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8EA4"/>
    <w:p w14:paraId="051D95C3"/>
    <w:p w14:paraId="070C7848"/>
    <w:p w14:paraId="1A53210C"/>
    <w:p w14:paraId="250E4707"/>
    <w:p w14:paraId="5DB00902"/>
    <w:p w14:paraId="1265F20D"/>
    <w:p w14:paraId="3C845278"/>
    <w:p w14:paraId="53AB2D31">
      <w:pPr>
        <w:rPr>
          <w:sz w:val="52"/>
          <w:szCs w:val="52"/>
        </w:rPr>
      </w:pPr>
    </w:p>
    <w:p w14:paraId="170950D4">
      <w:pPr>
        <w:rPr>
          <w:sz w:val="52"/>
          <w:szCs w:val="52"/>
        </w:rPr>
      </w:pPr>
    </w:p>
    <w:p w14:paraId="59D39B75">
      <w:pPr>
        <w:jc w:val="center"/>
        <w:rPr>
          <w:rFonts w:hint="default"/>
          <w:b/>
          <w:bCs/>
          <w:sz w:val="52"/>
          <w:szCs w:val="52"/>
          <w:lang w:val="en-US" w:eastAsia="zh-CN"/>
        </w:rPr>
      </w:pPr>
      <w:r>
        <w:rPr>
          <w:rFonts w:hint="eastAsia"/>
          <w:b/>
          <w:bCs/>
          <w:sz w:val="52"/>
          <w:szCs w:val="52"/>
          <w:lang w:val="en-US" w:eastAsia="zh-CN"/>
        </w:rPr>
        <w:t>峨边彝族自治县勒乌乡中心小学</w:t>
      </w:r>
    </w:p>
    <w:p w14:paraId="2E776F56">
      <w:pPr>
        <w:jc w:val="center"/>
        <w:rPr>
          <w:rFonts w:hint="eastAsia"/>
          <w:b/>
          <w:bCs/>
          <w:sz w:val="52"/>
          <w:szCs w:val="52"/>
          <w:lang w:val="en-US" w:eastAsia="zh-CN"/>
        </w:rPr>
      </w:pPr>
      <w:r>
        <w:rPr>
          <w:rFonts w:hint="eastAsia"/>
          <w:b/>
          <w:bCs/>
          <w:sz w:val="52"/>
          <w:szCs w:val="52"/>
          <w:lang w:val="en-US" w:eastAsia="zh-CN"/>
        </w:rPr>
        <w:t>2023年部门预算</w:t>
      </w:r>
    </w:p>
    <w:p w14:paraId="2D3892BB">
      <w:pPr>
        <w:jc w:val="center"/>
        <w:rPr>
          <w:rFonts w:hint="eastAsia"/>
          <w:b/>
          <w:bCs/>
          <w:sz w:val="52"/>
          <w:szCs w:val="52"/>
          <w:lang w:val="en-US" w:eastAsia="zh-CN"/>
        </w:rPr>
      </w:pPr>
    </w:p>
    <w:p w14:paraId="77FFD0E6">
      <w:pPr>
        <w:jc w:val="both"/>
        <w:rPr>
          <w:rFonts w:hint="default"/>
          <w:b/>
          <w:bCs/>
          <w:sz w:val="52"/>
          <w:szCs w:val="52"/>
          <w:lang w:val="en-US" w:eastAsia="zh-CN"/>
        </w:rPr>
      </w:pPr>
    </w:p>
    <w:p w14:paraId="643EEEE7">
      <w:pPr>
        <w:jc w:val="both"/>
        <w:rPr>
          <w:rFonts w:hint="default"/>
          <w:b/>
          <w:bCs/>
          <w:sz w:val="52"/>
          <w:szCs w:val="52"/>
          <w:lang w:val="en-US" w:eastAsia="zh-CN"/>
        </w:rPr>
      </w:pPr>
    </w:p>
    <w:p w14:paraId="7D1BE650">
      <w:pPr>
        <w:jc w:val="both"/>
        <w:rPr>
          <w:rFonts w:hint="default"/>
          <w:b/>
          <w:bCs/>
          <w:sz w:val="52"/>
          <w:szCs w:val="52"/>
          <w:lang w:val="en-US" w:eastAsia="zh-CN"/>
        </w:rPr>
      </w:pPr>
    </w:p>
    <w:p w14:paraId="0CE9CF9F">
      <w:pPr>
        <w:pStyle w:val="2"/>
        <w:rPr>
          <w:rFonts w:hint="default"/>
          <w:lang w:val="en-US" w:eastAsia="zh-CN"/>
        </w:rPr>
      </w:pPr>
    </w:p>
    <w:p w14:paraId="63D0A0FA">
      <w:pPr>
        <w:jc w:val="center"/>
        <w:rPr>
          <w:rFonts w:hint="eastAsia"/>
          <w:b/>
          <w:bCs/>
          <w:sz w:val="32"/>
          <w:szCs w:val="32"/>
          <w:lang w:val="en-US" w:eastAsia="zh-CN"/>
        </w:rPr>
      </w:pPr>
      <w:r>
        <w:rPr>
          <w:rFonts w:hint="eastAsia"/>
          <w:b/>
          <w:bCs/>
          <w:sz w:val="32"/>
          <w:szCs w:val="32"/>
          <w:lang w:val="en-US" w:eastAsia="zh-CN"/>
        </w:rPr>
        <w:t>单位（签章）：</w:t>
      </w:r>
      <w:r>
        <w:rPr>
          <w:rFonts w:hint="eastAsia"/>
          <w:b/>
          <w:bCs/>
          <w:sz w:val="32"/>
          <w:szCs w:val="32"/>
          <w:u w:val="single"/>
          <w:lang w:val="en-US" w:eastAsia="zh-CN"/>
        </w:rPr>
        <w:t>峨边彝族自治县勒乌乡中心小学</w:t>
      </w:r>
    </w:p>
    <w:p w14:paraId="57C09601">
      <w:pPr>
        <w:jc w:val="both"/>
        <w:rPr>
          <w:rFonts w:hint="default"/>
          <w:b/>
          <w:bCs/>
          <w:sz w:val="32"/>
          <w:szCs w:val="32"/>
          <w:lang w:val="en-US" w:eastAsia="zh-CN"/>
        </w:rPr>
      </w:pPr>
    </w:p>
    <w:p w14:paraId="5926D0D1">
      <w:pPr>
        <w:jc w:val="center"/>
        <w:rPr>
          <w:rFonts w:hint="eastAsia"/>
          <w:b/>
          <w:bCs/>
          <w:sz w:val="32"/>
          <w:szCs w:val="32"/>
          <w:lang w:val="en-US" w:eastAsia="zh-CN"/>
        </w:rPr>
      </w:pPr>
      <w:r>
        <w:rPr>
          <w:rFonts w:hint="eastAsia"/>
          <w:b/>
          <w:bCs/>
          <w:sz w:val="32"/>
          <w:szCs w:val="32"/>
          <w:lang w:val="en-US" w:eastAsia="zh-CN"/>
        </w:rPr>
        <w:t>2023年 3 月 13日</w:t>
      </w:r>
    </w:p>
    <w:p w14:paraId="25FDC1BD">
      <w:pPr>
        <w:jc w:val="both"/>
        <w:rPr>
          <w:rFonts w:hint="eastAsia"/>
          <w:b/>
          <w:bCs/>
          <w:sz w:val="32"/>
          <w:szCs w:val="32"/>
          <w:lang w:val="en-US" w:eastAsia="zh-CN"/>
        </w:rPr>
      </w:pPr>
    </w:p>
    <w:p w14:paraId="75199768">
      <w:pPr>
        <w:jc w:val="both"/>
        <w:rPr>
          <w:rFonts w:hint="eastAsia"/>
          <w:b/>
          <w:bCs/>
          <w:sz w:val="32"/>
          <w:szCs w:val="32"/>
          <w:lang w:val="en-US" w:eastAsia="zh-CN"/>
        </w:rPr>
      </w:pPr>
    </w:p>
    <w:p w14:paraId="0359DD60">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14:paraId="5BF5A8E0">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勒乌乡中心小学</w:t>
      </w:r>
      <w:r>
        <w:rPr>
          <w:rFonts w:hint="default"/>
          <w:b w:val="0"/>
          <w:bCs w:val="0"/>
          <w:sz w:val="32"/>
          <w:szCs w:val="32"/>
          <w:lang w:val="en-US" w:eastAsia="zh-CN"/>
        </w:rPr>
        <w:t>概况</w:t>
      </w:r>
    </w:p>
    <w:p w14:paraId="594D4709">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14:paraId="6966EDB5">
      <w:pPr>
        <w:jc w:val="left"/>
        <w:rPr>
          <w:rFonts w:hint="default"/>
          <w:b w:val="0"/>
          <w:bCs w:val="0"/>
          <w:sz w:val="32"/>
          <w:szCs w:val="32"/>
          <w:lang w:val="en-US" w:eastAsia="zh-CN"/>
        </w:rPr>
      </w:pPr>
      <w:r>
        <w:rPr>
          <w:rFonts w:hint="default"/>
          <w:b w:val="0"/>
          <w:bCs w:val="0"/>
          <w:sz w:val="32"/>
          <w:szCs w:val="32"/>
          <w:lang w:val="en-US" w:eastAsia="zh-CN"/>
        </w:rPr>
        <w:t>二、部门预算单位构成</w:t>
      </w:r>
    </w:p>
    <w:p w14:paraId="726CB62A">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勒乌乡中心小学</w:t>
      </w:r>
      <w:r>
        <w:rPr>
          <w:rFonts w:hint="default"/>
          <w:b w:val="0"/>
          <w:bCs w:val="0"/>
          <w:sz w:val="32"/>
          <w:szCs w:val="32"/>
          <w:lang w:val="en-US" w:eastAsia="zh-CN"/>
        </w:rPr>
        <w:t>概况202</w:t>
      </w:r>
      <w:r>
        <w:rPr>
          <w:rFonts w:hint="eastAsia"/>
          <w:b w:val="0"/>
          <w:bCs w:val="0"/>
          <w:sz w:val="32"/>
          <w:szCs w:val="32"/>
          <w:lang w:val="en-US" w:eastAsia="zh-CN"/>
        </w:rPr>
        <w:t>3</w:t>
      </w:r>
      <w:r>
        <w:rPr>
          <w:rFonts w:hint="default"/>
          <w:b w:val="0"/>
          <w:bCs w:val="0"/>
          <w:sz w:val="32"/>
          <w:szCs w:val="32"/>
          <w:lang w:val="en-US" w:eastAsia="zh-CN"/>
        </w:rPr>
        <w:t xml:space="preserve"> 年部门预算表</w:t>
      </w:r>
    </w:p>
    <w:p w14:paraId="1B313D27">
      <w:pPr>
        <w:jc w:val="left"/>
        <w:rPr>
          <w:rFonts w:hint="default"/>
          <w:b w:val="0"/>
          <w:bCs w:val="0"/>
          <w:sz w:val="32"/>
          <w:szCs w:val="32"/>
          <w:lang w:val="en-US" w:eastAsia="zh-CN"/>
        </w:rPr>
      </w:pPr>
      <w:r>
        <w:rPr>
          <w:rFonts w:hint="default"/>
          <w:b w:val="0"/>
          <w:bCs w:val="0"/>
          <w:sz w:val="32"/>
          <w:szCs w:val="32"/>
          <w:lang w:val="en-US" w:eastAsia="zh-CN"/>
        </w:rPr>
        <w:t>一、部门收支总表</w:t>
      </w:r>
    </w:p>
    <w:p w14:paraId="250A83DE">
      <w:pPr>
        <w:jc w:val="left"/>
        <w:rPr>
          <w:rFonts w:hint="default"/>
          <w:b w:val="0"/>
          <w:bCs w:val="0"/>
          <w:sz w:val="32"/>
          <w:szCs w:val="32"/>
          <w:lang w:val="en-US" w:eastAsia="zh-CN"/>
        </w:rPr>
      </w:pPr>
      <w:r>
        <w:rPr>
          <w:rFonts w:hint="default"/>
          <w:b w:val="0"/>
          <w:bCs w:val="0"/>
          <w:sz w:val="32"/>
          <w:szCs w:val="32"/>
          <w:lang w:val="en-US" w:eastAsia="zh-CN"/>
        </w:rPr>
        <w:t>二、部门收入总表</w:t>
      </w:r>
    </w:p>
    <w:p w14:paraId="7CB123C0">
      <w:pPr>
        <w:jc w:val="left"/>
        <w:rPr>
          <w:rFonts w:hint="default"/>
          <w:b w:val="0"/>
          <w:bCs w:val="0"/>
          <w:sz w:val="32"/>
          <w:szCs w:val="32"/>
          <w:lang w:val="en-US" w:eastAsia="zh-CN"/>
        </w:rPr>
      </w:pPr>
      <w:r>
        <w:rPr>
          <w:rFonts w:hint="default"/>
          <w:b w:val="0"/>
          <w:bCs w:val="0"/>
          <w:sz w:val="32"/>
          <w:szCs w:val="32"/>
          <w:lang w:val="en-US" w:eastAsia="zh-CN"/>
        </w:rPr>
        <w:t>三、部门支出总表</w:t>
      </w:r>
    </w:p>
    <w:p w14:paraId="72DC55C3">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14:paraId="6B828FB3">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14:paraId="275B51CD">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14:paraId="33FA5FA3">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14:paraId="028C6C33">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14:paraId="5B04411F">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14:paraId="13A53766">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14:paraId="60A3CC11">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14:paraId="3F70F3F5">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14:paraId="4FDF8944">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14:paraId="66EAD7FA">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14:paraId="3CA6DAAA">
      <w:pPr>
        <w:jc w:val="left"/>
        <w:rPr>
          <w:rFonts w:hint="default"/>
          <w:b w:val="0"/>
          <w:bCs w:val="0"/>
          <w:sz w:val="32"/>
          <w:szCs w:val="32"/>
          <w:lang w:val="en-US" w:eastAsia="zh-CN"/>
        </w:rPr>
      </w:pPr>
      <w:r>
        <w:rPr>
          <w:rFonts w:hint="default"/>
          <w:b w:val="0"/>
          <w:bCs w:val="0"/>
          <w:sz w:val="32"/>
          <w:szCs w:val="32"/>
          <w:lang w:val="en-US" w:eastAsia="zh-CN"/>
        </w:rPr>
        <w:t>十五、政府采购预算表</w:t>
      </w:r>
    </w:p>
    <w:p w14:paraId="0CE91F44">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勒乌乡中心小学</w:t>
      </w:r>
      <w:r>
        <w:rPr>
          <w:rFonts w:hint="default"/>
          <w:b w:val="0"/>
          <w:bCs w:val="0"/>
          <w:sz w:val="32"/>
          <w:szCs w:val="32"/>
          <w:lang w:val="en-US" w:eastAsia="zh-CN"/>
        </w:rPr>
        <w:t>202</w:t>
      </w:r>
      <w:r>
        <w:rPr>
          <w:rFonts w:hint="eastAsia"/>
          <w:b w:val="0"/>
          <w:bCs w:val="0"/>
          <w:sz w:val="32"/>
          <w:szCs w:val="32"/>
          <w:lang w:val="en-US" w:eastAsia="zh-CN"/>
        </w:rPr>
        <w:t>3</w:t>
      </w:r>
      <w:r>
        <w:rPr>
          <w:rFonts w:hint="default"/>
          <w:b w:val="0"/>
          <w:bCs w:val="0"/>
          <w:sz w:val="32"/>
          <w:szCs w:val="32"/>
          <w:lang w:val="en-US" w:eastAsia="zh-CN"/>
        </w:rPr>
        <w:t>年部门预算情况说明</w:t>
      </w:r>
    </w:p>
    <w:p w14:paraId="78C6B1AC">
      <w:pPr>
        <w:jc w:val="left"/>
        <w:rPr>
          <w:rFonts w:hint="default"/>
          <w:b w:val="0"/>
          <w:bCs w:val="0"/>
          <w:sz w:val="32"/>
          <w:szCs w:val="32"/>
          <w:lang w:val="en-US" w:eastAsia="zh-CN"/>
        </w:rPr>
      </w:pPr>
      <w:r>
        <w:rPr>
          <w:rFonts w:hint="default"/>
          <w:b w:val="0"/>
          <w:bCs w:val="0"/>
          <w:sz w:val="32"/>
          <w:szCs w:val="32"/>
          <w:lang w:val="en-US" w:eastAsia="zh-CN"/>
        </w:rPr>
        <w:t>第四部分 名词解释</w:t>
      </w:r>
    </w:p>
    <w:p w14:paraId="175B790C">
      <w:pPr>
        <w:pStyle w:val="2"/>
        <w:rPr>
          <w:rFonts w:hint="default"/>
          <w:b/>
          <w:bCs/>
          <w:sz w:val="52"/>
          <w:szCs w:val="52"/>
          <w:lang w:val="en-US" w:eastAsia="zh-CN"/>
        </w:rPr>
      </w:pPr>
    </w:p>
    <w:p w14:paraId="02EE4632">
      <w:pPr>
        <w:rPr>
          <w:rFonts w:hint="default"/>
          <w:b/>
          <w:bCs/>
          <w:sz w:val="52"/>
          <w:szCs w:val="52"/>
          <w:lang w:val="en-US" w:eastAsia="zh-CN"/>
        </w:rPr>
      </w:pPr>
    </w:p>
    <w:p w14:paraId="4DEFF495">
      <w:pPr>
        <w:pStyle w:val="2"/>
        <w:rPr>
          <w:rFonts w:hint="default"/>
          <w:b/>
          <w:bCs/>
          <w:sz w:val="52"/>
          <w:szCs w:val="52"/>
          <w:lang w:val="en-US" w:eastAsia="zh-CN"/>
        </w:rPr>
      </w:pPr>
    </w:p>
    <w:p w14:paraId="739ACC73">
      <w:pPr>
        <w:rPr>
          <w:rFonts w:hint="default"/>
          <w:b/>
          <w:bCs/>
          <w:sz w:val="52"/>
          <w:szCs w:val="52"/>
          <w:lang w:val="en-US" w:eastAsia="zh-CN"/>
        </w:rPr>
      </w:pPr>
    </w:p>
    <w:p w14:paraId="2D88CB4D">
      <w:pPr>
        <w:pStyle w:val="2"/>
        <w:rPr>
          <w:rFonts w:hint="default"/>
          <w:b/>
          <w:bCs/>
          <w:sz w:val="52"/>
          <w:szCs w:val="52"/>
          <w:lang w:val="en-US" w:eastAsia="zh-CN"/>
        </w:rPr>
      </w:pPr>
    </w:p>
    <w:p w14:paraId="55D4B5ED">
      <w:pPr>
        <w:pStyle w:val="2"/>
        <w:jc w:val="both"/>
        <w:rPr>
          <w:rFonts w:hint="default"/>
          <w:lang w:val="en-US" w:eastAsia="zh-CN"/>
        </w:rPr>
      </w:pPr>
    </w:p>
    <w:p w14:paraId="42FF9D49">
      <w:pPr>
        <w:numPr>
          <w:ilvl w:val="0"/>
          <w:numId w:val="1"/>
        </w:numPr>
        <w:jc w:val="center"/>
        <w:rPr>
          <w:rFonts w:hint="default"/>
          <w:b/>
          <w:bCs/>
          <w:sz w:val="52"/>
          <w:szCs w:val="52"/>
          <w:lang w:val="en-US" w:eastAsia="zh-CN"/>
        </w:rPr>
      </w:pPr>
    </w:p>
    <w:p w14:paraId="165725C8">
      <w:pPr>
        <w:numPr>
          <w:ilvl w:val="0"/>
          <w:numId w:val="0"/>
        </w:numPr>
        <w:jc w:val="both"/>
        <w:rPr>
          <w:rFonts w:hint="default"/>
          <w:b/>
          <w:bCs/>
          <w:sz w:val="48"/>
          <w:szCs w:val="48"/>
          <w:lang w:val="en-US" w:eastAsia="zh-CN"/>
        </w:rPr>
      </w:pPr>
      <w:r>
        <w:rPr>
          <w:rFonts w:hint="eastAsia"/>
          <w:b/>
          <w:bCs/>
          <w:sz w:val="48"/>
          <w:szCs w:val="48"/>
          <w:lang w:val="en-US" w:eastAsia="zh-CN"/>
        </w:rPr>
        <w:t>峨边彝族自治县勒乌乡中心小学</w:t>
      </w:r>
      <w:r>
        <w:rPr>
          <w:rFonts w:hint="default"/>
          <w:b/>
          <w:bCs/>
          <w:sz w:val="48"/>
          <w:szCs w:val="48"/>
          <w:lang w:val="en-US" w:eastAsia="zh-CN"/>
        </w:rPr>
        <w:t>概况</w:t>
      </w:r>
    </w:p>
    <w:p w14:paraId="21E3E752">
      <w:pPr>
        <w:widowControl w:val="0"/>
        <w:numPr>
          <w:ilvl w:val="0"/>
          <w:numId w:val="0"/>
        </w:numPr>
        <w:jc w:val="center"/>
        <w:rPr>
          <w:rFonts w:hint="default"/>
          <w:b/>
          <w:bCs/>
          <w:sz w:val="52"/>
          <w:szCs w:val="52"/>
          <w:lang w:val="en-US" w:eastAsia="zh-CN"/>
        </w:rPr>
      </w:pPr>
    </w:p>
    <w:p w14:paraId="0FD05A1F">
      <w:pPr>
        <w:widowControl w:val="0"/>
        <w:numPr>
          <w:ilvl w:val="0"/>
          <w:numId w:val="0"/>
        </w:numPr>
        <w:jc w:val="both"/>
        <w:rPr>
          <w:rFonts w:hint="default"/>
          <w:b/>
          <w:bCs/>
          <w:sz w:val="52"/>
          <w:szCs w:val="52"/>
          <w:lang w:val="en-US" w:eastAsia="zh-CN"/>
        </w:rPr>
      </w:pPr>
    </w:p>
    <w:p w14:paraId="7F66ABF7">
      <w:pPr>
        <w:pStyle w:val="2"/>
        <w:rPr>
          <w:rFonts w:hint="default"/>
          <w:lang w:val="en-US" w:eastAsia="zh-CN"/>
        </w:rPr>
      </w:pPr>
    </w:p>
    <w:p w14:paraId="20E382EF">
      <w:pPr>
        <w:widowControl w:val="0"/>
        <w:numPr>
          <w:ilvl w:val="0"/>
          <w:numId w:val="0"/>
        </w:numPr>
        <w:jc w:val="both"/>
        <w:rPr>
          <w:rFonts w:hint="default"/>
          <w:b/>
          <w:bCs/>
          <w:sz w:val="52"/>
          <w:szCs w:val="52"/>
          <w:lang w:val="en-US" w:eastAsia="zh-CN"/>
        </w:rPr>
      </w:pPr>
    </w:p>
    <w:p w14:paraId="7154A28D">
      <w:pPr>
        <w:widowControl w:val="0"/>
        <w:numPr>
          <w:ilvl w:val="0"/>
          <w:numId w:val="0"/>
        </w:numPr>
        <w:jc w:val="both"/>
        <w:rPr>
          <w:rFonts w:hint="default"/>
          <w:b/>
          <w:bCs/>
          <w:sz w:val="52"/>
          <w:szCs w:val="52"/>
          <w:lang w:val="en-US" w:eastAsia="zh-CN"/>
        </w:rPr>
      </w:pPr>
    </w:p>
    <w:p w14:paraId="286932DC">
      <w:pPr>
        <w:widowControl w:val="0"/>
        <w:numPr>
          <w:ilvl w:val="0"/>
          <w:numId w:val="0"/>
        </w:numPr>
        <w:jc w:val="both"/>
        <w:rPr>
          <w:rFonts w:hint="default"/>
          <w:b/>
          <w:bCs/>
          <w:sz w:val="52"/>
          <w:szCs w:val="52"/>
          <w:lang w:val="en-US" w:eastAsia="zh-CN"/>
        </w:rPr>
      </w:pPr>
    </w:p>
    <w:p w14:paraId="1572684E">
      <w:pPr>
        <w:pStyle w:val="2"/>
        <w:rPr>
          <w:rFonts w:hint="default"/>
          <w:b/>
          <w:bCs/>
          <w:sz w:val="52"/>
          <w:szCs w:val="52"/>
          <w:lang w:val="en-US" w:eastAsia="zh-CN"/>
        </w:rPr>
      </w:pPr>
    </w:p>
    <w:p w14:paraId="6AD2CFE3">
      <w:pPr>
        <w:rPr>
          <w:rFonts w:hint="default"/>
          <w:lang w:val="en-US" w:eastAsia="zh-CN"/>
        </w:rPr>
      </w:pPr>
    </w:p>
    <w:p w14:paraId="412CC77E">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一、基本职能及主要工作</w:t>
      </w:r>
    </w:p>
    <w:p w14:paraId="45AF5B17">
      <w:pPr>
        <w:spacing w:line="60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职能简介：</w:t>
      </w:r>
    </w:p>
    <w:p w14:paraId="2DB0D20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1.研究拟定全校教育发展战略，贯彻执行党和国家的 </w:t>
      </w:r>
    </w:p>
    <w:p w14:paraId="7FADE744">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教育方针、政策、法规。 </w:t>
      </w:r>
    </w:p>
    <w:p w14:paraId="4715F03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2.研究拟定学校发展规划和年度计划，组织实施教育 </w:t>
      </w:r>
    </w:p>
    <w:p w14:paraId="0CF06D8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体制和办学体制改革。 </w:t>
      </w:r>
    </w:p>
    <w:p w14:paraId="2EE11B1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3.管理和指导学校基础教育工作；拟订全乡教育政策、 </w:t>
      </w:r>
    </w:p>
    <w:p w14:paraId="59A6B86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教育事业发展规划和年度计划并组织实施，负责学校各类教 </w:t>
      </w:r>
    </w:p>
    <w:p w14:paraId="29E6C8AC">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育的统筹规划和协调管理；负责本校教师基本信息的统计、 </w:t>
      </w:r>
    </w:p>
    <w:p w14:paraId="40A044A9">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分析、发布工作，确保普及九年义务教育工作成果。 </w:t>
      </w:r>
    </w:p>
    <w:p w14:paraId="746271B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4.负责本校教育经费的统筹管理，参与拟订筹措教育 </w:t>
      </w:r>
    </w:p>
    <w:p w14:paraId="4DAF2C5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经费、教育拨款、教育基建投资的政策和措施，提出有关教育 </w:t>
      </w:r>
    </w:p>
    <w:p w14:paraId="3C3397C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收费项目和标准的意见，配合物价、财政部门规范学校收费 </w:t>
      </w:r>
    </w:p>
    <w:p w14:paraId="272D363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行为，治理各种乱收费。负责全乡勤工俭学管理工作 。 </w:t>
      </w:r>
    </w:p>
    <w:p w14:paraId="2A471F6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5.负责和指导学校教职工的思想政治工作，规划学校 </w:t>
      </w:r>
    </w:p>
    <w:p w14:paraId="4D933DA6">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FF0000"/>
          <w:sz w:val="32"/>
          <w:szCs w:val="32"/>
        </w:rPr>
      </w:pPr>
      <w:r>
        <w:rPr>
          <w:rFonts w:hint="eastAsia" w:ascii="仿宋" w:hAnsi="仿宋" w:eastAsia="仿宋" w:cs="仿宋"/>
          <w:color w:val="000000"/>
          <w:kern w:val="0"/>
          <w:sz w:val="32"/>
          <w:szCs w:val="32"/>
          <w:lang w:val="en-US" w:eastAsia="zh-CN" w:bidi="ar"/>
        </w:rPr>
        <w:t>品德教育、体育卫生教育、艺术教育和国防教育工作；负责 做好社会治安综合治理及安全保卫工作</w:t>
      </w:r>
    </w:p>
    <w:p w14:paraId="49B74B29">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年重点工作任务介绍：</w:t>
      </w:r>
    </w:p>
    <w:p w14:paraId="75F0000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党建引领做好学校的各项工作：</w:t>
      </w:r>
    </w:p>
    <w:p w14:paraId="3A85459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val="0"/>
          <w:bCs w:val="0"/>
          <w:color w:val="000000"/>
          <w:sz w:val="32"/>
          <w:szCs w:val="32"/>
        </w:rPr>
        <w:t>以习近平新时代中国特色社会主义思想为指导，深入贯彻党的</w:t>
      </w:r>
      <w:r>
        <w:rPr>
          <w:rFonts w:hint="eastAsia" w:ascii="仿宋" w:hAnsi="仿宋" w:eastAsia="仿宋" w:cs="仿宋"/>
          <w:b w:val="0"/>
          <w:bCs w:val="0"/>
          <w:color w:val="000000"/>
          <w:sz w:val="32"/>
          <w:szCs w:val="32"/>
          <w:lang w:eastAsia="zh-CN"/>
        </w:rPr>
        <w:t>二十</w:t>
      </w:r>
      <w:r>
        <w:rPr>
          <w:rFonts w:hint="eastAsia" w:ascii="仿宋" w:hAnsi="仿宋" w:eastAsia="仿宋" w:cs="仿宋"/>
          <w:b w:val="0"/>
          <w:bCs w:val="0"/>
          <w:color w:val="000000"/>
          <w:sz w:val="32"/>
          <w:szCs w:val="32"/>
        </w:rPr>
        <w:t>大精神，认真落实</w:t>
      </w:r>
      <w:r>
        <w:rPr>
          <w:rFonts w:hint="eastAsia" w:ascii="仿宋" w:hAnsi="仿宋" w:eastAsia="仿宋" w:cs="仿宋"/>
          <w:b w:val="0"/>
          <w:bCs w:val="0"/>
          <w:color w:val="000000"/>
          <w:sz w:val="32"/>
          <w:szCs w:val="32"/>
          <w:lang w:eastAsia="zh-CN"/>
        </w:rPr>
        <w:t>二十</w:t>
      </w:r>
      <w:r>
        <w:rPr>
          <w:rFonts w:hint="eastAsia" w:ascii="仿宋" w:hAnsi="仿宋" w:eastAsia="仿宋" w:cs="仿宋"/>
          <w:b w:val="0"/>
          <w:bCs w:val="0"/>
          <w:color w:val="000000"/>
          <w:sz w:val="32"/>
          <w:szCs w:val="32"/>
        </w:rPr>
        <w:t>届中纪委</w:t>
      </w:r>
      <w:r>
        <w:rPr>
          <w:rFonts w:hint="eastAsia" w:ascii="仿宋" w:hAnsi="仿宋" w:eastAsia="仿宋" w:cs="仿宋"/>
          <w:b w:val="0"/>
          <w:bCs w:val="0"/>
          <w:color w:val="000000"/>
          <w:sz w:val="32"/>
          <w:szCs w:val="32"/>
          <w:lang w:eastAsia="zh-CN"/>
        </w:rPr>
        <w:t>二</w:t>
      </w:r>
      <w:r>
        <w:rPr>
          <w:rFonts w:hint="eastAsia" w:ascii="仿宋" w:hAnsi="仿宋" w:eastAsia="仿宋" w:cs="仿宋"/>
          <w:b w:val="0"/>
          <w:bCs w:val="0"/>
          <w:color w:val="000000"/>
          <w:sz w:val="32"/>
          <w:szCs w:val="32"/>
        </w:rPr>
        <w:t>次全会和省、市</w:t>
      </w:r>
      <w:r>
        <w:rPr>
          <w:rFonts w:hint="eastAsia" w:ascii="仿宋" w:hAnsi="仿宋" w:eastAsia="仿宋" w:cs="仿宋"/>
          <w:b w:val="0"/>
          <w:bCs w:val="0"/>
          <w:color w:val="000000"/>
          <w:sz w:val="32"/>
          <w:szCs w:val="32"/>
          <w:lang w:eastAsia="zh-CN"/>
        </w:rPr>
        <w:t>、县</w:t>
      </w:r>
      <w:r>
        <w:rPr>
          <w:rFonts w:hint="eastAsia" w:ascii="仿宋" w:hAnsi="仿宋" w:eastAsia="仿宋" w:cs="仿宋"/>
          <w:b w:val="0"/>
          <w:bCs w:val="0"/>
          <w:color w:val="000000"/>
          <w:sz w:val="32"/>
          <w:szCs w:val="32"/>
        </w:rPr>
        <w:t>纪委全会的部署要求，纵深推进教育系统全面从严治党主体责任，为</w:t>
      </w:r>
      <w:r>
        <w:rPr>
          <w:rFonts w:hint="eastAsia" w:ascii="仿宋" w:hAnsi="仿宋" w:eastAsia="仿宋" w:cs="仿宋"/>
          <w:color w:val="000000"/>
          <w:sz w:val="32"/>
          <w:szCs w:val="32"/>
          <w:lang w:val="en-US" w:eastAsia="zh-CN"/>
        </w:rPr>
        <w:t>实现目标</w:t>
      </w:r>
      <w:r>
        <w:rPr>
          <w:rFonts w:hint="eastAsia" w:ascii="仿宋" w:hAnsi="仿宋" w:eastAsia="仿宋" w:cs="仿宋"/>
          <w:b w:val="0"/>
          <w:bCs w:val="0"/>
          <w:color w:val="000000"/>
          <w:sz w:val="32"/>
          <w:szCs w:val="32"/>
        </w:rPr>
        <w:t>提供坚强的政治纪律保障</w:t>
      </w:r>
      <w:r>
        <w:rPr>
          <w:rFonts w:hint="eastAsia" w:ascii="仿宋" w:hAnsi="仿宋" w:eastAsia="仿宋" w:cs="仿宋"/>
          <w:color w:val="000000"/>
          <w:sz w:val="32"/>
          <w:szCs w:val="32"/>
          <w:lang w:val="en-US" w:eastAsia="zh-CN"/>
        </w:rPr>
        <w:t>。</w:t>
      </w:r>
      <w:r>
        <w:rPr>
          <w:rFonts w:hint="eastAsia" w:ascii="仿宋" w:hAnsi="仿宋" w:eastAsia="仿宋" w:cs="仿宋"/>
          <w:sz w:val="32"/>
          <w:szCs w:val="32"/>
        </w:rPr>
        <w:t>强化师德创新师德师风监督方式，构建学校、教师、学生、家长和社会广泛参与的“五位一体”师德监督体系。挖掘师德典型，讲好师德故事，形成强大正能量，引导广大教师争做</w:t>
      </w:r>
      <w:r>
        <w:rPr>
          <w:rFonts w:hint="eastAsia" w:ascii="仿宋" w:hAnsi="仿宋" w:eastAsia="仿宋" w:cs="仿宋"/>
          <w:sz w:val="32"/>
          <w:szCs w:val="32"/>
          <w:lang w:eastAsia="zh-CN"/>
        </w:rPr>
        <w:t>“四有”好老师</w:t>
      </w:r>
      <w:r>
        <w:rPr>
          <w:rFonts w:hint="eastAsia" w:ascii="仿宋" w:hAnsi="仿宋" w:eastAsia="仿宋" w:cs="仿宋"/>
          <w:sz w:val="32"/>
          <w:szCs w:val="32"/>
        </w:rPr>
        <w:t>。</w:t>
      </w:r>
    </w:p>
    <w:p w14:paraId="03486AEE">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全面加强党的建设</w:t>
      </w:r>
      <w:r>
        <w:rPr>
          <w:rFonts w:hint="eastAsia" w:ascii="仿宋" w:hAnsi="仿宋" w:eastAsia="仿宋" w:cs="仿宋"/>
          <w:color w:val="000000" w:themeColor="text1"/>
          <w:sz w:val="32"/>
          <w:szCs w:val="32"/>
          <w:lang w:eastAsia="zh-CN"/>
          <w14:textFill>
            <w14:solidFill>
              <w14:schemeClr w14:val="tx1"/>
            </w14:solidFill>
          </w14:textFill>
        </w:rPr>
        <w:t>：</w:t>
      </w:r>
    </w:p>
    <w:p w14:paraId="6FC8CB06">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始终坚持党对教育工作的全面领导，深化作风建设，持续整顿教师队伍突出问题，建立教师礼仪标准规范，严肃查处师德失范行为。</w:t>
      </w:r>
    </w:p>
    <w:p w14:paraId="6D53BDE8">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提质增效</w:t>
      </w:r>
      <w:r>
        <w:rPr>
          <w:rFonts w:hint="eastAsia" w:ascii="仿宋" w:hAnsi="仿宋" w:eastAsia="仿宋" w:cs="仿宋"/>
          <w:color w:val="000000" w:themeColor="text1"/>
          <w:sz w:val="32"/>
          <w:szCs w:val="32"/>
          <w:lang w:val="en-US" w:eastAsia="zh-CN"/>
          <w14:textFill>
            <w14:solidFill>
              <w14:schemeClr w14:val="tx1"/>
            </w14:solidFill>
          </w14:textFill>
        </w:rPr>
        <w:t>抓好</w:t>
      </w:r>
      <w:r>
        <w:rPr>
          <w:rFonts w:hint="eastAsia" w:ascii="仿宋" w:hAnsi="仿宋" w:eastAsia="仿宋" w:cs="仿宋"/>
          <w:color w:val="000000" w:themeColor="text1"/>
          <w:sz w:val="32"/>
          <w:szCs w:val="32"/>
          <w14:textFill>
            <w14:solidFill>
              <w14:schemeClr w14:val="tx1"/>
            </w14:solidFill>
          </w14:textFill>
        </w:rPr>
        <w:t>教学质量</w:t>
      </w:r>
      <w:r>
        <w:rPr>
          <w:rFonts w:hint="eastAsia" w:ascii="仿宋" w:hAnsi="仿宋" w:eastAsia="仿宋" w:cs="仿宋"/>
          <w:color w:val="000000" w:themeColor="text1"/>
          <w:sz w:val="32"/>
          <w:szCs w:val="32"/>
          <w:lang w:eastAsia="zh-CN"/>
          <w14:textFill>
            <w14:solidFill>
              <w14:schemeClr w14:val="tx1"/>
            </w14:solidFill>
          </w14:textFill>
        </w:rPr>
        <w:t>：</w:t>
      </w:r>
    </w:p>
    <w:p w14:paraId="36BB6E53">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加强常规管理，提高教学质量</w:t>
      </w:r>
    </w:p>
    <w:p w14:paraId="35337B96">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1.</w:t>
      </w:r>
      <w:r>
        <w:rPr>
          <w:rFonts w:hint="eastAsia" w:ascii="仿宋" w:hAnsi="仿宋" w:eastAsia="仿宋" w:cs="仿宋"/>
          <w:sz w:val="32"/>
          <w:szCs w:val="32"/>
        </w:rPr>
        <w:t>严格执行新课程标准和课时计划。严格执行“三表”，不私自调课，不擅离教学岗位，因公因私需外出时，执行请假制度并到教导处安排好课务。按时参加教研活动，用心主动参与讨论交流。</w:t>
      </w:r>
    </w:p>
    <w:p w14:paraId="64A74E83">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2.</w:t>
      </w:r>
      <w:r>
        <w:rPr>
          <w:rFonts w:hint="eastAsia" w:ascii="仿宋" w:hAnsi="仿宋" w:eastAsia="仿宋" w:cs="仿宋"/>
          <w:sz w:val="32"/>
          <w:szCs w:val="32"/>
        </w:rPr>
        <w:t>加强学籍管理，健全学籍档案。为一年级新生建好学籍，严格把好转学、休学、复学</w:t>
      </w:r>
      <w:r>
        <w:rPr>
          <w:rFonts w:hint="eastAsia" w:ascii="仿宋" w:hAnsi="仿宋" w:eastAsia="仿宋" w:cs="仿宋"/>
          <w:sz w:val="32"/>
          <w:szCs w:val="32"/>
          <w:lang w:eastAsia="zh-CN"/>
        </w:rPr>
        <w:t>等</w:t>
      </w:r>
      <w:r>
        <w:rPr>
          <w:rFonts w:hint="eastAsia" w:ascii="仿宋" w:hAnsi="仿宋" w:eastAsia="仿宋" w:cs="仿宋"/>
          <w:sz w:val="32"/>
          <w:szCs w:val="32"/>
        </w:rPr>
        <w:t>手续的办理，学生信息及时录入全国学籍系统。</w:t>
      </w:r>
    </w:p>
    <w:p w14:paraId="3A5969BD">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3.</w:t>
      </w:r>
      <w:r>
        <w:rPr>
          <w:rFonts w:hint="eastAsia" w:ascii="仿宋" w:hAnsi="仿宋" w:eastAsia="仿宋" w:cs="仿宋"/>
          <w:sz w:val="32"/>
          <w:szCs w:val="32"/>
        </w:rPr>
        <w:t>加强教学“六认真”。</w:t>
      </w:r>
    </w:p>
    <w:p w14:paraId="285D29ED">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认真备课、认真上课、认真布置和批改学生作业、认真辅导、认真组织考核、认真组织课外活动。严把“备课、上课、作业和批改、辅导学生”四个关。</w:t>
      </w:r>
      <w:r>
        <w:rPr>
          <w:rFonts w:hint="eastAsia" w:ascii="仿宋" w:hAnsi="仿宋" w:eastAsia="仿宋" w:cs="仿宋"/>
          <w:sz w:val="32"/>
          <w:szCs w:val="32"/>
          <w:lang w:val="en-US" w:eastAsia="zh-CN"/>
        </w:rPr>
        <w:t>每两周进行一次检查。</w:t>
      </w:r>
    </w:p>
    <w:p w14:paraId="04BE0714">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完善备课形式。深入学习课标，认真钻研教材，精心设计教案。教学目标要体现情感、态度、价值观的三维统一，教学设计要突出学生的主体性，突出学生的实践活动、合作学习和探究方式，教学反思要提高质量。</w:t>
      </w:r>
    </w:p>
    <w:p w14:paraId="433B29D4">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加强课堂教学管理。向四十分钟要质量，提高教学效率。努力构建欢乐课堂、智慧课堂，落实有效教学。提倡“少教多学、先学后教、以学定教、学教互动”，教师要善于创设学习的环境，调动学生多种感官参与学习，引导学生体验、感悟，主动、欢乐和谐地学习。各科教师要进一步强化课堂常规管理，具体做到：提前两分钟候课，做好上课一切准备；上课关注学生的听课常规，倾听的习惯、发言的习惯，学生听课要专注。教导处将继续加强随堂课听课力度。</w:t>
      </w:r>
    </w:p>
    <w:p w14:paraId="153740EF">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加强作业管理。认真落实“减负增效”精神，精心设计作业。学生家庭作业要严格遵照《减负十项规定》中的要求执行，</w:t>
      </w:r>
      <w:r>
        <w:rPr>
          <w:rFonts w:hint="eastAsia" w:ascii="仿宋" w:hAnsi="仿宋" w:eastAsia="仿宋" w:cs="仿宋"/>
          <w:sz w:val="32"/>
          <w:szCs w:val="32"/>
          <w:lang w:eastAsia="zh-CN"/>
        </w:rPr>
        <w:t>一、二年级</w:t>
      </w:r>
      <w:r>
        <w:rPr>
          <w:rFonts w:hint="eastAsia" w:ascii="仿宋" w:hAnsi="仿宋" w:eastAsia="仿宋" w:cs="仿宋"/>
          <w:sz w:val="32"/>
          <w:szCs w:val="32"/>
        </w:rPr>
        <w:t>一般不留书面家庭作业，三—六年级的学生家庭作业总量不超过一小时。每一位教师都要不折不扣地执行，不能我行我素。教导处组织期初、期中、期末常规工作检查，重点查教师的备课和学生的作业</w:t>
      </w:r>
      <w:r>
        <w:rPr>
          <w:rFonts w:hint="eastAsia" w:ascii="仿宋" w:hAnsi="仿宋" w:eastAsia="仿宋" w:cs="仿宋"/>
          <w:sz w:val="32"/>
          <w:szCs w:val="32"/>
          <w:lang w:eastAsia="zh-CN"/>
        </w:rPr>
        <w:t>的</w:t>
      </w:r>
      <w:r>
        <w:rPr>
          <w:rFonts w:hint="eastAsia" w:ascii="仿宋" w:hAnsi="仿宋" w:eastAsia="仿宋" w:cs="仿宋"/>
          <w:sz w:val="32"/>
          <w:szCs w:val="32"/>
        </w:rPr>
        <w:t>批改。</w:t>
      </w:r>
    </w:p>
    <w:p w14:paraId="6E216E2C">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加强质量调研</w:t>
      </w:r>
      <w:r>
        <w:rPr>
          <w:rFonts w:hint="eastAsia" w:ascii="仿宋" w:hAnsi="仿宋" w:eastAsia="仿宋" w:cs="仿宋"/>
          <w:sz w:val="32"/>
          <w:szCs w:val="32"/>
          <w:lang w:val="en-US" w:eastAsia="zh-CN"/>
        </w:rPr>
        <w:t>分析反思</w:t>
      </w:r>
      <w:r>
        <w:rPr>
          <w:rFonts w:hint="eastAsia" w:ascii="仿宋" w:hAnsi="仿宋" w:eastAsia="仿宋" w:cs="仿宋"/>
          <w:sz w:val="32"/>
          <w:szCs w:val="32"/>
        </w:rPr>
        <w:t>。每位教师要做好提优补差工作，对于后进生，我们尤其要多一点爱心、多一点耐心、多一点关心，做到“不放下、不抛弃”。教导处、教研组长本着实事求是的原则，继续对学生的基础知识掌握状况进行调研。语文：调研学生的拼音和字词的掌握状况、写话、阅读和写作；数学：调研学生口算及列式计算、解决问题的潜力；六年级要加强学科综合素养调研。</w:t>
      </w:r>
    </w:p>
    <w:p w14:paraId="32505FE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加强“书香学校”建设</w:t>
      </w:r>
      <w:r>
        <w:rPr>
          <w:rFonts w:hint="eastAsia" w:ascii="仿宋" w:hAnsi="仿宋" w:eastAsia="仿宋" w:cs="仿宋"/>
          <w:color w:val="000000" w:themeColor="text1"/>
          <w:sz w:val="32"/>
          <w:szCs w:val="32"/>
          <w:lang w:eastAsia="zh-CN"/>
          <w14:textFill>
            <w14:solidFill>
              <w14:schemeClr w14:val="tx1"/>
            </w14:solidFill>
          </w14:textFill>
        </w:rPr>
        <w:t>：</w:t>
      </w:r>
    </w:p>
    <w:p w14:paraId="41A880F8">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加强学校的图书</w:t>
      </w:r>
      <w:r>
        <w:rPr>
          <w:rFonts w:hint="eastAsia" w:ascii="仿宋" w:hAnsi="仿宋" w:eastAsia="仿宋" w:cs="仿宋"/>
          <w:sz w:val="32"/>
          <w:szCs w:val="32"/>
          <w:lang w:eastAsia="zh-CN"/>
        </w:rPr>
        <w:t>室</w:t>
      </w:r>
      <w:r>
        <w:rPr>
          <w:rFonts w:hint="eastAsia" w:ascii="仿宋" w:hAnsi="仿宋" w:eastAsia="仿宋" w:cs="仿宋"/>
          <w:sz w:val="32"/>
          <w:szCs w:val="32"/>
        </w:rPr>
        <w:t>建设，学校图书</w:t>
      </w:r>
      <w:r>
        <w:rPr>
          <w:rFonts w:hint="eastAsia" w:ascii="仿宋" w:hAnsi="仿宋" w:eastAsia="仿宋" w:cs="仿宋"/>
          <w:sz w:val="32"/>
          <w:szCs w:val="32"/>
          <w:lang w:eastAsia="zh-CN"/>
        </w:rPr>
        <w:t>室</w:t>
      </w:r>
      <w:r>
        <w:rPr>
          <w:rFonts w:hint="eastAsia" w:ascii="仿宋" w:hAnsi="仿宋" w:eastAsia="仿宋" w:cs="仿宋"/>
          <w:sz w:val="32"/>
          <w:szCs w:val="32"/>
        </w:rPr>
        <w:t>向师生全面开放，做好每一天教师的阅览和学生的图书借阅工作，继续抓好学生</w:t>
      </w:r>
      <w:r>
        <w:rPr>
          <w:rFonts w:hint="eastAsia" w:ascii="仿宋" w:hAnsi="仿宋" w:eastAsia="仿宋" w:cs="仿宋"/>
          <w:sz w:val="32"/>
          <w:szCs w:val="32"/>
          <w:lang w:eastAsia="zh-CN"/>
        </w:rPr>
        <w:t>的</w:t>
      </w:r>
      <w:r>
        <w:rPr>
          <w:rFonts w:hint="eastAsia" w:ascii="仿宋" w:hAnsi="仿宋" w:eastAsia="仿宋" w:cs="仿宋"/>
          <w:sz w:val="32"/>
          <w:szCs w:val="32"/>
        </w:rPr>
        <w:t>晨读，以学校图书</w:t>
      </w:r>
      <w:r>
        <w:rPr>
          <w:rFonts w:hint="eastAsia" w:ascii="仿宋" w:hAnsi="仿宋" w:eastAsia="仿宋" w:cs="仿宋"/>
          <w:sz w:val="32"/>
          <w:szCs w:val="32"/>
          <w:lang w:eastAsia="zh-CN"/>
        </w:rPr>
        <w:t>室</w:t>
      </w:r>
      <w:r>
        <w:rPr>
          <w:rFonts w:hint="eastAsia" w:ascii="仿宋" w:hAnsi="仿宋" w:eastAsia="仿宋" w:cs="仿宋"/>
          <w:sz w:val="32"/>
          <w:szCs w:val="32"/>
        </w:rPr>
        <w:t>为主阵地</w:t>
      </w:r>
      <w:r>
        <w:rPr>
          <w:rFonts w:hint="eastAsia" w:ascii="仿宋" w:hAnsi="仿宋" w:eastAsia="仿宋" w:cs="仿宋"/>
          <w:sz w:val="32"/>
          <w:szCs w:val="32"/>
          <w:lang w:eastAsia="zh-CN"/>
        </w:rPr>
        <w:t>，</w:t>
      </w:r>
      <w:r>
        <w:rPr>
          <w:rFonts w:hint="eastAsia" w:ascii="仿宋" w:hAnsi="仿宋" w:eastAsia="仿宋" w:cs="仿宋"/>
          <w:sz w:val="32"/>
          <w:szCs w:val="32"/>
        </w:rPr>
        <w:t>引导教师选好书、读好书，上好每一节阅读课，指导学生阅读经典，提高阅读水平，让朗朗读书声充满学校。</w:t>
      </w:r>
    </w:p>
    <w:p w14:paraId="3E6F9DA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用心有序开展兴趣活动及阳光体育活动</w:t>
      </w:r>
      <w:r>
        <w:rPr>
          <w:rFonts w:hint="eastAsia" w:ascii="仿宋" w:hAnsi="仿宋" w:eastAsia="仿宋" w:cs="仿宋"/>
          <w:color w:val="000000" w:themeColor="text1"/>
          <w:sz w:val="32"/>
          <w:szCs w:val="32"/>
          <w:lang w:eastAsia="zh-CN"/>
          <w14:textFill>
            <w14:solidFill>
              <w14:schemeClr w14:val="tx1"/>
            </w14:solidFill>
          </w14:textFill>
        </w:rPr>
        <w:t>：</w:t>
      </w:r>
    </w:p>
    <w:p w14:paraId="13C71B56">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国家学生健康标准》，推进学生卫生行为习惯养成和身心健康发展促进行动，广泛开展“阳光体育”冬季长跑和体艺活动，杜绝挤占、挪用现象，保证学生每一天一小时的体育锻炼时间，不断促进学生全面发展。抓好</w:t>
      </w:r>
      <w:r>
        <w:rPr>
          <w:rFonts w:hint="eastAsia" w:ascii="仿宋" w:hAnsi="仿宋" w:eastAsia="仿宋" w:cs="仿宋"/>
          <w:sz w:val="32"/>
          <w:szCs w:val="32"/>
          <w:lang w:val="en-US" w:eastAsia="zh-CN"/>
        </w:rPr>
        <w:t>春</w:t>
      </w:r>
      <w:r>
        <w:rPr>
          <w:rFonts w:hint="eastAsia" w:ascii="仿宋" w:hAnsi="仿宋" w:eastAsia="仿宋" w:cs="仿宋"/>
          <w:sz w:val="32"/>
          <w:szCs w:val="32"/>
        </w:rPr>
        <w:t>季传染疾病防控工作。多层次、分学段开展心理健康专题教育，提升学生身心素质。</w:t>
      </w:r>
    </w:p>
    <w:p w14:paraId="2FABA5E6">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校本教研，课题牵动。青年教师要用心进行校级小课题</w:t>
      </w:r>
      <w:r>
        <w:rPr>
          <w:rFonts w:hint="eastAsia" w:ascii="仿宋" w:hAnsi="仿宋" w:eastAsia="仿宋" w:cs="仿宋"/>
          <w:sz w:val="32"/>
          <w:szCs w:val="32"/>
          <w:lang w:val="en-US" w:eastAsia="zh-CN"/>
        </w:rPr>
        <w:t>参与</w:t>
      </w:r>
      <w:r>
        <w:rPr>
          <w:rFonts w:hint="eastAsia" w:ascii="仿宋" w:hAnsi="仿宋" w:eastAsia="仿宋" w:cs="仿宋"/>
          <w:sz w:val="32"/>
          <w:szCs w:val="32"/>
        </w:rPr>
        <w:t>。并将课题日常活动</w:t>
      </w:r>
      <w:r>
        <w:rPr>
          <w:rFonts w:hint="eastAsia" w:ascii="仿宋" w:hAnsi="仿宋" w:eastAsia="仿宋" w:cs="仿宋"/>
          <w:sz w:val="32"/>
          <w:szCs w:val="32"/>
          <w:lang w:eastAsia="zh-CN"/>
        </w:rPr>
        <w:t>融入</w:t>
      </w:r>
      <w:r>
        <w:rPr>
          <w:rFonts w:hint="eastAsia" w:ascii="仿宋" w:hAnsi="仿宋" w:eastAsia="仿宋" w:cs="仿宋"/>
          <w:sz w:val="32"/>
          <w:szCs w:val="32"/>
        </w:rPr>
        <w:t>校本教研中，以研究为抓手，以课堂教学为重点，推动校本教研活动的深入开展。</w:t>
      </w:r>
    </w:p>
    <w:p w14:paraId="2AB37475">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实施“青蓝工程”</w:t>
      </w:r>
      <w:r>
        <w:rPr>
          <w:rFonts w:hint="eastAsia" w:ascii="仿宋" w:hAnsi="仿宋" w:eastAsia="仿宋" w:cs="仿宋"/>
          <w:color w:val="000000" w:themeColor="text1"/>
          <w:sz w:val="32"/>
          <w:szCs w:val="32"/>
          <w:lang w:eastAsia="zh-CN"/>
          <w14:textFill>
            <w14:solidFill>
              <w14:schemeClr w14:val="tx1"/>
            </w14:solidFill>
          </w14:textFill>
        </w:rPr>
        <w:t>：</w:t>
      </w:r>
    </w:p>
    <w:p w14:paraId="18C02429">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发挥骨干教师的传、帮、带作用，凡是教龄未满三年的新教师均拜师学艺，加快青年教师的成长。实施“</w:t>
      </w:r>
      <w:r>
        <w:rPr>
          <w:rFonts w:hint="eastAsia" w:ascii="仿宋" w:hAnsi="仿宋" w:eastAsia="仿宋" w:cs="仿宋"/>
          <w:sz w:val="32"/>
          <w:szCs w:val="32"/>
          <w:lang w:val="en-US" w:eastAsia="zh-CN"/>
        </w:rPr>
        <w:t>学校</w:t>
      </w:r>
      <w:r>
        <w:rPr>
          <w:rFonts w:hint="eastAsia" w:ascii="仿宋" w:hAnsi="仿宋" w:eastAsia="仿宋" w:cs="仿宋"/>
          <w:sz w:val="32"/>
          <w:szCs w:val="32"/>
        </w:rPr>
        <w:t>名师培养工程”。把素质好、潜力大、肯钻研的青年骨干教师确定为本校名师培养对象，确定教师培养梯队。每学年重点培养1—2名骨干教师。</w:t>
      </w:r>
    </w:p>
    <w:p w14:paraId="495100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严格落实控辍保学“七长”责任制</w:t>
      </w:r>
      <w:r>
        <w:rPr>
          <w:rFonts w:hint="eastAsia" w:ascii="仿宋" w:hAnsi="仿宋" w:eastAsia="仿宋" w:cs="仿宋"/>
          <w:color w:val="000000" w:themeColor="text1"/>
          <w:sz w:val="32"/>
          <w:szCs w:val="32"/>
          <w:lang w:eastAsia="zh-CN"/>
          <w14:textFill>
            <w14:solidFill>
              <w14:schemeClr w14:val="tx1"/>
            </w14:solidFill>
          </w14:textFill>
        </w:rPr>
        <w:t>：</w:t>
      </w:r>
    </w:p>
    <w:p w14:paraId="11CC5C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继续落实义务教育“三免两补”政策，落实从学前教育到</w:t>
      </w:r>
      <w:r>
        <w:rPr>
          <w:rFonts w:hint="eastAsia" w:ascii="仿宋" w:hAnsi="仿宋" w:eastAsia="仿宋" w:cs="仿宋"/>
          <w:color w:val="000000" w:themeColor="text1"/>
          <w:sz w:val="32"/>
          <w:szCs w:val="32"/>
          <w:lang w:val="en-US" w:eastAsia="zh-CN"/>
          <w14:textFill>
            <w14:solidFill>
              <w14:schemeClr w14:val="tx1"/>
            </w14:solidFill>
          </w14:textFill>
        </w:rPr>
        <w:t>小学</w:t>
      </w:r>
      <w:r>
        <w:rPr>
          <w:rFonts w:hint="eastAsia" w:ascii="仿宋" w:hAnsi="仿宋" w:eastAsia="仿宋" w:cs="仿宋"/>
          <w:color w:val="000000" w:themeColor="text1"/>
          <w:sz w:val="32"/>
          <w:szCs w:val="32"/>
          <w14:textFill>
            <w14:solidFill>
              <w14:schemeClr w14:val="tx1"/>
            </w14:solidFill>
          </w14:textFill>
        </w:rPr>
        <w:t>的资助政策。</w:t>
      </w:r>
    </w:p>
    <w:p w14:paraId="1C3DD452">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全力打造平安校园</w:t>
      </w:r>
      <w:r>
        <w:rPr>
          <w:rFonts w:hint="eastAsia" w:ascii="仿宋" w:hAnsi="仿宋" w:eastAsia="仿宋" w:cs="仿宋"/>
          <w:color w:val="000000" w:themeColor="text1"/>
          <w:sz w:val="32"/>
          <w:szCs w:val="32"/>
          <w:lang w:eastAsia="zh-CN"/>
          <w14:textFill>
            <w14:solidFill>
              <w14:schemeClr w14:val="tx1"/>
            </w14:solidFill>
          </w14:textFill>
        </w:rPr>
        <w:t>：</w:t>
      </w:r>
    </w:p>
    <w:p w14:paraId="0D683796">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围绕建设平安和谐文明校园的总体要求，建立健全校园安全风险预防、管控与处置体系，</w:t>
      </w:r>
      <w:r>
        <w:rPr>
          <w:rFonts w:hint="eastAsia" w:ascii="仿宋" w:hAnsi="仿宋" w:eastAsia="仿宋" w:cs="仿宋"/>
          <w:sz w:val="32"/>
          <w:szCs w:val="32"/>
          <w:lang w:val="en-US" w:eastAsia="zh-CN"/>
        </w:rPr>
        <w:t>做好两案九制的落实，</w:t>
      </w:r>
      <w:r>
        <w:rPr>
          <w:rFonts w:hint="eastAsia" w:ascii="仿宋" w:hAnsi="仿宋" w:eastAsia="仿宋" w:cs="仿宋"/>
          <w:sz w:val="32"/>
          <w:szCs w:val="32"/>
        </w:rPr>
        <w:t>进一步提升师生安全意识，确保安全隐患得到有效治理，校园周边环境明显改善，师生安全感明显增强，落实校园6个100%要求，完善“一键报警”系统，推动学校食堂智慧升级。</w:t>
      </w:r>
    </w:p>
    <w:p w14:paraId="4D8CA120">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加强安全知识教育。⑴、学校利用每天的朝会、周会和</w:t>
      </w:r>
      <w:r>
        <w:rPr>
          <w:rFonts w:hint="eastAsia" w:ascii="仿宋" w:hAnsi="仿宋" w:eastAsia="仿宋" w:cs="仿宋"/>
          <w:sz w:val="32"/>
          <w:szCs w:val="32"/>
          <w:lang w:eastAsia="zh-CN"/>
        </w:rPr>
        <w:t>每日</w:t>
      </w:r>
      <w:r>
        <w:rPr>
          <w:rFonts w:hint="eastAsia" w:ascii="仿宋" w:hAnsi="仿宋" w:eastAsia="仿宋" w:cs="仿宋"/>
          <w:sz w:val="32"/>
          <w:szCs w:val="32"/>
        </w:rPr>
        <w:t>下午集合放学时间对学生进行安全知识教育和检查。⑵、认真利用红领巾广播站，每天中午和下午两次对学生进行</w:t>
      </w:r>
      <w:r>
        <w:rPr>
          <w:rFonts w:hint="eastAsia" w:ascii="仿宋" w:hAnsi="仿宋" w:eastAsia="仿宋" w:cs="仿宋"/>
          <w:sz w:val="32"/>
          <w:szCs w:val="32"/>
          <w:lang w:val="en-US" w:eastAsia="zh-CN"/>
        </w:rPr>
        <w:t>森林防灭火，防欺凌，防溺水，</w:t>
      </w:r>
      <w:r>
        <w:rPr>
          <w:rFonts w:hint="eastAsia" w:ascii="仿宋" w:hAnsi="仿宋" w:eastAsia="仿宋" w:cs="仿宋"/>
          <w:sz w:val="32"/>
          <w:szCs w:val="32"/>
        </w:rPr>
        <w:t>饮食安全、防地震、防地质灾害、防雷电、防传染病、防洪等方面的安全知识广播。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疫情防控常态化，抓好物资的储备，保证师生的健康。</w:t>
      </w:r>
    </w:p>
    <w:p w14:paraId="01768F49">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auto"/>
          <w:spacing w:val="0"/>
          <w:position w:val="0"/>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加强安全工作检查。坚持每天课前一次检查，每节课前</w:t>
      </w:r>
      <w:r>
        <w:rPr>
          <w:rFonts w:hint="eastAsia" w:ascii="仿宋" w:hAnsi="仿宋" w:eastAsia="仿宋" w:cs="仿宋"/>
          <w:color w:val="auto"/>
          <w:spacing w:val="0"/>
          <w:position w:val="0"/>
          <w:sz w:val="32"/>
          <w:szCs w:val="32"/>
        </w:rPr>
        <w:t>一次小检查的安全检查制度。</w:t>
      </w:r>
      <w:r>
        <w:rPr>
          <w:rFonts w:hint="eastAsia" w:ascii="仿宋" w:hAnsi="仿宋" w:eastAsia="仿宋" w:cs="仿宋"/>
          <w:color w:val="auto"/>
          <w:spacing w:val="0"/>
          <w:position w:val="0"/>
          <w:sz w:val="32"/>
          <w:szCs w:val="32"/>
          <w:lang w:val="en-US" w:eastAsia="zh-CN"/>
        </w:rPr>
        <w:t>每周汇总安全隐患及时消除。</w:t>
      </w:r>
    </w:p>
    <w:p w14:paraId="0B16167A">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spacing w:val="0"/>
          <w:position w:val="0"/>
          <w:sz w:val="32"/>
          <w:szCs w:val="32"/>
          <w:lang w:val="en-US" w:eastAsia="zh-CN"/>
        </w:rPr>
        <w:t>4.</w:t>
      </w:r>
      <w:r>
        <w:rPr>
          <w:rFonts w:hint="eastAsia" w:ascii="仿宋" w:hAnsi="仿宋" w:eastAsia="仿宋" w:cs="仿宋"/>
          <w:color w:val="auto"/>
          <w:spacing w:val="0"/>
          <w:position w:val="0"/>
          <w:sz w:val="32"/>
          <w:szCs w:val="32"/>
        </w:rPr>
        <w:t>学生食堂要严格按要求做好消毒、留样、品尝等制度，严把食物的进口关，保证学生的饮食安全。 食堂所需原料按有关文件要求统一定点采购。</w:t>
      </w:r>
    </w:p>
    <w:p w14:paraId="2490ECC4">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抓好“弘扬彝族传统文化，争创特色学校”的工作</w:t>
      </w:r>
      <w:r>
        <w:rPr>
          <w:rFonts w:hint="eastAsia" w:ascii="仿宋" w:hAnsi="仿宋" w:eastAsia="仿宋" w:cs="仿宋"/>
          <w:color w:val="000000" w:themeColor="text1"/>
          <w:sz w:val="32"/>
          <w:szCs w:val="32"/>
          <w:lang w:eastAsia="zh-CN"/>
          <w14:textFill>
            <w14:solidFill>
              <w14:schemeClr w14:val="tx1"/>
            </w14:solidFill>
          </w14:textFill>
        </w:rPr>
        <w:t>：</w:t>
      </w:r>
    </w:p>
    <w:p w14:paraId="1FDDF86A">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position w:val="0"/>
          <w:sz w:val="32"/>
          <w:szCs w:val="32"/>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auto"/>
          <w:spacing w:val="0"/>
          <w:position w:val="0"/>
          <w:sz w:val="32"/>
          <w:szCs w:val="32"/>
        </w:rPr>
        <w:t>⑴、抓好住校生周四晚会</w:t>
      </w:r>
      <w:r>
        <w:rPr>
          <w:rFonts w:hint="eastAsia" w:ascii="仿宋" w:hAnsi="仿宋" w:eastAsia="仿宋" w:cs="仿宋"/>
          <w:color w:val="auto"/>
          <w:spacing w:val="0"/>
          <w:position w:val="0"/>
          <w:sz w:val="32"/>
          <w:szCs w:val="32"/>
          <w:lang w:val="en-US" w:eastAsia="zh-CN"/>
        </w:rPr>
        <w:t>让学生动起来，丰富学生在校的生活，为六一节日的节目创造基础</w:t>
      </w:r>
      <w:r>
        <w:rPr>
          <w:rFonts w:hint="eastAsia" w:ascii="仿宋" w:hAnsi="仿宋" w:eastAsia="仿宋" w:cs="仿宋"/>
          <w:color w:val="auto"/>
          <w:spacing w:val="0"/>
          <w:position w:val="0"/>
          <w:sz w:val="32"/>
          <w:szCs w:val="32"/>
        </w:rPr>
        <w:t>。</w:t>
      </w:r>
    </w:p>
    <w:p w14:paraId="3651109B">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2</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上好彝族语文课，</w:t>
      </w:r>
      <w:r>
        <w:rPr>
          <w:rFonts w:hint="eastAsia" w:ascii="仿宋" w:hAnsi="仿宋" w:eastAsia="仿宋" w:cs="仿宋"/>
          <w:color w:val="auto"/>
          <w:spacing w:val="0"/>
          <w:position w:val="0"/>
          <w:sz w:val="32"/>
          <w:szCs w:val="32"/>
        </w:rPr>
        <w:t>办好彝族特色的各种知识</w:t>
      </w:r>
      <w:r>
        <w:rPr>
          <w:rFonts w:hint="eastAsia" w:ascii="仿宋" w:hAnsi="仿宋" w:eastAsia="仿宋" w:cs="仿宋"/>
          <w:color w:val="auto"/>
          <w:spacing w:val="0"/>
          <w:position w:val="0"/>
          <w:sz w:val="32"/>
          <w:szCs w:val="32"/>
          <w:lang w:val="en-US" w:eastAsia="zh-CN"/>
        </w:rPr>
        <w:t>讲座</w:t>
      </w:r>
      <w:r>
        <w:rPr>
          <w:rFonts w:hint="eastAsia" w:ascii="仿宋" w:hAnsi="仿宋" w:eastAsia="仿宋" w:cs="仿宋"/>
          <w:color w:val="auto"/>
          <w:spacing w:val="0"/>
          <w:position w:val="0"/>
          <w:sz w:val="32"/>
          <w:szCs w:val="32"/>
        </w:rPr>
        <w:t>，作品展</w:t>
      </w:r>
      <w:r>
        <w:rPr>
          <w:rFonts w:hint="eastAsia" w:ascii="仿宋" w:hAnsi="仿宋" w:eastAsia="仿宋" w:cs="仿宋"/>
          <w:color w:val="auto"/>
          <w:spacing w:val="0"/>
          <w:position w:val="0"/>
          <w:sz w:val="32"/>
          <w:szCs w:val="32"/>
          <w:lang w:val="en-US" w:eastAsia="zh-CN"/>
        </w:rPr>
        <w:t>现主要是歌舞，玛牧特依，彝族刺绣</w:t>
      </w:r>
      <w:r>
        <w:rPr>
          <w:rFonts w:hint="eastAsia" w:ascii="仿宋" w:hAnsi="仿宋" w:eastAsia="仿宋" w:cs="仿宋"/>
          <w:color w:val="auto"/>
          <w:spacing w:val="0"/>
          <w:position w:val="0"/>
          <w:sz w:val="32"/>
          <w:szCs w:val="32"/>
        </w:rPr>
        <w:t>。</w:t>
      </w:r>
    </w:p>
    <w:p w14:paraId="76BB4D9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color w:val="auto"/>
          <w:spacing w:val="0"/>
          <w:position w:val="0"/>
          <w:sz w:val="32"/>
          <w:szCs w:val="32"/>
          <w:lang w:val="en-US" w:eastAsia="zh-CN"/>
        </w:rPr>
      </w:pPr>
      <w:r>
        <w:rPr>
          <w:rFonts w:hint="eastAsia" w:ascii="仿宋" w:hAnsi="仿宋" w:eastAsia="仿宋" w:cs="仿宋"/>
          <w:b w:val="0"/>
          <w:color w:val="auto"/>
          <w:spacing w:val="0"/>
          <w:position w:val="0"/>
          <w:sz w:val="32"/>
          <w:szCs w:val="32"/>
          <w:lang w:val="en-US" w:eastAsia="zh-CN"/>
        </w:rPr>
        <w:t>争取创建文化艺术示范校：</w:t>
      </w:r>
    </w:p>
    <w:p w14:paraId="1B5797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color w:val="auto"/>
          <w:spacing w:val="0"/>
          <w:position w:val="0"/>
          <w:sz w:val="32"/>
          <w:szCs w:val="32"/>
          <w:lang w:val="en-US" w:eastAsia="zh-CN"/>
        </w:rPr>
      </w:pPr>
      <w:r>
        <w:rPr>
          <w:rFonts w:hint="eastAsia" w:ascii="仿宋" w:hAnsi="仿宋" w:eastAsia="仿宋" w:cs="仿宋"/>
          <w:b w:val="0"/>
          <w:color w:val="auto"/>
          <w:spacing w:val="0"/>
          <w:position w:val="0"/>
          <w:sz w:val="32"/>
          <w:szCs w:val="32"/>
          <w:lang w:val="en-US" w:eastAsia="zh-CN"/>
        </w:rPr>
        <w:t>让我们的学校充满活力，抓好校篮球队，校足球队，校田径队，校舞蹈队，校合唱队校彝族刺绣队，让校园成为学生的活动天地，成为人人羡慕的好学校。</w:t>
      </w:r>
    </w:p>
    <w:p w14:paraId="6D716CF5">
      <w:pPr>
        <w:keepNext w:val="0"/>
        <w:keepLines w:val="0"/>
        <w:pageBreakBefore w:val="0"/>
        <w:widowControl w:val="0"/>
        <w:kinsoku/>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做好学校的维护和维修：</w:t>
      </w:r>
    </w:p>
    <w:p w14:paraId="079495B6">
      <w:pPr>
        <w:keepNext w:val="0"/>
        <w:keepLines w:val="0"/>
        <w:pageBreakBefore w:val="0"/>
        <w:widowControl w:val="0"/>
        <w:kinsoku/>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000000" w:themeColor="text1"/>
          <w:spacing w:val="0"/>
          <w:sz w:val="32"/>
          <w:szCs w:val="32"/>
          <w:lang w:val="en-US" w:eastAsia="zh-CN"/>
          <w14:textFill>
            <w14:solidFill>
              <w14:schemeClr w14:val="tx1"/>
            </w14:solidFill>
          </w14:textFill>
        </w:rPr>
      </w:pPr>
      <w:r>
        <w:rPr>
          <w:rFonts w:hint="eastAsia" w:ascii="仿宋" w:hAnsi="仿宋" w:eastAsia="仿宋" w:cs="仿宋"/>
          <w:color w:val="000000" w:themeColor="text1"/>
          <w:spacing w:val="0"/>
          <w:sz w:val="32"/>
          <w:szCs w:val="32"/>
          <w:lang w:val="en-US" w:eastAsia="zh-CN"/>
          <w14:textFill>
            <w14:solidFill>
              <w14:schemeClr w14:val="tx1"/>
            </w14:solidFill>
          </w14:textFill>
        </w:rPr>
        <w:t>早报告早预算，早处理，让学生的安全进一步得到保证让师生都能在安全的环境中发挥自己的优势，做学校的主人翁。</w:t>
      </w:r>
    </w:p>
    <w:p w14:paraId="3B6B1A65">
      <w:pPr>
        <w:keepNext w:val="0"/>
        <w:keepLines w:val="0"/>
        <w:pageBreakBefore w:val="0"/>
        <w:widowControl w:val="0"/>
        <w:kinsoku/>
        <w:overflowPunct/>
        <w:topLinePunct w:val="0"/>
        <w:autoSpaceDE/>
        <w:autoSpaceDN/>
        <w:bidi w:val="0"/>
        <w:adjustRightInd/>
        <w:snapToGrid/>
        <w:spacing w:before="0" w:after="0" w:line="560" w:lineRule="exact"/>
        <w:ind w:left="0"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做好为师生服务，尽量满足师生的需求：</w:t>
      </w:r>
    </w:p>
    <w:p w14:paraId="33D324D3">
      <w:pPr>
        <w:keepNext w:val="0"/>
        <w:keepLines w:val="0"/>
        <w:pageBreakBefore w:val="0"/>
        <w:widowControl w:val="0"/>
        <w:kinsoku/>
        <w:overflowPunct/>
        <w:topLinePunct w:val="0"/>
        <w:autoSpaceDE/>
        <w:autoSpaceDN/>
        <w:bidi w:val="0"/>
        <w:adjustRightInd/>
        <w:snapToGrid/>
        <w:spacing w:before="0" w:after="0" w:line="560" w:lineRule="exact"/>
        <w:ind w:left="0" w:firstLine="640" w:firstLineChars="200"/>
        <w:jc w:val="both"/>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zh-CN" w:bidi="ar-SA"/>
        </w:rPr>
        <w:t>特别是对困难教师的谈心谈话，关心关爱，开展丰富多彩的活动，让师生在学校中感受到家的温暖。让师生静下心来好好地工作，好好地学习。</w:t>
      </w:r>
    </w:p>
    <w:p w14:paraId="74B2FEEF">
      <w:pPr>
        <w:keepNext w:val="0"/>
        <w:keepLines w:val="0"/>
        <w:pageBreakBefore w:val="0"/>
        <w:widowControl w:val="0"/>
        <w:kinsoku/>
        <w:overflowPunct/>
        <w:topLinePunct w:val="0"/>
        <w:autoSpaceDE/>
        <w:autoSpaceDN/>
        <w:bidi w:val="0"/>
        <w:adjustRightInd/>
        <w:snapToGrid/>
        <w:spacing w:before="0" w:after="0" w:line="560" w:lineRule="exact"/>
        <w:ind w:left="0" w:firstLine="640" w:firstLineChars="200"/>
        <w:jc w:val="both"/>
        <w:textAlignment w:val="auto"/>
        <w:rPr>
          <w:rFonts w:hint="eastAsia" w:ascii="仿宋" w:hAnsi="仿宋" w:eastAsia="仿宋" w:cs="仿宋"/>
          <w:color w:val="auto"/>
          <w:spacing w:val="0"/>
          <w:position w:val="0"/>
          <w:sz w:val="32"/>
          <w:szCs w:val="32"/>
        </w:rPr>
      </w:pPr>
      <w:r>
        <w:rPr>
          <w:rFonts w:hint="eastAsia" w:ascii="仿宋" w:hAnsi="仿宋" w:eastAsia="仿宋" w:cs="仿宋"/>
          <w:sz w:val="32"/>
          <w:szCs w:val="32"/>
          <w:lang w:val="en-US" w:eastAsia="zh-CN"/>
        </w:rPr>
        <w:t>完成教育局和上级部门交给学校的各项任务，保质保量完成</w:t>
      </w:r>
    </w:p>
    <w:p w14:paraId="7041484C">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position w:val="0"/>
          <w:sz w:val="32"/>
          <w:szCs w:val="32"/>
          <w:lang w:eastAsia="zh-CN"/>
        </w:rPr>
      </w:pPr>
      <w:r>
        <w:rPr>
          <w:rFonts w:hint="eastAsia" w:ascii="仿宋" w:hAnsi="仿宋" w:eastAsia="仿宋" w:cs="仿宋"/>
          <w:color w:val="auto"/>
          <w:spacing w:val="0"/>
          <w:position w:val="0"/>
          <w:sz w:val="32"/>
          <w:szCs w:val="32"/>
        </w:rPr>
        <w:t>与对口支援学校加强教研活动</w:t>
      </w:r>
      <w:r>
        <w:rPr>
          <w:rFonts w:hint="eastAsia" w:ascii="仿宋" w:hAnsi="仿宋" w:eastAsia="仿宋" w:cs="仿宋"/>
          <w:color w:val="auto"/>
          <w:spacing w:val="0"/>
          <w:position w:val="0"/>
          <w:sz w:val="32"/>
          <w:szCs w:val="32"/>
          <w:lang w:eastAsia="zh-CN"/>
        </w:rPr>
        <w:t>：</w:t>
      </w:r>
    </w:p>
    <w:p w14:paraId="55CBBCF1">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rPr>
        <w:t>请优秀教师来我校讲座</w:t>
      </w:r>
      <w:r>
        <w:rPr>
          <w:rFonts w:hint="eastAsia" w:ascii="仿宋" w:hAnsi="仿宋" w:eastAsia="仿宋" w:cs="仿宋"/>
          <w:color w:val="auto"/>
          <w:spacing w:val="0"/>
          <w:position w:val="0"/>
          <w:sz w:val="32"/>
          <w:szCs w:val="32"/>
          <w:lang w:eastAsia="zh-CN"/>
        </w:rPr>
        <w:t>和送教</w:t>
      </w:r>
      <w:r>
        <w:rPr>
          <w:rFonts w:hint="eastAsia" w:ascii="仿宋" w:hAnsi="仿宋" w:eastAsia="仿宋" w:cs="仿宋"/>
          <w:color w:val="auto"/>
          <w:spacing w:val="0"/>
          <w:position w:val="0"/>
          <w:sz w:val="32"/>
          <w:szCs w:val="32"/>
        </w:rPr>
        <w:t>，</w:t>
      </w:r>
      <w:r>
        <w:rPr>
          <w:rFonts w:hint="eastAsia" w:ascii="仿宋" w:hAnsi="仿宋" w:eastAsia="仿宋" w:cs="仿宋"/>
          <w:color w:val="auto"/>
          <w:spacing w:val="0"/>
          <w:position w:val="0"/>
          <w:sz w:val="32"/>
          <w:szCs w:val="32"/>
          <w:lang w:val="en-US" w:eastAsia="zh-CN"/>
        </w:rPr>
        <w:t>主要是对接乐山柏杨小学老师来我校上示范课。</w:t>
      </w:r>
      <w:r>
        <w:rPr>
          <w:rFonts w:hint="eastAsia" w:ascii="仿宋" w:hAnsi="仿宋" w:eastAsia="仿宋" w:cs="仿宋"/>
          <w:color w:val="auto"/>
          <w:spacing w:val="0"/>
          <w:position w:val="0"/>
          <w:sz w:val="32"/>
          <w:szCs w:val="32"/>
        </w:rPr>
        <w:t>带老师去</w:t>
      </w:r>
      <w:r>
        <w:rPr>
          <w:rFonts w:hint="eastAsia" w:ascii="仿宋" w:hAnsi="仿宋" w:eastAsia="仿宋" w:cs="仿宋"/>
          <w:color w:val="auto"/>
          <w:spacing w:val="0"/>
          <w:position w:val="0"/>
          <w:sz w:val="32"/>
          <w:szCs w:val="32"/>
          <w:lang w:val="en-US" w:eastAsia="zh-CN"/>
        </w:rPr>
        <w:t>乐山柏杨小学</w:t>
      </w:r>
      <w:r>
        <w:rPr>
          <w:rFonts w:hint="eastAsia" w:ascii="仿宋" w:hAnsi="仿宋" w:eastAsia="仿宋" w:cs="仿宋"/>
          <w:color w:val="auto"/>
          <w:spacing w:val="0"/>
          <w:position w:val="0"/>
          <w:sz w:val="32"/>
          <w:szCs w:val="32"/>
        </w:rPr>
        <w:t>听课</w:t>
      </w:r>
      <w:r>
        <w:rPr>
          <w:rFonts w:hint="eastAsia" w:ascii="仿宋" w:hAnsi="仿宋" w:eastAsia="仿宋" w:cs="仿宋"/>
          <w:color w:val="auto"/>
          <w:spacing w:val="0"/>
          <w:position w:val="0"/>
          <w:sz w:val="32"/>
          <w:szCs w:val="32"/>
          <w:lang w:val="en-US" w:eastAsia="zh-CN"/>
        </w:rPr>
        <w:t>上课</w:t>
      </w:r>
      <w:r>
        <w:rPr>
          <w:rFonts w:hint="eastAsia" w:ascii="仿宋" w:hAnsi="仿宋" w:eastAsia="仿宋" w:cs="仿宋"/>
          <w:color w:val="auto"/>
          <w:spacing w:val="0"/>
          <w:position w:val="0"/>
          <w:sz w:val="32"/>
          <w:szCs w:val="32"/>
        </w:rPr>
        <w:t>学习</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让老师真正地有收获</w:t>
      </w:r>
      <w:r>
        <w:rPr>
          <w:rFonts w:hint="eastAsia" w:ascii="仿宋" w:hAnsi="仿宋" w:eastAsia="仿宋" w:cs="仿宋"/>
          <w:color w:val="auto"/>
          <w:spacing w:val="0"/>
          <w:position w:val="0"/>
          <w:sz w:val="32"/>
          <w:szCs w:val="32"/>
        </w:rPr>
        <w:t>。</w:t>
      </w:r>
    </w:p>
    <w:p w14:paraId="1745F14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抓好学校的德育工作</w:t>
      </w:r>
      <w:r>
        <w:rPr>
          <w:rFonts w:hint="eastAsia" w:ascii="仿宋" w:hAnsi="仿宋" w:eastAsia="仿宋" w:cs="仿宋"/>
          <w:color w:val="000000" w:themeColor="text1"/>
          <w:sz w:val="32"/>
          <w:szCs w:val="32"/>
          <w:lang w:eastAsia="zh-CN"/>
          <w14:textFill>
            <w14:solidFill>
              <w14:schemeClr w14:val="tx1"/>
            </w14:solidFill>
          </w14:textFill>
        </w:rPr>
        <w:t>：</w:t>
      </w:r>
    </w:p>
    <w:p w14:paraId="01ABD0F9">
      <w:pPr>
        <w:keepNext w:val="0"/>
        <w:keepLines w:val="0"/>
        <w:pageBreakBefore w:val="0"/>
        <w:widowControl w:val="0"/>
        <w:numPr>
          <w:ilvl w:val="0"/>
          <w:numId w:val="0"/>
        </w:numPr>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 w:hAnsi="仿宋" w:eastAsia="仿宋" w:cs="仿宋"/>
          <w:color w:val="auto"/>
          <w:spacing w:val="0"/>
          <w:position w:val="0"/>
          <w:sz w:val="32"/>
          <w:szCs w:val="32"/>
          <w:lang w:val="en-US" w:eastAsia="zh-CN"/>
        </w:rPr>
      </w:pPr>
      <w:r>
        <w:rPr>
          <w:rFonts w:hint="eastAsia" w:ascii="仿宋" w:hAnsi="仿宋" w:eastAsia="仿宋" w:cs="仿宋"/>
          <w:b w:val="0"/>
          <w:bCs/>
          <w:color w:val="auto"/>
          <w:spacing w:val="0"/>
          <w:position w:val="0"/>
          <w:sz w:val="32"/>
          <w:szCs w:val="32"/>
          <w:lang w:eastAsia="zh-CN"/>
        </w:rPr>
        <w:t>（</w:t>
      </w:r>
      <w:r>
        <w:rPr>
          <w:rFonts w:hint="eastAsia" w:ascii="仿宋" w:hAnsi="仿宋" w:eastAsia="仿宋" w:cs="仿宋"/>
          <w:b w:val="0"/>
          <w:bCs/>
          <w:color w:val="auto"/>
          <w:spacing w:val="0"/>
          <w:position w:val="0"/>
          <w:sz w:val="32"/>
          <w:szCs w:val="32"/>
          <w:lang w:val="en-US" w:eastAsia="zh-CN"/>
        </w:rPr>
        <w:t>1</w:t>
      </w:r>
      <w:r>
        <w:rPr>
          <w:rFonts w:hint="eastAsia" w:ascii="仿宋" w:hAnsi="仿宋" w:eastAsia="仿宋" w:cs="仿宋"/>
          <w:b w:val="0"/>
          <w:bCs/>
          <w:color w:val="auto"/>
          <w:spacing w:val="0"/>
          <w:position w:val="0"/>
          <w:sz w:val="32"/>
          <w:szCs w:val="32"/>
          <w:lang w:eastAsia="zh-CN"/>
        </w:rPr>
        <w:t>）</w:t>
      </w:r>
      <w:r>
        <w:rPr>
          <w:rFonts w:hint="eastAsia" w:ascii="仿宋" w:hAnsi="仿宋" w:eastAsia="仿宋" w:cs="仿宋"/>
          <w:color w:val="auto"/>
          <w:spacing w:val="0"/>
          <w:position w:val="0"/>
          <w:sz w:val="32"/>
          <w:szCs w:val="32"/>
        </w:rPr>
        <w:t>学习学校的各种《规章制度》（主要学习：常规管理制度、请假考勤制度、校财管理制度、《勒乌</w:t>
      </w:r>
      <w:r>
        <w:rPr>
          <w:rFonts w:hint="eastAsia" w:ascii="仿宋" w:hAnsi="仿宋" w:eastAsia="仿宋" w:cs="仿宋"/>
          <w:color w:val="auto"/>
          <w:spacing w:val="0"/>
          <w:position w:val="0"/>
          <w:sz w:val="32"/>
          <w:szCs w:val="32"/>
          <w:lang w:eastAsia="zh-CN"/>
        </w:rPr>
        <w:t>中心校</w:t>
      </w:r>
      <w:r>
        <w:rPr>
          <w:rFonts w:hint="eastAsia" w:ascii="仿宋" w:hAnsi="仿宋" w:eastAsia="仿宋" w:cs="仿宋"/>
          <w:color w:val="auto"/>
          <w:spacing w:val="0"/>
          <w:position w:val="0"/>
          <w:sz w:val="32"/>
          <w:szCs w:val="32"/>
        </w:rPr>
        <w:t>学生就餐“五不准”</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勒乌乡中心校学生文明礼貌“四要”</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勒乌中心校学生卫生“十不准”</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勒乌中心校学生课间活动“四不准”</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勒乌中心校学生就寝“六不准”》</w:t>
      </w:r>
      <w:bookmarkStart w:id="0" w:name="_GoBack"/>
      <w:bookmarkEnd w:id="0"/>
      <w:r>
        <w:rPr>
          <w:rFonts w:hint="eastAsia" w:ascii="仿宋" w:hAnsi="仿宋" w:eastAsia="仿宋" w:cs="仿宋"/>
          <w:color w:val="auto"/>
          <w:spacing w:val="0"/>
          <w:position w:val="0"/>
          <w:sz w:val="32"/>
          <w:szCs w:val="32"/>
        </w:rPr>
        <w:t>、《小学生守则</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小学日常行为规范》</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教育惩戒制度的实施。</w:t>
      </w:r>
    </w:p>
    <w:p w14:paraId="188C0DDD">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color w:val="auto"/>
          <w:spacing w:val="0"/>
          <w:position w:val="0"/>
          <w:sz w:val="32"/>
          <w:szCs w:val="32"/>
        </w:rPr>
      </w:pP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lang w:val="en-US" w:eastAsia="zh-CN"/>
        </w:rPr>
        <w:t>2</w:t>
      </w:r>
      <w:r>
        <w:rPr>
          <w:rFonts w:hint="eastAsia" w:ascii="仿宋" w:hAnsi="仿宋" w:eastAsia="仿宋" w:cs="仿宋"/>
          <w:color w:val="auto"/>
          <w:spacing w:val="0"/>
          <w:position w:val="0"/>
          <w:sz w:val="32"/>
          <w:szCs w:val="32"/>
          <w:lang w:eastAsia="zh-CN"/>
        </w:rPr>
        <w:t>）</w:t>
      </w:r>
      <w:r>
        <w:rPr>
          <w:rFonts w:hint="eastAsia" w:ascii="仿宋" w:hAnsi="仿宋" w:eastAsia="仿宋" w:cs="仿宋"/>
          <w:color w:val="auto"/>
          <w:spacing w:val="0"/>
          <w:position w:val="0"/>
          <w:sz w:val="32"/>
          <w:szCs w:val="32"/>
        </w:rPr>
        <w:t>进一步加强和完善寄宿制的教育和</w:t>
      </w:r>
      <w:r>
        <w:rPr>
          <w:rFonts w:hint="eastAsia" w:ascii="仿宋" w:hAnsi="仿宋" w:eastAsia="仿宋" w:cs="仿宋"/>
          <w:color w:val="auto"/>
          <w:spacing w:val="0"/>
          <w:position w:val="0"/>
          <w:sz w:val="32"/>
          <w:szCs w:val="32"/>
          <w:lang w:val="en-US" w:eastAsia="zh-CN"/>
        </w:rPr>
        <w:t>五五</w:t>
      </w:r>
      <w:r>
        <w:rPr>
          <w:rFonts w:hint="eastAsia" w:ascii="仿宋" w:hAnsi="仿宋" w:eastAsia="仿宋" w:cs="仿宋"/>
          <w:color w:val="auto"/>
          <w:spacing w:val="0"/>
          <w:position w:val="0"/>
          <w:sz w:val="32"/>
          <w:szCs w:val="32"/>
        </w:rPr>
        <w:t>管理工作，特别是加强寄宿制学生的日常行为习惯、学习习惯、生活习惯等方面的养成教育和管理。进一步完善评选文明班级、文明寝室，学生操行评分的工作学生在校的行为规范养成教育。</w:t>
      </w:r>
    </w:p>
    <w:p w14:paraId="16284F68">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加强做好村幼工作，特别是</w:t>
      </w:r>
      <w:r>
        <w:rPr>
          <w:rFonts w:hint="eastAsia" w:ascii="仿宋" w:hAnsi="仿宋" w:eastAsia="仿宋" w:cs="仿宋"/>
          <w:sz w:val="32"/>
          <w:szCs w:val="32"/>
        </w:rPr>
        <w:t>普及普惠</w:t>
      </w:r>
      <w:r>
        <w:rPr>
          <w:rFonts w:hint="eastAsia" w:ascii="仿宋" w:hAnsi="仿宋" w:eastAsia="仿宋" w:cs="仿宋"/>
          <w:sz w:val="32"/>
          <w:szCs w:val="32"/>
          <w:lang w:eastAsia="zh-CN"/>
        </w:rPr>
        <w:t>：</w:t>
      </w:r>
    </w:p>
    <w:p w14:paraId="2DD1E381">
      <w:pPr>
        <w:keepNext w:val="0"/>
        <w:keepLines w:val="0"/>
        <w:pageBreakBefore w:val="0"/>
        <w:widowControl w:val="0"/>
        <w:kinsoku/>
        <w:overflowPunct/>
        <w:topLinePunct w:val="0"/>
        <w:autoSpaceDE/>
        <w:autoSpaceDN/>
        <w:bidi w:val="0"/>
        <w:adjustRightInd/>
        <w:snapToGrid/>
        <w:spacing w:line="560" w:lineRule="exact"/>
        <w:ind w:left="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对标补齐</w:t>
      </w:r>
      <w:r>
        <w:rPr>
          <w:rFonts w:hint="eastAsia" w:ascii="仿宋" w:hAnsi="仿宋" w:eastAsia="仿宋" w:cs="仿宋"/>
          <w:sz w:val="32"/>
          <w:szCs w:val="32"/>
          <w:lang w:val="en-US" w:eastAsia="zh-CN"/>
        </w:rPr>
        <w:t>学校</w:t>
      </w:r>
      <w:r>
        <w:rPr>
          <w:rFonts w:hint="eastAsia" w:ascii="仿宋" w:hAnsi="仿宋" w:eastAsia="仿宋" w:cs="仿宋"/>
          <w:sz w:val="32"/>
          <w:szCs w:val="32"/>
        </w:rPr>
        <w:t>学前教育“普及普惠”发展短板，</w:t>
      </w:r>
      <w:r>
        <w:rPr>
          <w:rFonts w:hint="eastAsia" w:ascii="仿宋" w:hAnsi="仿宋" w:eastAsia="仿宋" w:cs="仿宋"/>
          <w:sz w:val="32"/>
          <w:szCs w:val="32"/>
          <w:lang w:val="en-US" w:eastAsia="zh-CN"/>
        </w:rPr>
        <w:t>柑子口的厕所和中心幼儿园的建设。为省级验收打好基础</w:t>
      </w:r>
    </w:p>
    <w:p w14:paraId="20BB27AD">
      <w:pPr>
        <w:keepNext w:val="0"/>
        <w:keepLines w:val="0"/>
        <w:pageBreakBefore w:val="0"/>
        <w:widowControl w:val="0"/>
        <w:kinsoku/>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kern w:val="2"/>
          <w:sz w:val="32"/>
          <w:szCs w:val="32"/>
          <w:lang w:val="en-US" w:eastAsia="zh-CN" w:bidi="ar-SA"/>
        </w:rPr>
      </w:pPr>
    </w:p>
    <w:p w14:paraId="4726F47C">
      <w:pPr>
        <w:spacing w:line="600" w:lineRule="exact"/>
        <w:ind w:firstLine="640" w:firstLineChars="200"/>
        <w:rPr>
          <w:rFonts w:hint="eastAsia" w:ascii="仿宋" w:hAnsi="仿宋" w:eastAsia="仿宋" w:cs="仿宋"/>
          <w:sz w:val="32"/>
          <w:szCs w:val="32"/>
        </w:rPr>
      </w:pPr>
    </w:p>
    <w:p w14:paraId="6D20CB17">
      <w:pPr>
        <w:spacing w:line="600" w:lineRule="exact"/>
        <w:ind w:firstLine="640" w:firstLineChars="200"/>
        <w:rPr>
          <w:rFonts w:hint="eastAsia" w:ascii="仿宋" w:hAnsi="仿宋" w:eastAsia="仿宋"/>
          <w:sz w:val="32"/>
          <w:szCs w:val="32"/>
        </w:rPr>
      </w:pPr>
    </w:p>
    <w:p w14:paraId="2C32610D">
      <w:pPr>
        <w:spacing w:line="600" w:lineRule="exact"/>
        <w:ind w:firstLine="640" w:firstLineChars="200"/>
        <w:rPr>
          <w:rFonts w:hint="eastAsia" w:ascii="仿宋" w:hAnsi="仿宋" w:eastAsia="仿宋"/>
          <w:sz w:val="32"/>
          <w:szCs w:val="32"/>
        </w:rPr>
      </w:pPr>
    </w:p>
    <w:p w14:paraId="67F4CDA4">
      <w:pPr>
        <w:spacing w:line="600" w:lineRule="exact"/>
        <w:ind w:firstLine="640" w:firstLineChars="200"/>
        <w:rPr>
          <w:rFonts w:hint="eastAsia" w:ascii="仿宋" w:hAnsi="仿宋" w:eastAsia="仿宋"/>
          <w:sz w:val="32"/>
          <w:szCs w:val="32"/>
        </w:rPr>
      </w:pPr>
    </w:p>
    <w:p w14:paraId="5430644A">
      <w:pPr>
        <w:spacing w:line="600" w:lineRule="exact"/>
        <w:ind w:firstLine="640" w:firstLineChars="200"/>
        <w:rPr>
          <w:rFonts w:hint="eastAsia" w:ascii="仿宋" w:hAnsi="仿宋" w:eastAsia="仿宋"/>
          <w:sz w:val="32"/>
          <w:szCs w:val="32"/>
        </w:rPr>
      </w:pPr>
    </w:p>
    <w:p w14:paraId="4293E43B">
      <w:pPr>
        <w:spacing w:line="600" w:lineRule="exact"/>
        <w:ind w:firstLine="640" w:firstLineChars="200"/>
        <w:rPr>
          <w:rFonts w:hint="eastAsia" w:ascii="仿宋" w:hAnsi="仿宋" w:eastAsia="仿宋"/>
          <w:sz w:val="32"/>
          <w:szCs w:val="32"/>
        </w:rPr>
      </w:pPr>
    </w:p>
    <w:p w14:paraId="1CF52E5D">
      <w:pPr>
        <w:spacing w:line="600" w:lineRule="exact"/>
        <w:ind w:firstLine="640" w:firstLineChars="200"/>
        <w:rPr>
          <w:rFonts w:hint="eastAsia" w:ascii="仿宋" w:hAnsi="仿宋" w:eastAsia="仿宋"/>
          <w:sz w:val="32"/>
          <w:szCs w:val="32"/>
        </w:rPr>
      </w:pPr>
    </w:p>
    <w:p w14:paraId="14ED252D">
      <w:pPr>
        <w:spacing w:line="600" w:lineRule="exact"/>
        <w:ind w:firstLine="640" w:firstLineChars="200"/>
        <w:rPr>
          <w:rFonts w:hint="eastAsia" w:ascii="仿宋" w:hAnsi="仿宋" w:eastAsia="仿宋"/>
          <w:sz w:val="32"/>
          <w:szCs w:val="32"/>
        </w:rPr>
      </w:pPr>
    </w:p>
    <w:p w14:paraId="30E6343D">
      <w:pPr>
        <w:spacing w:line="600" w:lineRule="exact"/>
        <w:ind w:firstLine="640" w:firstLineChars="200"/>
        <w:rPr>
          <w:rFonts w:hint="eastAsia" w:ascii="仿宋" w:hAnsi="仿宋" w:eastAsia="仿宋"/>
          <w:sz w:val="32"/>
          <w:szCs w:val="32"/>
        </w:rPr>
      </w:pPr>
    </w:p>
    <w:p w14:paraId="616F9D0D">
      <w:pPr>
        <w:spacing w:line="600" w:lineRule="exact"/>
        <w:ind w:firstLine="640" w:firstLineChars="200"/>
        <w:rPr>
          <w:rFonts w:hint="eastAsia" w:ascii="仿宋" w:hAnsi="仿宋" w:eastAsia="仿宋"/>
          <w:sz w:val="32"/>
          <w:szCs w:val="32"/>
        </w:rPr>
      </w:pPr>
    </w:p>
    <w:p w14:paraId="049BF196">
      <w:pPr>
        <w:spacing w:line="600" w:lineRule="exact"/>
        <w:ind w:firstLine="640" w:firstLineChars="200"/>
        <w:rPr>
          <w:rFonts w:hint="eastAsia" w:ascii="仿宋" w:hAnsi="仿宋" w:eastAsia="仿宋"/>
          <w:sz w:val="32"/>
          <w:szCs w:val="32"/>
        </w:rPr>
      </w:pPr>
    </w:p>
    <w:p w14:paraId="1A717953">
      <w:pPr>
        <w:spacing w:line="600" w:lineRule="exact"/>
        <w:ind w:firstLine="640" w:firstLineChars="200"/>
        <w:rPr>
          <w:rFonts w:hint="eastAsia" w:ascii="仿宋" w:hAnsi="仿宋" w:eastAsia="仿宋"/>
          <w:sz w:val="32"/>
          <w:szCs w:val="32"/>
        </w:rPr>
      </w:pPr>
    </w:p>
    <w:p w14:paraId="1D0442F0">
      <w:pPr>
        <w:numPr>
          <w:ilvl w:val="0"/>
          <w:numId w:val="0"/>
        </w:numPr>
        <w:jc w:val="both"/>
        <w:rPr>
          <w:rFonts w:hint="eastAsia"/>
          <w:b/>
          <w:bCs/>
          <w:sz w:val="52"/>
          <w:szCs w:val="52"/>
          <w:lang w:val="en-US" w:eastAsia="zh-CN"/>
        </w:rPr>
      </w:pPr>
    </w:p>
    <w:p w14:paraId="4CB79652">
      <w:pPr>
        <w:keepNext w:val="0"/>
        <w:keepLines w:val="0"/>
        <w:widowControl/>
        <w:suppressLineNumbers w:val="0"/>
        <w:jc w:val="left"/>
        <w:rPr>
          <w:rFonts w:hint="eastAsia"/>
          <w:b/>
          <w:bCs/>
          <w:sz w:val="52"/>
          <w:szCs w:val="52"/>
          <w:lang w:val="en-US" w:eastAsia="zh-CN"/>
        </w:rPr>
      </w:pPr>
    </w:p>
    <w:p w14:paraId="6BF004C1">
      <w:pPr>
        <w:pStyle w:val="2"/>
        <w:jc w:val="both"/>
        <w:rPr>
          <w:rFonts w:hint="eastAsia"/>
          <w:b/>
          <w:bCs/>
          <w:sz w:val="52"/>
          <w:szCs w:val="52"/>
          <w:lang w:val="en-US" w:eastAsia="zh-CN"/>
        </w:rPr>
      </w:pPr>
    </w:p>
    <w:p w14:paraId="07BC0720">
      <w:pPr>
        <w:pStyle w:val="2"/>
        <w:jc w:val="both"/>
        <w:rPr>
          <w:rFonts w:hint="eastAsia"/>
          <w:lang w:val="en-US" w:eastAsia="zh-CN"/>
        </w:rPr>
      </w:pPr>
    </w:p>
    <w:p w14:paraId="7323EF8A">
      <w:pPr>
        <w:rPr>
          <w:rFonts w:hint="eastAsia"/>
          <w:lang w:val="en-US" w:eastAsia="zh-CN"/>
        </w:rPr>
      </w:pPr>
    </w:p>
    <w:p w14:paraId="7062797A">
      <w:pPr>
        <w:keepNext w:val="0"/>
        <w:keepLines w:val="0"/>
        <w:widowControl/>
        <w:suppressLineNumbers w:val="0"/>
        <w:jc w:val="center"/>
        <w:rPr>
          <w:rFonts w:hint="eastAsia"/>
          <w:b/>
          <w:bCs/>
          <w:sz w:val="52"/>
          <w:szCs w:val="52"/>
          <w:lang w:val="en-US" w:eastAsia="zh-CN"/>
        </w:rPr>
      </w:pPr>
      <w:r>
        <w:rPr>
          <w:rFonts w:hint="eastAsia"/>
          <w:b/>
          <w:bCs/>
          <w:sz w:val="52"/>
          <w:szCs w:val="52"/>
          <w:lang w:val="en-US" w:eastAsia="zh-CN"/>
        </w:rPr>
        <w:t>第二部分</w:t>
      </w:r>
    </w:p>
    <w:p w14:paraId="744896C8">
      <w:pPr>
        <w:keepNext w:val="0"/>
        <w:keepLines w:val="0"/>
        <w:widowControl/>
        <w:suppressLineNumbers w:val="0"/>
        <w:ind w:firstLine="522" w:firstLineChars="100"/>
        <w:jc w:val="left"/>
        <w:rPr>
          <w:rFonts w:hint="eastAsia"/>
          <w:b/>
          <w:bCs/>
          <w:sz w:val="52"/>
          <w:szCs w:val="52"/>
          <w:lang w:val="en-US" w:eastAsia="zh-CN"/>
        </w:rPr>
      </w:pPr>
      <w:r>
        <w:rPr>
          <w:rFonts w:hint="eastAsia"/>
          <w:b/>
          <w:bCs/>
          <w:sz w:val="52"/>
          <w:szCs w:val="52"/>
          <w:lang w:val="en-US" w:eastAsia="zh-CN"/>
        </w:rPr>
        <w:t>峨边彝族自治县</w:t>
      </w:r>
      <w:r>
        <w:rPr>
          <w:rFonts w:hint="eastAsia" w:ascii="宋体" w:hAnsi="宋体" w:eastAsia="宋体" w:cs="宋体"/>
          <w:b/>
          <w:bCs/>
          <w:color w:val="000000"/>
          <w:kern w:val="0"/>
          <w:sz w:val="52"/>
          <w:szCs w:val="52"/>
          <w:lang w:val="en-US" w:eastAsia="zh-CN" w:bidi="ar"/>
        </w:rPr>
        <w:t>勒乌中心小学</w:t>
      </w:r>
    </w:p>
    <w:p w14:paraId="3A0569C8">
      <w:pPr>
        <w:numPr>
          <w:ilvl w:val="0"/>
          <w:numId w:val="0"/>
        </w:numPr>
        <w:ind w:firstLine="2088" w:firstLineChars="400"/>
        <w:jc w:val="both"/>
        <w:rPr>
          <w:rFonts w:hint="eastAsia"/>
          <w:b/>
          <w:bCs/>
          <w:sz w:val="52"/>
          <w:szCs w:val="52"/>
          <w:lang w:val="en-US" w:eastAsia="zh-CN"/>
        </w:rPr>
      </w:pPr>
      <w:r>
        <w:rPr>
          <w:rFonts w:hint="eastAsia"/>
          <w:b/>
          <w:bCs/>
          <w:sz w:val="52"/>
          <w:szCs w:val="52"/>
          <w:lang w:val="en-US" w:eastAsia="zh-CN"/>
        </w:rPr>
        <w:t>2023 年部门预算表</w:t>
      </w:r>
    </w:p>
    <w:p w14:paraId="0CAF0798">
      <w:pPr>
        <w:pStyle w:val="2"/>
        <w:rPr>
          <w:rFonts w:hint="eastAsia"/>
          <w:b/>
          <w:bCs/>
          <w:sz w:val="52"/>
          <w:szCs w:val="52"/>
          <w:lang w:val="en-US" w:eastAsia="zh-CN"/>
        </w:rPr>
      </w:pPr>
    </w:p>
    <w:p w14:paraId="5CC47EE6">
      <w:pPr>
        <w:rPr>
          <w:rFonts w:hint="eastAsia"/>
          <w:b/>
          <w:bCs/>
          <w:sz w:val="52"/>
          <w:szCs w:val="52"/>
          <w:lang w:val="en-US" w:eastAsia="zh-CN"/>
        </w:rPr>
      </w:pPr>
    </w:p>
    <w:p w14:paraId="159ACF03">
      <w:pPr>
        <w:pStyle w:val="2"/>
        <w:rPr>
          <w:rFonts w:hint="eastAsia"/>
          <w:b/>
          <w:bCs/>
          <w:sz w:val="52"/>
          <w:szCs w:val="52"/>
          <w:lang w:val="en-US" w:eastAsia="zh-CN"/>
        </w:rPr>
      </w:pPr>
    </w:p>
    <w:p w14:paraId="12BF79F0">
      <w:pPr>
        <w:pStyle w:val="2"/>
        <w:jc w:val="both"/>
        <w:rPr>
          <w:rFonts w:hint="eastAsia"/>
          <w:lang w:val="en-US" w:eastAsia="zh-CN"/>
        </w:rPr>
      </w:pPr>
    </w:p>
    <w:p w14:paraId="27F24409">
      <w:pPr>
        <w:rPr>
          <w:rFonts w:hint="eastAsia"/>
          <w:b/>
          <w:bCs/>
          <w:sz w:val="52"/>
          <w:szCs w:val="52"/>
          <w:lang w:val="en-US" w:eastAsia="zh-CN"/>
        </w:rPr>
      </w:pPr>
    </w:p>
    <w:p w14:paraId="62B256F8">
      <w:pPr>
        <w:pStyle w:val="2"/>
        <w:jc w:val="both"/>
        <w:rPr>
          <w:rFonts w:hint="eastAsia"/>
          <w:lang w:val="en-US" w:eastAsia="zh-CN"/>
        </w:rPr>
      </w:pPr>
    </w:p>
    <w:p w14:paraId="162BE52A">
      <w:pPr>
        <w:rPr>
          <w:rFonts w:hint="eastAsia"/>
          <w:lang w:val="en-US" w:eastAsia="zh-CN"/>
        </w:rPr>
      </w:pPr>
    </w:p>
    <w:p w14:paraId="229FA784">
      <w:pPr>
        <w:keepNext w:val="0"/>
        <w:keepLines w:val="0"/>
        <w:widowControl/>
        <w:suppressLineNumbers w:val="0"/>
        <w:jc w:val="left"/>
      </w:pPr>
      <w:r>
        <w:rPr>
          <w:rFonts w:ascii="仿宋" w:hAnsi="仿宋" w:eastAsia="仿宋" w:cs="仿宋"/>
          <w:color w:val="000000"/>
          <w:kern w:val="0"/>
          <w:sz w:val="31"/>
          <w:szCs w:val="31"/>
          <w:lang w:val="en-US" w:eastAsia="zh-CN" w:bidi="ar"/>
        </w:rPr>
        <w:t>一、部门收支总表（公开表1）</w:t>
      </w:r>
    </w:p>
    <w:tbl>
      <w:tblPr>
        <w:tblStyle w:val="5"/>
        <w:tblW w:w="805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16"/>
        <w:gridCol w:w="1008"/>
        <w:gridCol w:w="2732"/>
        <w:gridCol w:w="1702"/>
      </w:tblGrid>
      <w:tr w14:paraId="55592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CA6DB98">
            <w:pPr>
              <w:rPr>
                <w:rFonts w:hint="eastAsia" w:ascii="宋体" w:hAnsi="宋体" w:eastAsia="宋体" w:cs="宋体"/>
                <w:i w:val="0"/>
                <w:iCs w:val="0"/>
                <w:color w:val="000000"/>
                <w:sz w:val="16"/>
                <w:szCs w:val="16"/>
                <w:u w:val="none"/>
              </w:rPr>
            </w:pPr>
          </w:p>
        </w:tc>
        <w:tc>
          <w:tcPr>
            <w:tcW w:w="100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51BCD12">
            <w:pPr>
              <w:rPr>
                <w:rFonts w:hint="eastAsia" w:ascii="宋体" w:hAnsi="宋体" w:eastAsia="宋体" w:cs="宋体"/>
                <w:i w:val="0"/>
                <w:iCs w:val="0"/>
                <w:color w:val="000000"/>
                <w:sz w:val="16"/>
                <w:szCs w:val="16"/>
                <w:u w:val="none"/>
              </w:rPr>
            </w:pPr>
          </w:p>
        </w:tc>
        <w:tc>
          <w:tcPr>
            <w:tcW w:w="273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857A008">
            <w:pPr>
              <w:rPr>
                <w:rFonts w:hint="eastAsia" w:ascii="宋体" w:hAnsi="宋体" w:eastAsia="宋体" w:cs="宋体"/>
                <w:i w:val="0"/>
                <w:iCs w:val="0"/>
                <w:color w:val="000000"/>
                <w:sz w:val="16"/>
                <w:szCs w:val="16"/>
                <w:u w:val="none"/>
              </w:rPr>
            </w:pPr>
          </w:p>
        </w:tc>
        <w:tc>
          <w:tcPr>
            <w:tcW w:w="170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A72DC13">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p w14:paraId="414816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表1</w:t>
            </w:r>
          </w:p>
        </w:tc>
      </w:tr>
      <w:tr w14:paraId="497CC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58"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4FE9D248">
            <w:pPr>
              <w:keepNext w:val="0"/>
              <w:keepLines w:val="0"/>
              <w:widowControl/>
              <w:suppressLineNumbers w:val="0"/>
              <w:jc w:val="center"/>
              <w:textAlignment w:val="center"/>
              <w:rPr>
                <w:rFonts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单位收支总表</w:t>
            </w:r>
          </w:p>
        </w:tc>
      </w:tr>
      <w:tr w14:paraId="2E94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FFFFFF" w:sz="4" w:space="0"/>
              <w:left w:val="single" w:color="FFFFFF" w:sz="4" w:space="0"/>
              <w:bottom w:val="nil"/>
              <w:right w:val="single" w:color="FFFFFF" w:sz="4" w:space="0"/>
            </w:tcBorders>
            <w:shd w:val="clear" w:color="auto" w:fill="auto"/>
            <w:noWrap/>
            <w:vAlign w:val="center"/>
          </w:tcPr>
          <w:p w14:paraId="252B76FC">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单位：峨边彝族自治县勒乌乡中心</w:t>
            </w:r>
          </w:p>
        </w:tc>
        <w:tc>
          <w:tcPr>
            <w:tcW w:w="1008" w:type="dxa"/>
            <w:tcBorders>
              <w:top w:val="single" w:color="FFFFFF" w:sz="4" w:space="0"/>
              <w:left w:val="single" w:color="FFFFFF" w:sz="4" w:space="0"/>
              <w:bottom w:val="nil"/>
              <w:right w:val="single" w:color="FFFFFF" w:sz="4" w:space="0"/>
            </w:tcBorders>
            <w:shd w:val="clear" w:color="auto" w:fill="auto"/>
            <w:vAlign w:val="center"/>
          </w:tcPr>
          <w:p w14:paraId="40963CF6">
            <w:pPr>
              <w:rPr>
                <w:rFonts w:hint="eastAsia" w:ascii="宋体" w:hAnsi="宋体" w:eastAsia="宋体" w:cs="宋体"/>
                <w:i w:val="0"/>
                <w:iCs w:val="0"/>
                <w:color w:val="000000"/>
                <w:sz w:val="16"/>
                <w:szCs w:val="16"/>
                <w:u w:val="none"/>
              </w:rPr>
            </w:pPr>
          </w:p>
        </w:tc>
        <w:tc>
          <w:tcPr>
            <w:tcW w:w="2732" w:type="dxa"/>
            <w:tcBorders>
              <w:top w:val="single" w:color="FFFFFF" w:sz="4" w:space="0"/>
              <w:left w:val="single" w:color="FFFFFF" w:sz="4" w:space="0"/>
              <w:bottom w:val="nil"/>
              <w:right w:val="single" w:color="FFFFFF" w:sz="4" w:space="0"/>
            </w:tcBorders>
            <w:shd w:val="clear" w:color="auto" w:fill="auto"/>
            <w:vAlign w:val="center"/>
          </w:tcPr>
          <w:p w14:paraId="35B3F63E">
            <w:pPr>
              <w:rPr>
                <w:rFonts w:hint="eastAsia" w:ascii="宋体" w:hAnsi="宋体" w:eastAsia="宋体" w:cs="宋体"/>
                <w:i w:val="0"/>
                <w:iCs w:val="0"/>
                <w:color w:val="000000"/>
                <w:sz w:val="16"/>
                <w:szCs w:val="16"/>
                <w:u w:val="none"/>
              </w:rPr>
            </w:pPr>
          </w:p>
        </w:tc>
        <w:tc>
          <w:tcPr>
            <w:tcW w:w="1702" w:type="dxa"/>
            <w:tcBorders>
              <w:top w:val="single" w:color="FFFFFF" w:sz="4" w:space="0"/>
              <w:left w:val="single" w:color="FFFFFF" w:sz="4" w:space="0"/>
              <w:bottom w:val="nil"/>
              <w:right w:val="single" w:color="FFFFFF" w:sz="4" w:space="0"/>
            </w:tcBorders>
            <w:shd w:val="clear" w:color="auto" w:fill="auto"/>
            <w:noWrap/>
            <w:vAlign w:val="center"/>
          </w:tcPr>
          <w:p w14:paraId="28684B67">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金额单位：万元</w:t>
            </w:r>
          </w:p>
        </w:tc>
      </w:tr>
      <w:tr w14:paraId="3DE83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24"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045F5C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    入</w:t>
            </w:r>
          </w:p>
        </w:tc>
        <w:tc>
          <w:tcPr>
            <w:tcW w:w="4434"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9A7A1A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    出</w:t>
            </w:r>
          </w:p>
        </w:tc>
      </w:tr>
      <w:tr w14:paraId="74B6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1D977D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    目</w:t>
            </w:r>
          </w:p>
        </w:tc>
        <w:tc>
          <w:tcPr>
            <w:tcW w:w="1008"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244D8A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c>
          <w:tcPr>
            <w:tcW w:w="273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3C08D3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    目</w:t>
            </w:r>
          </w:p>
        </w:tc>
        <w:tc>
          <w:tcPr>
            <w:tcW w:w="1702"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E5E0D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预算数</w:t>
            </w:r>
          </w:p>
        </w:tc>
      </w:tr>
      <w:tr w14:paraId="06729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3F9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一、一般公共预算拨款收入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54CF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406.43</w:t>
            </w: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CDBD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D26D6">
            <w:pPr>
              <w:jc w:val="right"/>
              <w:rPr>
                <w:rFonts w:hint="eastAsia" w:ascii="宋体" w:hAnsi="宋体" w:eastAsia="宋体" w:cs="宋体"/>
                <w:i w:val="0"/>
                <w:iCs w:val="0"/>
                <w:color w:val="000000"/>
                <w:sz w:val="16"/>
                <w:szCs w:val="16"/>
                <w:u w:val="none"/>
              </w:rPr>
            </w:pPr>
          </w:p>
        </w:tc>
      </w:tr>
      <w:tr w14:paraId="123E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A6A2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二、政府性基金预算拨款收入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3B694F">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2832D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79385">
            <w:pPr>
              <w:jc w:val="right"/>
              <w:rPr>
                <w:rFonts w:hint="eastAsia" w:ascii="宋体" w:hAnsi="宋体" w:eastAsia="宋体" w:cs="宋体"/>
                <w:i w:val="0"/>
                <w:iCs w:val="0"/>
                <w:color w:val="000000"/>
                <w:sz w:val="16"/>
                <w:szCs w:val="16"/>
                <w:u w:val="none"/>
              </w:rPr>
            </w:pPr>
          </w:p>
        </w:tc>
      </w:tr>
      <w:tr w14:paraId="6DBB3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334F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三、国有资本经营预算拨款收入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682ED5">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54268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FC3EA">
            <w:pPr>
              <w:jc w:val="right"/>
              <w:rPr>
                <w:rFonts w:hint="eastAsia" w:ascii="宋体" w:hAnsi="宋体" w:eastAsia="宋体" w:cs="宋体"/>
                <w:i w:val="0"/>
                <w:iCs w:val="0"/>
                <w:color w:val="000000"/>
                <w:sz w:val="16"/>
                <w:szCs w:val="16"/>
                <w:u w:val="none"/>
              </w:rPr>
            </w:pPr>
          </w:p>
        </w:tc>
      </w:tr>
      <w:tr w14:paraId="4DB2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6A8BA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四、事业收入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16DD7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60E9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DBC08">
            <w:pPr>
              <w:jc w:val="right"/>
              <w:rPr>
                <w:rFonts w:hint="eastAsia" w:ascii="宋体" w:hAnsi="宋体" w:eastAsia="宋体" w:cs="宋体"/>
                <w:i w:val="0"/>
                <w:iCs w:val="0"/>
                <w:color w:val="000000"/>
                <w:sz w:val="16"/>
                <w:szCs w:val="16"/>
                <w:u w:val="none"/>
              </w:rPr>
            </w:pPr>
          </w:p>
        </w:tc>
      </w:tr>
      <w:tr w14:paraId="04632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DCDC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五、事业单位经营收入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01A9E4">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5058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A3DC87">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314.00</w:t>
            </w:r>
          </w:p>
        </w:tc>
      </w:tr>
      <w:tr w14:paraId="0D17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E7EA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六、其他收入 </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24581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6320A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E98D0D">
            <w:pPr>
              <w:jc w:val="right"/>
              <w:rPr>
                <w:rFonts w:hint="eastAsia" w:ascii="宋体" w:hAnsi="宋体" w:eastAsia="宋体" w:cs="宋体"/>
                <w:i w:val="0"/>
                <w:iCs w:val="0"/>
                <w:color w:val="000000"/>
                <w:sz w:val="16"/>
                <w:szCs w:val="16"/>
                <w:u w:val="none"/>
              </w:rPr>
            </w:pPr>
          </w:p>
        </w:tc>
      </w:tr>
      <w:tr w14:paraId="2A6E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AAFC24">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56A8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75AA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3375C2">
            <w:pPr>
              <w:jc w:val="right"/>
              <w:rPr>
                <w:rFonts w:hint="eastAsia" w:ascii="宋体" w:hAnsi="宋体" w:eastAsia="宋体" w:cs="宋体"/>
                <w:i w:val="0"/>
                <w:iCs w:val="0"/>
                <w:color w:val="000000"/>
                <w:sz w:val="16"/>
                <w:szCs w:val="16"/>
                <w:u w:val="none"/>
              </w:rPr>
            </w:pPr>
          </w:p>
        </w:tc>
      </w:tr>
      <w:tr w14:paraId="6A0C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6E4F2F3">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30886">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67A0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445F1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50.01</w:t>
            </w:r>
          </w:p>
        </w:tc>
      </w:tr>
      <w:tr w14:paraId="5DBD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94C673">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A36C7">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13E7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九、社会保险基金支出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1ED9FA">
            <w:pPr>
              <w:jc w:val="right"/>
              <w:rPr>
                <w:rFonts w:hint="eastAsia" w:ascii="宋体" w:hAnsi="宋体" w:eastAsia="宋体" w:cs="宋体"/>
                <w:i w:val="0"/>
                <w:iCs w:val="0"/>
                <w:color w:val="000000"/>
                <w:sz w:val="16"/>
                <w:szCs w:val="16"/>
                <w:u w:val="none"/>
              </w:rPr>
            </w:pPr>
          </w:p>
        </w:tc>
      </w:tr>
      <w:tr w14:paraId="48085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68CD38">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1CB97B">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9096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十、卫生健康支出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C2DE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12.12</w:t>
            </w:r>
          </w:p>
        </w:tc>
      </w:tr>
      <w:tr w14:paraId="7B41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4AAD55">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3B9C95">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7917D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十一、节能环保支出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42C238">
            <w:pPr>
              <w:jc w:val="right"/>
              <w:rPr>
                <w:rFonts w:hint="eastAsia" w:ascii="宋体" w:hAnsi="宋体" w:eastAsia="宋体" w:cs="宋体"/>
                <w:i w:val="0"/>
                <w:iCs w:val="0"/>
                <w:color w:val="000000"/>
                <w:sz w:val="16"/>
                <w:szCs w:val="16"/>
                <w:u w:val="none"/>
              </w:rPr>
            </w:pPr>
          </w:p>
        </w:tc>
      </w:tr>
      <w:tr w14:paraId="12FD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7805FD">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DF608E">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D0A0D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十二、城乡社区支出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9F7A0">
            <w:pPr>
              <w:jc w:val="right"/>
              <w:rPr>
                <w:rFonts w:hint="eastAsia" w:ascii="宋体" w:hAnsi="宋体" w:eastAsia="宋体" w:cs="宋体"/>
                <w:i w:val="0"/>
                <w:iCs w:val="0"/>
                <w:color w:val="000000"/>
                <w:sz w:val="16"/>
                <w:szCs w:val="16"/>
                <w:u w:val="none"/>
              </w:rPr>
            </w:pPr>
          </w:p>
        </w:tc>
      </w:tr>
      <w:tr w14:paraId="6929A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2F1401F">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CCF3B5">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46C8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十三、农林水支出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5A1203">
            <w:pPr>
              <w:jc w:val="right"/>
              <w:rPr>
                <w:rFonts w:hint="eastAsia" w:ascii="宋体" w:hAnsi="宋体" w:eastAsia="宋体" w:cs="宋体"/>
                <w:i w:val="0"/>
                <w:iCs w:val="0"/>
                <w:color w:val="000000"/>
                <w:sz w:val="16"/>
                <w:szCs w:val="16"/>
                <w:u w:val="none"/>
              </w:rPr>
            </w:pPr>
          </w:p>
        </w:tc>
      </w:tr>
      <w:tr w14:paraId="5FC5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403854">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F3553">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DB33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十四、交通运输支出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7D629E">
            <w:pPr>
              <w:jc w:val="right"/>
              <w:rPr>
                <w:rFonts w:hint="eastAsia" w:ascii="宋体" w:hAnsi="宋体" w:eastAsia="宋体" w:cs="宋体"/>
                <w:i w:val="0"/>
                <w:iCs w:val="0"/>
                <w:color w:val="000000"/>
                <w:sz w:val="16"/>
                <w:szCs w:val="16"/>
                <w:u w:val="none"/>
              </w:rPr>
            </w:pPr>
          </w:p>
        </w:tc>
      </w:tr>
      <w:tr w14:paraId="6B3B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51C9AF2">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D0C010">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8EF9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十五、资源勘探工业信息等支出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D7E5E1">
            <w:pPr>
              <w:jc w:val="right"/>
              <w:rPr>
                <w:rFonts w:hint="eastAsia" w:ascii="宋体" w:hAnsi="宋体" w:eastAsia="宋体" w:cs="宋体"/>
                <w:i w:val="0"/>
                <w:iCs w:val="0"/>
                <w:color w:val="000000"/>
                <w:sz w:val="16"/>
                <w:szCs w:val="16"/>
                <w:u w:val="none"/>
              </w:rPr>
            </w:pPr>
          </w:p>
        </w:tc>
      </w:tr>
      <w:tr w14:paraId="602F3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5BCF43">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AB415">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4F98B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十六、商业服务业等支出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8EC6D">
            <w:pPr>
              <w:jc w:val="right"/>
              <w:rPr>
                <w:rFonts w:hint="eastAsia" w:ascii="宋体" w:hAnsi="宋体" w:eastAsia="宋体" w:cs="宋体"/>
                <w:i w:val="0"/>
                <w:iCs w:val="0"/>
                <w:color w:val="000000"/>
                <w:sz w:val="16"/>
                <w:szCs w:val="16"/>
                <w:u w:val="none"/>
              </w:rPr>
            </w:pPr>
          </w:p>
        </w:tc>
      </w:tr>
      <w:tr w14:paraId="1CC84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35C484">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D481D">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2B70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十七、金融支出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CFA16">
            <w:pPr>
              <w:jc w:val="right"/>
              <w:rPr>
                <w:rFonts w:hint="eastAsia" w:ascii="宋体" w:hAnsi="宋体" w:eastAsia="宋体" w:cs="宋体"/>
                <w:i w:val="0"/>
                <w:iCs w:val="0"/>
                <w:color w:val="000000"/>
                <w:sz w:val="16"/>
                <w:szCs w:val="16"/>
                <w:u w:val="none"/>
              </w:rPr>
            </w:pPr>
          </w:p>
        </w:tc>
      </w:tr>
      <w:tr w14:paraId="3059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99F2CD">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0192B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E46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十八、援助其他地区支出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1674C">
            <w:pPr>
              <w:jc w:val="right"/>
              <w:rPr>
                <w:rFonts w:hint="eastAsia" w:ascii="宋体" w:hAnsi="宋体" w:eastAsia="宋体" w:cs="宋体"/>
                <w:i w:val="0"/>
                <w:iCs w:val="0"/>
                <w:color w:val="000000"/>
                <w:sz w:val="16"/>
                <w:szCs w:val="16"/>
                <w:u w:val="none"/>
              </w:rPr>
            </w:pPr>
          </w:p>
        </w:tc>
      </w:tr>
      <w:tr w14:paraId="4EE8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29EDCC">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8337A7">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40406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十九、自然资源海洋气象等支出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51893">
            <w:pPr>
              <w:jc w:val="right"/>
              <w:rPr>
                <w:rFonts w:hint="eastAsia" w:ascii="宋体" w:hAnsi="宋体" w:eastAsia="宋体" w:cs="宋体"/>
                <w:i w:val="0"/>
                <w:iCs w:val="0"/>
                <w:color w:val="000000"/>
                <w:sz w:val="16"/>
                <w:szCs w:val="16"/>
                <w:u w:val="none"/>
              </w:rPr>
            </w:pPr>
          </w:p>
        </w:tc>
      </w:tr>
      <w:tr w14:paraId="4B33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4BC696">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5639C1">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29E78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二十、住房保障支出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5CD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30.30</w:t>
            </w:r>
          </w:p>
        </w:tc>
      </w:tr>
      <w:tr w14:paraId="21B8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6D3BD4">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D39EDA">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53F4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二十一、粮油物资储备支出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D0F25E">
            <w:pPr>
              <w:jc w:val="right"/>
              <w:rPr>
                <w:rFonts w:hint="eastAsia" w:ascii="宋体" w:hAnsi="宋体" w:eastAsia="宋体" w:cs="宋体"/>
                <w:i w:val="0"/>
                <w:iCs w:val="0"/>
                <w:color w:val="000000"/>
                <w:sz w:val="16"/>
                <w:szCs w:val="16"/>
                <w:u w:val="none"/>
              </w:rPr>
            </w:pPr>
          </w:p>
        </w:tc>
      </w:tr>
      <w:tr w14:paraId="283E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527F12">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102AC3">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B633B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二十二、国有资本经营预算支出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DC763">
            <w:pPr>
              <w:jc w:val="right"/>
              <w:rPr>
                <w:rFonts w:hint="eastAsia" w:ascii="宋体" w:hAnsi="宋体" w:eastAsia="宋体" w:cs="宋体"/>
                <w:i w:val="0"/>
                <w:iCs w:val="0"/>
                <w:color w:val="000000"/>
                <w:sz w:val="16"/>
                <w:szCs w:val="16"/>
                <w:u w:val="none"/>
              </w:rPr>
            </w:pPr>
          </w:p>
        </w:tc>
      </w:tr>
      <w:tr w14:paraId="78AD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56B9F6">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7F79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2227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二十三、灾害防治及应急管理支出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3D3833">
            <w:pPr>
              <w:jc w:val="right"/>
              <w:rPr>
                <w:rFonts w:hint="eastAsia" w:ascii="宋体" w:hAnsi="宋体" w:eastAsia="宋体" w:cs="宋体"/>
                <w:i w:val="0"/>
                <w:iCs w:val="0"/>
                <w:color w:val="000000"/>
                <w:sz w:val="16"/>
                <w:szCs w:val="16"/>
                <w:u w:val="none"/>
              </w:rPr>
            </w:pPr>
          </w:p>
        </w:tc>
      </w:tr>
      <w:tr w14:paraId="2B5F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DF52616">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550E65">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0E7B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二十四、预备费</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4E19EB">
            <w:pPr>
              <w:jc w:val="right"/>
              <w:rPr>
                <w:rFonts w:hint="eastAsia" w:ascii="宋体" w:hAnsi="宋体" w:eastAsia="宋体" w:cs="宋体"/>
                <w:i w:val="0"/>
                <w:iCs w:val="0"/>
                <w:color w:val="000000"/>
                <w:sz w:val="16"/>
                <w:szCs w:val="16"/>
                <w:u w:val="none"/>
              </w:rPr>
            </w:pPr>
          </w:p>
        </w:tc>
      </w:tr>
      <w:tr w14:paraId="2E868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6E0330">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06B39">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ACD4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二十五、其他支出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28A91">
            <w:pPr>
              <w:jc w:val="right"/>
              <w:rPr>
                <w:rFonts w:hint="eastAsia" w:ascii="宋体" w:hAnsi="宋体" w:eastAsia="宋体" w:cs="宋体"/>
                <w:i w:val="0"/>
                <w:iCs w:val="0"/>
                <w:color w:val="000000"/>
                <w:sz w:val="16"/>
                <w:szCs w:val="16"/>
                <w:u w:val="none"/>
              </w:rPr>
            </w:pPr>
          </w:p>
        </w:tc>
      </w:tr>
      <w:tr w14:paraId="52C9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DD9FA5">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FD3E6">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4259C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二十六、转移性支出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BFA2FA">
            <w:pPr>
              <w:jc w:val="right"/>
              <w:rPr>
                <w:rFonts w:hint="eastAsia" w:ascii="宋体" w:hAnsi="宋体" w:eastAsia="宋体" w:cs="宋体"/>
                <w:i w:val="0"/>
                <w:iCs w:val="0"/>
                <w:color w:val="000000"/>
                <w:sz w:val="16"/>
                <w:szCs w:val="16"/>
                <w:u w:val="none"/>
              </w:rPr>
            </w:pPr>
          </w:p>
        </w:tc>
      </w:tr>
      <w:tr w14:paraId="1675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1881FD">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955420">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83DD9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二十七、债务还本支出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8C8205">
            <w:pPr>
              <w:jc w:val="right"/>
              <w:rPr>
                <w:rFonts w:hint="eastAsia" w:ascii="宋体" w:hAnsi="宋体" w:eastAsia="宋体" w:cs="宋体"/>
                <w:i w:val="0"/>
                <w:iCs w:val="0"/>
                <w:color w:val="000000"/>
                <w:sz w:val="16"/>
                <w:szCs w:val="16"/>
                <w:u w:val="none"/>
              </w:rPr>
            </w:pPr>
          </w:p>
        </w:tc>
      </w:tr>
      <w:tr w14:paraId="2E6D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3A8112">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90763">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B4ABA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二十八、债务付息支出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90DA75">
            <w:pPr>
              <w:jc w:val="right"/>
              <w:rPr>
                <w:rFonts w:hint="eastAsia" w:ascii="宋体" w:hAnsi="宋体" w:eastAsia="宋体" w:cs="宋体"/>
                <w:i w:val="0"/>
                <w:iCs w:val="0"/>
                <w:color w:val="000000"/>
                <w:sz w:val="16"/>
                <w:szCs w:val="16"/>
                <w:u w:val="none"/>
              </w:rPr>
            </w:pPr>
          </w:p>
        </w:tc>
      </w:tr>
      <w:tr w14:paraId="42416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28D2F2">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4444E1">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CE0C5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二十九、债务发行费用支出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7499A3">
            <w:pPr>
              <w:jc w:val="right"/>
              <w:rPr>
                <w:rFonts w:hint="eastAsia" w:ascii="宋体" w:hAnsi="宋体" w:eastAsia="宋体" w:cs="宋体"/>
                <w:i w:val="0"/>
                <w:iCs w:val="0"/>
                <w:color w:val="000000"/>
                <w:sz w:val="16"/>
                <w:szCs w:val="16"/>
                <w:u w:val="none"/>
              </w:rPr>
            </w:pPr>
          </w:p>
        </w:tc>
      </w:tr>
      <w:tr w14:paraId="0B89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71E902">
            <w:pPr>
              <w:jc w:val="left"/>
              <w:rPr>
                <w:rFonts w:hint="eastAsia" w:ascii="宋体" w:hAnsi="宋体" w:eastAsia="宋体" w:cs="宋体"/>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48DBE7">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11D736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三十、抗疫特别国债安排的支出</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B5F86">
            <w:pPr>
              <w:jc w:val="right"/>
              <w:rPr>
                <w:rFonts w:hint="eastAsia" w:ascii="宋体" w:hAnsi="宋体" w:eastAsia="宋体" w:cs="宋体"/>
                <w:i w:val="0"/>
                <w:iCs w:val="0"/>
                <w:color w:val="000000"/>
                <w:sz w:val="16"/>
                <w:szCs w:val="16"/>
                <w:u w:val="none"/>
              </w:rPr>
            </w:pPr>
          </w:p>
        </w:tc>
      </w:tr>
      <w:tr w14:paraId="5DCA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8EE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 年 收 入 合 计</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82D4A4">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406.43</w:t>
            </w:r>
          </w:p>
        </w:tc>
        <w:tc>
          <w:tcPr>
            <w:tcW w:w="273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37201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本 年 支 出 合 计</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47B5B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406.43</w:t>
            </w:r>
          </w:p>
        </w:tc>
      </w:tr>
      <w:tr w14:paraId="4D0E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70A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七、用事业基金弥补收支差额</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60F2A">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7125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三十一、事业单位结余分配 </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04E781">
            <w:pPr>
              <w:jc w:val="right"/>
              <w:rPr>
                <w:rFonts w:hint="eastAsia" w:ascii="宋体" w:hAnsi="宋体" w:eastAsia="宋体" w:cs="宋体"/>
                <w:i w:val="0"/>
                <w:iCs w:val="0"/>
                <w:color w:val="000000"/>
                <w:sz w:val="16"/>
                <w:szCs w:val="16"/>
                <w:u w:val="none"/>
              </w:rPr>
            </w:pPr>
          </w:p>
        </w:tc>
      </w:tr>
      <w:tr w14:paraId="60402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464F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八、上年结转</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60346C">
            <w:pPr>
              <w:jc w:val="right"/>
              <w:rPr>
                <w:rFonts w:hint="eastAsia" w:ascii="宋体" w:hAnsi="宋体" w:eastAsia="宋体" w:cs="宋体"/>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040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其中：转入事业基金</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FD34A0">
            <w:pPr>
              <w:jc w:val="right"/>
              <w:rPr>
                <w:rFonts w:hint="eastAsia" w:ascii="宋体" w:hAnsi="宋体" w:eastAsia="宋体" w:cs="宋体"/>
                <w:i w:val="0"/>
                <w:iCs w:val="0"/>
                <w:color w:val="000000"/>
                <w:sz w:val="16"/>
                <w:szCs w:val="16"/>
                <w:u w:val="none"/>
              </w:rPr>
            </w:pPr>
          </w:p>
        </w:tc>
      </w:tr>
      <w:tr w14:paraId="1F15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2B5A2F6">
            <w:pPr>
              <w:rPr>
                <w:rFonts w:hint="eastAsia" w:ascii="Hiragino Sans GB" w:hAnsi="Hiragino Sans GB" w:eastAsia="Hiragino Sans GB" w:cs="Hiragino Sans GB"/>
                <w:i w:val="0"/>
                <w:iCs w:val="0"/>
                <w:color w:val="000000"/>
                <w:sz w:val="16"/>
                <w:szCs w:val="16"/>
                <w:u w:val="none"/>
              </w:rPr>
            </w:pPr>
          </w:p>
        </w:tc>
        <w:tc>
          <w:tcPr>
            <w:tcW w:w="100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3C1C68">
            <w:pPr>
              <w:rPr>
                <w:rFonts w:hint="default" w:ascii="Hiragino Sans GB" w:hAnsi="Hiragino Sans GB" w:eastAsia="Hiragino Sans GB" w:cs="Hiragino Sans GB"/>
                <w:i w:val="0"/>
                <w:iCs w:val="0"/>
                <w:color w:val="000000"/>
                <w:sz w:val="16"/>
                <w:szCs w:val="16"/>
                <w:u w:val="none"/>
              </w:rPr>
            </w:pPr>
          </w:p>
        </w:tc>
        <w:tc>
          <w:tcPr>
            <w:tcW w:w="273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2B6E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三十二、结转下年</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C39D49">
            <w:pPr>
              <w:jc w:val="right"/>
              <w:rPr>
                <w:rFonts w:hint="eastAsia" w:ascii="宋体" w:hAnsi="宋体" w:eastAsia="宋体" w:cs="宋体"/>
                <w:i w:val="0"/>
                <w:iCs w:val="0"/>
                <w:color w:val="000000"/>
                <w:sz w:val="16"/>
                <w:szCs w:val="16"/>
                <w:u w:val="none"/>
              </w:rPr>
            </w:pPr>
          </w:p>
        </w:tc>
      </w:tr>
      <w:tr w14:paraId="14CB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6444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收  入  总  计</w:t>
            </w:r>
          </w:p>
        </w:tc>
        <w:tc>
          <w:tcPr>
            <w:tcW w:w="100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3EB79">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406.43</w:t>
            </w:r>
          </w:p>
        </w:tc>
        <w:tc>
          <w:tcPr>
            <w:tcW w:w="273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A2F90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支  出  总  计</w:t>
            </w:r>
          </w:p>
        </w:tc>
        <w:tc>
          <w:tcPr>
            <w:tcW w:w="1702"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A5C1C5">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406.43</w:t>
            </w:r>
          </w:p>
        </w:tc>
      </w:tr>
    </w:tbl>
    <w:p w14:paraId="077345F8">
      <w:pPr>
        <w:keepNext w:val="0"/>
        <w:keepLines w:val="0"/>
        <w:widowControl/>
        <w:numPr>
          <w:ilvl w:val="0"/>
          <w:numId w:val="2"/>
        </w:numPr>
        <w:suppressLineNumbers w:val="0"/>
        <w:jc w:val="left"/>
        <w:rPr>
          <w:rFonts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部门收入总表（公开表1-1）</w:t>
      </w:r>
    </w:p>
    <w:tbl>
      <w:tblPr>
        <w:tblStyle w:val="5"/>
        <w:tblW w:w="94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460"/>
        <w:gridCol w:w="761"/>
        <w:gridCol w:w="397"/>
        <w:gridCol w:w="761"/>
        <w:gridCol w:w="397"/>
        <w:gridCol w:w="397"/>
        <w:gridCol w:w="397"/>
        <w:gridCol w:w="397"/>
        <w:gridCol w:w="397"/>
        <w:gridCol w:w="397"/>
        <w:gridCol w:w="397"/>
        <w:gridCol w:w="1476"/>
      </w:tblGrid>
      <w:tr w14:paraId="2F18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CD58694">
            <w:pPr>
              <w:rPr>
                <w:rFonts w:hint="eastAsia" w:ascii="宋体" w:hAnsi="宋体" w:eastAsia="宋体" w:cs="宋体"/>
                <w:i w:val="0"/>
                <w:iCs w:val="0"/>
                <w:color w:val="000000"/>
                <w:sz w:val="22"/>
                <w:szCs w:val="22"/>
                <w:u w:val="none"/>
              </w:rPr>
            </w:pPr>
          </w:p>
        </w:tc>
        <w:tc>
          <w:tcPr>
            <w:tcW w:w="246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6F231B">
            <w:pPr>
              <w:rPr>
                <w:rFonts w:hint="eastAsia" w:ascii="宋体" w:hAnsi="宋体" w:eastAsia="宋体" w:cs="宋体"/>
                <w:i w:val="0"/>
                <w:iCs w:val="0"/>
                <w:color w:val="000000"/>
                <w:sz w:val="18"/>
                <w:szCs w:val="18"/>
                <w:u w:val="none"/>
              </w:rPr>
            </w:pPr>
          </w:p>
        </w:tc>
        <w:tc>
          <w:tcPr>
            <w:tcW w:w="76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BBBC263">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EE4D909">
            <w:pPr>
              <w:rPr>
                <w:rFonts w:hint="eastAsia" w:ascii="宋体" w:hAnsi="宋体" w:eastAsia="宋体" w:cs="宋体"/>
                <w:i w:val="0"/>
                <w:iCs w:val="0"/>
                <w:color w:val="000000"/>
                <w:sz w:val="18"/>
                <w:szCs w:val="18"/>
                <w:u w:val="none"/>
              </w:rPr>
            </w:pPr>
          </w:p>
        </w:tc>
        <w:tc>
          <w:tcPr>
            <w:tcW w:w="76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CCFE152">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B5B8B05">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68B44A6">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82E391F">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416B1DB">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D5994CD">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99B5BE8">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5C3ECE9">
            <w:pPr>
              <w:rPr>
                <w:rFonts w:hint="eastAsia" w:ascii="宋体" w:hAnsi="宋体" w:eastAsia="宋体" w:cs="宋体"/>
                <w:i w:val="0"/>
                <w:iCs w:val="0"/>
                <w:color w:val="000000"/>
                <w:sz w:val="18"/>
                <w:szCs w:val="18"/>
                <w:u w:val="none"/>
              </w:rPr>
            </w:pPr>
          </w:p>
        </w:tc>
        <w:tc>
          <w:tcPr>
            <w:tcW w:w="147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F081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7497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450" w:type="dxa"/>
            <w:gridSpan w:val="13"/>
            <w:tcBorders>
              <w:top w:val="single" w:color="FFFFFF" w:sz="4" w:space="0"/>
              <w:left w:val="single" w:color="FFFFFF" w:sz="4" w:space="0"/>
              <w:bottom w:val="single" w:color="FFFFFF" w:sz="4" w:space="0"/>
              <w:right w:val="single" w:color="FFFFFF" w:sz="4" w:space="0"/>
            </w:tcBorders>
            <w:shd w:val="clear" w:color="auto" w:fill="auto"/>
            <w:noWrap/>
            <w:vAlign w:val="center"/>
          </w:tcPr>
          <w:p w14:paraId="3CFFB5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单位收入总表</w:t>
            </w:r>
          </w:p>
        </w:tc>
      </w:tr>
      <w:tr w14:paraId="049FD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276" w:type="dxa"/>
            <w:gridSpan w:val="2"/>
            <w:tcBorders>
              <w:top w:val="single" w:color="FFFFFF" w:sz="4" w:space="0"/>
              <w:left w:val="single" w:color="FFFFFF" w:sz="4" w:space="0"/>
              <w:bottom w:val="nil"/>
              <w:right w:val="single" w:color="FFFFFF" w:sz="4" w:space="0"/>
            </w:tcBorders>
            <w:shd w:val="clear" w:color="auto" w:fill="auto"/>
            <w:noWrap/>
            <w:vAlign w:val="center"/>
          </w:tcPr>
          <w:p w14:paraId="18B723CC">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单位：峨边彝族自治县勒乌乡中心小学</w:t>
            </w:r>
          </w:p>
        </w:tc>
        <w:tc>
          <w:tcPr>
            <w:tcW w:w="761" w:type="dxa"/>
            <w:tcBorders>
              <w:top w:val="single" w:color="FFFFFF" w:sz="4" w:space="0"/>
              <w:left w:val="single" w:color="FFFFFF" w:sz="4" w:space="0"/>
              <w:bottom w:val="nil"/>
              <w:right w:val="single" w:color="FFFFFF" w:sz="4" w:space="0"/>
            </w:tcBorders>
            <w:shd w:val="clear" w:color="auto" w:fill="auto"/>
            <w:noWrap/>
            <w:vAlign w:val="center"/>
          </w:tcPr>
          <w:p w14:paraId="0719B3CE">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noWrap/>
            <w:vAlign w:val="center"/>
          </w:tcPr>
          <w:p w14:paraId="14421895">
            <w:pPr>
              <w:rPr>
                <w:rFonts w:hint="eastAsia" w:ascii="宋体" w:hAnsi="宋体" w:eastAsia="宋体" w:cs="宋体"/>
                <w:i w:val="0"/>
                <w:iCs w:val="0"/>
                <w:color w:val="000000"/>
                <w:sz w:val="18"/>
                <w:szCs w:val="18"/>
                <w:u w:val="none"/>
              </w:rPr>
            </w:pPr>
          </w:p>
        </w:tc>
        <w:tc>
          <w:tcPr>
            <w:tcW w:w="761" w:type="dxa"/>
            <w:tcBorders>
              <w:top w:val="single" w:color="FFFFFF" w:sz="4" w:space="0"/>
              <w:left w:val="single" w:color="FFFFFF" w:sz="4" w:space="0"/>
              <w:bottom w:val="nil"/>
              <w:right w:val="single" w:color="FFFFFF" w:sz="4" w:space="0"/>
            </w:tcBorders>
            <w:shd w:val="clear" w:color="auto" w:fill="auto"/>
            <w:vAlign w:val="center"/>
          </w:tcPr>
          <w:p w14:paraId="0FCDF60E">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noWrap/>
            <w:vAlign w:val="center"/>
          </w:tcPr>
          <w:p w14:paraId="63E098E9">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7CD2FAF0">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0CEFAA4B">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61204281">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077FE5C8">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43C345F7">
            <w:pPr>
              <w:rPr>
                <w:rFonts w:hint="eastAsia" w:ascii="宋体" w:hAnsi="宋体" w:eastAsia="宋体" w:cs="宋体"/>
                <w:i w:val="0"/>
                <w:iCs w:val="0"/>
                <w:color w:val="000000"/>
                <w:sz w:val="18"/>
                <w:szCs w:val="18"/>
                <w:u w:val="none"/>
              </w:rPr>
            </w:pPr>
          </w:p>
        </w:tc>
        <w:tc>
          <w:tcPr>
            <w:tcW w:w="397" w:type="dxa"/>
            <w:tcBorders>
              <w:top w:val="single" w:color="FFFFFF" w:sz="4" w:space="0"/>
              <w:left w:val="single" w:color="FFFFFF" w:sz="4" w:space="0"/>
              <w:bottom w:val="nil"/>
              <w:right w:val="single" w:color="FFFFFF" w:sz="4" w:space="0"/>
            </w:tcBorders>
            <w:shd w:val="clear" w:color="auto" w:fill="auto"/>
            <w:vAlign w:val="center"/>
          </w:tcPr>
          <w:p w14:paraId="7E54A924">
            <w:pPr>
              <w:rPr>
                <w:rFonts w:hint="eastAsia" w:ascii="宋体" w:hAnsi="宋体" w:eastAsia="宋体" w:cs="宋体"/>
                <w:i w:val="0"/>
                <w:iCs w:val="0"/>
                <w:color w:val="000000"/>
                <w:sz w:val="18"/>
                <w:szCs w:val="18"/>
                <w:u w:val="none"/>
              </w:rPr>
            </w:pPr>
          </w:p>
        </w:tc>
        <w:tc>
          <w:tcPr>
            <w:tcW w:w="1476" w:type="dxa"/>
            <w:tcBorders>
              <w:top w:val="single" w:color="FFFFFF" w:sz="4" w:space="0"/>
              <w:left w:val="single" w:color="FFFFFF" w:sz="4" w:space="0"/>
              <w:bottom w:val="nil"/>
              <w:right w:val="single" w:color="FFFFFF" w:sz="4" w:space="0"/>
            </w:tcBorders>
            <w:shd w:val="clear" w:color="auto" w:fill="auto"/>
            <w:noWrap/>
            <w:vAlign w:val="center"/>
          </w:tcPr>
          <w:p w14:paraId="07177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E0E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3276" w:type="dxa"/>
            <w:gridSpan w:val="2"/>
            <w:tcBorders>
              <w:top w:val="single" w:color="C2C3C4" w:sz="4" w:space="0"/>
              <w:left w:val="single" w:color="C2C3C4" w:sz="4" w:space="0"/>
              <w:bottom w:val="single" w:color="C2C3C4" w:sz="4" w:space="0"/>
              <w:right w:val="single" w:color="C2C3C4" w:sz="4" w:space="0"/>
            </w:tcBorders>
            <w:shd w:val="clear" w:color="EFF2F7" w:fill="EFF2F7"/>
            <w:vAlign w:val="center"/>
          </w:tcPr>
          <w:p w14:paraId="1706BB0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76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C913D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1884D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上年结转</w:t>
            </w:r>
          </w:p>
        </w:tc>
        <w:tc>
          <w:tcPr>
            <w:tcW w:w="761"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1DAA6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一般公共预算拨款收入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7E4785E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政府性基金预算拨款收入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31488E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国有资本经营预算拨款收入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E067B3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事业收入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C9247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事业单位经营收入 </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DAA0CE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其他收入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2FE0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上级补助收入</w:t>
            </w:r>
          </w:p>
        </w:tc>
        <w:tc>
          <w:tcPr>
            <w:tcW w:w="39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E6277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附属单位上缴收入</w:t>
            </w:r>
          </w:p>
        </w:tc>
        <w:tc>
          <w:tcPr>
            <w:tcW w:w="147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37251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用事业基金弥补收支差额</w:t>
            </w:r>
          </w:p>
        </w:tc>
      </w:tr>
      <w:tr w14:paraId="5986D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1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B8AD5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246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F1825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76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E6307FE">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2B69287">
            <w:pPr>
              <w:jc w:val="center"/>
              <w:rPr>
                <w:rFonts w:hint="eastAsia" w:ascii="宋体" w:hAnsi="宋体" w:eastAsia="宋体" w:cs="宋体"/>
                <w:b/>
                <w:bCs/>
                <w:i w:val="0"/>
                <w:iCs w:val="0"/>
                <w:color w:val="000000"/>
                <w:sz w:val="18"/>
                <w:szCs w:val="18"/>
                <w:u w:val="none"/>
              </w:rPr>
            </w:pPr>
          </w:p>
        </w:tc>
        <w:tc>
          <w:tcPr>
            <w:tcW w:w="76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4E1B654">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FFC9675">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67F7824">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7946DDC">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4250DCB">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4EABE9E">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7CE9AC5">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9FFF774">
            <w:pPr>
              <w:jc w:val="center"/>
              <w:rPr>
                <w:rFonts w:hint="eastAsia" w:ascii="宋体" w:hAnsi="宋体" w:eastAsia="宋体" w:cs="宋体"/>
                <w:b/>
                <w:bCs/>
                <w:i w:val="0"/>
                <w:iCs w:val="0"/>
                <w:color w:val="000000"/>
                <w:sz w:val="18"/>
                <w:szCs w:val="18"/>
                <w:u w:val="none"/>
              </w:rPr>
            </w:pPr>
          </w:p>
        </w:tc>
        <w:tc>
          <w:tcPr>
            <w:tcW w:w="14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EE526CA">
            <w:pPr>
              <w:jc w:val="center"/>
              <w:rPr>
                <w:rFonts w:hint="eastAsia" w:ascii="宋体" w:hAnsi="宋体" w:eastAsia="宋体" w:cs="宋体"/>
                <w:b/>
                <w:bCs/>
                <w:i w:val="0"/>
                <w:iCs w:val="0"/>
                <w:color w:val="000000"/>
                <w:sz w:val="18"/>
                <w:szCs w:val="18"/>
                <w:u w:val="none"/>
              </w:rPr>
            </w:pPr>
          </w:p>
        </w:tc>
      </w:tr>
      <w:tr w14:paraId="63F0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1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890EB10">
            <w:pPr>
              <w:jc w:val="center"/>
              <w:rPr>
                <w:rFonts w:hint="eastAsia" w:ascii="宋体" w:hAnsi="宋体" w:eastAsia="宋体" w:cs="宋体"/>
                <w:b/>
                <w:bCs/>
                <w:i w:val="0"/>
                <w:iCs w:val="0"/>
                <w:color w:val="000000"/>
                <w:sz w:val="18"/>
                <w:szCs w:val="18"/>
                <w:u w:val="none"/>
              </w:rPr>
            </w:pPr>
          </w:p>
        </w:tc>
        <w:tc>
          <w:tcPr>
            <w:tcW w:w="246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9321500">
            <w:pPr>
              <w:jc w:val="center"/>
              <w:rPr>
                <w:rFonts w:hint="eastAsia" w:ascii="宋体" w:hAnsi="宋体" w:eastAsia="宋体" w:cs="宋体"/>
                <w:b/>
                <w:bCs/>
                <w:i w:val="0"/>
                <w:iCs w:val="0"/>
                <w:color w:val="000000"/>
                <w:sz w:val="18"/>
                <w:szCs w:val="18"/>
                <w:u w:val="none"/>
              </w:rPr>
            </w:pPr>
          </w:p>
        </w:tc>
        <w:tc>
          <w:tcPr>
            <w:tcW w:w="76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9A43C28">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A332D7B">
            <w:pPr>
              <w:jc w:val="center"/>
              <w:rPr>
                <w:rFonts w:hint="eastAsia" w:ascii="宋体" w:hAnsi="宋体" w:eastAsia="宋体" w:cs="宋体"/>
                <w:b/>
                <w:bCs/>
                <w:i w:val="0"/>
                <w:iCs w:val="0"/>
                <w:color w:val="000000"/>
                <w:sz w:val="18"/>
                <w:szCs w:val="18"/>
                <w:u w:val="none"/>
              </w:rPr>
            </w:pPr>
          </w:p>
        </w:tc>
        <w:tc>
          <w:tcPr>
            <w:tcW w:w="761"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BEB736C">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6A3AB1B">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1EC112D">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100C166">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B6C0349">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23A818B">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451F601">
            <w:pPr>
              <w:jc w:val="center"/>
              <w:rPr>
                <w:rFonts w:hint="eastAsia" w:ascii="宋体" w:hAnsi="宋体" w:eastAsia="宋体" w:cs="宋体"/>
                <w:b/>
                <w:bCs/>
                <w:i w:val="0"/>
                <w:iCs w:val="0"/>
                <w:color w:val="000000"/>
                <w:sz w:val="18"/>
                <w:szCs w:val="18"/>
                <w:u w:val="none"/>
              </w:rPr>
            </w:pPr>
          </w:p>
        </w:tc>
        <w:tc>
          <w:tcPr>
            <w:tcW w:w="39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8EB87C2">
            <w:pPr>
              <w:jc w:val="center"/>
              <w:rPr>
                <w:rFonts w:hint="eastAsia" w:ascii="宋体" w:hAnsi="宋体" w:eastAsia="宋体" w:cs="宋体"/>
                <w:b/>
                <w:bCs/>
                <w:i w:val="0"/>
                <w:iCs w:val="0"/>
                <w:color w:val="000000"/>
                <w:sz w:val="18"/>
                <w:szCs w:val="18"/>
                <w:u w:val="none"/>
              </w:rPr>
            </w:pPr>
          </w:p>
        </w:tc>
        <w:tc>
          <w:tcPr>
            <w:tcW w:w="14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18F8D77">
            <w:pPr>
              <w:jc w:val="center"/>
              <w:rPr>
                <w:rFonts w:hint="eastAsia" w:ascii="宋体" w:hAnsi="宋体" w:eastAsia="宋体" w:cs="宋体"/>
                <w:b/>
                <w:bCs/>
                <w:i w:val="0"/>
                <w:iCs w:val="0"/>
                <w:color w:val="000000"/>
                <w:sz w:val="18"/>
                <w:szCs w:val="18"/>
                <w:u w:val="none"/>
              </w:rPr>
            </w:pPr>
          </w:p>
        </w:tc>
      </w:tr>
      <w:tr w14:paraId="6393D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1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AB31E6">
            <w:pPr>
              <w:jc w:val="center"/>
              <w:rPr>
                <w:rFonts w:hint="eastAsia" w:ascii="宋体" w:hAnsi="宋体" w:eastAsia="宋体" w:cs="宋体"/>
                <w:b/>
                <w:bCs/>
                <w:i w:val="0"/>
                <w:iCs w:val="0"/>
                <w:color w:val="000000"/>
                <w:sz w:val="18"/>
                <w:szCs w:val="18"/>
                <w:u w:val="none"/>
              </w:rPr>
            </w:pPr>
          </w:p>
        </w:tc>
        <w:tc>
          <w:tcPr>
            <w:tcW w:w="24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9AAA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76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5276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CA082B">
            <w:pPr>
              <w:jc w:val="right"/>
              <w:rPr>
                <w:rFonts w:hint="eastAsia" w:ascii="宋体" w:hAnsi="宋体" w:eastAsia="宋体" w:cs="宋体"/>
                <w:b/>
                <w:bCs/>
                <w:i w:val="0"/>
                <w:iCs w:val="0"/>
                <w:color w:val="000000"/>
                <w:sz w:val="18"/>
                <w:szCs w:val="18"/>
                <w:u w:val="none"/>
              </w:rPr>
            </w:pPr>
          </w:p>
        </w:tc>
        <w:tc>
          <w:tcPr>
            <w:tcW w:w="76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DA95C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995508">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F29002">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BCF7A5">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DBF5BE">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9D68E7">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76716C">
            <w:pPr>
              <w:jc w:val="right"/>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3B8606">
            <w:pPr>
              <w:jc w:val="right"/>
              <w:rPr>
                <w:rFonts w:hint="eastAsia" w:ascii="宋体" w:hAnsi="宋体" w:eastAsia="宋体" w:cs="宋体"/>
                <w:b/>
                <w:bCs/>
                <w:i w:val="0"/>
                <w:iCs w:val="0"/>
                <w:color w:val="000000"/>
                <w:sz w:val="18"/>
                <w:szCs w:val="18"/>
                <w:u w:val="none"/>
              </w:rPr>
            </w:pPr>
          </w:p>
        </w:tc>
        <w:tc>
          <w:tcPr>
            <w:tcW w:w="14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7BE1D5C">
            <w:pPr>
              <w:jc w:val="right"/>
              <w:rPr>
                <w:rFonts w:hint="eastAsia" w:ascii="宋体" w:hAnsi="宋体" w:eastAsia="宋体" w:cs="宋体"/>
                <w:b/>
                <w:bCs/>
                <w:i w:val="0"/>
                <w:iCs w:val="0"/>
                <w:color w:val="000000"/>
                <w:sz w:val="18"/>
                <w:szCs w:val="18"/>
                <w:u w:val="none"/>
              </w:rPr>
            </w:pPr>
          </w:p>
        </w:tc>
      </w:tr>
      <w:tr w14:paraId="0BE0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1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2293C5">
            <w:pPr>
              <w:jc w:val="left"/>
              <w:rPr>
                <w:rFonts w:hint="eastAsia" w:ascii="宋体" w:hAnsi="宋体" w:eastAsia="宋体" w:cs="宋体"/>
                <w:i w:val="0"/>
                <w:iCs w:val="0"/>
                <w:color w:val="000000"/>
                <w:sz w:val="18"/>
                <w:szCs w:val="18"/>
                <w:u w:val="none"/>
              </w:rPr>
            </w:pPr>
          </w:p>
        </w:tc>
        <w:tc>
          <w:tcPr>
            <w:tcW w:w="246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D31628F">
            <w:pPr>
              <w:jc w:val="left"/>
              <w:rPr>
                <w:rFonts w:hint="eastAsia" w:ascii="宋体" w:hAnsi="宋体" w:eastAsia="宋体" w:cs="宋体"/>
                <w:i w:val="0"/>
                <w:iCs w:val="0"/>
                <w:color w:val="000000"/>
                <w:sz w:val="18"/>
                <w:szCs w:val="18"/>
                <w:u w:val="none"/>
              </w:rPr>
            </w:pPr>
          </w:p>
        </w:tc>
        <w:tc>
          <w:tcPr>
            <w:tcW w:w="76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8B54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2F4EC1">
            <w:pPr>
              <w:jc w:val="right"/>
              <w:rPr>
                <w:rFonts w:hint="eastAsia" w:ascii="宋体" w:hAnsi="宋体" w:eastAsia="宋体" w:cs="宋体"/>
                <w:i w:val="0"/>
                <w:iCs w:val="0"/>
                <w:color w:val="000000"/>
                <w:sz w:val="18"/>
                <w:szCs w:val="18"/>
                <w:u w:val="none"/>
              </w:rPr>
            </w:pPr>
          </w:p>
        </w:tc>
        <w:tc>
          <w:tcPr>
            <w:tcW w:w="76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DF075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E08F54">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372980">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4DB46B">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0559869">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8E87B14">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D8755A">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784E19">
            <w:pPr>
              <w:jc w:val="right"/>
              <w:rPr>
                <w:rFonts w:hint="eastAsia" w:ascii="宋体" w:hAnsi="宋体" w:eastAsia="宋体" w:cs="宋体"/>
                <w:i w:val="0"/>
                <w:iCs w:val="0"/>
                <w:color w:val="000000"/>
                <w:sz w:val="18"/>
                <w:szCs w:val="18"/>
                <w:u w:val="none"/>
              </w:rPr>
            </w:pPr>
          </w:p>
        </w:tc>
        <w:tc>
          <w:tcPr>
            <w:tcW w:w="14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7E7557">
            <w:pPr>
              <w:jc w:val="right"/>
              <w:rPr>
                <w:rFonts w:hint="eastAsia" w:ascii="宋体" w:hAnsi="宋体" w:eastAsia="宋体" w:cs="宋体"/>
                <w:i w:val="0"/>
                <w:iCs w:val="0"/>
                <w:color w:val="000000"/>
                <w:sz w:val="18"/>
                <w:szCs w:val="18"/>
                <w:u w:val="none"/>
              </w:rPr>
            </w:pPr>
          </w:p>
        </w:tc>
      </w:tr>
      <w:tr w14:paraId="26A75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1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EBAF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460"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0B0DB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峨边彝族自治县勒乌乡中心小学</w:t>
            </w:r>
          </w:p>
        </w:tc>
        <w:tc>
          <w:tcPr>
            <w:tcW w:w="76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D0192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03CC44">
            <w:pPr>
              <w:jc w:val="right"/>
              <w:rPr>
                <w:rFonts w:hint="eastAsia" w:ascii="宋体" w:hAnsi="宋体" w:eastAsia="宋体" w:cs="宋体"/>
                <w:i w:val="0"/>
                <w:iCs w:val="0"/>
                <w:color w:val="000000"/>
                <w:sz w:val="18"/>
                <w:szCs w:val="18"/>
                <w:u w:val="none"/>
              </w:rPr>
            </w:pPr>
          </w:p>
        </w:tc>
        <w:tc>
          <w:tcPr>
            <w:tcW w:w="76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4E75E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FAC9BF">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8434F5">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732B24">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8A1899">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CF1ADA2">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7409CA">
            <w:pPr>
              <w:jc w:val="righ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0F8E91">
            <w:pPr>
              <w:jc w:val="right"/>
              <w:rPr>
                <w:rFonts w:hint="eastAsia" w:ascii="宋体" w:hAnsi="宋体" w:eastAsia="宋体" w:cs="宋体"/>
                <w:i w:val="0"/>
                <w:iCs w:val="0"/>
                <w:color w:val="000000"/>
                <w:sz w:val="18"/>
                <w:szCs w:val="18"/>
                <w:u w:val="none"/>
              </w:rPr>
            </w:pPr>
          </w:p>
        </w:tc>
        <w:tc>
          <w:tcPr>
            <w:tcW w:w="147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60848E">
            <w:pPr>
              <w:jc w:val="right"/>
              <w:rPr>
                <w:rFonts w:hint="eastAsia" w:ascii="宋体" w:hAnsi="宋体" w:eastAsia="宋体" w:cs="宋体"/>
                <w:i w:val="0"/>
                <w:iCs w:val="0"/>
                <w:color w:val="000000"/>
                <w:sz w:val="18"/>
                <w:szCs w:val="18"/>
                <w:u w:val="none"/>
              </w:rPr>
            </w:pPr>
          </w:p>
        </w:tc>
      </w:tr>
    </w:tbl>
    <w:p w14:paraId="5365B1FF">
      <w:pPr>
        <w:pStyle w:val="2"/>
        <w:numPr>
          <w:ilvl w:val="0"/>
          <w:numId w:val="0"/>
        </w:numPr>
        <w:jc w:val="both"/>
      </w:pPr>
    </w:p>
    <w:p w14:paraId="5B7F85EB">
      <w:pPr>
        <w:spacing w:line="600" w:lineRule="exact"/>
        <w:rPr>
          <w:rFonts w:hint="default" w:ascii="仿宋" w:hAnsi="仿宋" w:eastAsia="仿宋" w:cs="Times New Roman"/>
          <w:sz w:val="32"/>
          <w:szCs w:val="32"/>
          <w:lang w:val="en-US" w:eastAsia="zh-CN"/>
        </w:rPr>
      </w:pPr>
    </w:p>
    <w:p w14:paraId="3AB29232">
      <w:pPr>
        <w:spacing w:line="600" w:lineRule="exact"/>
        <w:rPr>
          <w:rFonts w:hint="default" w:ascii="仿宋" w:hAnsi="仿宋" w:eastAsia="仿宋" w:cs="Times New Roman"/>
          <w:sz w:val="32"/>
          <w:szCs w:val="32"/>
          <w:lang w:val="en-US" w:eastAsia="zh-CN"/>
        </w:rPr>
      </w:pPr>
    </w:p>
    <w:p w14:paraId="11C4A17E">
      <w:pPr>
        <w:spacing w:line="600" w:lineRule="exact"/>
        <w:rPr>
          <w:rFonts w:hint="default" w:ascii="仿宋" w:hAnsi="仿宋" w:eastAsia="仿宋" w:cs="Times New Roman"/>
          <w:sz w:val="32"/>
          <w:szCs w:val="32"/>
          <w:lang w:val="en-US" w:eastAsia="zh-CN"/>
        </w:rPr>
      </w:pPr>
    </w:p>
    <w:p w14:paraId="60DF1434">
      <w:pPr>
        <w:spacing w:line="600" w:lineRule="exact"/>
        <w:rPr>
          <w:rFonts w:hint="default" w:ascii="仿宋" w:hAnsi="仿宋" w:eastAsia="仿宋" w:cs="Times New Roman"/>
          <w:sz w:val="32"/>
          <w:szCs w:val="32"/>
          <w:lang w:val="en-US" w:eastAsia="zh-CN"/>
        </w:rPr>
      </w:pPr>
    </w:p>
    <w:p w14:paraId="7BE9D167">
      <w:pPr>
        <w:spacing w:line="600" w:lineRule="exact"/>
        <w:rPr>
          <w:rFonts w:hint="default" w:ascii="仿宋" w:hAnsi="仿宋" w:eastAsia="仿宋" w:cs="Times New Roman"/>
          <w:sz w:val="32"/>
          <w:szCs w:val="32"/>
          <w:lang w:val="en-US" w:eastAsia="zh-CN"/>
        </w:rPr>
      </w:pPr>
    </w:p>
    <w:p w14:paraId="667CF44E">
      <w:pPr>
        <w:spacing w:line="600" w:lineRule="exact"/>
        <w:rPr>
          <w:rFonts w:hint="default" w:ascii="仿宋" w:hAnsi="仿宋" w:eastAsia="仿宋" w:cs="Times New Roman"/>
          <w:sz w:val="32"/>
          <w:szCs w:val="32"/>
          <w:lang w:val="en-US" w:eastAsia="zh-CN"/>
        </w:rPr>
      </w:pPr>
    </w:p>
    <w:p w14:paraId="103335DB">
      <w:pPr>
        <w:spacing w:line="600" w:lineRule="exact"/>
        <w:rPr>
          <w:rFonts w:hint="default" w:ascii="仿宋" w:hAnsi="仿宋" w:eastAsia="仿宋" w:cs="Times New Roman"/>
          <w:sz w:val="32"/>
          <w:szCs w:val="32"/>
          <w:lang w:val="en-US" w:eastAsia="zh-CN"/>
        </w:rPr>
      </w:pPr>
    </w:p>
    <w:p w14:paraId="23E8A904">
      <w:pPr>
        <w:keepNext w:val="0"/>
        <w:keepLines w:val="0"/>
        <w:widowControl/>
        <w:suppressLineNumbers w:val="0"/>
        <w:jc w:val="left"/>
      </w:pPr>
    </w:p>
    <w:p w14:paraId="77C643E4">
      <w:pPr>
        <w:pStyle w:val="2"/>
        <w:jc w:val="left"/>
        <w:rPr>
          <w:rFonts w:hint="default"/>
          <w:lang w:val="en-US" w:eastAsia="zh-CN"/>
        </w:rPr>
      </w:pPr>
    </w:p>
    <w:p w14:paraId="00455EF0">
      <w:pPr>
        <w:keepNext w:val="0"/>
        <w:keepLines w:val="0"/>
        <w:widowControl/>
        <w:suppressLineNumbers w:val="0"/>
        <w:jc w:val="left"/>
        <w:rPr>
          <w:rFonts w:ascii="仿宋" w:hAnsi="仿宋" w:eastAsia="仿宋" w:cs="仿宋"/>
          <w:color w:val="000000"/>
          <w:kern w:val="0"/>
          <w:sz w:val="31"/>
          <w:szCs w:val="31"/>
          <w:lang w:val="en-US" w:eastAsia="zh-CN" w:bidi="ar"/>
        </w:rPr>
      </w:pPr>
    </w:p>
    <w:p w14:paraId="723A05CD">
      <w:pPr>
        <w:keepNext w:val="0"/>
        <w:keepLines w:val="0"/>
        <w:widowControl/>
        <w:suppressLineNumbers w:val="0"/>
        <w:jc w:val="left"/>
      </w:pPr>
      <w:r>
        <w:rPr>
          <w:rFonts w:ascii="仿宋" w:hAnsi="仿宋" w:eastAsia="仿宋" w:cs="仿宋"/>
          <w:color w:val="000000"/>
          <w:kern w:val="0"/>
          <w:sz w:val="31"/>
          <w:szCs w:val="31"/>
          <w:lang w:val="en-US" w:eastAsia="zh-CN" w:bidi="ar"/>
        </w:rPr>
        <w:t>三、部门支出总表（公开表1-2）</w:t>
      </w:r>
    </w:p>
    <w:tbl>
      <w:tblPr>
        <w:tblStyle w:val="5"/>
        <w:tblW w:w="95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2"/>
        <w:gridCol w:w="486"/>
        <w:gridCol w:w="397"/>
        <w:gridCol w:w="397"/>
        <w:gridCol w:w="756"/>
        <w:gridCol w:w="2656"/>
        <w:gridCol w:w="828"/>
        <w:gridCol w:w="772"/>
        <w:gridCol w:w="670"/>
        <w:gridCol w:w="565"/>
        <w:gridCol w:w="1756"/>
      </w:tblGrid>
      <w:tr w14:paraId="7D7C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0D259FF">
            <w:pPr>
              <w:rPr>
                <w:rFonts w:hint="eastAsia" w:ascii="宋体" w:hAnsi="宋体" w:eastAsia="宋体" w:cs="宋体"/>
                <w:i w:val="0"/>
                <w:iCs w:val="0"/>
                <w:color w:val="000000"/>
                <w:sz w:val="18"/>
                <w:szCs w:val="18"/>
                <w:u w:val="none"/>
              </w:rPr>
            </w:pPr>
          </w:p>
        </w:tc>
        <w:tc>
          <w:tcPr>
            <w:tcW w:w="1280"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63333020">
            <w:pPr>
              <w:rPr>
                <w:rFonts w:hint="eastAsia" w:ascii="宋体" w:hAnsi="宋体" w:eastAsia="宋体" w:cs="宋体"/>
                <w:i w:val="0"/>
                <w:iCs w:val="0"/>
                <w:color w:val="000000"/>
                <w:sz w:val="22"/>
                <w:szCs w:val="22"/>
                <w:u w:val="none"/>
              </w:rPr>
            </w:pPr>
          </w:p>
        </w:tc>
        <w:tc>
          <w:tcPr>
            <w:tcW w:w="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19BC12D">
            <w:pPr>
              <w:rPr>
                <w:rFonts w:hint="eastAsia" w:ascii="宋体" w:hAnsi="宋体" w:eastAsia="宋体" w:cs="宋体"/>
                <w:i w:val="0"/>
                <w:iCs w:val="0"/>
                <w:color w:val="000000"/>
                <w:sz w:val="18"/>
                <w:szCs w:val="18"/>
                <w:u w:val="none"/>
              </w:rPr>
            </w:pPr>
          </w:p>
        </w:tc>
        <w:tc>
          <w:tcPr>
            <w:tcW w:w="26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5840B18">
            <w:pPr>
              <w:rPr>
                <w:rFonts w:hint="eastAsia" w:ascii="宋体" w:hAnsi="宋体" w:eastAsia="宋体" w:cs="宋体"/>
                <w:i w:val="0"/>
                <w:iCs w:val="0"/>
                <w:color w:val="000000"/>
                <w:sz w:val="18"/>
                <w:szCs w:val="18"/>
                <w:u w:val="none"/>
              </w:rPr>
            </w:pPr>
          </w:p>
        </w:tc>
        <w:tc>
          <w:tcPr>
            <w:tcW w:w="828"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D4D8BC">
            <w:pPr>
              <w:rPr>
                <w:rFonts w:hint="eastAsia" w:ascii="宋体" w:hAnsi="宋体" w:eastAsia="宋体" w:cs="宋体"/>
                <w:i w:val="0"/>
                <w:iCs w:val="0"/>
                <w:color w:val="000000"/>
                <w:sz w:val="18"/>
                <w:szCs w:val="18"/>
                <w:u w:val="none"/>
              </w:rPr>
            </w:pPr>
          </w:p>
        </w:tc>
        <w:tc>
          <w:tcPr>
            <w:tcW w:w="77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63459C0">
            <w:pPr>
              <w:rPr>
                <w:rFonts w:hint="eastAsia" w:ascii="宋体" w:hAnsi="宋体" w:eastAsia="宋体" w:cs="宋体"/>
                <w:i w:val="0"/>
                <w:iCs w:val="0"/>
                <w:color w:val="000000"/>
                <w:sz w:val="18"/>
                <w:szCs w:val="18"/>
                <w:u w:val="none"/>
              </w:rPr>
            </w:pPr>
          </w:p>
        </w:tc>
        <w:tc>
          <w:tcPr>
            <w:tcW w:w="67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C8F6106">
            <w:pPr>
              <w:rPr>
                <w:rFonts w:hint="eastAsia" w:ascii="宋体" w:hAnsi="宋体" w:eastAsia="宋体" w:cs="宋体"/>
                <w:i w:val="0"/>
                <w:iCs w:val="0"/>
                <w:color w:val="000000"/>
                <w:sz w:val="18"/>
                <w:szCs w:val="18"/>
                <w:u w:val="none"/>
              </w:rPr>
            </w:pPr>
          </w:p>
        </w:tc>
        <w:tc>
          <w:tcPr>
            <w:tcW w:w="565"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A87EC6F">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92779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表1-2</w:t>
            </w:r>
          </w:p>
        </w:tc>
      </w:tr>
      <w:tr w14:paraId="1B0D2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A385BB">
            <w:pPr>
              <w:rPr>
                <w:rFonts w:hint="eastAsia" w:ascii="宋体" w:hAnsi="宋体" w:eastAsia="宋体" w:cs="宋体"/>
                <w:i w:val="0"/>
                <w:iCs w:val="0"/>
                <w:color w:val="000000"/>
                <w:sz w:val="18"/>
                <w:szCs w:val="18"/>
                <w:u w:val="none"/>
              </w:rPr>
            </w:pPr>
          </w:p>
        </w:tc>
        <w:tc>
          <w:tcPr>
            <w:tcW w:w="9283" w:type="dxa"/>
            <w:gridSpan w:val="10"/>
            <w:tcBorders>
              <w:top w:val="single" w:color="FFFFFF" w:sz="4" w:space="0"/>
              <w:left w:val="single" w:color="FFFFFF" w:sz="4" w:space="0"/>
              <w:bottom w:val="single" w:color="FFFFFF" w:sz="4" w:space="0"/>
              <w:right w:val="single" w:color="FFFFFF" w:sz="4" w:space="0"/>
            </w:tcBorders>
            <w:shd w:val="clear" w:color="auto" w:fill="auto"/>
            <w:noWrap/>
            <w:vAlign w:val="center"/>
          </w:tcPr>
          <w:p w14:paraId="4E05815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单位支出总表</w:t>
            </w:r>
          </w:p>
        </w:tc>
      </w:tr>
      <w:tr w14:paraId="7254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222" w:type="dxa"/>
            <w:tcBorders>
              <w:top w:val="single" w:color="FFFFFF" w:sz="4" w:space="0"/>
              <w:left w:val="single" w:color="FFFFFF" w:sz="4" w:space="0"/>
              <w:bottom w:val="nil"/>
              <w:right w:val="single" w:color="FFFFFF" w:sz="4" w:space="0"/>
            </w:tcBorders>
            <w:shd w:val="clear" w:color="auto" w:fill="auto"/>
            <w:noWrap/>
            <w:vAlign w:val="center"/>
          </w:tcPr>
          <w:p w14:paraId="305AD43F">
            <w:pPr>
              <w:rPr>
                <w:rFonts w:hint="eastAsia" w:ascii="宋体" w:hAnsi="宋体" w:eastAsia="宋体" w:cs="宋体"/>
                <w:i w:val="0"/>
                <w:iCs w:val="0"/>
                <w:color w:val="000000"/>
                <w:sz w:val="18"/>
                <w:szCs w:val="18"/>
                <w:u w:val="none"/>
              </w:rPr>
            </w:pPr>
          </w:p>
        </w:tc>
        <w:tc>
          <w:tcPr>
            <w:tcW w:w="4692" w:type="dxa"/>
            <w:gridSpan w:val="5"/>
            <w:tcBorders>
              <w:top w:val="single" w:color="FFFFFF" w:sz="4" w:space="0"/>
              <w:left w:val="single" w:color="FFFFFF" w:sz="4" w:space="0"/>
              <w:bottom w:val="nil"/>
              <w:right w:val="single" w:color="FFFFFF" w:sz="4" w:space="0"/>
            </w:tcBorders>
            <w:shd w:val="clear" w:color="auto" w:fill="auto"/>
            <w:noWrap/>
            <w:vAlign w:val="center"/>
          </w:tcPr>
          <w:p w14:paraId="21EC987C">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828" w:type="dxa"/>
            <w:tcBorders>
              <w:top w:val="single" w:color="FFFFFF" w:sz="4" w:space="0"/>
              <w:left w:val="single" w:color="FFFFFF" w:sz="4" w:space="0"/>
              <w:bottom w:val="nil"/>
              <w:right w:val="single" w:color="FFFFFF" w:sz="4" w:space="0"/>
            </w:tcBorders>
            <w:shd w:val="clear" w:color="auto" w:fill="auto"/>
            <w:noWrap/>
            <w:vAlign w:val="center"/>
          </w:tcPr>
          <w:p w14:paraId="2664ADE6">
            <w:pPr>
              <w:rPr>
                <w:rFonts w:hint="eastAsia" w:ascii="宋体" w:hAnsi="宋体" w:eastAsia="宋体" w:cs="宋体"/>
                <w:i w:val="0"/>
                <w:iCs w:val="0"/>
                <w:color w:val="000000"/>
                <w:sz w:val="18"/>
                <w:szCs w:val="18"/>
                <w:u w:val="none"/>
              </w:rPr>
            </w:pPr>
          </w:p>
        </w:tc>
        <w:tc>
          <w:tcPr>
            <w:tcW w:w="772" w:type="dxa"/>
            <w:tcBorders>
              <w:top w:val="single" w:color="FFFFFF" w:sz="4" w:space="0"/>
              <w:left w:val="single" w:color="FFFFFF" w:sz="4" w:space="0"/>
              <w:bottom w:val="nil"/>
              <w:right w:val="single" w:color="FFFFFF" w:sz="4" w:space="0"/>
            </w:tcBorders>
            <w:shd w:val="clear" w:color="auto" w:fill="auto"/>
            <w:noWrap/>
            <w:vAlign w:val="center"/>
          </w:tcPr>
          <w:p w14:paraId="0A0FCA35">
            <w:pPr>
              <w:rPr>
                <w:rFonts w:hint="eastAsia" w:ascii="宋体" w:hAnsi="宋体" w:eastAsia="宋体" w:cs="宋体"/>
                <w:i w:val="0"/>
                <w:iCs w:val="0"/>
                <w:color w:val="000000"/>
                <w:sz w:val="18"/>
                <w:szCs w:val="18"/>
                <w:u w:val="none"/>
              </w:rPr>
            </w:pPr>
          </w:p>
        </w:tc>
        <w:tc>
          <w:tcPr>
            <w:tcW w:w="670" w:type="dxa"/>
            <w:tcBorders>
              <w:top w:val="single" w:color="FFFFFF" w:sz="4" w:space="0"/>
              <w:left w:val="single" w:color="FFFFFF" w:sz="4" w:space="0"/>
              <w:bottom w:val="nil"/>
              <w:right w:val="single" w:color="FFFFFF" w:sz="4" w:space="0"/>
            </w:tcBorders>
            <w:shd w:val="clear" w:color="auto" w:fill="auto"/>
            <w:vAlign w:val="center"/>
          </w:tcPr>
          <w:p w14:paraId="749F3AA5">
            <w:pPr>
              <w:rPr>
                <w:rFonts w:hint="eastAsia" w:ascii="宋体" w:hAnsi="宋体" w:eastAsia="宋体" w:cs="宋体"/>
                <w:i w:val="0"/>
                <w:iCs w:val="0"/>
                <w:color w:val="000000"/>
                <w:sz w:val="18"/>
                <w:szCs w:val="18"/>
                <w:u w:val="none"/>
              </w:rPr>
            </w:pPr>
          </w:p>
        </w:tc>
        <w:tc>
          <w:tcPr>
            <w:tcW w:w="565" w:type="dxa"/>
            <w:tcBorders>
              <w:top w:val="single" w:color="FFFFFF" w:sz="4" w:space="0"/>
              <w:left w:val="single" w:color="FFFFFF" w:sz="4" w:space="0"/>
              <w:bottom w:val="nil"/>
              <w:right w:val="single" w:color="FFFFFF" w:sz="4" w:space="0"/>
            </w:tcBorders>
            <w:shd w:val="clear" w:color="auto" w:fill="auto"/>
            <w:vAlign w:val="center"/>
          </w:tcPr>
          <w:p w14:paraId="169CBCE2">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58619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BC1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22" w:type="dxa"/>
            <w:tcBorders>
              <w:top w:val="single" w:color="FFFFFF" w:sz="4" w:space="0"/>
              <w:left w:val="single" w:color="FFFFFF" w:sz="4" w:space="0"/>
              <w:bottom w:val="single" w:color="FFFFFF" w:sz="4" w:space="0"/>
              <w:right w:val="nil"/>
            </w:tcBorders>
            <w:shd w:val="clear" w:color="auto" w:fill="auto"/>
            <w:noWrap/>
            <w:vAlign w:val="center"/>
          </w:tcPr>
          <w:p w14:paraId="18B2967A">
            <w:pPr>
              <w:rPr>
                <w:rFonts w:hint="eastAsia" w:ascii="宋体" w:hAnsi="宋体" w:eastAsia="宋体" w:cs="宋体"/>
                <w:i w:val="0"/>
                <w:iCs w:val="0"/>
                <w:color w:val="000000"/>
                <w:sz w:val="18"/>
                <w:szCs w:val="18"/>
                <w:u w:val="none"/>
              </w:rPr>
            </w:pPr>
          </w:p>
        </w:tc>
        <w:tc>
          <w:tcPr>
            <w:tcW w:w="4692" w:type="dxa"/>
            <w:gridSpan w:val="5"/>
            <w:tcBorders>
              <w:top w:val="single" w:color="C2C3C4" w:sz="4" w:space="0"/>
              <w:left w:val="single" w:color="C2C3C4" w:sz="4" w:space="0"/>
              <w:bottom w:val="single" w:color="C2C3C4" w:sz="4" w:space="0"/>
              <w:right w:val="single" w:color="C2C3C4" w:sz="4" w:space="0"/>
            </w:tcBorders>
            <w:shd w:val="clear" w:color="EFF2F7" w:fill="EFF2F7"/>
            <w:vAlign w:val="center"/>
          </w:tcPr>
          <w:p w14:paraId="1C1A20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    目</w:t>
            </w:r>
          </w:p>
        </w:tc>
        <w:tc>
          <w:tcPr>
            <w:tcW w:w="828"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EFAD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7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27612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基本支出</w:t>
            </w:r>
          </w:p>
        </w:tc>
        <w:tc>
          <w:tcPr>
            <w:tcW w:w="67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07A50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565"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6242D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上缴上级支出</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79AE4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对附属单位补助支出</w:t>
            </w:r>
          </w:p>
        </w:tc>
      </w:tr>
      <w:tr w14:paraId="6FC8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14:paraId="6B4E0EB6">
            <w:pPr>
              <w:rPr>
                <w:rFonts w:hint="eastAsia" w:ascii="宋体" w:hAnsi="宋体" w:eastAsia="宋体" w:cs="宋体"/>
                <w:i w:val="0"/>
                <w:iCs w:val="0"/>
                <w:color w:val="000000"/>
                <w:sz w:val="18"/>
                <w:szCs w:val="18"/>
                <w:u w:val="none"/>
              </w:rPr>
            </w:pPr>
          </w:p>
        </w:tc>
        <w:tc>
          <w:tcPr>
            <w:tcW w:w="1280"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5169DC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科目编码</w:t>
            </w:r>
          </w:p>
        </w:tc>
        <w:tc>
          <w:tcPr>
            <w:tcW w:w="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4C9648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单位代码</w:t>
            </w:r>
          </w:p>
        </w:tc>
        <w:tc>
          <w:tcPr>
            <w:tcW w:w="26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2D44C3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8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A94C81D">
            <w:pPr>
              <w:jc w:val="center"/>
              <w:rPr>
                <w:rFonts w:hint="eastAsia" w:ascii="宋体" w:hAnsi="宋体" w:eastAsia="宋体" w:cs="宋体"/>
                <w:b/>
                <w:bCs/>
                <w:i w:val="0"/>
                <w:iCs w:val="0"/>
                <w:color w:val="000000"/>
                <w:sz w:val="18"/>
                <w:szCs w:val="18"/>
                <w:u w:val="none"/>
              </w:rPr>
            </w:pPr>
          </w:p>
        </w:tc>
        <w:tc>
          <w:tcPr>
            <w:tcW w:w="77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F71B161">
            <w:pPr>
              <w:jc w:val="center"/>
              <w:rPr>
                <w:rFonts w:hint="eastAsia" w:ascii="宋体" w:hAnsi="宋体" w:eastAsia="宋体" w:cs="宋体"/>
                <w:b/>
                <w:bCs/>
                <w:i w:val="0"/>
                <w:iCs w:val="0"/>
                <w:color w:val="000000"/>
                <w:sz w:val="18"/>
                <w:szCs w:val="18"/>
                <w:u w:val="none"/>
              </w:rPr>
            </w:pPr>
          </w:p>
        </w:tc>
        <w:tc>
          <w:tcPr>
            <w:tcW w:w="6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ADB91E4">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743CA98">
            <w:pPr>
              <w:jc w:val="center"/>
              <w:rPr>
                <w:rFonts w:hint="eastAsia" w:ascii="宋体" w:hAnsi="宋体" w:eastAsia="宋体" w:cs="宋体"/>
                <w:b/>
                <w:bCs/>
                <w:i w:val="0"/>
                <w:iCs w:val="0"/>
                <w:color w:val="000000"/>
                <w:sz w:val="18"/>
                <w:szCs w:val="18"/>
                <w:u w:val="none"/>
              </w:rPr>
            </w:pP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B0EA96C">
            <w:pPr>
              <w:jc w:val="center"/>
              <w:rPr>
                <w:rFonts w:hint="eastAsia" w:ascii="宋体" w:hAnsi="宋体" w:eastAsia="宋体" w:cs="宋体"/>
                <w:b/>
                <w:bCs/>
                <w:i w:val="0"/>
                <w:iCs w:val="0"/>
                <w:color w:val="000000"/>
                <w:sz w:val="18"/>
                <w:szCs w:val="18"/>
                <w:u w:val="none"/>
              </w:rPr>
            </w:pPr>
          </w:p>
        </w:tc>
      </w:tr>
      <w:tr w14:paraId="2939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14:paraId="68BC2081">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5F083E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类</w:t>
            </w:r>
          </w:p>
        </w:tc>
        <w:tc>
          <w:tcPr>
            <w:tcW w:w="39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B27C6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款</w:t>
            </w:r>
          </w:p>
        </w:tc>
        <w:tc>
          <w:tcPr>
            <w:tcW w:w="39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3A79D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w:t>
            </w:r>
          </w:p>
        </w:tc>
        <w:tc>
          <w:tcPr>
            <w:tcW w:w="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58AF434">
            <w:pPr>
              <w:jc w:val="center"/>
              <w:rPr>
                <w:rFonts w:hint="eastAsia" w:ascii="宋体" w:hAnsi="宋体" w:eastAsia="宋体" w:cs="宋体"/>
                <w:b/>
                <w:bCs/>
                <w:i w:val="0"/>
                <w:iCs w:val="0"/>
                <w:color w:val="000000"/>
                <w:sz w:val="18"/>
                <w:szCs w:val="18"/>
                <w:u w:val="none"/>
              </w:rPr>
            </w:pPr>
          </w:p>
        </w:tc>
        <w:tc>
          <w:tcPr>
            <w:tcW w:w="26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73D3F3B">
            <w:pPr>
              <w:jc w:val="center"/>
              <w:rPr>
                <w:rFonts w:hint="eastAsia" w:ascii="宋体" w:hAnsi="宋体" w:eastAsia="宋体" w:cs="宋体"/>
                <w:b/>
                <w:bCs/>
                <w:i w:val="0"/>
                <w:iCs w:val="0"/>
                <w:color w:val="000000"/>
                <w:sz w:val="18"/>
                <w:szCs w:val="18"/>
                <w:u w:val="none"/>
              </w:rPr>
            </w:pPr>
          </w:p>
        </w:tc>
        <w:tc>
          <w:tcPr>
            <w:tcW w:w="828"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CC7AAD1">
            <w:pPr>
              <w:jc w:val="center"/>
              <w:rPr>
                <w:rFonts w:hint="eastAsia" w:ascii="宋体" w:hAnsi="宋体" w:eastAsia="宋体" w:cs="宋体"/>
                <w:b/>
                <w:bCs/>
                <w:i w:val="0"/>
                <w:iCs w:val="0"/>
                <w:color w:val="000000"/>
                <w:sz w:val="18"/>
                <w:szCs w:val="18"/>
                <w:u w:val="none"/>
              </w:rPr>
            </w:pPr>
          </w:p>
        </w:tc>
        <w:tc>
          <w:tcPr>
            <w:tcW w:w="77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09FC05D">
            <w:pPr>
              <w:jc w:val="center"/>
              <w:rPr>
                <w:rFonts w:hint="eastAsia" w:ascii="宋体" w:hAnsi="宋体" w:eastAsia="宋体" w:cs="宋体"/>
                <w:b/>
                <w:bCs/>
                <w:i w:val="0"/>
                <w:iCs w:val="0"/>
                <w:color w:val="000000"/>
                <w:sz w:val="18"/>
                <w:szCs w:val="18"/>
                <w:u w:val="none"/>
              </w:rPr>
            </w:pPr>
          </w:p>
        </w:tc>
        <w:tc>
          <w:tcPr>
            <w:tcW w:w="67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533A854">
            <w:pPr>
              <w:jc w:val="center"/>
              <w:rPr>
                <w:rFonts w:hint="eastAsia" w:ascii="宋体" w:hAnsi="宋体" w:eastAsia="宋体" w:cs="宋体"/>
                <w:b/>
                <w:bCs/>
                <w:i w:val="0"/>
                <w:iCs w:val="0"/>
                <w:color w:val="000000"/>
                <w:sz w:val="18"/>
                <w:szCs w:val="18"/>
                <w:u w:val="none"/>
              </w:rPr>
            </w:pPr>
          </w:p>
        </w:tc>
        <w:tc>
          <w:tcPr>
            <w:tcW w:w="565"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60A20B3">
            <w:pPr>
              <w:jc w:val="center"/>
              <w:rPr>
                <w:rFonts w:hint="eastAsia" w:ascii="宋体" w:hAnsi="宋体" w:eastAsia="宋体" w:cs="宋体"/>
                <w:b/>
                <w:bCs/>
                <w:i w:val="0"/>
                <w:iCs w:val="0"/>
                <w:color w:val="000000"/>
                <w:sz w:val="18"/>
                <w:szCs w:val="18"/>
                <w:u w:val="none"/>
              </w:rPr>
            </w:pP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88BF332">
            <w:pPr>
              <w:jc w:val="center"/>
              <w:rPr>
                <w:rFonts w:hint="eastAsia" w:ascii="宋体" w:hAnsi="宋体" w:eastAsia="宋体" w:cs="宋体"/>
                <w:b/>
                <w:bCs/>
                <w:i w:val="0"/>
                <w:iCs w:val="0"/>
                <w:color w:val="000000"/>
                <w:sz w:val="18"/>
                <w:szCs w:val="18"/>
                <w:u w:val="none"/>
              </w:rPr>
            </w:pPr>
          </w:p>
        </w:tc>
      </w:tr>
      <w:tr w14:paraId="510B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noWrap/>
            <w:vAlign w:val="center"/>
          </w:tcPr>
          <w:p w14:paraId="602CC65A">
            <w:pPr>
              <w:rPr>
                <w:rFonts w:hint="eastAsia" w:ascii="宋体" w:hAnsi="宋体" w:eastAsia="宋体" w:cs="宋体"/>
                <w:b/>
                <w:bCs/>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332992">
            <w:pPr>
              <w:jc w:val="center"/>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66AF56">
            <w:pPr>
              <w:jc w:val="center"/>
              <w:rPr>
                <w:rFonts w:hint="eastAsia" w:ascii="宋体" w:hAnsi="宋体" w:eastAsia="宋体" w:cs="宋体"/>
                <w:b/>
                <w:bCs/>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9274933">
            <w:pPr>
              <w:jc w:val="center"/>
              <w:rPr>
                <w:rFonts w:hint="eastAsia" w:ascii="宋体" w:hAnsi="宋体" w:eastAsia="宋体" w:cs="宋体"/>
                <w:b/>
                <w:bCs/>
                <w:i w:val="0"/>
                <w:iCs w:val="0"/>
                <w:color w:val="000000"/>
                <w:sz w:val="18"/>
                <w:szCs w:val="18"/>
                <w:u w:val="none"/>
              </w:rPr>
            </w:pPr>
          </w:p>
        </w:tc>
        <w:tc>
          <w:tcPr>
            <w:tcW w:w="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6CB2191">
            <w:pPr>
              <w:jc w:val="center"/>
              <w:rPr>
                <w:rFonts w:hint="eastAsia" w:ascii="宋体" w:hAnsi="宋体" w:eastAsia="宋体" w:cs="宋体"/>
                <w:b/>
                <w:bCs/>
                <w:i w:val="0"/>
                <w:iCs w:val="0"/>
                <w:color w:val="000000"/>
                <w:sz w:val="18"/>
                <w:szCs w:val="18"/>
                <w:u w:val="none"/>
              </w:rPr>
            </w:pPr>
          </w:p>
        </w:tc>
        <w:tc>
          <w:tcPr>
            <w:tcW w:w="26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5EEE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A7819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406.43</w:t>
            </w:r>
          </w:p>
        </w:tc>
        <w:tc>
          <w:tcPr>
            <w:tcW w:w="77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D70C1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325.66</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16783A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80.77</w:t>
            </w:r>
          </w:p>
        </w:tc>
        <w:tc>
          <w:tcPr>
            <w:tcW w:w="5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2A111F">
            <w:pPr>
              <w:jc w:val="right"/>
              <w:rPr>
                <w:rFonts w:hint="eastAsia" w:ascii="宋体" w:hAnsi="宋体" w:eastAsia="宋体" w:cs="宋体"/>
                <w:b/>
                <w:bCs/>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403560">
            <w:pPr>
              <w:jc w:val="right"/>
              <w:rPr>
                <w:rFonts w:hint="eastAsia" w:ascii="宋体" w:hAnsi="宋体" w:eastAsia="宋体" w:cs="宋体"/>
                <w:b/>
                <w:bCs/>
                <w:i w:val="0"/>
                <w:iCs w:val="0"/>
                <w:color w:val="000000"/>
                <w:sz w:val="18"/>
                <w:szCs w:val="18"/>
                <w:u w:val="none"/>
              </w:rPr>
            </w:pPr>
          </w:p>
        </w:tc>
      </w:tr>
      <w:tr w14:paraId="2DA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14:paraId="392B7C82">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1BE124">
            <w:pPr>
              <w:jc w:val="lef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80034F">
            <w:pPr>
              <w:jc w:val="lef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35958E">
            <w:pPr>
              <w:jc w:val="left"/>
              <w:rPr>
                <w:rFonts w:hint="eastAsia" w:ascii="宋体" w:hAnsi="宋体" w:eastAsia="宋体" w:cs="宋体"/>
                <w:i w:val="0"/>
                <w:iCs w:val="0"/>
                <w:color w:val="000000"/>
                <w:sz w:val="18"/>
                <w:szCs w:val="18"/>
                <w:u w:val="none"/>
              </w:rPr>
            </w:pP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46252F">
            <w:pPr>
              <w:jc w:val="left"/>
              <w:rPr>
                <w:rFonts w:hint="eastAsia" w:ascii="宋体" w:hAnsi="宋体" w:eastAsia="宋体" w:cs="宋体"/>
                <w:i w:val="0"/>
                <w:iCs w:val="0"/>
                <w:color w:val="000000"/>
                <w:sz w:val="18"/>
                <w:szCs w:val="18"/>
                <w:u w:val="none"/>
              </w:rPr>
            </w:pP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86EA6A2">
            <w:pPr>
              <w:jc w:val="left"/>
              <w:rPr>
                <w:rFonts w:hint="eastAsia" w:ascii="宋体" w:hAnsi="宋体" w:eastAsia="宋体" w:cs="宋体"/>
                <w:i w:val="0"/>
                <w:iCs w:val="0"/>
                <w:color w:val="000000"/>
                <w:sz w:val="18"/>
                <w:szCs w:val="18"/>
                <w:u w:val="none"/>
              </w:rPr>
            </w:pP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8CF79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77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6EF22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325.66</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A806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80.77</w:t>
            </w:r>
          </w:p>
        </w:tc>
        <w:tc>
          <w:tcPr>
            <w:tcW w:w="5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EDE74D2">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7E96A27">
            <w:pPr>
              <w:jc w:val="right"/>
              <w:rPr>
                <w:rFonts w:hint="eastAsia" w:ascii="宋体" w:hAnsi="宋体" w:eastAsia="宋体" w:cs="宋体"/>
                <w:i w:val="0"/>
                <w:iCs w:val="0"/>
                <w:color w:val="000000"/>
                <w:sz w:val="18"/>
                <w:szCs w:val="18"/>
                <w:u w:val="none"/>
              </w:rPr>
            </w:pPr>
          </w:p>
        </w:tc>
      </w:tr>
      <w:tr w14:paraId="774F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tcBorders>
              <w:top w:val="single" w:color="FFFFFF" w:sz="4" w:space="0"/>
              <w:left w:val="single" w:color="FFFFFF" w:sz="4" w:space="0"/>
              <w:bottom w:val="single" w:color="FFFFFF" w:sz="4" w:space="0"/>
              <w:right w:val="nil"/>
            </w:tcBorders>
            <w:shd w:val="clear" w:color="auto" w:fill="auto"/>
            <w:vAlign w:val="center"/>
          </w:tcPr>
          <w:p w14:paraId="34F4A064">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7C1BF7">
            <w:pPr>
              <w:jc w:val="lef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8E40A6">
            <w:pPr>
              <w:jc w:val="left"/>
              <w:rPr>
                <w:rFonts w:hint="eastAsia" w:ascii="宋体" w:hAnsi="宋体" w:eastAsia="宋体" w:cs="宋体"/>
                <w:i w:val="0"/>
                <w:iCs w:val="0"/>
                <w:color w:val="000000"/>
                <w:sz w:val="18"/>
                <w:szCs w:val="18"/>
                <w:u w:val="none"/>
              </w:rPr>
            </w:pP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051D21">
            <w:pPr>
              <w:jc w:val="left"/>
              <w:rPr>
                <w:rFonts w:hint="eastAsia" w:ascii="宋体" w:hAnsi="宋体" w:eastAsia="宋体" w:cs="宋体"/>
                <w:i w:val="0"/>
                <w:iCs w:val="0"/>
                <w:color w:val="000000"/>
                <w:sz w:val="18"/>
                <w:szCs w:val="18"/>
                <w:u w:val="none"/>
              </w:rPr>
            </w:pP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53E65C">
            <w:pPr>
              <w:jc w:val="left"/>
              <w:rPr>
                <w:rFonts w:hint="eastAsia" w:ascii="宋体" w:hAnsi="宋体" w:eastAsia="宋体" w:cs="宋体"/>
                <w:i w:val="0"/>
                <w:iCs w:val="0"/>
                <w:color w:val="000000"/>
                <w:sz w:val="18"/>
                <w:szCs w:val="18"/>
                <w:u w:val="none"/>
              </w:rPr>
            </w:pP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C1F8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峨边彝族自治县勒乌乡中心小学</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19EB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406.43</w:t>
            </w:r>
          </w:p>
        </w:tc>
        <w:tc>
          <w:tcPr>
            <w:tcW w:w="77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9C4E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325.66</w:t>
            </w:r>
          </w:p>
        </w:tc>
        <w:tc>
          <w:tcPr>
            <w:tcW w:w="67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C394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80.77</w:t>
            </w:r>
          </w:p>
        </w:tc>
        <w:tc>
          <w:tcPr>
            <w:tcW w:w="565"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164363">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D0FC16">
            <w:pPr>
              <w:jc w:val="right"/>
              <w:rPr>
                <w:rFonts w:hint="eastAsia" w:ascii="宋体" w:hAnsi="宋体" w:eastAsia="宋体" w:cs="宋体"/>
                <w:i w:val="0"/>
                <w:iCs w:val="0"/>
                <w:color w:val="000000"/>
                <w:sz w:val="18"/>
                <w:szCs w:val="18"/>
                <w:u w:val="none"/>
              </w:rPr>
            </w:pPr>
          </w:p>
        </w:tc>
      </w:tr>
      <w:tr w14:paraId="6B7F9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restart"/>
            <w:tcBorders>
              <w:top w:val="single" w:color="FFFFFF" w:sz="4" w:space="0"/>
              <w:left w:val="single" w:color="FFFFFF" w:sz="4" w:space="0"/>
              <w:bottom w:val="single" w:color="FFFFFF" w:sz="4" w:space="0"/>
              <w:right w:val="nil"/>
            </w:tcBorders>
            <w:shd w:val="clear" w:color="auto" w:fill="auto"/>
            <w:vAlign w:val="center"/>
          </w:tcPr>
          <w:p w14:paraId="76496205">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1B80A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50DD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B2E5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9BD94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38AFF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事业单位医疗</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8DB8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3E98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12.12</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2712BC">
            <w:pPr>
              <w:jc w:val="right"/>
              <w:rPr>
                <w:rFonts w:hint="eastAsia" w:ascii="宋体" w:hAnsi="宋体" w:eastAsia="宋体" w:cs="宋体"/>
                <w:i w:val="0"/>
                <w:iCs w:val="0"/>
                <w:color w:val="000000"/>
                <w:sz w:val="18"/>
                <w:szCs w:val="18"/>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8825C1">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B0FC60">
            <w:pPr>
              <w:jc w:val="right"/>
              <w:rPr>
                <w:rFonts w:hint="eastAsia" w:ascii="宋体" w:hAnsi="宋体" w:eastAsia="宋体" w:cs="宋体"/>
                <w:i w:val="0"/>
                <w:iCs w:val="0"/>
                <w:color w:val="000000"/>
                <w:sz w:val="18"/>
                <w:szCs w:val="18"/>
                <w:u w:val="none"/>
              </w:rPr>
            </w:pPr>
          </w:p>
        </w:tc>
      </w:tr>
      <w:tr w14:paraId="586A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7FA2EDD1">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6C46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A9E9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9A7F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0A14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A248B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学前教育</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5947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34C2E2">
            <w:pPr>
              <w:jc w:val="right"/>
              <w:rPr>
                <w:rFonts w:hint="eastAsia" w:ascii="宋体" w:hAnsi="宋体" w:eastAsia="宋体" w:cs="宋体"/>
                <w:i w:val="0"/>
                <w:iCs w:val="0"/>
                <w:color w:val="000000"/>
                <w:sz w:val="18"/>
                <w:szCs w:val="18"/>
                <w:u w:val="none"/>
              </w:rPr>
            </w:pP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8DA3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36.06</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043887">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27CA7E">
            <w:pPr>
              <w:jc w:val="right"/>
              <w:rPr>
                <w:rFonts w:hint="eastAsia" w:ascii="宋体" w:hAnsi="宋体" w:eastAsia="宋体" w:cs="宋体"/>
                <w:i w:val="0"/>
                <w:iCs w:val="0"/>
                <w:color w:val="000000"/>
                <w:sz w:val="18"/>
                <w:szCs w:val="18"/>
                <w:u w:val="none"/>
              </w:rPr>
            </w:pPr>
          </w:p>
        </w:tc>
      </w:tr>
      <w:tr w14:paraId="1478F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4555F334">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C5795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98CD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488C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D3DB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989D9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小学教育</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024D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277.93</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1A8A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233.23</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D92D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44.70</w:t>
            </w: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F78E80">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0696DF">
            <w:pPr>
              <w:jc w:val="right"/>
              <w:rPr>
                <w:rFonts w:hint="eastAsia" w:ascii="宋体" w:hAnsi="宋体" w:eastAsia="宋体" w:cs="宋体"/>
                <w:i w:val="0"/>
                <w:iCs w:val="0"/>
                <w:color w:val="000000"/>
                <w:sz w:val="18"/>
                <w:szCs w:val="18"/>
                <w:u w:val="none"/>
              </w:rPr>
            </w:pPr>
          </w:p>
        </w:tc>
      </w:tr>
      <w:tr w14:paraId="0E1B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5824C9D4">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B92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8C1C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A648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5C42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1902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其他社会保障和就业支出</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78D90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4B49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2.76</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EB06B1">
            <w:pPr>
              <w:jc w:val="right"/>
              <w:rPr>
                <w:rFonts w:hint="eastAsia" w:ascii="宋体" w:hAnsi="宋体" w:eastAsia="宋体" w:cs="宋体"/>
                <w:i w:val="0"/>
                <w:iCs w:val="0"/>
                <w:color w:val="000000"/>
                <w:sz w:val="18"/>
                <w:szCs w:val="18"/>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C45A20">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87F035">
            <w:pPr>
              <w:jc w:val="right"/>
              <w:rPr>
                <w:rFonts w:hint="eastAsia" w:ascii="宋体" w:hAnsi="宋体" w:eastAsia="宋体" w:cs="宋体"/>
                <w:i w:val="0"/>
                <w:iCs w:val="0"/>
                <w:color w:val="000000"/>
                <w:sz w:val="18"/>
                <w:szCs w:val="18"/>
                <w:u w:val="none"/>
              </w:rPr>
            </w:pPr>
          </w:p>
        </w:tc>
      </w:tr>
      <w:tr w14:paraId="68F0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701567CB">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50BB4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0C0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C628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368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811AB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6538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783CF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3BEC5B">
            <w:pPr>
              <w:jc w:val="right"/>
              <w:rPr>
                <w:rFonts w:hint="eastAsia" w:ascii="宋体" w:hAnsi="宋体" w:eastAsia="宋体" w:cs="宋体"/>
                <w:i w:val="0"/>
                <w:iCs w:val="0"/>
                <w:color w:val="000000"/>
                <w:sz w:val="18"/>
                <w:szCs w:val="18"/>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01EAB33">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5343B5">
            <w:pPr>
              <w:jc w:val="right"/>
              <w:rPr>
                <w:rFonts w:hint="eastAsia" w:ascii="宋体" w:hAnsi="宋体" w:eastAsia="宋体" w:cs="宋体"/>
                <w:i w:val="0"/>
                <w:iCs w:val="0"/>
                <w:color w:val="000000"/>
                <w:sz w:val="18"/>
                <w:szCs w:val="18"/>
                <w:u w:val="none"/>
              </w:rPr>
            </w:pPr>
          </w:p>
        </w:tc>
      </w:tr>
      <w:tr w14:paraId="6351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66184169">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5684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A3C7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BDA4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5E97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6058B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机关事业单位职业年金缴费支出</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F9D94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B0F613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D0AF6D">
            <w:pPr>
              <w:jc w:val="right"/>
              <w:rPr>
                <w:rFonts w:hint="eastAsia" w:ascii="宋体" w:hAnsi="宋体" w:eastAsia="宋体" w:cs="宋体"/>
                <w:i w:val="0"/>
                <w:iCs w:val="0"/>
                <w:color w:val="000000"/>
                <w:sz w:val="18"/>
                <w:szCs w:val="18"/>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F31AB2">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961756">
            <w:pPr>
              <w:jc w:val="right"/>
              <w:rPr>
                <w:rFonts w:hint="eastAsia" w:ascii="宋体" w:hAnsi="宋体" w:eastAsia="宋体" w:cs="宋体"/>
                <w:i w:val="0"/>
                <w:iCs w:val="0"/>
                <w:color w:val="000000"/>
                <w:sz w:val="18"/>
                <w:szCs w:val="18"/>
                <w:u w:val="none"/>
              </w:rPr>
            </w:pPr>
          </w:p>
        </w:tc>
      </w:tr>
      <w:tr w14:paraId="5976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222" w:type="dxa"/>
            <w:vMerge w:val="continue"/>
            <w:tcBorders>
              <w:top w:val="single" w:color="FFFFFF" w:sz="4" w:space="0"/>
              <w:left w:val="single" w:color="FFFFFF" w:sz="4" w:space="0"/>
              <w:bottom w:val="single" w:color="FFFFFF" w:sz="4" w:space="0"/>
              <w:right w:val="nil"/>
            </w:tcBorders>
            <w:shd w:val="clear" w:color="auto" w:fill="auto"/>
            <w:vAlign w:val="center"/>
          </w:tcPr>
          <w:p w14:paraId="13299BBF">
            <w:pPr>
              <w:rPr>
                <w:rFonts w:hint="eastAsia" w:ascii="宋体" w:hAnsi="宋体" w:eastAsia="宋体" w:cs="宋体"/>
                <w:i w:val="0"/>
                <w:iCs w:val="0"/>
                <w:color w:val="000000"/>
                <w:sz w:val="18"/>
                <w:szCs w:val="18"/>
                <w:u w:val="none"/>
              </w:rPr>
            </w:pPr>
          </w:p>
        </w:tc>
        <w:tc>
          <w:tcPr>
            <w:tcW w:w="48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7410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4A07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w:t>
            </w:r>
          </w:p>
        </w:tc>
        <w:tc>
          <w:tcPr>
            <w:tcW w:w="39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2A15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01</w:t>
            </w:r>
          </w:p>
        </w:tc>
        <w:tc>
          <w:tcPr>
            <w:tcW w:w="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B46D3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301019</w:t>
            </w:r>
          </w:p>
        </w:tc>
        <w:tc>
          <w:tcPr>
            <w:tcW w:w="26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558E2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82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83DB2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w:t>
            </w:r>
          </w:p>
        </w:tc>
        <w:tc>
          <w:tcPr>
            <w:tcW w:w="77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06840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w:t>
            </w:r>
          </w:p>
        </w:tc>
        <w:tc>
          <w:tcPr>
            <w:tcW w:w="67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AF6E37">
            <w:pPr>
              <w:jc w:val="right"/>
              <w:rPr>
                <w:rFonts w:hint="eastAsia" w:ascii="宋体" w:hAnsi="宋体" w:eastAsia="宋体" w:cs="宋体"/>
                <w:i w:val="0"/>
                <w:iCs w:val="0"/>
                <w:color w:val="000000"/>
                <w:sz w:val="18"/>
                <w:szCs w:val="18"/>
                <w:u w:val="none"/>
              </w:rPr>
            </w:pPr>
          </w:p>
        </w:tc>
        <w:tc>
          <w:tcPr>
            <w:tcW w:w="565"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A6E28E">
            <w:pPr>
              <w:jc w:val="right"/>
              <w:rPr>
                <w:rFonts w:hint="eastAsia" w:ascii="宋体" w:hAnsi="宋体" w:eastAsia="宋体" w:cs="宋体"/>
                <w:i w:val="0"/>
                <w:iCs w:val="0"/>
                <w:color w:val="000000"/>
                <w:sz w:val="18"/>
                <w:szCs w:val="18"/>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6382E5">
            <w:pPr>
              <w:jc w:val="right"/>
              <w:rPr>
                <w:rFonts w:hint="eastAsia" w:ascii="宋体" w:hAnsi="宋体" w:eastAsia="宋体" w:cs="宋体"/>
                <w:i w:val="0"/>
                <w:iCs w:val="0"/>
                <w:color w:val="000000"/>
                <w:sz w:val="18"/>
                <w:szCs w:val="18"/>
                <w:u w:val="none"/>
              </w:rPr>
            </w:pPr>
          </w:p>
        </w:tc>
      </w:tr>
    </w:tbl>
    <w:p w14:paraId="2105B45D">
      <w:pPr>
        <w:spacing w:line="600" w:lineRule="exact"/>
        <w:rPr>
          <w:rFonts w:hint="default" w:ascii="仿宋" w:hAnsi="仿宋" w:eastAsia="仿宋" w:cs="Times New Roman"/>
          <w:sz w:val="32"/>
          <w:szCs w:val="32"/>
          <w:lang w:val="en-US" w:eastAsia="zh-CN"/>
        </w:rPr>
      </w:pPr>
    </w:p>
    <w:p w14:paraId="23D2992F">
      <w:pPr>
        <w:spacing w:line="600" w:lineRule="exact"/>
        <w:rPr>
          <w:rFonts w:hint="default" w:ascii="仿宋" w:hAnsi="仿宋" w:eastAsia="仿宋" w:cs="Times New Roman"/>
          <w:sz w:val="32"/>
          <w:szCs w:val="32"/>
          <w:lang w:val="en-US" w:eastAsia="zh-CN"/>
        </w:rPr>
      </w:pPr>
    </w:p>
    <w:p w14:paraId="7F6EE88F">
      <w:pPr>
        <w:spacing w:line="600" w:lineRule="exact"/>
        <w:rPr>
          <w:rFonts w:hint="default" w:ascii="仿宋" w:hAnsi="仿宋" w:eastAsia="仿宋" w:cs="Times New Roman"/>
          <w:sz w:val="32"/>
          <w:szCs w:val="32"/>
          <w:lang w:val="en-US" w:eastAsia="zh-CN"/>
        </w:rPr>
      </w:pPr>
    </w:p>
    <w:p w14:paraId="230501E4">
      <w:pPr>
        <w:spacing w:line="600" w:lineRule="exact"/>
        <w:ind w:firstLine="640" w:firstLineChars="200"/>
        <w:rPr>
          <w:rFonts w:hint="default" w:ascii="仿宋" w:hAnsi="仿宋" w:eastAsia="仿宋"/>
          <w:sz w:val="32"/>
          <w:szCs w:val="32"/>
          <w:lang w:val="en-US" w:eastAsia="zh-CN"/>
        </w:rPr>
      </w:pPr>
    </w:p>
    <w:p w14:paraId="347F6994">
      <w:pPr>
        <w:spacing w:line="600" w:lineRule="exact"/>
        <w:ind w:firstLine="640" w:firstLineChars="200"/>
        <w:rPr>
          <w:rFonts w:hint="eastAsia" w:ascii="仿宋" w:hAnsi="仿宋" w:eastAsia="仿宋"/>
          <w:sz w:val="32"/>
          <w:szCs w:val="32"/>
          <w:lang w:val="en-US" w:eastAsia="zh-CN"/>
        </w:rPr>
      </w:pPr>
    </w:p>
    <w:p w14:paraId="5A6E85D5">
      <w:pPr>
        <w:spacing w:line="600" w:lineRule="exact"/>
        <w:ind w:firstLine="640" w:firstLineChars="200"/>
        <w:rPr>
          <w:rFonts w:hint="eastAsia" w:ascii="仿宋" w:hAnsi="仿宋" w:eastAsia="仿宋"/>
          <w:sz w:val="32"/>
          <w:szCs w:val="32"/>
          <w:lang w:val="en-US" w:eastAsia="zh-CN"/>
        </w:rPr>
      </w:pPr>
    </w:p>
    <w:p w14:paraId="0B186B68">
      <w:pPr>
        <w:spacing w:line="600" w:lineRule="exact"/>
        <w:ind w:firstLine="640" w:firstLineChars="200"/>
        <w:rPr>
          <w:rFonts w:hint="eastAsia" w:ascii="仿宋" w:hAnsi="仿宋" w:eastAsia="仿宋"/>
          <w:sz w:val="32"/>
          <w:szCs w:val="32"/>
          <w:lang w:val="en-US" w:eastAsia="zh-CN"/>
        </w:rPr>
      </w:pPr>
    </w:p>
    <w:p w14:paraId="599F90ED">
      <w:pPr>
        <w:keepNext w:val="0"/>
        <w:keepLines w:val="0"/>
        <w:widowControl/>
        <w:suppressLineNumbers w:val="0"/>
        <w:jc w:val="left"/>
        <w:rPr>
          <w:rFonts w:ascii="仿宋" w:hAnsi="仿宋" w:eastAsia="仿宋" w:cs="仿宋"/>
          <w:color w:val="000000"/>
          <w:kern w:val="0"/>
          <w:sz w:val="31"/>
          <w:szCs w:val="31"/>
          <w:lang w:val="en-US" w:eastAsia="zh-CN" w:bidi="ar"/>
        </w:rPr>
      </w:pPr>
    </w:p>
    <w:p w14:paraId="4BA5D0AA">
      <w:pPr>
        <w:keepNext w:val="0"/>
        <w:keepLines w:val="0"/>
        <w:widowControl/>
        <w:suppressLineNumbers w:val="0"/>
        <w:jc w:val="left"/>
      </w:pPr>
      <w:r>
        <w:rPr>
          <w:rFonts w:ascii="仿宋" w:hAnsi="仿宋" w:eastAsia="仿宋" w:cs="仿宋"/>
          <w:color w:val="000000"/>
          <w:kern w:val="0"/>
          <w:sz w:val="31"/>
          <w:szCs w:val="31"/>
          <w:lang w:val="en-US" w:eastAsia="zh-CN" w:bidi="ar"/>
        </w:rPr>
        <w:t>四、财政拨款收支预算总表（公开表2）</w:t>
      </w:r>
    </w:p>
    <w:tbl>
      <w:tblPr>
        <w:tblStyle w:val="5"/>
        <w:tblW w:w="92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5"/>
        <w:gridCol w:w="1101"/>
        <w:gridCol w:w="2428"/>
        <w:gridCol w:w="730"/>
        <w:gridCol w:w="846"/>
        <w:gridCol w:w="1088"/>
        <w:gridCol w:w="1497"/>
      </w:tblGrid>
      <w:tr w14:paraId="44AD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9205"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301E6B9C">
            <w:pPr>
              <w:keepNext w:val="0"/>
              <w:keepLines w:val="0"/>
              <w:widowControl/>
              <w:suppressLineNumbers w:val="0"/>
              <w:jc w:val="center"/>
              <w:textAlignment w:val="center"/>
              <w:rPr>
                <w:rFonts w:ascii="黑体" w:hAnsi="宋体" w:eastAsia="黑体" w:cs="黑体"/>
                <w:b/>
                <w:bCs/>
                <w:i w:val="0"/>
                <w:iCs w:val="0"/>
                <w:color w:val="000000"/>
                <w:sz w:val="16"/>
                <w:szCs w:val="16"/>
                <w:u w:val="none"/>
              </w:rPr>
            </w:pPr>
            <w:r>
              <w:rPr>
                <w:rFonts w:hint="eastAsia" w:ascii="黑体" w:hAnsi="宋体" w:eastAsia="黑体" w:cs="黑体"/>
                <w:b/>
                <w:bCs/>
                <w:i w:val="0"/>
                <w:iCs w:val="0"/>
                <w:color w:val="000000"/>
                <w:kern w:val="0"/>
                <w:sz w:val="16"/>
                <w:szCs w:val="16"/>
                <w:u w:val="none"/>
                <w:lang w:val="en-US" w:eastAsia="zh-CN" w:bidi="ar"/>
              </w:rPr>
              <w:t>财政拨款收支预算总表</w:t>
            </w:r>
          </w:p>
        </w:tc>
      </w:tr>
      <w:tr w14:paraId="5F84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2616" w:type="dxa"/>
            <w:gridSpan w:val="2"/>
            <w:tcBorders>
              <w:top w:val="single" w:color="FFFFFF" w:sz="4" w:space="0"/>
              <w:left w:val="single" w:color="FFFFFF" w:sz="4" w:space="0"/>
              <w:bottom w:val="nil"/>
              <w:right w:val="single" w:color="FFFFFF" w:sz="4" w:space="0"/>
            </w:tcBorders>
            <w:shd w:val="clear" w:color="auto" w:fill="auto"/>
            <w:noWrap/>
            <w:vAlign w:val="center"/>
          </w:tcPr>
          <w:p w14:paraId="0CBDB89F">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单位：峨边彝族自治县勒乌乡中心</w:t>
            </w:r>
          </w:p>
        </w:tc>
        <w:tc>
          <w:tcPr>
            <w:tcW w:w="2428" w:type="dxa"/>
            <w:tcBorders>
              <w:top w:val="single" w:color="FFFFFF" w:sz="4" w:space="0"/>
              <w:left w:val="single" w:color="FFFFFF" w:sz="4" w:space="0"/>
              <w:bottom w:val="nil"/>
              <w:right w:val="single" w:color="FFFFFF" w:sz="4" w:space="0"/>
            </w:tcBorders>
            <w:shd w:val="clear" w:color="auto" w:fill="auto"/>
            <w:vAlign w:val="center"/>
          </w:tcPr>
          <w:p w14:paraId="326FD80B">
            <w:pPr>
              <w:rPr>
                <w:rFonts w:hint="eastAsia" w:ascii="宋体" w:hAnsi="宋体" w:eastAsia="宋体" w:cs="宋体"/>
                <w:i w:val="0"/>
                <w:iCs w:val="0"/>
                <w:color w:val="000000"/>
                <w:sz w:val="16"/>
                <w:szCs w:val="16"/>
                <w:u w:val="none"/>
              </w:rPr>
            </w:pPr>
          </w:p>
        </w:tc>
        <w:tc>
          <w:tcPr>
            <w:tcW w:w="730" w:type="dxa"/>
            <w:tcBorders>
              <w:top w:val="single" w:color="FFFFFF" w:sz="4" w:space="0"/>
              <w:left w:val="single" w:color="FFFFFF" w:sz="4" w:space="0"/>
              <w:bottom w:val="nil"/>
              <w:right w:val="single" w:color="FFFFFF" w:sz="4" w:space="0"/>
            </w:tcBorders>
            <w:shd w:val="clear" w:color="auto" w:fill="auto"/>
            <w:vAlign w:val="center"/>
          </w:tcPr>
          <w:p w14:paraId="73C91327">
            <w:pPr>
              <w:rPr>
                <w:rFonts w:hint="eastAsia" w:ascii="宋体" w:hAnsi="宋体" w:eastAsia="宋体" w:cs="宋体"/>
                <w:i w:val="0"/>
                <w:iCs w:val="0"/>
                <w:color w:val="000000"/>
                <w:sz w:val="16"/>
                <w:szCs w:val="16"/>
                <w:u w:val="none"/>
              </w:rPr>
            </w:pPr>
          </w:p>
        </w:tc>
        <w:tc>
          <w:tcPr>
            <w:tcW w:w="846" w:type="dxa"/>
            <w:tcBorders>
              <w:top w:val="single" w:color="FFFFFF" w:sz="4" w:space="0"/>
              <w:left w:val="single" w:color="FFFFFF" w:sz="4" w:space="0"/>
              <w:bottom w:val="nil"/>
              <w:right w:val="single" w:color="FFFFFF" w:sz="4" w:space="0"/>
            </w:tcBorders>
            <w:shd w:val="clear" w:color="auto" w:fill="auto"/>
            <w:vAlign w:val="center"/>
          </w:tcPr>
          <w:p w14:paraId="7D2FA5DE">
            <w:pPr>
              <w:rPr>
                <w:rFonts w:hint="eastAsia" w:ascii="宋体" w:hAnsi="宋体" w:eastAsia="宋体" w:cs="宋体"/>
                <w:i w:val="0"/>
                <w:iCs w:val="0"/>
                <w:color w:val="000000"/>
                <w:sz w:val="16"/>
                <w:szCs w:val="16"/>
                <w:u w:val="none"/>
              </w:rPr>
            </w:pPr>
          </w:p>
        </w:tc>
        <w:tc>
          <w:tcPr>
            <w:tcW w:w="1088" w:type="dxa"/>
            <w:tcBorders>
              <w:top w:val="single" w:color="FFFFFF" w:sz="4" w:space="0"/>
              <w:left w:val="single" w:color="FFFFFF" w:sz="4" w:space="0"/>
              <w:bottom w:val="nil"/>
              <w:right w:val="single" w:color="FFFFFF" w:sz="4" w:space="0"/>
            </w:tcBorders>
            <w:shd w:val="clear" w:color="auto" w:fill="auto"/>
            <w:vAlign w:val="center"/>
          </w:tcPr>
          <w:p w14:paraId="4D758611">
            <w:pPr>
              <w:rPr>
                <w:rFonts w:hint="eastAsia" w:ascii="宋体" w:hAnsi="宋体" w:eastAsia="宋体" w:cs="宋体"/>
                <w:i w:val="0"/>
                <w:iCs w:val="0"/>
                <w:color w:val="000000"/>
                <w:sz w:val="16"/>
                <w:szCs w:val="16"/>
                <w:u w:val="none"/>
              </w:rPr>
            </w:pPr>
          </w:p>
        </w:tc>
        <w:tc>
          <w:tcPr>
            <w:tcW w:w="1497" w:type="dxa"/>
            <w:tcBorders>
              <w:top w:val="single" w:color="FFFFFF" w:sz="4" w:space="0"/>
              <w:left w:val="single" w:color="FFFFFF" w:sz="4" w:space="0"/>
              <w:bottom w:val="nil"/>
              <w:right w:val="single" w:color="FFFFFF" w:sz="4" w:space="0"/>
            </w:tcBorders>
            <w:shd w:val="clear" w:color="auto" w:fill="auto"/>
            <w:noWrap/>
            <w:vAlign w:val="center"/>
          </w:tcPr>
          <w:p w14:paraId="091021E6">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ascii="宋体" w:hAnsi="宋体" w:eastAsia="宋体" w:cs="宋体"/>
                <w:i w:val="0"/>
                <w:iCs w:val="0"/>
                <w:color w:val="000000"/>
                <w:kern w:val="0"/>
                <w:sz w:val="16"/>
                <w:szCs w:val="16"/>
                <w:u w:val="none"/>
                <w:lang w:val="en-US" w:eastAsia="zh-CN" w:bidi="ar"/>
              </w:rPr>
              <w:t>金额单位：万元</w:t>
            </w:r>
          </w:p>
        </w:tc>
      </w:tr>
      <w:tr w14:paraId="1EE4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2616"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B2EA282">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收    入</w:t>
            </w:r>
          </w:p>
        </w:tc>
        <w:tc>
          <w:tcPr>
            <w:tcW w:w="6589" w:type="dxa"/>
            <w:gridSpan w:val="5"/>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EE4BDC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支    出</w:t>
            </w:r>
          </w:p>
        </w:tc>
      </w:tr>
      <w:tr w14:paraId="00DB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66BC435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    目</w:t>
            </w:r>
          </w:p>
        </w:tc>
        <w:tc>
          <w:tcPr>
            <w:tcW w:w="1101"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47F5F2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预算数</w:t>
            </w:r>
          </w:p>
        </w:tc>
        <w:tc>
          <w:tcPr>
            <w:tcW w:w="242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7BD56F4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项    目</w:t>
            </w:r>
          </w:p>
        </w:tc>
        <w:tc>
          <w:tcPr>
            <w:tcW w:w="730"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857B84D">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合计</w:t>
            </w:r>
          </w:p>
        </w:tc>
        <w:tc>
          <w:tcPr>
            <w:tcW w:w="846"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37A19655">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一般公共预算</w:t>
            </w:r>
          </w:p>
        </w:tc>
        <w:tc>
          <w:tcPr>
            <w:tcW w:w="1088"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218E1E61">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政府性基金预算</w:t>
            </w:r>
          </w:p>
        </w:tc>
        <w:tc>
          <w:tcPr>
            <w:tcW w:w="1497" w:type="dxa"/>
            <w:tcBorders>
              <w:top w:val="single" w:color="C0C0C0" w:sz="4" w:space="0"/>
              <w:left w:val="single" w:color="C0C0C0" w:sz="4" w:space="0"/>
              <w:bottom w:val="single" w:color="C0C0C0" w:sz="4" w:space="0"/>
              <w:right w:val="single" w:color="C0C0C0" w:sz="4" w:space="0"/>
            </w:tcBorders>
            <w:shd w:val="clear" w:color="EFF2F7" w:fill="EFF2F7"/>
            <w:vAlign w:val="center"/>
          </w:tcPr>
          <w:p w14:paraId="1781710D">
            <w:pPr>
              <w:keepNext w:val="0"/>
              <w:keepLines w:val="0"/>
              <w:widowControl/>
              <w:suppressLineNumbers w:val="0"/>
              <w:jc w:val="center"/>
              <w:textAlignment w:val="center"/>
              <w:rPr>
                <w:rFonts w:hint="eastAsia" w:ascii="宋体" w:hAnsi="宋体" w:eastAsia="宋体" w:cs="宋体"/>
                <w:b/>
                <w:bCs/>
                <w:i w:val="0"/>
                <w:iCs w:val="0"/>
                <w:color w:val="000000"/>
                <w:sz w:val="13"/>
                <w:szCs w:val="13"/>
                <w:u w:val="none"/>
              </w:rPr>
            </w:pPr>
            <w:r>
              <w:rPr>
                <w:rFonts w:hint="eastAsia" w:ascii="宋体" w:hAnsi="宋体" w:eastAsia="宋体" w:cs="宋体"/>
                <w:b/>
                <w:bCs/>
                <w:i w:val="0"/>
                <w:iCs w:val="0"/>
                <w:color w:val="000000"/>
                <w:kern w:val="0"/>
                <w:sz w:val="13"/>
                <w:szCs w:val="13"/>
                <w:u w:val="none"/>
                <w:lang w:val="en-US" w:eastAsia="zh-CN" w:bidi="ar"/>
              </w:rPr>
              <w:t>国有资本经营预算</w:t>
            </w:r>
          </w:p>
        </w:tc>
      </w:tr>
      <w:tr w14:paraId="2800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5167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一、本年收入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414015">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406.43</w:t>
            </w:r>
          </w:p>
        </w:tc>
        <w:tc>
          <w:tcPr>
            <w:tcW w:w="242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775C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一、本年支出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17C45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406.43</w:t>
            </w: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61DC7">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406.43</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4B5F26">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A3326">
            <w:pPr>
              <w:jc w:val="right"/>
              <w:rPr>
                <w:rFonts w:hint="eastAsia" w:ascii="宋体" w:hAnsi="宋体" w:eastAsia="宋体" w:cs="宋体"/>
                <w:i w:val="0"/>
                <w:iCs w:val="0"/>
                <w:color w:val="000000"/>
                <w:sz w:val="13"/>
                <w:szCs w:val="13"/>
                <w:u w:val="none"/>
              </w:rPr>
            </w:pPr>
          </w:p>
        </w:tc>
      </w:tr>
      <w:tr w14:paraId="0403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80F2B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一般公共预算拨款收入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01C2F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406.43</w:t>
            </w: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45539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一般公共服务支出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CFEE49">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2F2F0D">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898C75">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B5A36">
            <w:pPr>
              <w:jc w:val="right"/>
              <w:rPr>
                <w:rFonts w:hint="eastAsia" w:ascii="宋体" w:hAnsi="宋体" w:eastAsia="宋体" w:cs="宋体"/>
                <w:i w:val="0"/>
                <w:iCs w:val="0"/>
                <w:color w:val="000000"/>
                <w:sz w:val="13"/>
                <w:szCs w:val="13"/>
                <w:u w:val="none"/>
              </w:rPr>
            </w:pPr>
          </w:p>
        </w:tc>
      </w:tr>
      <w:tr w14:paraId="6A8A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BB1339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政府性基金预算拨款收入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58A4E5">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4613E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外交支出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A619A">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F0D49">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693934">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9F9D8A">
            <w:pPr>
              <w:jc w:val="right"/>
              <w:rPr>
                <w:rFonts w:hint="eastAsia" w:ascii="宋体" w:hAnsi="宋体" w:eastAsia="宋体" w:cs="宋体"/>
                <w:i w:val="0"/>
                <w:iCs w:val="0"/>
                <w:color w:val="000000"/>
                <w:sz w:val="13"/>
                <w:szCs w:val="13"/>
                <w:u w:val="none"/>
              </w:rPr>
            </w:pPr>
          </w:p>
        </w:tc>
      </w:tr>
      <w:tr w14:paraId="662F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F0FEC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国有资本经营预算拨款收入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295BA9">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54C81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国防支出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0286D0">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746E64">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5FA716">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6BC3DA">
            <w:pPr>
              <w:jc w:val="right"/>
              <w:rPr>
                <w:rFonts w:hint="eastAsia" w:ascii="宋体" w:hAnsi="宋体" w:eastAsia="宋体" w:cs="宋体"/>
                <w:i w:val="0"/>
                <w:iCs w:val="0"/>
                <w:color w:val="000000"/>
                <w:sz w:val="13"/>
                <w:szCs w:val="13"/>
                <w:u w:val="none"/>
              </w:rPr>
            </w:pPr>
          </w:p>
        </w:tc>
      </w:tr>
      <w:tr w14:paraId="4B39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059A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一、上年结转</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D556B9">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093BD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公共安全支出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109754">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4A199">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B02AF">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A7EFB">
            <w:pPr>
              <w:jc w:val="right"/>
              <w:rPr>
                <w:rFonts w:hint="eastAsia" w:ascii="宋体" w:hAnsi="宋体" w:eastAsia="宋体" w:cs="宋体"/>
                <w:i w:val="0"/>
                <w:iCs w:val="0"/>
                <w:color w:val="000000"/>
                <w:sz w:val="13"/>
                <w:szCs w:val="13"/>
                <w:u w:val="none"/>
              </w:rPr>
            </w:pPr>
          </w:p>
        </w:tc>
      </w:tr>
      <w:tr w14:paraId="210C1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D78B5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一般公共预算拨款收入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6746B2">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82B67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教育支出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D2D28">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314.00</w:t>
            </w: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11C32F">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314.00</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52AA7A">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BAD812">
            <w:pPr>
              <w:jc w:val="right"/>
              <w:rPr>
                <w:rFonts w:hint="eastAsia" w:ascii="宋体" w:hAnsi="宋体" w:eastAsia="宋体" w:cs="宋体"/>
                <w:i w:val="0"/>
                <w:iCs w:val="0"/>
                <w:color w:val="000000"/>
                <w:sz w:val="13"/>
                <w:szCs w:val="13"/>
                <w:u w:val="none"/>
              </w:rPr>
            </w:pPr>
          </w:p>
        </w:tc>
      </w:tr>
      <w:tr w14:paraId="3B6A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41CF71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政府性基金预算拨款收入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7C28E2">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369AB8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科学技术支出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F93B76">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8FAE8">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7D946">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761492">
            <w:pPr>
              <w:jc w:val="right"/>
              <w:rPr>
                <w:rFonts w:hint="eastAsia" w:ascii="宋体" w:hAnsi="宋体" w:eastAsia="宋体" w:cs="宋体"/>
                <w:i w:val="0"/>
                <w:iCs w:val="0"/>
                <w:color w:val="000000"/>
                <w:sz w:val="13"/>
                <w:szCs w:val="13"/>
                <w:u w:val="none"/>
              </w:rPr>
            </w:pPr>
          </w:p>
        </w:tc>
      </w:tr>
      <w:tr w14:paraId="6083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A72DC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国有资本经营预算拨款收入</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04662B">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A3EDBF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文化旅游体育与传媒支出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B84AD6">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987781">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5DD7D1">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45E01">
            <w:pPr>
              <w:jc w:val="right"/>
              <w:rPr>
                <w:rFonts w:hint="eastAsia" w:ascii="宋体" w:hAnsi="宋体" w:eastAsia="宋体" w:cs="宋体"/>
                <w:i w:val="0"/>
                <w:iCs w:val="0"/>
                <w:color w:val="000000"/>
                <w:sz w:val="13"/>
                <w:szCs w:val="13"/>
                <w:u w:val="none"/>
              </w:rPr>
            </w:pPr>
          </w:p>
        </w:tc>
      </w:tr>
      <w:tr w14:paraId="4BAC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EE67D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80E082">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CC5F2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社会保障和就业支出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8E9E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50.01</w:t>
            </w: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B2F3B">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50.01</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F885A7">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A21111">
            <w:pPr>
              <w:jc w:val="right"/>
              <w:rPr>
                <w:rFonts w:hint="eastAsia" w:ascii="宋体" w:hAnsi="宋体" w:eastAsia="宋体" w:cs="宋体"/>
                <w:i w:val="0"/>
                <w:iCs w:val="0"/>
                <w:color w:val="000000"/>
                <w:sz w:val="13"/>
                <w:szCs w:val="13"/>
                <w:u w:val="none"/>
              </w:rPr>
            </w:pPr>
          </w:p>
        </w:tc>
      </w:tr>
      <w:tr w14:paraId="2B7B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BC75D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C001EB">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FA5E7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社会保险基金支出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96BF28">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F087F">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14F1E4">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5B322">
            <w:pPr>
              <w:jc w:val="right"/>
              <w:rPr>
                <w:rFonts w:hint="eastAsia" w:ascii="宋体" w:hAnsi="宋体" w:eastAsia="宋体" w:cs="宋体"/>
                <w:i w:val="0"/>
                <w:iCs w:val="0"/>
                <w:color w:val="000000"/>
                <w:sz w:val="13"/>
                <w:szCs w:val="13"/>
                <w:u w:val="none"/>
              </w:rPr>
            </w:pPr>
          </w:p>
        </w:tc>
      </w:tr>
      <w:tr w14:paraId="5D33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CEE7E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5DA30">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7A390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卫生健康支出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7AE2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12.12</w:t>
            </w: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DBEA1">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12.12</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78E73">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C9093">
            <w:pPr>
              <w:jc w:val="right"/>
              <w:rPr>
                <w:rFonts w:hint="eastAsia" w:ascii="宋体" w:hAnsi="宋体" w:eastAsia="宋体" w:cs="宋体"/>
                <w:i w:val="0"/>
                <w:iCs w:val="0"/>
                <w:color w:val="000000"/>
                <w:sz w:val="13"/>
                <w:szCs w:val="13"/>
                <w:u w:val="none"/>
              </w:rPr>
            </w:pPr>
          </w:p>
        </w:tc>
      </w:tr>
      <w:tr w14:paraId="1CE1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A32B7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E3E32E">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FDA1D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节能环保支出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44B72D">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F0BBC9">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84115">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64B79">
            <w:pPr>
              <w:jc w:val="right"/>
              <w:rPr>
                <w:rFonts w:hint="eastAsia" w:ascii="宋体" w:hAnsi="宋体" w:eastAsia="宋体" w:cs="宋体"/>
                <w:i w:val="0"/>
                <w:iCs w:val="0"/>
                <w:color w:val="000000"/>
                <w:sz w:val="13"/>
                <w:szCs w:val="13"/>
                <w:u w:val="none"/>
              </w:rPr>
            </w:pPr>
          </w:p>
        </w:tc>
      </w:tr>
      <w:tr w14:paraId="3CA38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432976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E5A86">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F6059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城乡社区支出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6A91E">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7ABCC5">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A373DF">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06FA36">
            <w:pPr>
              <w:jc w:val="right"/>
              <w:rPr>
                <w:rFonts w:hint="eastAsia" w:ascii="宋体" w:hAnsi="宋体" w:eastAsia="宋体" w:cs="宋体"/>
                <w:i w:val="0"/>
                <w:iCs w:val="0"/>
                <w:color w:val="000000"/>
                <w:sz w:val="13"/>
                <w:szCs w:val="13"/>
                <w:u w:val="none"/>
              </w:rPr>
            </w:pPr>
          </w:p>
        </w:tc>
      </w:tr>
      <w:tr w14:paraId="4F65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E8A18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65000D">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28431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农林水支出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5D1D4">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395034">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07F2B5">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BB45B6">
            <w:pPr>
              <w:jc w:val="right"/>
              <w:rPr>
                <w:rFonts w:hint="eastAsia" w:ascii="宋体" w:hAnsi="宋体" w:eastAsia="宋体" w:cs="宋体"/>
                <w:i w:val="0"/>
                <w:iCs w:val="0"/>
                <w:color w:val="000000"/>
                <w:sz w:val="13"/>
                <w:szCs w:val="13"/>
                <w:u w:val="none"/>
              </w:rPr>
            </w:pPr>
          </w:p>
        </w:tc>
      </w:tr>
      <w:tr w14:paraId="3091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4204D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37AF22">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37B35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交通运输支出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88F6EA">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AF7EE">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3B6890">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A9A42A">
            <w:pPr>
              <w:jc w:val="right"/>
              <w:rPr>
                <w:rFonts w:hint="eastAsia" w:ascii="宋体" w:hAnsi="宋体" w:eastAsia="宋体" w:cs="宋体"/>
                <w:i w:val="0"/>
                <w:iCs w:val="0"/>
                <w:color w:val="000000"/>
                <w:sz w:val="13"/>
                <w:szCs w:val="13"/>
                <w:u w:val="none"/>
              </w:rPr>
            </w:pPr>
          </w:p>
        </w:tc>
      </w:tr>
      <w:tr w14:paraId="0B69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8E373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F6BC97">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823A4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资源勘探工业信息等支出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2F757">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24CA9B">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0B9CA">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6E27E7">
            <w:pPr>
              <w:jc w:val="right"/>
              <w:rPr>
                <w:rFonts w:hint="eastAsia" w:ascii="宋体" w:hAnsi="宋体" w:eastAsia="宋体" w:cs="宋体"/>
                <w:i w:val="0"/>
                <w:iCs w:val="0"/>
                <w:color w:val="000000"/>
                <w:sz w:val="13"/>
                <w:szCs w:val="13"/>
                <w:u w:val="none"/>
              </w:rPr>
            </w:pPr>
          </w:p>
        </w:tc>
      </w:tr>
      <w:tr w14:paraId="725BF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3904A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699E56">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E9D9D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商业服务业等支出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4A8704">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0781DD">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D27999">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F27DE5">
            <w:pPr>
              <w:jc w:val="right"/>
              <w:rPr>
                <w:rFonts w:hint="eastAsia" w:ascii="宋体" w:hAnsi="宋体" w:eastAsia="宋体" w:cs="宋体"/>
                <w:i w:val="0"/>
                <w:iCs w:val="0"/>
                <w:color w:val="000000"/>
                <w:sz w:val="13"/>
                <w:szCs w:val="13"/>
                <w:u w:val="none"/>
              </w:rPr>
            </w:pPr>
          </w:p>
        </w:tc>
      </w:tr>
      <w:tr w14:paraId="1E72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F33DC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834F65">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7E60A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金融支出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E8C2C">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7A744">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749AC3">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93CAC">
            <w:pPr>
              <w:jc w:val="right"/>
              <w:rPr>
                <w:rFonts w:hint="eastAsia" w:ascii="宋体" w:hAnsi="宋体" w:eastAsia="宋体" w:cs="宋体"/>
                <w:i w:val="0"/>
                <w:iCs w:val="0"/>
                <w:color w:val="000000"/>
                <w:sz w:val="13"/>
                <w:szCs w:val="13"/>
                <w:u w:val="none"/>
              </w:rPr>
            </w:pPr>
          </w:p>
        </w:tc>
      </w:tr>
      <w:tr w14:paraId="6A360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CC02E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21CDBD">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32AF2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援助其他地区支出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4BAC47">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05C7D0">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A64199">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472480">
            <w:pPr>
              <w:jc w:val="right"/>
              <w:rPr>
                <w:rFonts w:hint="eastAsia" w:ascii="宋体" w:hAnsi="宋体" w:eastAsia="宋体" w:cs="宋体"/>
                <w:i w:val="0"/>
                <w:iCs w:val="0"/>
                <w:color w:val="000000"/>
                <w:sz w:val="13"/>
                <w:szCs w:val="13"/>
                <w:u w:val="none"/>
              </w:rPr>
            </w:pPr>
          </w:p>
        </w:tc>
      </w:tr>
      <w:tr w14:paraId="6CE1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49BBE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623E7">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30265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自然资源海洋气象等支出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6B8F3">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32FC05">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E6D2C">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8F088">
            <w:pPr>
              <w:jc w:val="right"/>
              <w:rPr>
                <w:rFonts w:hint="eastAsia" w:ascii="宋体" w:hAnsi="宋体" w:eastAsia="宋体" w:cs="宋体"/>
                <w:i w:val="0"/>
                <w:iCs w:val="0"/>
                <w:color w:val="000000"/>
                <w:sz w:val="13"/>
                <w:szCs w:val="13"/>
                <w:u w:val="none"/>
              </w:rPr>
            </w:pPr>
          </w:p>
        </w:tc>
      </w:tr>
      <w:tr w14:paraId="0747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046A3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3D58E9">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37C9F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住房保障支出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73CBA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30.30</w:t>
            </w: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47B4A">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30.30</w:t>
            </w: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2F60A">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5D62CC">
            <w:pPr>
              <w:jc w:val="right"/>
              <w:rPr>
                <w:rFonts w:hint="eastAsia" w:ascii="宋体" w:hAnsi="宋体" w:eastAsia="宋体" w:cs="宋体"/>
                <w:i w:val="0"/>
                <w:iCs w:val="0"/>
                <w:color w:val="000000"/>
                <w:sz w:val="13"/>
                <w:szCs w:val="13"/>
                <w:u w:val="none"/>
              </w:rPr>
            </w:pPr>
          </w:p>
        </w:tc>
      </w:tr>
      <w:tr w14:paraId="3D450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1E38B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9FD931">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54DCD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粮油物资储备支出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5AD4FE">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684878">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AEAA8">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B494BB">
            <w:pPr>
              <w:jc w:val="right"/>
              <w:rPr>
                <w:rFonts w:hint="eastAsia" w:ascii="宋体" w:hAnsi="宋体" w:eastAsia="宋体" w:cs="宋体"/>
                <w:i w:val="0"/>
                <w:iCs w:val="0"/>
                <w:color w:val="000000"/>
                <w:sz w:val="13"/>
                <w:szCs w:val="13"/>
                <w:u w:val="none"/>
              </w:rPr>
            </w:pPr>
          </w:p>
        </w:tc>
      </w:tr>
      <w:tr w14:paraId="1492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959C70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EB58B8">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887F8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国有资本经营预算支出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6281A1">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CE612C">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3E5C7A">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F1F6B8">
            <w:pPr>
              <w:jc w:val="right"/>
              <w:rPr>
                <w:rFonts w:hint="eastAsia" w:ascii="宋体" w:hAnsi="宋体" w:eastAsia="宋体" w:cs="宋体"/>
                <w:i w:val="0"/>
                <w:iCs w:val="0"/>
                <w:color w:val="000000"/>
                <w:sz w:val="13"/>
                <w:szCs w:val="13"/>
                <w:u w:val="none"/>
              </w:rPr>
            </w:pPr>
          </w:p>
        </w:tc>
      </w:tr>
      <w:tr w14:paraId="6EEF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522D2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C317FC">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84ECB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灾害防治及应急管理支出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E1428C">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6A44B7">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2C8D37">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117B6">
            <w:pPr>
              <w:jc w:val="right"/>
              <w:rPr>
                <w:rFonts w:hint="eastAsia" w:ascii="宋体" w:hAnsi="宋体" w:eastAsia="宋体" w:cs="宋体"/>
                <w:i w:val="0"/>
                <w:iCs w:val="0"/>
                <w:color w:val="000000"/>
                <w:sz w:val="13"/>
                <w:szCs w:val="13"/>
                <w:u w:val="none"/>
              </w:rPr>
            </w:pPr>
          </w:p>
        </w:tc>
      </w:tr>
      <w:tr w14:paraId="5F85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881DF7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AD808B">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DAC2C1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其他支出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747349">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EC7BD">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C7F7E3">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27493">
            <w:pPr>
              <w:jc w:val="right"/>
              <w:rPr>
                <w:rFonts w:hint="eastAsia" w:ascii="宋体" w:hAnsi="宋体" w:eastAsia="宋体" w:cs="宋体"/>
                <w:i w:val="0"/>
                <w:iCs w:val="0"/>
                <w:color w:val="000000"/>
                <w:sz w:val="13"/>
                <w:szCs w:val="13"/>
                <w:u w:val="none"/>
              </w:rPr>
            </w:pPr>
          </w:p>
        </w:tc>
      </w:tr>
      <w:tr w14:paraId="6D2D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084C8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C2CC0B">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DCF784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债务还本支出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E200CE">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7C420E">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7CAB5F">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FA75F">
            <w:pPr>
              <w:jc w:val="right"/>
              <w:rPr>
                <w:rFonts w:hint="eastAsia" w:ascii="宋体" w:hAnsi="宋体" w:eastAsia="宋体" w:cs="宋体"/>
                <w:i w:val="0"/>
                <w:iCs w:val="0"/>
                <w:color w:val="000000"/>
                <w:sz w:val="13"/>
                <w:szCs w:val="13"/>
                <w:u w:val="none"/>
              </w:rPr>
            </w:pPr>
          </w:p>
        </w:tc>
      </w:tr>
      <w:tr w14:paraId="1AAFE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FAD4D8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BDC7B">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36763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债务付息支出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E36197">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297256">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CDBC49">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FD3219">
            <w:pPr>
              <w:jc w:val="right"/>
              <w:rPr>
                <w:rFonts w:hint="eastAsia" w:ascii="宋体" w:hAnsi="宋体" w:eastAsia="宋体" w:cs="宋体"/>
                <w:i w:val="0"/>
                <w:iCs w:val="0"/>
                <w:color w:val="000000"/>
                <w:sz w:val="13"/>
                <w:szCs w:val="13"/>
                <w:u w:val="none"/>
              </w:rPr>
            </w:pPr>
          </w:p>
        </w:tc>
      </w:tr>
      <w:tr w14:paraId="6E454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168D7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0C680C">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49CF6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债务发行费用支出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97EFE3">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AB1B5">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62671B">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A9AA8">
            <w:pPr>
              <w:jc w:val="right"/>
              <w:rPr>
                <w:rFonts w:hint="eastAsia" w:ascii="宋体" w:hAnsi="宋体" w:eastAsia="宋体" w:cs="宋体"/>
                <w:i w:val="0"/>
                <w:iCs w:val="0"/>
                <w:color w:val="000000"/>
                <w:sz w:val="13"/>
                <w:szCs w:val="13"/>
                <w:u w:val="none"/>
              </w:rPr>
            </w:pPr>
          </w:p>
        </w:tc>
      </w:tr>
      <w:tr w14:paraId="646C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1515"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36E41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w:t>
            </w:r>
          </w:p>
        </w:tc>
        <w:tc>
          <w:tcPr>
            <w:tcW w:w="1101"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36AA45">
            <w:pPr>
              <w:jc w:val="right"/>
              <w:rPr>
                <w:rFonts w:hint="eastAsia" w:ascii="宋体" w:hAnsi="宋体" w:eastAsia="宋体" w:cs="宋体"/>
                <w:i w:val="0"/>
                <w:iCs w:val="0"/>
                <w:color w:val="000000"/>
                <w:sz w:val="13"/>
                <w:szCs w:val="13"/>
                <w:u w:val="none"/>
              </w:rPr>
            </w:pPr>
          </w:p>
        </w:tc>
        <w:tc>
          <w:tcPr>
            <w:tcW w:w="2428"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65C32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 xml:space="preserve"> 抗疫特别国债安排的支出</w:t>
            </w:r>
          </w:p>
        </w:tc>
        <w:tc>
          <w:tcPr>
            <w:tcW w:w="7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FD527">
            <w:pPr>
              <w:jc w:val="right"/>
              <w:rPr>
                <w:rFonts w:hint="eastAsia" w:ascii="宋体" w:hAnsi="宋体" w:eastAsia="宋体" w:cs="宋体"/>
                <w:i w:val="0"/>
                <w:iCs w:val="0"/>
                <w:color w:val="000000"/>
                <w:sz w:val="13"/>
                <w:szCs w:val="13"/>
                <w:u w:val="none"/>
              </w:rPr>
            </w:pPr>
          </w:p>
        </w:tc>
        <w:tc>
          <w:tcPr>
            <w:tcW w:w="84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34AAE4">
            <w:pPr>
              <w:jc w:val="right"/>
              <w:rPr>
                <w:rFonts w:hint="eastAsia" w:ascii="宋体" w:hAnsi="宋体" w:eastAsia="宋体" w:cs="宋体"/>
                <w:i w:val="0"/>
                <w:iCs w:val="0"/>
                <w:color w:val="000000"/>
                <w:sz w:val="13"/>
                <w:szCs w:val="13"/>
                <w:u w:val="none"/>
              </w:rPr>
            </w:pPr>
          </w:p>
        </w:tc>
        <w:tc>
          <w:tcPr>
            <w:tcW w:w="1088"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E8F30">
            <w:pPr>
              <w:jc w:val="right"/>
              <w:rPr>
                <w:rFonts w:hint="eastAsia" w:ascii="宋体" w:hAnsi="宋体" w:eastAsia="宋体" w:cs="宋体"/>
                <w:i w:val="0"/>
                <w:iCs w:val="0"/>
                <w:color w:val="000000"/>
                <w:sz w:val="13"/>
                <w:szCs w:val="13"/>
                <w:u w:val="none"/>
              </w:rPr>
            </w:pPr>
          </w:p>
        </w:tc>
        <w:tc>
          <w:tcPr>
            <w:tcW w:w="1497"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A8B589">
            <w:pPr>
              <w:jc w:val="right"/>
              <w:rPr>
                <w:rFonts w:hint="eastAsia" w:ascii="宋体" w:hAnsi="宋体" w:eastAsia="宋体" w:cs="宋体"/>
                <w:i w:val="0"/>
                <w:iCs w:val="0"/>
                <w:color w:val="000000"/>
                <w:sz w:val="13"/>
                <w:szCs w:val="13"/>
                <w:u w:val="none"/>
              </w:rPr>
            </w:pPr>
          </w:p>
        </w:tc>
      </w:tr>
    </w:tbl>
    <w:p w14:paraId="603D896E">
      <w:pPr>
        <w:pStyle w:val="8"/>
        <w:keepNext w:val="0"/>
        <w:keepLines w:val="0"/>
        <w:widowControl w:val="0"/>
        <w:shd w:val="clear" w:color="auto" w:fill="auto"/>
        <w:bidi w:val="0"/>
        <w:spacing w:before="0" w:after="0" w:line="240" w:lineRule="auto"/>
        <w:ind w:left="0" w:right="0" w:firstLine="0"/>
        <w:jc w:val="left"/>
        <w:rPr>
          <w:rFonts w:hint="eastAsia" w:ascii="仿宋" w:hAnsi="仿宋" w:eastAsia="仿宋"/>
          <w:sz w:val="32"/>
          <w:szCs w:val="32"/>
          <w:lang w:val="en-US" w:eastAsia="zh-CN"/>
        </w:rPr>
      </w:pPr>
      <w:r>
        <w:rPr>
          <w:color w:val="000000"/>
          <w:spacing w:val="0"/>
          <w:w w:val="100"/>
          <w:position w:val="0"/>
          <w:sz w:val="30"/>
          <w:szCs w:val="30"/>
        </w:rPr>
        <w:t>五、财政拨款支出预算表（部门经济分类科目）（公开表</w:t>
      </w:r>
      <w:r>
        <w:rPr>
          <w:color w:val="000000"/>
          <w:spacing w:val="0"/>
          <w:w w:val="100"/>
          <w:position w:val="0"/>
          <w:sz w:val="32"/>
          <w:szCs w:val="32"/>
          <w:lang w:val="en-US" w:eastAsia="en-US" w:bidi="en-US"/>
        </w:rPr>
        <w:t>2-1）</w:t>
      </w:r>
      <w:r>
        <w:rPr>
          <w:highlight w:val="none"/>
        </w:rPr>
        <w:drawing>
          <wp:inline distT="0" distB="0" distL="114300" distR="114300">
            <wp:extent cx="5287645" cy="8056245"/>
            <wp:effectExtent l="0" t="0" r="635" b="5715"/>
            <wp:docPr id="20"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4"/>
                    <pic:cNvPicPr>
                      <a:picLocks noChangeAspect="1"/>
                    </pic:cNvPicPr>
                  </pic:nvPicPr>
                  <pic:blipFill>
                    <a:blip r:embed="rId4"/>
                    <a:stretch>
                      <a:fillRect/>
                    </a:stretch>
                  </pic:blipFill>
                  <pic:spPr>
                    <a:xfrm>
                      <a:off x="0" y="0"/>
                      <a:ext cx="5287645" cy="4360545"/>
                    </a:xfrm>
                    <a:prstGeom prst="rect">
                      <a:avLst/>
                    </a:prstGeom>
                    <a:noFill/>
                    <a:ln>
                      <a:noFill/>
                    </a:ln>
                  </pic:spPr>
                </pic:pic>
              </a:graphicData>
            </a:graphic>
          </wp:inline>
        </w:drawing>
      </w:r>
    </w:p>
    <w:p w14:paraId="1CACF0FB">
      <w:pPr>
        <w:keepNext w:val="0"/>
        <w:keepLines w:val="0"/>
        <w:widowControl/>
        <w:suppressLineNumbers w:val="0"/>
        <w:jc w:val="left"/>
        <w:rPr>
          <w:rFonts w:ascii="仿宋" w:hAnsi="仿宋" w:eastAsia="仿宋" w:cs="仿宋"/>
          <w:color w:val="000000"/>
          <w:kern w:val="0"/>
          <w:sz w:val="31"/>
          <w:szCs w:val="31"/>
          <w:lang w:val="en-US" w:eastAsia="zh-CN" w:bidi="ar"/>
        </w:rPr>
      </w:pPr>
    </w:p>
    <w:p w14:paraId="07164B60">
      <w:pPr>
        <w:keepNext w:val="0"/>
        <w:keepLines w:val="0"/>
        <w:widowControl/>
        <w:suppressLineNumbers w:val="0"/>
        <w:jc w:val="left"/>
      </w:pPr>
      <w:r>
        <w:rPr>
          <w:rFonts w:ascii="仿宋" w:hAnsi="仿宋" w:eastAsia="仿宋" w:cs="仿宋"/>
          <w:color w:val="000000"/>
          <w:kern w:val="0"/>
          <w:sz w:val="31"/>
          <w:szCs w:val="31"/>
          <w:lang w:val="en-US" w:eastAsia="zh-CN" w:bidi="ar"/>
        </w:rPr>
        <w:t>六、一般公共预算支出预算表（公开表 3）</w:t>
      </w:r>
    </w:p>
    <w:tbl>
      <w:tblPr>
        <w:tblStyle w:val="5"/>
        <w:tblW w:w="81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467"/>
        <w:gridCol w:w="468"/>
        <w:gridCol w:w="1100"/>
        <w:gridCol w:w="2156"/>
        <w:gridCol w:w="882"/>
        <w:gridCol w:w="882"/>
        <w:gridCol w:w="1756"/>
      </w:tblGrid>
      <w:tr w14:paraId="3C70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40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C07E98">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12088E9">
            <w:pPr>
              <w:rPr>
                <w:rFonts w:hint="eastAsia" w:ascii="宋体" w:hAnsi="宋体" w:eastAsia="宋体" w:cs="宋体"/>
                <w:i w:val="0"/>
                <w:iCs w:val="0"/>
                <w:color w:val="000000"/>
                <w:sz w:val="18"/>
                <w:szCs w:val="18"/>
                <w:u w:val="none"/>
              </w:rPr>
            </w:pPr>
          </w:p>
        </w:tc>
        <w:tc>
          <w:tcPr>
            <w:tcW w:w="21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36D0038">
            <w:pPr>
              <w:rPr>
                <w:rFonts w:hint="eastAsia" w:ascii="宋体" w:hAnsi="宋体" w:eastAsia="宋体" w:cs="宋体"/>
                <w:i w:val="0"/>
                <w:iCs w:val="0"/>
                <w:color w:val="000000"/>
                <w:sz w:val="18"/>
                <w:szCs w:val="18"/>
                <w:u w:val="none"/>
              </w:rPr>
            </w:pPr>
          </w:p>
        </w:tc>
        <w:tc>
          <w:tcPr>
            <w:tcW w:w="3520" w:type="dxa"/>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29DA36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r>
      <w:tr w14:paraId="39315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8178"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66195B1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6B45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4658" w:type="dxa"/>
            <w:gridSpan w:val="5"/>
            <w:tcBorders>
              <w:top w:val="single" w:color="FFFFFF" w:sz="4" w:space="0"/>
              <w:left w:val="single" w:color="FFFFFF" w:sz="4" w:space="0"/>
              <w:bottom w:val="nil"/>
              <w:right w:val="single" w:color="FFFFFF" w:sz="4" w:space="0"/>
            </w:tcBorders>
            <w:shd w:val="clear" w:color="auto" w:fill="auto"/>
            <w:noWrap/>
            <w:vAlign w:val="center"/>
          </w:tcPr>
          <w:p w14:paraId="03CA485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882" w:type="dxa"/>
            <w:tcBorders>
              <w:top w:val="single" w:color="FFFFFF" w:sz="4" w:space="0"/>
              <w:left w:val="single" w:color="FFFFFF" w:sz="4" w:space="0"/>
              <w:bottom w:val="nil"/>
              <w:right w:val="single" w:color="FFFFFF" w:sz="4" w:space="0"/>
            </w:tcBorders>
            <w:shd w:val="clear" w:color="auto" w:fill="auto"/>
            <w:noWrap/>
            <w:vAlign w:val="center"/>
          </w:tcPr>
          <w:p w14:paraId="06E1CBCB">
            <w:pPr>
              <w:rPr>
                <w:rFonts w:hint="eastAsia" w:ascii="宋体" w:hAnsi="宋体" w:eastAsia="宋体" w:cs="宋体"/>
                <w:i w:val="0"/>
                <w:iCs w:val="0"/>
                <w:color w:val="000000"/>
                <w:sz w:val="18"/>
                <w:szCs w:val="18"/>
                <w:u w:val="none"/>
              </w:rPr>
            </w:pPr>
          </w:p>
        </w:tc>
        <w:tc>
          <w:tcPr>
            <w:tcW w:w="882" w:type="dxa"/>
            <w:tcBorders>
              <w:top w:val="single" w:color="FFFFFF" w:sz="4" w:space="0"/>
              <w:left w:val="single" w:color="FFFFFF" w:sz="4" w:space="0"/>
              <w:bottom w:val="nil"/>
              <w:right w:val="single" w:color="FFFFFF" w:sz="4" w:space="0"/>
            </w:tcBorders>
            <w:shd w:val="clear" w:color="auto" w:fill="auto"/>
            <w:vAlign w:val="center"/>
          </w:tcPr>
          <w:p w14:paraId="333E9375">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16665F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0DE0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658"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2E13B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51B01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882"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D98A1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AF42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13D3A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402"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E877F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1928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15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D1E7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8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69D8D81">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6A2F01A">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57FD113D">
            <w:pPr>
              <w:jc w:val="center"/>
              <w:rPr>
                <w:rFonts w:hint="eastAsia" w:ascii="宋体" w:hAnsi="宋体" w:eastAsia="宋体" w:cs="宋体"/>
                <w:b/>
                <w:bCs/>
                <w:i w:val="0"/>
                <w:iCs w:val="0"/>
                <w:color w:val="000000"/>
                <w:sz w:val="22"/>
                <w:szCs w:val="22"/>
                <w:u w:val="none"/>
              </w:rPr>
            </w:pPr>
          </w:p>
        </w:tc>
      </w:tr>
      <w:tr w14:paraId="119D6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46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EF385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6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3FF0A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68"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68F68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DF94606">
            <w:pPr>
              <w:jc w:val="center"/>
              <w:rPr>
                <w:rFonts w:hint="eastAsia" w:ascii="宋体" w:hAnsi="宋体" w:eastAsia="宋体" w:cs="宋体"/>
                <w:b/>
                <w:bCs/>
                <w:i w:val="0"/>
                <w:iCs w:val="0"/>
                <w:color w:val="000000"/>
                <w:sz w:val="22"/>
                <w:szCs w:val="22"/>
                <w:u w:val="none"/>
              </w:rPr>
            </w:pPr>
          </w:p>
        </w:tc>
        <w:tc>
          <w:tcPr>
            <w:tcW w:w="215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AAD8ACB">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07F22D">
            <w:pPr>
              <w:jc w:val="center"/>
              <w:rPr>
                <w:rFonts w:hint="eastAsia" w:ascii="宋体" w:hAnsi="宋体" w:eastAsia="宋体" w:cs="宋体"/>
                <w:b/>
                <w:bCs/>
                <w:i w:val="0"/>
                <w:iCs w:val="0"/>
                <w:color w:val="000000"/>
                <w:sz w:val="22"/>
                <w:szCs w:val="22"/>
                <w:u w:val="none"/>
              </w:rPr>
            </w:pPr>
          </w:p>
        </w:tc>
        <w:tc>
          <w:tcPr>
            <w:tcW w:w="882"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2DB89FF">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E6BC941">
            <w:pPr>
              <w:jc w:val="center"/>
              <w:rPr>
                <w:rFonts w:hint="eastAsia" w:ascii="宋体" w:hAnsi="宋体" w:eastAsia="宋体" w:cs="宋体"/>
                <w:b/>
                <w:bCs/>
                <w:i w:val="0"/>
                <w:iCs w:val="0"/>
                <w:color w:val="000000"/>
                <w:sz w:val="22"/>
                <w:szCs w:val="22"/>
                <w:u w:val="none"/>
              </w:rPr>
            </w:pPr>
          </w:p>
        </w:tc>
      </w:tr>
      <w:tr w14:paraId="63B4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2370E2">
            <w:pPr>
              <w:jc w:val="center"/>
              <w:rPr>
                <w:rFonts w:hint="eastAsia" w:ascii="宋体" w:hAnsi="宋体" w:eastAsia="宋体" w:cs="宋体"/>
                <w:b/>
                <w:bCs/>
                <w:i w:val="0"/>
                <w:iCs w:val="0"/>
                <w:color w:val="000000"/>
                <w:sz w:val="22"/>
                <w:szCs w:val="22"/>
                <w:u w:val="none"/>
              </w:rPr>
            </w:pPr>
          </w:p>
        </w:tc>
        <w:tc>
          <w:tcPr>
            <w:tcW w:w="46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B85B062">
            <w:pPr>
              <w:jc w:val="center"/>
              <w:rPr>
                <w:rFonts w:hint="eastAsia" w:ascii="宋体" w:hAnsi="宋体" w:eastAsia="宋体" w:cs="宋体"/>
                <w:b/>
                <w:bCs/>
                <w:i w:val="0"/>
                <w:iCs w:val="0"/>
                <w:color w:val="000000"/>
                <w:sz w:val="22"/>
                <w:szCs w:val="22"/>
                <w:u w:val="none"/>
              </w:rPr>
            </w:pPr>
          </w:p>
        </w:tc>
        <w:tc>
          <w:tcPr>
            <w:tcW w:w="46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0479E1">
            <w:pPr>
              <w:jc w:val="center"/>
              <w:rPr>
                <w:rFonts w:hint="eastAsia" w:ascii="宋体" w:hAnsi="宋体" w:eastAsia="宋体" w:cs="宋体"/>
                <w:b/>
                <w:bCs/>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B9B834">
            <w:pPr>
              <w:jc w:val="center"/>
              <w:rPr>
                <w:rFonts w:hint="eastAsia" w:ascii="宋体" w:hAnsi="宋体" w:eastAsia="宋体" w:cs="宋体"/>
                <w:b/>
                <w:bCs/>
                <w:i w:val="0"/>
                <w:iCs w:val="0"/>
                <w:color w:val="000000"/>
                <w:sz w:val="22"/>
                <w:szCs w:val="22"/>
                <w:u w:val="none"/>
              </w:rPr>
            </w:pPr>
          </w:p>
        </w:tc>
        <w:tc>
          <w:tcPr>
            <w:tcW w:w="21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DBF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6CC27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406.43</w:t>
            </w:r>
          </w:p>
        </w:tc>
        <w:tc>
          <w:tcPr>
            <w:tcW w:w="8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BF1C4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406.43</w:t>
            </w: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540547">
            <w:pPr>
              <w:jc w:val="right"/>
              <w:rPr>
                <w:rFonts w:hint="eastAsia" w:ascii="宋体" w:hAnsi="宋体" w:eastAsia="宋体" w:cs="宋体"/>
                <w:b/>
                <w:bCs/>
                <w:i w:val="0"/>
                <w:iCs w:val="0"/>
                <w:color w:val="000000"/>
                <w:sz w:val="22"/>
                <w:szCs w:val="22"/>
                <w:u w:val="none"/>
              </w:rPr>
            </w:pPr>
          </w:p>
        </w:tc>
      </w:tr>
      <w:tr w14:paraId="1C783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26A3CC">
            <w:pPr>
              <w:jc w:val="left"/>
              <w:rPr>
                <w:rFonts w:hint="eastAsia" w:ascii="宋体" w:hAnsi="宋体" w:eastAsia="宋体" w:cs="宋体"/>
                <w:i w:val="0"/>
                <w:iCs w:val="0"/>
                <w:color w:val="000000"/>
                <w:sz w:val="22"/>
                <w:szCs w:val="22"/>
                <w:u w:val="none"/>
              </w:rPr>
            </w:pPr>
          </w:p>
        </w:tc>
        <w:tc>
          <w:tcPr>
            <w:tcW w:w="46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E38F61">
            <w:pPr>
              <w:jc w:val="left"/>
              <w:rPr>
                <w:rFonts w:hint="eastAsia" w:ascii="宋体" w:hAnsi="宋体" w:eastAsia="宋体" w:cs="宋体"/>
                <w:i w:val="0"/>
                <w:iCs w:val="0"/>
                <w:color w:val="000000"/>
                <w:sz w:val="22"/>
                <w:szCs w:val="22"/>
                <w:u w:val="none"/>
              </w:rPr>
            </w:pPr>
          </w:p>
        </w:tc>
        <w:tc>
          <w:tcPr>
            <w:tcW w:w="468"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5049DB">
            <w:pPr>
              <w:jc w:val="left"/>
              <w:rPr>
                <w:rFonts w:hint="eastAsia" w:ascii="宋体" w:hAnsi="宋体" w:eastAsia="宋体" w:cs="宋体"/>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621AEC7">
            <w:pPr>
              <w:jc w:val="left"/>
              <w:rPr>
                <w:rFonts w:hint="eastAsia" w:ascii="宋体" w:hAnsi="宋体" w:eastAsia="宋体" w:cs="宋体"/>
                <w:i w:val="0"/>
                <w:iCs w:val="0"/>
                <w:color w:val="000000"/>
                <w:sz w:val="22"/>
                <w:szCs w:val="22"/>
                <w:u w:val="none"/>
              </w:rPr>
            </w:pPr>
          </w:p>
        </w:tc>
        <w:tc>
          <w:tcPr>
            <w:tcW w:w="215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58F79A6">
            <w:pPr>
              <w:jc w:val="left"/>
              <w:rPr>
                <w:rFonts w:hint="eastAsia" w:ascii="宋体" w:hAnsi="宋体" w:eastAsia="宋体" w:cs="宋体"/>
                <w:i w:val="0"/>
                <w:iCs w:val="0"/>
                <w:color w:val="000000"/>
                <w:sz w:val="22"/>
                <w:szCs w:val="22"/>
                <w:u w:val="none"/>
              </w:rPr>
            </w:pPr>
          </w:p>
        </w:tc>
        <w:tc>
          <w:tcPr>
            <w:tcW w:w="8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A25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406.43</w:t>
            </w:r>
          </w:p>
        </w:tc>
        <w:tc>
          <w:tcPr>
            <w:tcW w:w="88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CA0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406.43</w:t>
            </w: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5B3584A">
            <w:pPr>
              <w:jc w:val="right"/>
              <w:rPr>
                <w:rFonts w:hint="eastAsia" w:ascii="宋体" w:hAnsi="宋体" w:eastAsia="宋体" w:cs="宋体"/>
                <w:i w:val="0"/>
                <w:iCs w:val="0"/>
                <w:color w:val="000000"/>
                <w:sz w:val="22"/>
                <w:szCs w:val="22"/>
                <w:u w:val="none"/>
              </w:rPr>
            </w:pPr>
          </w:p>
        </w:tc>
      </w:tr>
    </w:tbl>
    <w:p w14:paraId="14406371">
      <w:pPr>
        <w:spacing w:line="600" w:lineRule="exact"/>
        <w:ind w:firstLine="640" w:firstLineChars="200"/>
        <w:rPr>
          <w:rFonts w:hint="eastAsia" w:ascii="仿宋" w:hAnsi="仿宋" w:eastAsia="仿宋"/>
          <w:sz w:val="32"/>
          <w:szCs w:val="32"/>
          <w:lang w:val="en-US" w:eastAsia="zh-CN"/>
        </w:rPr>
      </w:pPr>
    </w:p>
    <w:p w14:paraId="1F0CF064">
      <w:pPr>
        <w:spacing w:line="600" w:lineRule="exact"/>
        <w:ind w:firstLine="640" w:firstLineChars="200"/>
        <w:rPr>
          <w:rFonts w:hint="eastAsia" w:ascii="仿宋" w:hAnsi="仿宋" w:eastAsia="仿宋"/>
          <w:sz w:val="32"/>
          <w:szCs w:val="32"/>
          <w:lang w:val="en-US" w:eastAsia="zh-CN"/>
        </w:rPr>
      </w:pPr>
    </w:p>
    <w:p w14:paraId="347C73D5">
      <w:pPr>
        <w:spacing w:line="600" w:lineRule="exact"/>
        <w:ind w:firstLine="640" w:firstLineChars="200"/>
        <w:rPr>
          <w:rFonts w:hint="eastAsia" w:ascii="仿宋" w:hAnsi="仿宋" w:eastAsia="仿宋"/>
          <w:sz w:val="32"/>
          <w:szCs w:val="32"/>
          <w:lang w:val="en-US" w:eastAsia="zh-CN"/>
        </w:rPr>
      </w:pPr>
    </w:p>
    <w:p w14:paraId="60B6478F">
      <w:pPr>
        <w:spacing w:line="600" w:lineRule="exact"/>
        <w:ind w:firstLine="640" w:firstLineChars="200"/>
        <w:rPr>
          <w:rFonts w:hint="eastAsia" w:ascii="仿宋" w:hAnsi="仿宋" w:eastAsia="仿宋"/>
          <w:sz w:val="32"/>
          <w:szCs w:val="32"/>
          <w:lang w:val="en-US" w:eastAsia="zh-CN"/>
        </w:rPr>
      </w:pPr>
    </w:p>
    <w:p w14:paraId="7880D41E">
      <w:pPr>
        <w:spacing w:line="600" w:lineRule="exact"/>
        <w:ind w:firstLine="640" w:firstLineChars="200"/>
        <w:rPr>
          <w:rFonts w:hint="eastAsia" w:ascii="仿宋" w:hAnsi="仿宋" w:eastAsia="仿宋"/>
          <w:sz w:val="32"/>
          <w:szCs w:val="32"/>
          <w:lang w:val="en-US" w:eastAsia="zh-CN"/>
        </w:rPr>
      </w:pPr>
    </w:p>
    <w:p w14:paraId="6104BE99">
      <w:pPr>
        <w:spacing w:line="600" w:lineRule="exact"/>
        <w:ind w:firstLine="640" w:firstLineChars="200"/>
        <w:rPr>
          <w:rFonts w:hint="eastAsia" w:ascii="仿宋" w:hAnsi="仿宋" w:eastAsia="仿宋"/>
          <w:sz w:val="32"/>
          <w:szCs w:val="32"/>
          <w:lang w:val="en-US" w:eastAsia="zh-CN"/>
        </w:rPr>
      </w:pPr>
    </w:p>
    <w:p w14:paraId="3B85A06E">
      <w:pPr>
        <w:spacing w:line="600" w:lineRule="exact"/>
        <w:ind w:firstLine="640" w:firstLineChars="200"/>
        <w:rPr>
          <w:rFonts w:hint="eastAsia" w:ascii="仿宋" w:hAnsi="仿宋" w:eastAsia="仿宋"/>
          <w:sz w:val="32"/>
          <w:szCs w:val="32"/>
          <w:lang w:val="en-US" w:eastAsia="zh-CN"/>
        </w:rPr>
      </w:pPr>
    </w:p>
    <w:p w14:paraId="53800BEC">
      <w:pPr>
        <w:spacing w:line="600" w:lineRule="exact"/>
        <w:ind w:firstLine="640" w:firstLineChars="200"/>
        <w:rPr>
          <w:rFonts w:hint="eastAsia" w:ascii="仿宋" w:hAnsi="仿宋" w:eastAsia="仿宋"/>
          <w:sz w:val="32"/>
          <w:szCs w:val="32"/>
          <w:lang w:val="en-US" w:eastAsia="zh-CN"/>
        </w:rPr>
      </w:pPr>
    </w:p>
    <w:p w14:paraId="25A57DF4">
      <w:pPr>
        <w:spacing w:line="600" w:lineRule="exact"/>
        <w:ind w:firstLine="640" w:firstLineChars="200"/>
        <w:rPr>
          <w:rFonts w:hint="eastAsia" w:ascii="仿宋" w:hAnsi="仿宋" w:eastAsia="仿宋"/>
          <w:sz w:val="32"/>
          <w:szCs w:val="32"/>
          <w:lang w:val="en-US" w:eastAsia="zh-CN"/>
        </w:rPr>
      </w:pPr>
    </w:p>
    <w:p w14:paraId="671D8D71">
      <w:pPr>
        <w:spacing w:line="600" w:lineRule="exact"/>
        <w:ind w:firstLine="640" w:firstLineChars="200"/>
        <w:rPr>
          <w:rFonts w:hint="eastAsia" w:ascii="仿宋" w:hAnsi="仿宋" w:eastAsia="仿宋"/>
          <w:sz w:val="32"/>
          <w:szCs w:val="32"/>
          <w:lang w:val="en-US" w:eastAsia="zh-CN"/>
        </w:rPr>
      </w:pPr>
    </w:p>
    <w:p w14:paraId="65A1DD39">
      <w:pPr>
        <w:pStyle w:val="2"/>
        <w:rPr>
          <w:rFonts w:hint="eastAsia" w:ascii="仿宋" w:hAnsi="仿宋" w:eastAsia="仿宋"/>
          <w:sz w:val="32"/>
          <w:szCs w:val="32"/>
          <w:lang w:val="en-US" w:eastAsia="zh-CN"/>
        </w:rPr>
      </w:pPr>
    </w:p>
    <w:p w14:paraId="1C743F27">
      <w:pPr>
        <w:rPr>
          <w:rFonts w:hint="eastAsia" w:ascii="仿宋" w:hAnsi="仿宋" w:eastAsia="仿宋"/>
          <w:sz w:val="32"/>
          <w:szCs w:val="32"/>
          <w:lang w:val="en-US" w:eastAsia="zh-CN"/>
        </w:rPr>
      </w:pPr>
    </w:p>
    <w:p w14:paraId="65F78757">
      <w:pPr>
        <w:pStyle w:val="2"/>
        <w:rPr>
          <w:rFonts w:hint="eastAsia" w:ascii="仿宋" w:hAnsi="仿宋" w:eastAsia="仿宋"/>
          <w:sz w:val="32"/>
          <w:szCs w:val="32"/>
          <w:lang w:val="en-US" w:eastAsia="zh-CN"/>
        </w:rPr>
      </w:pPr>
    </w:p>
    <w:p w14:paraId="4634C9DD">
      <w:pPr>
        <w:rPr>
          <w:rFonts w:hint="eastAsia" w:ascii="仿宋" w:hAnsi="仿宋" w:eastAsia="仿宋"/>
          <w:sz w:val="32"/>
          <w:szCs w:val="32"/>
          <w:lang w:val="en-US" w:eastAsia="zh-CN"/>
        </w:rPr>
      </w:pPr>
    </w:p>
    <w:p w14:paraId="282CC762">
      <w:pPr>
        <w:pStyle w:val="2"/>
        <w:rPr>
          <w:rFonts w:hint="eastAsia"/>
          <w:lang w:val="en-US" w:eastAsia="zh-CN"/>
        </w:rPr>
      </w:pPr>
    </w:p>
    <w:p w14:paraId="2BF54E1A">
      <w:pPr>
        <w:keepNext w:val="0"/>
        <w:keepLines w:val="0"/>
        <w:widowControl/>
        <w:suppressLineNumbers w:val="0"/>
        <w:jc w:val="left"/>
      </w:pPr>
      <w:r>
        <w:rPr>
          <w:rFonts w:ascii="仿宋" w:hAnsi="仿宋" w:eastAsia="仿宋" w:cs="仿宋"/>
          <w:color w:val="000000"/>
          <w:kern w:val="0"/>
          <w:sz w:val="31"/>
          <w:szCs w:val="31"/>
          <w:lang w:val="en-US" w:eastAsia="zh-CN" w:bidi="ar"/>
        </w:rPr>
        <w:t>七、一般公共预算基本支出预算表（公开表 3-1）</w:t>
      </w:r>
    </w:p>
    <w:tbl>
      <w:tblPr>
        <w:tblStyle w:val="5"/>
        <w:tblW w:w="91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4"/>
        <w:gridCol w:w="664"/>
        <w:gridCol w:w="1100"/>
        <w:gridCol w:w="2912"/>
        <w:gridCol w:w="984"/>
        <w:gridCol w:w="1100"/>
        <w:gridCol w:w="1756"/>
      </w:tblGrid>
      <w:tr w14:paraId="236E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28"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12EEEF92">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31C2D83">
            <w:pPr>
              <w:rPr>
                <w:rFonts w:hint="eastAsia" w:ascii="宋体" w:hAnsi="宋体" w:eastAsia="宋体" w:cs="宋体"/>
                <w:i w:val="0"/>
                <w:iCs w:val="0"/>
                <w:color w:val="000000"/>
                <w:sz w:val="18"/>
                <w:szCs w:val="18"/>
                <w:u w:val="none"/>
              </w:rPr>
            </w:pPr>
          </w:p>
        </w:tc>
        <w:tc>
          <w:tcPr>
            <w:tcW w:w="291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F5B6281">
            <w:pPr>
              <w:rPr>
                <w:rFonts w:hint="eastAsia" w:ascii="宋体" w:hAnsi="宋体" w:eastAsia="宋体" w:cs="宋体"/>
                <w:i w:val="0"/>
                <w:iCs w:val="0"/>
                <w:color w:val="000000"/>
                <w:sz w:val="18"/>
                <w:szCs w:val="18"/>
                <w:u w:val="none"/>
              </w:rPr>
            </w:pPr>
          </w:p>
        </w:tc>
        <w:tc>
          <w:tcPr>
            <w:tcW w:w="98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2DE6A84">
            <w:pPr>
              <w:rPr>
                <w:rFonts w:hint="eastAsia" w:ascii="宋体" w:hAnsi="宋体" w:eastAsia="宋体" w:cs="宋体"/>
                <w:i w:val="0"/>
                <w:iCs w:val="0"/>
                <w:color w:val="000000"/>
                <w:sz w:val="18"/>
                <w:szCs w:val="18"/>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4512AA70">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E20789">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表3-1</w:t>
            </w:r>
          </w:p>
        </w:tc>
      </w:tr>
      <w:tr w14:paraId="5C69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18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7D4A961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6936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5340" w:type="dxa"/>
            <w:gridSpan w:val="4"/>
            <w:tcBorders>
              <w:top w:val="single" w:color="FFFFFF" w:sz="4" w:space="0"/>
              <w:left w:val="single" w:color="FFFFFF" w:sz="4" w:space="0"/>
              <w:bottom w:val="nil"/>
              <w:right w:val="single" w:color="FFFFFF" w:sz="4" w:space="0"/>
            </w:tcBorders>
            <w:shd w:val="clear" w:color="auto" w:fill="auto"/>
            <w:noWrap/>
            <w:vAlign w:val="center"/>
          </w:tcPr>
          <w:p w14:paraId="6E6055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984" w:type="dxa"/>
            <w:tcBorders>
              <w:top w:val="nil"/>
              <w:left w:val="nil"/>
              <w:bottom w:val="nil"/>
              <w:right w:val="nil"/>
            </w:tcBorders>
            <w:shd w:val="clear" w:color="auto" w:fill="auto"/>
            <w:noWrap/>
            <w:vAlign w:val="center"/>
          </w:tcPr>
          <w:p w14:paraId="2180A5C0">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nil"/>
              <w:right w:val="single" w:color="FFFFFF" w:sz="4" w:space="0"/>
            </w:tcBorders>
            <w:shd w:val="clear" w:color="auto" w:fill="auto"/>
            <w:noWrap/>
            <w:vAlign w:val="center"/>
          </w:tcPr>
          <w:p w14:paraId="5027503E">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5DB6C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703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5340" w:type="dxa"/>
            <w:gridSpan w:val="4"/>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86745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3840" w:type="dxa"/>
            <w:gridSpan w:val="3"/>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907E8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626C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28" w:type="dxa"/>
            <w:gridSpan w:val="2"/>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8CF48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61B39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912"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702C3D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84"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302817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00"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1E8FBE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756" w:type="dxa"/>
            <w:vMerge w:val="restart"/>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7F41F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80C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6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5AEC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64" w:type="dxa"/>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20022F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100"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4312DC68">
            <w:pPr>
              <w:jc w:val="center"/>
              <w:rPr>
                <w:rFonts w:hint="eastAsia" w:ascii="宋体" w:hAnsi="宋体" w:eastAsia="宋体" w:cs="宋体"/>
                <w:b/>
                <w:bCs/>
                <w:i w:val="0"/>
                <w:iCs w:val="0"/>
                <w:color w:val="000000"/>
                <w:sz w:val="22"/>
                <w:szCs w:val="22"/>
                <w:u w:val="none"/>
              </w:rPr>
            </w:pPr>
          </w:p>
        </w:tc>
        <w:tc>
          <w:tcPr>
            <w:tcW w:w="2912"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F514D89">
            <w:pPr>
              <w:jc w:val="center"/>
              <w:rPr>
                <w:rFonts w:hint="eastAsia" w:ascii="宋体" w:hAnsi="宋体" w:eastAsia="宋体" w:cs="宋体"/>
                <w:b/>
                <w:bCs/>
                <w:i w:val="0"/>
                <w:iCs w:val="0"/>
                <w:color w:val="000000"/>
                <w:sz w:val="22"/>
                <w:szCs w:val="22"/>
                <w:u w:val="none"/>
              </w:rPr>
            </w:pPr>
          </w:p>
        </w:tc>
        <w:tc>
          <w:tcPr>
            <w:tcW w:w="984"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6BD6BA91">
            <w:pPr>
              <w:jc w:val="center"/>
              <w:rPr>
                <w:rFonts w:hint="eastAsia" w:ascii="宋体" w:hAnsi="宋体" w:eastAsia="宋体" w:cs="宋体"/>
                <w:b/>
                <w:bCs/>
                <w:i w:val="0"/>
                <w:iCs w:val="0"/>
                <w:color w:val="000000"/>
                <w:sz w:val="22"/>
                <w:szCs w:val="22"/>
                <w:u w:val="none"/>
              </w:rPr>
            </w:pPr>
          </w:p>
        </w:tc>
        <w:tc>
          <w:tcPr>
            <w:tcW w:w="1100"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03063535">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C0C0C0" w:sz="4" w:space="0"/>
              <w:left w:val="single" w:color="C0C0C0" w:sz="4" w:space="0"/>
              <w:bottom w:val="single" w:color="C0C0C0" w:sz="4" w:space="0"/>
              <w:right w:val="single" w:color="C0C0C0" w:sz="4" w:space="0"/>
            </w:tcBorders>
            <w:shd w:val="clear" w:color="EFF2F7" w:fill="EFF2F7"/>
            <w:noWrap/>
            <w:vAlign w:val="center"/>
          </w:tcPr>
          <w:p w14:paraId="50A00A8A">
            <w:pPr>
              <w:jc w:val="center"/>
              <w:rPr>
                <w:rFonts w:hint="eastAsia" w:ascii="宋体" w:hAnsi="宋体" w:eastAsia="宋体" w:cs="宋体"/>
                <w:b/>
                <w:bCs/>
                <w:i w:val="0"/>
                <w:iCs w:val="0"/>
                <w:color w:val="000000"/>
                <w:sz w:val="22"/>
                <w:szCs w:val="22"/>
                <w:u w:val="none"/>
              </w:rPr>
            </w:pPr>
          </w:p>
        </w:tc>
      </w:tr>
      <w:tr w14:paraId="22C7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160887">
            <w:pPr>
              <w:jc w:val="center"/>
              <w:rPr>
                <w:rFonts w:hint="eastAsia" w:ascii="宋体" w:hAnsi="宋体" w:eastAsia="宋体" w:cs="宋体"/>
                <w:b/>
                <w:bCs/>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CE1A7E">
            <w:pPr>
              <w:jc w:val="center"/>
              <w:rPr>
                <w:rFonts w:hint="eastAsia" w:ascii="宋体" w:hAnsi="宋体" w:eastAsia="宋体" w:cs="宋体"/>
                <w:b/>
                <w:bCs/>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C72AA">
            <w:pPr>
              <w:jc w:val="center"/>
              <w:rPr>
                <w:rFonts w:hint="eastAsia" w:ascii="宋体" w:hAnsi="宋体" w:eastAsia="宋体" w:cs="宋体"/>
                <w:b/>
                <w:bCs/>
                <w:i w:val="0"/>
                <w:iCs w:val="0"/>
                <w:color w:val="000000"/>
                <w:sz w:val="22"/>
                <w:szCs w:val="22"/>
                <w:u w:val="none"/>
              </w:rPr>
            </w:pPr>
          </w:p>
        </w:tc>
        <w:tc>
          <w:tcPr>
            <w:tcW w:w="291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851A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35A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325.66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853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312.90</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0C54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12.77</w:t>
            </w:r>
          </w:p>
        </w:tc>
      </w:tr>
      <w:tr w14:paraId="72D9B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10BB5B">
            <w:pPr>
              <w:jc w:val="center"/>
              <w:rPr>
                <w:rFonts w:hint="eastAsia" w:ascii="宋体" w:hAnsi="宋体" w:eastAsia="宋体" w:cs="宋体"/>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F4B31D">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023CA9">
            <w:pPr>
              <w:jc w:val="left"/>
              <w:rPr>
                <w:rFonts w:hint="eastAsia" w:ascii="宋体" w:hAnsi="宋体" w:eastAsia="宋体" w:cs="宋体"/>
                <w:i w:val="0"/>
                <w:iCs w:val="0"/>
                <w:color w:val="000000"/>
                <w:sz w:val="22"/>
                <w:szCs w:val="22"/>
                <w:u w:val="none"/>
              </w:rPr>
            </w:pP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A7AAAC0">
            <w:pPr>
              <w:jc w:val="left"/>
              <w:rPr>
                <w:rFonts w:hint="eastAsia" w:ascii="宋体" w:hAnsi="宋体" w:eastAsia="宋体" w:cs="宋体"/>
                <w:i w:val="0"/>
                <w:iCs w:val="0"/>
                <w:color w:val="000000"/>
                <w:sz w:val="22"/>
                <w:szCs w:val="22"/>
                <w:u w:val="none"/>
              </w:rPr>
            </w:pP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383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74E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312.90</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09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r>
      <w:tr w14:paraId="49937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73E51A8">
            <w:pPr>
              <w:jc w:val="center"/>
              <w:rPr>
                <w:rFonts w:hint="eastAsia" w:ascii="宋体" w:hAnsi="宋体" w:eastAsia="宋体" w:cs="宋体"/>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B295D69">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59E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65AE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峨边彝族自治县勒乌乡中心小学</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AB3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5D6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312.90</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823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r>
      <w:tr w14:paraId="59A5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466D84">
            <w:pPr>
              <w:jc w:val="center"/>
              <w:rPr>
                <w:rFonts w:hint="eastAsia" w:ascii="宋体" w:hAnsi="宋体" w:eastAsia="宋体" w:cs="宋体"/>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B65BE0">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E91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37C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工资福利支出</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CAB5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19B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311.32</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7927D">
            <w:pPr>
              <w:jc w:val="right"/>
              <w:rPr>
                <w:rFonts w:hint="eastAsia" w:ascii="宋体" w:hAnsi="宋体" w:eastAsia="宋体" w:cs="宋体"/>
                <w:i w:val="0"/>
                <w:iCs w:val="0"/>
                <w:color w:val="000000"/>
                <w:sz w:val="22"/>
                <w:szCs w:val="22"/>
                <w:u w:val="none"/>
              </w:rPr>
            </w:pPr>
          </w:p>
        </w:tc>
      </w:tr>
      <w:tr w14:paraId="3DFAE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19F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329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10</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EFD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7F2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职工基本医疗保险缴费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43D2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CDC9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9231B">
            <w:pPr>
              <w:jc w:val="right"/>
              <w:rPr>
                <w:rFonts w:hint="eastAsia" w:ascii="宋体" w:hAnsi="宋体" w:eastAsia="宋体" w:cs="宋体"/>
                <w:i w:val="0"/>
                <w:iCs w:val="0"/>
                <w:color w:val="000000"/>
                <w:sz w:val="22"/>
                <w:szCs w:val="22"/>
                <w:u w:val="none"/>
              </w:rPr>
            </w:pPr>
          </w:p>
        </w:tc>
      </w:tr>
      <w:tr w14:paraId="78190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940B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1B5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12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A6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11EEB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其他社会保障缴费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1B5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2698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96812">
            <w:pPr>
              <w:jc w:val="right"/>
              <w:rPr>
                <w:rFonts w:hint="eastAsia" w:ascii="宋体" w:hAnsi="宋体" w:eastAsia="宋体" w:cs="宋体"/>
                <w:i w:val="0"/>
                <w:iCs w:val="0"/>
                <w:color w:val="000000"/>
                <w:sz w:val="22"/>
                <w:szCs w:val="22"/>
                <w:u w:val="none"/>
              </w:rPr>
            </w:pPr>
          </w:p>
        </w:tc>
      </w:tr>
      <w:tr w14:paraId="2C91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ABC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943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12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104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A01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失业保险</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56B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995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1D288B">
            <w:pPr>
              <w:jc w:val="right"/>
              <w:rPr>
                <w:rFonts w:hint="eastAsia" w:ascii="宋体" w:hAnsi="宋体" w:eastAsia="宋体" w:cs="宋体"/>
                <w:i w:val="0"/>
                <w:iCs w:val="0"/>
                <w:color w:val="000000"/>
                <w:sz w:val="22"/>
                <w:szCs w:val="22"/>
                <w:u w:val="none"/>
              </w:rPr>
            </w:pPr>
          </w:p>
        </w:tc>
      </w:tr>
      <w:tr w14:paraId="41CE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114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820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12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9E80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2AB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工伤保险</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B8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68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BCAB2">
            <w:pPr>
              <w:jc w:val="right"/>
              <w:rPr>
                <w:rFonts w:hint="eastAsia" w:ascii="宋体" w:hAnsi="宋体" w:eastAsia="宋体" w:cs="宋体"/>
                <w:i w:val="0"/>
                <w:iCs w:val="0"/>
                <w:color w:val="000000"/>
                <w:sz w:val="22"/>
                <w:szCs w:val="22"/>
                <w:u w:val="none"/>
              </w:rPr>
            </w:pPr>
          </w:p>
        </w:tc>
      </w:tr>
      <w:tr w14:paraId="5889A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00F7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E07C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08</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CACC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1B4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机关事业单位基本养老保险缴费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E2A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F4F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31.50</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3198C8">
            <w:pPr>
              <w:jc w:val="right"/>
              <w:rPr>
                <w:rFonts w:hint="eastAsia" w:ascii="宋体" w:hAnsi="宋体" w:eastAsia="宋体" w:cs="宋体"/>
                <w:i w:val="0"/>
                <w:iCs w:val="0"/>
                <w:color w:val="000000"/>
                <w:sz w:val="22"/>
                <w:szCs w:val="22"/>
                <w:u w:val="none"/>
              </w:rPr>
            </w:pPr>
          </w:p>
        </w:tc>
      </w:tr>
      <w:tr w14:paraId="5F9A9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91B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CDF4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1EE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4A2B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伙食补助费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463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8B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76B384">
            <w:pPr>
              <w:jc w:val="right"/>
              <w:rPr>
                <w:rFonts w:hint="eastAsia" w:ascii="宋体" w:hAnsi="宋体" w:eastAsia="宋体" w:cs="宋体"/>
                <w:i w:val="0"/>
                <w:iCs w:val="0"/>
                <w:color w:val="000000"/>
                <w:sz w:val="22"/>
                <w:szCs w:val="22"/>
                <w:u w:val="none"/>
              </w:rPr>
            </w:pPr>
          </w:p>
        </w:tc>
      </w:tr>
      <w:tr w14:paraId="54D6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B22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6241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09</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5E3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1D9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职业年金缴费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0E6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0D13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15.75</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0B4C1D">
            <w:pPr>
              <w:jc w:val="right"/>
              <w:rPr>
                <w:rFonts w:hint="eastAsia" w:ascii="宋体" w:hAnsi="宋体" w:eastAsia="宋体" w:cs="宋体"/>
                <w:i w:val="0"/>
                <w:iCs w:val="0"/>
                <w:color w:val="000000"/>
                <w:sz w:val="22"/>
                <w:szCs w:val="22"/>
                <w:u w:val="none"/>
              </w:rPr>
            </w:pPr>
          </w:p>
        </w:tc>
      </w:tr>
      <w:tr w14:paraId="5CDD6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429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0E5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07</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0A2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FD7D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绩效工资</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F49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17D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62.56</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3B0065">
            <w:pPr>
              <w:jc w:val="right"/>
              <w:rPr>
                <w:rFonts w:hint="eastAsia" w:ascii="宋体" w:hAnsi="宋体" w:eastAsia="宋体" w:cs="宋体"/>
                <w:i w:val="0"/>
                <w:iCs w:val="0"/>
                <w:color w:val="000000"/>
                <w:sz w:val="22"/>
                <w:szCs w:val="22"/>
                <w:u w:val="none"/>
              </w:rPr>
            </w:pPr>
          </w:p>
        </w:tc>
      </w:tr>
      <w:tr w14:paraId="1589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ECF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76E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01</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CAC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DE5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基本工资</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7C7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93.66</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47B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93.66</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D9A204">
            <w:pPr>
              <w:jc w:val="right"/>
              <w:rPr>
                <w:rFonts w:hint="eastAsia" w:ascii="宋体" w:hAnsi="宋体" w:eastAsia="宋体" w:cs="宋体"/>
                <w:i w:val="0"/>
                <w:iCs w:val="0"/>
                <w:color w:val="000000"/>
                <w:sz w:val="22"/>
                <w:szCs w:val="22"/>
                <w:u w:val="none"/>
              </w:rPr>
            </w:pPr>
          </w:p>
        </w:tc>
      </w:tr>
      <w:tr w14:paraId="0EFA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F83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5CF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13</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094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4A7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住房公积金</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84A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C20E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BB7C6">
            <w:pPr>
              <w:jc w:val="right"/>
              <w:rPr>
                <w:rFonts w:hint="eastAsia" w:ascii="宋体" w:hAnsi="宋体" w:eastAsia="宋体" w:cs="宋体"/>
                <w:i w:val="0"/>
                <w:iCs w:val="0"/>
                <w:color w:val="000000"/>
                <w:sz w:val="22"/>
                <w:szCs w:val="22"/>
                <w:u w:val="none"/>
              </w:rPr>
            </w:pPr>
          </w:p>
        </w:tc>
      </w:tr>
      <w:tr w14:paraId="1395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A53B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301</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A37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02</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400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4A0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津贴补贴</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758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12ED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54.75</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6DA0A">
            <w:pPr>
              <w:jc w:val="right"/>
              <w:rPr>
                <w:rFonts w:hint="eastAsia" w:ascii="宋体" w:hAnsi="宋体" w:eastAsia="宋体" w:cs="宋体"/>
                <w:i w:val="0"/>
                <w:iCs w:val="0"/>
                <w:color w:val="000000"/>
                <w:sz w:val="22"/>
                <w:szCs w:val="22"/>
                <w:u w:val="none"/>
              </w:rPr>
            </w:pPr>
          </w:p>
        </w:tc>
      </w:tr>
      <w:tr w14:paraId="5786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727EC6C">
            <w:pPr>
              <w:jc w:val="center"/>
              <w:rPr>
                <w:rFonts w:hint="eastAsia" w:ascii="宋体" w:hAnsi="宋体" w:eastAsia="宋体" w:cs="宋体"/>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146FE3E">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A2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FF09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对个人和家庭的补助</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74DE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DE06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227D5">
            <w:pPr>
              <w:jc w:val="right"/>
              <w:rPr>
                <w:rFonts w:hint="eastAsia" w:ascii="宋体" w:hAnsi="宋体" w:eastAsia="宋体" w:cs="宋体"/>
                <w:i w:val="0"/>
                <w:iCs w:val="0"/>
                <w:color w:val="000000"/>
                <w:sz w:val="22"/>
                <w:szCs w:val="22"/>
                <w:u w:val="none"/>
              </w:rPr>
            </w:pPr>
          </w:p>
        </w:tc>
      </w:tr>
      <w:tr w14:paraId="7402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6DF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303</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033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05</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1985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6F8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生活补助</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0E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221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2482D7">
            <w:pPr>
              <w:jc w:val="right"/>
              <w:rPr>
                <w:rFonts w:hint="eastAsia" w:ascii="宋体" w:hAnsi="宋体" w:eastAsia="宋体" w:cs="宋体"/>
                <w:i w:val="0"/>
                <w:iCs w:val="0"/>
                <w:color w:val="000000"/>
                <w:sz w:val="22"/>
                <w:szCs w:val="22"/>
                <w:u w:val="none"/>
              </w:rPr>
            </w:pPr>
          </w:p>
        </w:tc>
      </w:tr>
      <w:tr w14:paraId="6B2D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F728A9B">
            <w:pPr>
              <w:jc w:val="center"/>
              <w:rPr>
                <w:rFonts w:hint="eastAsia" w:ascii="宋体" w:hAnsi="宋体" w:eastAsia="宋体" w:cs="宋体"/>
                <w:i w:val="0"/>
                <w:iCs w:val="0"/>
                <w:color w:val="000000"/>
                <w:sz w:val="22"/>
                <w:szCs w:val="22"/>
                <w:u w:val="none"/>
              </w:rPr>
            </w:pP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125B4C">
            <w:pPr>
              <w:jc w:val="center"/>
              <w:rPr>
                <w:rFonts w:hint="eastAsia" w:ascii="宋体" w:hAnsi="宋体" w:eastAsia="宋体" w:cs="宋体"/>
                <w:i w:val="0"/>
                <w:iCs w:val="0"/>
                <w:color w:val="000000"/>
                <w:sz w:val="22"/>
                <w:szCs w:val="22"/>
                <w:u w:val="none"/>
              </w:rPr>
            </w:pP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FBA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47E7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商品和服务支出</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4D4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2B0A83">
            <w:pPr>
              <w:jc w:val="right"/>
              <w:rPr>
                <w:rFonts w:hint="eastAsia" w:ascii="宋体" w:hAnsi="宋体" w:eastAsia="宋体" w:cs="宋体"/>
                <w:i w:val="0"/>
                <w:iCs w:val="0"/>
                <w:color w:val="000000"/>
                <w:sz w:val="22"/>
                <w:szCs w:val="22"/>
                <w:u w:val="none"/>
              </w:rPr>
            </w:pP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8CA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12.77</w:t>
            </w:r>
          </w:p>
        </w:tc>
      </w:tr>
      <w:tr w14:paraId="01E7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85F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302</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440C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28</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B9C3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823B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工会经费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35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BD60B3">
            <w:pPr>
              <w:jc w:val="right"/>
              <w:rPr>
                <w:rFonts w:hint="eastAsia" w:ascii="宋体" w:hAnsi="宋体" w:eastAsia="宋体" w:cs="宋体"/>
                <w:i w:val="0"/>
                <w:iCs w:val="0"/>
                <w:color w:val="000000"/>
                <w:sz w:val="22"/>
                <w:szCs w:val="22"/>
                <w:u w:val="none"/>
              </w:rPr>
            </w:pP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FBF4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r>
      <w:tr w14:paraId="3BD0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57E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302</w:t>
            </w:r>
          </w:p>
        </w:tc>
        <w:tc>
          <w:tcPr>
            <w:tcW w:w="664"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7F0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lang w:val="en-US" w:eastAsia="zh-CN" w:bidi="ar"/>
              </w:rPr>
              <w:t>29</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A9D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912"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139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0"/>
                <w:lang w:val="en-US" w:eastAsia="zh-CN" w:bidi="ar"/>
              </w:rPr>
              <w:t xml:space="preserve">  福利费</w:t>
            </w:r>
          </w:p>
        </w:tc>
        <w:tc>
          <w:tcPr>
            <w:tcW w:w="98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EA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c>
          <w:tcPr>
            <w:tcW w:w="11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C4BAA">
            <w:pPr>
              <w:jc w:val="right"/>
              <w:rPr>
                <w:rFonts w:hint="eastAsia" w:ascii="宋体" w:hAnsi="宋体" w:eastAsia="宋体" w:cs="宋体"/>
                <w:i w:val="0"/>
                <w:iCs w:val="0"/>
                <w:color w:val="000000"/>
                <w:sz w:val="22"/>
                <w:szCs w:val="22"/>
                <w:u w:val="none"/>
              </w:rPr>
            </w:pPr>
          </w:p>
        </w:tc>
        <w:tc>
          <w:tcPr>
            <w:tcW w:w="175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4E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w:t>
            </w:r>
          </w:p>
        </w:tc>
      </w:tr>
    </w:tbl>
    <w:p w14:paraId="0AF680D7">
      <w:pPr>
        <w:spacing w:line="600" w:lineRule="exact"/>
        <w:ind w:firstLine="640" w:firstLineChars="200"/>
        <w:rPr>
          <w:rFonts w:hint="eastAsia" w:ascii="仿宋" w:hAnsi="仿宋" w:eastAsia="仿宋"/>
          <w:sz w:val="32"/>
          <w:szCs w:val="32"/>
          <w:lang w:val="en-US" w:eastAsia="zh-CN"/>
        </w:rPr>
      </w:pPr>
    </w:p>
    <w:p w14:paraId="3AE92B99">
      <w:pPr>
        <w:spacing w:line="600" w:lineRule="exact"/>
        <w:ind w:firstLine="640" w:firstLineChars="200"/>
        <w:rPr>
          <w:rFonts w:hint="eastAsia" w:ascii="仿宋" w:hAnsi="仿宋" w:eastAsia="仿宋"/>
          <w:sz w:val="32"/>
          <w:szCs w:val="32"/>
          <w:lang w:val="en-US" w:eastAsia="zh-CN"/>
        </w:rPr>
      </w:pPr>
    </w:p>
    <w:p w14:paraId="57BB31B7">
      <w:pPr>
        <w:spacing w:line="600" w:lineRule="exact"/>
        <w:ind w:firstLine="640" w:firstLineChars="200"/>
        <w:rPr>
          <w:rFonts w:hint="eastAsia" w:ascii="仿宋" w:hAnsi="仿宋" w:eastAsia="仿宋"/>
          <w:sz w:val="32"/>
          <w:szCs w:val="32"/>
          <w:lang w:val="en-US" w:eastAsia="zh-CN"/>
        </w:rPr>
      </w:pPr>
    </w:p>
    <w:p w14:paraId="6C0E9A1B">
      <w:pPr>
        <w:keepNext w:val="0"/>
        <w:keepLines w:val="0"/>
        <w:widowControl/>
        <w:suppressLineNumbers w:val="0"/>
        <w:jc w:val="left"/>
      </w:pPr>
      <w:r>
        <w:rPr>
          <w:rFonts w:ascii="仿宋" w:hAnsi="仿宋" w:eastAsia="仿宋" w:cs="仿宋"/>
          <w:color w:val="000000"/>
          <w:kern w:val="0"/>
          <w:sz w:val="31"/>
          <w:szCs w:val="31"/>
          <w:lang w:val="en-US" w:eastAsia="zh-CN" w:bidi="ar"/>
        </w:rPr>
        <w:t>八、一般公共预算项目支出预算表（公开表 3-2）</w:t>
      </w:r>
    </w:p>
    <w:tbl>
      <w:tblPr>
        <w:tblStyle w:val="5"/>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613"/>
        <w:gridCol w:w="613"/>
        <w:gridCol w:w="1440"/>
        <w:gridCol w:w="3601"/>
        <w:gridCol w:w="1932"/>
      </w:tblGrid>
      <w:tr w14:paraId="109F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92"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1FBD29F2">
            <w:pPr>
              <w:rPr>
                <w:rFonts w:hint="eastAsia" w:ascii="宋体" w:hAnsi="宋体" w:eastAsia="宋体" w:cs="宋体"/>
                <w:i w:val="0"/>
                <w:iCs w:val="0"/>
                <w:color w:val="000000"/>
                <w:sz w:val="22"/>
                <w:szCs w:val="22"/>
                <w:u w:val="none"/>
              </w:rPr>
            </w:pPr>
          </w:p>
        </w:tc>
        <w:tc>
          <w:tcPr>
            <w:tcW w:w="14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85E6B30">
            <w:pPr>
              <w:rPr>
                <w:rFonts w:hint="eastAsia" w:ascii="宋体" w:hAnsi="宋体" w:eastAsia="宋体" w:cs="宋体"/>
                <w:i w:val="0"/>
                <w:iCs w:val="0"/>
                <w:color w:val="000000"/>
                <w:sz w:val="18"/>
                <w:szCs w:val="18"/>
                <w:u w:val="none"/>
              </w:rPr>
            </w:pPr>
          </w:p>
        </w:tc>
        <w:tc>
          <w:tcPr>
            <w:tcW w:w="360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D4F70B">
            <w:pPr>
              <w:rPr>
                <w:rFonts w:hint="eastAsia" w:ascii="宋体" w:hAnsi="宋体" w:eastAsia="宋体" w:cs="宋体"/>
                <w:i w:val="0"/>
                <w:iCs w:val="0"/>
                <w:color w:val="000000"/>
                <w:sz w:val="18"/>
                <w:szCs w:val="18"/>
                <w:u w:val="none"/>
              </w:rPr>
            </w:pPr>
          </w:p>
        </w:tc>
        <w:tc>
          <w:tcPr>
            <w:tcW w:w="1932"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C332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表3-2</w:t>
            </w:r>
          </w:p>
        </w:tc>
      </w:tr>
      <w:tr w14:paraId="2238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965" w:type="dxa"/>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158F91E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3C57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033" w:type="dxa"/>
            <w:gridSpan w:val="5"/>
            <w:tcBorders>
              <w:top w:val="single" w:color="FFFFFF" w:sz="4" w:space="0"/>
              <w:left w:val="single" w:color="FFFFFF" w:sz="4" w:space="0"/>
              <w:bottom w:val="nil"/>
              <w:right w:val="single" w:color="FFFFFF" w:sz="4" w:space="0"/>
            </w:tcBorders>
            <w:shd w:val="clear" w:color="auto" w:fill="auto"/>
            <w:noWrap/>
            <w:vAlign w:val="center"/>
          </w:tcPr>
          <w:p w14:paraId="712111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1932" w:type="dxa"/>
            <w:tcBorders>
              <w:top w:val="single" w:color="FFFFFF" w:sz="4" w:space="0"/>
              <w:left w:val="single" w:color="FFFFFF" w:sz="4" w:space="0"/>
              <w:bottom w:val="nil"/>
              <w:right w:val="single" w:color="FFFFFF" w:sz="4" w:space="0"/>
            </w:tcBorders>
            <w:shd w:val="clear" w:color="auto" w:fill="auto"/>
            <w:noWrap/>
            <w:vAlign w:val="center"/>
          </w:tcPr>
          <w:p w14:paraId="2480CA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6C11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92"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7540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4A9A2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3601"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71A25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3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53A9C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829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766"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AA249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1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2885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13"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1382B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C4689AC">
            <w:pPr>
              <w:jc w:val="center"/>
              <w:rPr>
                <w:rFonts w:hint="eastAsia" w:ascii="宋体" w:hAnsi="宋体" w:eastAsia="宋体" w:cs="宋体"/>
                <w:b/>
                <w:bCs/>
                <w:i w:val="0"/>
                <w:iCs w:val="0"/>
                <w:color w:val="000000"/>
                <w:sz w:val="22"/>
                <w:szCs w:val="22"/>
                <w:u w:val="none"/>
              </w:rPr>
            </w:pPr>
          </w:p>
        </w:tc>
        <w:tc>
          <w:tcPr>
            <w:tcW w:w="3601"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49649BF">
            <w:pPr>
              <w:jc w:val="center"/>
              <w:rPr>
                <w:rFonts w:hint="eastAsia" w:ascii="宋体" w:hAnsi="宋体" w:eastAsia="宋体" w:cs="宋体"/>
                <w:b/>
                <w:bCs/>
                <w:i w:val="0"/>
                <w:iCs w:val="0"/>
                <w:color w:val="000000"/>
                <w:sz w:val="22"/>
                <w:szCs w:val="22"/>
                <w:u w:val="none"/>
              </w:rPr>
            </w:pPr>
          </w:p>
        </w:tc>
        <w:tc>
          <w:tcPr>
            <w:tcW w:w="193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5EBF315">
            <w:pPr>
              <w:jc w:val="center"/>
              <w:rPr>
                <w:rFonts w:hint="eastAsia" w:ascii="宋体" w:hAnsi="宋体" w:eastAsia="宋体" w:cs="宋体"/>
                <w:b/>
                <w:bCs/>
                <w:i w:val="0"/>
                <w:iCs w:val="0"/>
                <w:color w:val="000000"/>
                <w:sz w:val="22"/>
                <w:szCs w:val="22"/>
                <w:u w:val="none"/>
              </w:rPr>
            </w:pPr>
          </w:p>
        </w:tc>
      </w:tr>
      <w:tr w14:paraId="22C1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82733F">
            <w:pPr>
              <w:jc w:val="center"/>
              <w:rPr>
                <w:rFonts w:hint="eastAsia" w:ascii="宋体" w:hAnsi="宋体" w:eastAsia="宋体" w:cs="宋体"/>
                <w:b/>
                <w:bCs/>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E7D94D">
            <w:pPr>
              <w:jc w:val="center"/>
              <w:rPr>
                <w:rFonts w:hint="eastAsia" w:ascii="宋体" w:hAnsi="宋体" w:eastAsia="宋体" w:cs="宋体"/>
                <w:b/>
                <w:bCs/>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15B563">
            <w:pPr>
              <w:jc w:val="center"/>
              <w:rPr>
                <w:rFonts w:hint="eastAsia" w:ascii="宋体" w:hAnsi="宋体" w:eastAsia="宋体" w:cs="宋体"/>
                <w:b/>
                <w:bCs/>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AD1E46">
            <w:pPr>
              <w:jc w:val="center"/>
              <w:rPr>
                <w:rFonts w:hint="eastAsia" w:ascii="宋体" w:hAnsi="宋体" w:eastAsia="宋体" w:cs="宋体"/>
                <w:b/>
                <w:bCs/>
                <w:i w:val="0"/>
                <w:iCs w:val="0"/>
                <w:color w:val="000000"/>
                <w:sz w:val="22"/>
                <w:szCs w:val="22"/>
                <w:u w:val="none"/>
              </w:rPr>
            </w:pPr>
          </w:p>
        </w:tc>
        <w:tc>
          <w:tcPr>
            <w:tcW w:w="360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CF6B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EF9F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80.77</w:t>
            </w:r>
          </w:p>
        </w:tc>
      </w:tr>
      <w:tr w14:paraId="35AA8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7DBEBD">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C58548">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6427B5">
            <w:pPr>
              <w:jc w:val="lef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69EFA1">
            <w:pPr>
              <w:jc w:val="left"/>
              <w:rPr>
                <w:rFonts w:hint="eastAsia" w:ascii="宋体" w:hAnsi="宋体" w:eastAsia="宋体" w:cs="宋体"/>
                <w:i w:val="0"/>
                <w:iCs w:val="0"/>
                <w:color w:val="000000"/>
                <w:sz w:val="22"/>
                <w:szCs w:val="22"/>
                <w:u w:val="none"/>
              </w:rPr>
            </w:pP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2CD1D588">
            <w:pPr>
              <w:jc w:val="left"/>
              <w:rPr>
                <w:rFonts w:hint="eastAsia" w:ascii="宋体" w:hAnsi="宋体" w:eastAsia="宋体" w:cs="宋体"/>
                <w:i w:val="0"/>
                <w:iCs w:val="0"/>
                <w:color w:val="000000"/>
                <w:sz w:val="22"/>
                <w:szCs w:val="22"/>
                <w:u w:val="none"/>
              </w:rPr>
            </w:pPr>
          </w:p>
        </w:tc>
        <w:tc>
          <w:tcPr>
            <w:tcW w:w="19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DDB2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w:t>
            </w:r>
          </w:p>
        </w:tc>
      </w:tr>
      <w:tr w14:paraId="5290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5BE7C14">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EFBAAE6">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BF7573">
            <w:pPr>
              <w:jc w:val="lef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11EB8B">
            <w:pPr>
              <w:jc w:val="left"/>
              <w:rPr>
                <w:rFonts w:hint="eastAsia" w:ascii="宋体" w:hAnsi="宋体" w:eastAsia="宋体" w:cs="宋体"/>
                <w:i w:val="0"/>
                <w:iCs w:val="0"/>
                <w:color w:val="000000"/>
                <w:sz w:val="22"/>
                <w:szCs w:val="22"/>
                <w:u w:val="none"/>
              </w:rPr>
            </w:pP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3E53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峨边彝族自治县勒乌乡中心小学</w:t>
            </w:r>
          </w:p>
        </w:tc>
        <w:tc>
          <w:tcPr>
            <w:tcW w:w="19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4A6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80.77</w:t>
            </w:r>
          </w:p>
        </w:tc>
      </w:tr>
      <w:tr w14:paraId="1C9A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79B417">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C8CA7B">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D6FFE0">
            <w:pPr>
              <w:jc w:val="lef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A612DF2">
            <w:pPr>
              <w:jc w:val="left"/>
              <w:rPr>
                <w:rFonts w:hint="eastAsia" w:ascii="宋体" w:hAnsi="宋体" w:eastAsia="宋体" w:cs="宋体"/>
                <w:i w:val="0"/>
                <w:iCs w:val="0"/>
                <w:color w:val="000000"/>
                <w:sz w:val="22"/>
                <w:szCs w:val="22"/>
                <w:u w:val="none"/>
              </w:rPr>
            </w:pP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0514B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w:t>
            </w:r>
          </w:p>
        </w:tc>
        <w:tc>
          <w:tcPr>
            <w:tcW w:w="19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39A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36.06</w:t>
            </w:r>
          </w:p>
        </w:tc>
      </w:tr>
      <w:tr w14:paraId="5A54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A07E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C82C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9FAE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8C1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3A8E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村幼辅导员及代课教师生活补助</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B413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30.54</w:t>
            </w:r>
          </w:p>
        </w:tc>
      </w:tr>
      <w:tr w14:paraId="10D9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2AB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4FB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8373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CFA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A7C9E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学前教育保教费减免补助</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7307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0.92</w:t>
            </w:r>
          </w:p>
        </w:tc>
      </w:tr>
      <w:tr w14:paraId="577C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DA1C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E1D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98B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5FF3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FBD3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公办幼儿园公用经费</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0BB2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r>
      <w:tr w14:paraId="2590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FB6882">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B2743D">
            <w:pPr>
              <w:jc w:val="left"/>
              <w:rPr>
                <w:rFonts w:hint="eastAsia" w:ascii="宋体" w:hAnsi="宋体" w:eastAsia="宋体" w:cs="宋体"/>
                <w:i w:val="0"/>
                <w:iCs w:val="0"/>
                <w:color w:val="000000"/>
                <w:sz w:val="22"/>
                <w:szCs w:val="22"/>
                <w:u w:val="none"/>
              </w:rPr>
            </w:pP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54B451">
            <w:pPr>
              <w:jc w:val="left"/>
              <w:rPr>
                <w:rFonts w:hint="eastAsia" w:ascii="宋体" w:hAnsi="宋体" w:eastAsia="宋体" w:cs="宋体"/>
                <w:i w:val="0"/>
                <w:iCs w:val="0"/>
                <w:color w:val="000000"/>
                <w:sz w:val="22"/>
                <w:szCs w:val="22"/>
                <w:u w:val="none"/>
              </w:rPr>
            </w:pP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9241CB">
            <w:pPr>
              <w:jc w:val="left"/>
              <w:rPr>
                <w:rFonts w:hint="eastAsia" w:ascii="宋体" w:hAnsi="宋体" w:eastAsia="宋体" w:cs="宋体"/>
                <w:i w:val="0"/>
                <w:iCs w:val="0"/>
                <w:color w:val="000000"/>
                <w:sz w:val="22"/>
                <w:szCs w:val="22"/>
                <w:u w:val="none"/>
              </w:rPr>
            </w:pP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2578C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小学教育</w:t>
            </w:r>
          </w:p>
        </w:tc>
        <w:tc>
          <w:tcPr>
            <w:tcW w:w="193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F21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44.70</w:t>
            </w:r>
          </w:p>
        </w:tc>
      </w:tr>
      <w:tr w14:paraId="5659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28D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41D3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3C2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2E7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C17C6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义务教育营养改善计划</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7F12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r>
      <w:tr w14:paraId="1434A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76F3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0B1E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A4D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61D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92C0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义务教育公用经费</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2A6A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r>
      <w:tr w14:paraId="7B3E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35B4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FDB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7B9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A5E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BBBE0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特岗教师工资</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C8C4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37.51</w:t>
            </w:r>
          </w:p>
        </w:tc>
      </w:tr>
      <w:tr w14:paraId="5B3C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754A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117C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137C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AF8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3B4AB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一村一幼营养餐补助</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A12B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24F13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6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51ED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60C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68CD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4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DD10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601"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F6AC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促进青少（幼）年成长</w:t>
            </w:r>
          </w:p>
        </w:tc>
        <w:tc>
          <w:tcPr>
            <w:tcW w:w="1932"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5C89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r>
    </w:tbl>
    <w:p w14:paraId="2E615A98">
      <w:pPr>
        <w:spacing w:line="600" w:lineRule="exact"/>
        <w:ind w:firstLine="640" w:firstLineChars="200"/>
        <w:rPr>
          <w:rFonts w:hint="eastAsia" w:ascii="仿宋" w:hAnsi="仿宋" w:eastAsia="仿宋"/>
          <w:sz w:val="32"/>
          <w:szCs w:val="32"/>
          <w:lang w:val="en-US" w:eastAsia="zh-CN"/>
        </w:rPr>
      </w:pPr>
    </w:p>
    <w:p w14:paraId="4D487A9E">
      <w:pPr>
        <w:spacing w:line="600" w:lineRule="exact"/>
        <w:ind w:firstLine="640" w:firstLineChars="200"/>
        <w:rPr>
          <w:rFonts w:hint="eastAsia" w:ascii="仿宋" w:hAnsi="仿宋" w:eastAsia="仿宋"/>
          <w:sz w:val="32"/>
          <w:szCs w:val="32"/>
          <w:lang w:val="en-US" w:eastAsia="zh-CN"/>
        </w:rPr>
      </w:pPr>
    </w:p>
    <w:p w14:paraId="716929B4">
      <w:pPr>
        <w:spacing w:line="600" w:lineRule="exact"/>
        <w:ind w:firstLine="640" w:firstLineChars="200"/>
        <w:rPr>
          <w:rFonts w:hint="eastAsia" w:ascii="仿宋" w:hAnsi="仿宋" w:eastAsia="仿宋"/>
          <w:sz w:val="32"/>
          <w:szCs w:val="32"/>
          <w:lang w:val="en-US" w:eastAsia="zh-CN"/>
        </w:rPr>
      </w:pPr>
    </w:p>
    <w:p w14:paraId="4FD4C84E">
      <w:pPr>
        <w:spacing w:line="600" w:lineRule="exact"/>
        <w:ind w:firstLine="640" w:firstLineChars="200"/>
        <w:rPr>
          <w:rFonts w:hint="eastAsia" w:ascii="仿宋" w:hAnsi="仿宋" w:eastAsia="仿宋"/>
          <w:sz w:val="32"/>
          <w:szCs w:val="32"/>
          <w:lang w:val="en-US" w:eastAsia="zh-CN"/>
        </w:rPr>
      </w:pPr>
    </w:p>
    <w:p w14:paraId="77B1DB08">
      <w:pPr>
        <w:spacing w:line="600" w:lineRule="exact"/>
        <w:ind w:firstLine="640" w:firstLineChars="200"/>
        <w:rPr>
          <w:rFonts w:hint="eastAsia" w:ascii="仿宋" w:hAnsi="仿宋" w:eastAsia="仿宋"/>
          <w:sz w:val="32"/>
          <w:szCs w:val="32"/>
          <w:lang w:val="en-US" w:eastAsia="zh-CN"/>
        </w:rPr>
      </w:pPr>
    </w:p>
    <w:p w14:paraId="3D3A8BDA">
      <w:pPr>
        <w:spacing w:line="600" w:lineRule="exact"/>
        <w:ind w:firstLine="640" w:firstLineChars="200"/>
        <w:rPr>
          <w:rFonts w:hint="eastAsia" w:ascii="仿宋" w:hAnsi="仿宋" w:eastAsia="仿宋"/>
          <w:sz w:val="32"/>
          <w:szCs w:val="32"/>
          <w:lang w:val="en-US" w:eastAsia="zh-CN"/>
        </w:rPr>
      </w:pPr>
    </w:p>
    <w:p w14:paraId="77EEA726">
      <w:pPr>
        <w:spacing w:line="600" w:lineRule="exact"/>
        <w:ind w:firstLine="640" w:firstLineChars="200"/>
        <w:rPr>
          <w:rFonts w:hint="eastAsia" w:ascii="仿宋" w:hAnsi="仿宋" w:eastAsia="仿宋"/>
          <w:sz w:val="32"/>
          <w:szCs w:val="32"/>
          <w:lang w:val="en-US" w:eastAsia="zh-CN"/>
        </w:rPr>
      </w:pPr>
    </w:p>
    <w:p w14:paraId="47CA9A4F">
      <w:pPr>
        <w:spacing w:line="600" w:lineRule="exact"/>
        <w:ind w:firstLine="640" w:firstLineChars="200"/>
        <w:rPr>
          <w:rFonts w:hint="eastAsia" w:ascii="仿宋" w:hAnsi="仿宋" w:eastAsia="仿宋"/>
          <w:sz w:val="32"/>
          <w:szCs w:val="32"/>
          <w:lang w:val="en-US" w:eastAsia="zh-CN"/>
        </w:rPr>
      </w:pPr>
    </w:p>
    <w:p w14:paraId="606D7C47">
      <w:pPr>
        <w:spacing w:line="600" w:lineRule="exact"/>
        <w:ind w:firstLine="640" w:firstLineChars="200"/>
        <w:rPr>
          <w:rFonts w:hint="eastAsia" w:ascii="仿宋" w:hAnsi="仿宋" w:eastAsia="仿宋"/>
          <w:sz w:val="32"/>
          <w:szCs w:val="32"/>
          <w:lang w:val="en-US" w:eastAsia="zh-CN"/>
        </w:rPr>
      </w:pPr>
    </w:p>
    <w:p w14:paraId="7D9E3E9D">
      <w:pPr>
        <w:keepNext w:val="0"/>
        <w:keepLines w:val="0"/>
        <w:widowControl/>
        <w:suppressLineNumbers w:val="0"/>
        <w:jc w:val="left"/>
      </w:pPr>
      <w:r>
        <w:rPr>
          <w:rFonts w:ascii="仿宋" w:hAnsi="仿宋" w:eastAsia="仿宋" w:cs="仿宋"/>
          <w:color w:val="000000"/>
          <w:kern w:val="0"/>
          <w:sz w:val="31"/>
          <w:szCs w:val="31"/>
          <w:lang w:val="en-US" w:eastAsia="zh-CN" w:bidi="ar"/>
        </w:rPr>
        <w:t>九、一般公共预算“三公”经费支出预算表（公开表 3-3）</w:t>
      </w:r>
    </w:p>
    <w:tbl>
      <w:tblPr>
        <w:tblStyle w:val="5"/>
        <w:tblW w:w="92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6"/>
        <w:gridCol w:w="3196"/>
        <w:gridCol w:w="457"/>
        <w:gridCol w:w="806"/>
        <w:gridCol w:w="523"/>
        <w:gridCol w:w="771"/>
        <w:gridCol w:w="880"/>
        <w:gridCol w:w="1756"/>
      </w:tblGrid>
      <w:tr w14:paraId="706CA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87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DA2363E">
            <w:pPr>
              <w:rPr>
                <w:rFonts w:hint="eastAsia" w:ascii="宋体" w:hAnsi="宋体" w:eastAsia="宋体" w:cs="宋体"/>
                <w:i w:val="0"/>
                <w:iCs w:val="0"/>
                <w:color w:val="000000"/>
                <w:sz w:val="22"/>
                <w:szCs w:val="22"/>
                <w:u w:val="none"/>
              </w:rPr>
            </w:pPr>
          </w:p>
        </w:tc>
        <w:tc>
          <w:tcPr>
            <w:tcW w:w="319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DAAECD7">
            <w:pPr>
              <w:rPr>
                <w:rFonts w:hint="eastAsia" w:ascii="宋体" w:hAnsi="宋体" w:eastAsia="宋体" w:cs="宋体"/>
                <w:i w:val="0"/>
                <w:iCs w:val="0"/>
                <w:color w:val="000000"/>
                <w:sz w:val="18"/>
                <w:szCs w:val="18"/>
                <w:u w:val="none"/>
              </w:rPr>
            </w:pPr>
          </w:p>
        </w:tc>
        <w:tc>
          <w:tcPr>
            <w:tcW w:w="45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5F659F4">
            <w:pPr>
              <w:rPr>
                <w:rFonts w:hint="eastAsia" w:ascii="宋体" w:hAnsi="宋体" w:eastAsia="宋体" w:cs="宋体"/>
                <w:i w:val="0"/>
                <w:iCs w:val="0"/>
                <w:color w:val="000000"/>
                <w:sz w:val="18"/>
                <w:szCs w:val="18"/>
                <w:u w:val="none"/>
              </w:rPr>
            </w:pPr>
          </w:p>
        </w:tc>
        <w:tc>
          <w:tcPr>
            <w:tcW w:w="80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29385AB">
            <w:pPr>
              <w:rPr>
                <w:rFonts w:hint="eastAsia" w:ascii="宋体" w:hAnsi="宋体" w:eastAsia="宋体" w:cs="宋体"/>
                <w:i w:val="0"/>
                <w:iCs w:val="0"/>
                <w:color w:val="000000"/>
                <w:sz w:val="18"/>
                <w:szCs w:val="18"/>
                <w:u w:val="none"/>
              </w:rPr>
            </w:pPr>
          </w:p>
        </w:tc>
        <w:tc>
          <w:tcPr>
            <w:tcW w:w="52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842D434">
            <w:pPr>
              <w:rPr>
                <w:rFonts w:hint="eastAsia" w:ascii="宋体" w:hAnsi="宋体" w:eastAsia="宋体" w:cs="宋体"/>
                <w:i w:val="0"/>
                <w:iCs w:val="0"/>
                <w:color w:val="000000"/>
                <w:sz w:val="18"/>
                <w:szCs w:val="18"/>
                <w:u w:val="none"/>
              </w:rPr>
            </w:pPr>
          </w:p>
        </w:tc>
        <w:tc>
          <w:tcPr>
            <w:tcW w:w="771"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984F871">
            <w:pPr>
              <w:rPr>
                <w:rFonts w:hint="eastAsia" w:ascii="宋体" w:hAnsi="宋体" w:eastAsia="宋体" w:cs="宋体"/>
                <w:i w:val="0"/>
                <w:iCs w:val="0"/>
                <w:color w:val="000000"/>
                <w:sz w:val="18"/>
                <w:szCs w:val="18"/>
                <w:u w:val="none"/>
              </w:rPr>
            </w:pPr>
          </w:p>
        </w:tc>
        <w:tc>
          <w:tcPr>
            <w:tcW w:w="88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0780859">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6A31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表3-3</w:t>
            </w:r>
          </w:p>
        </w:tc>
      </w:tr>
      <w:tr w14:paraId="45F0E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265"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6B5936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73E10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072" w:type="dxa"/>
            <w:gridSpan w:val="2"/>
            <w:tcBorders>
              <w:top w:val="single" w:color="FFFFFF" w:sz="4" w:space="0"/>
              <w:left w:val="single" w:color="FFFFFF" w:sz="4" w:space="0"/>
              <w:bottom w:val="nil"/>
              <w:right w:val="single" w:color="FFFFFF" w:sz="4" w:space="0"/>
            </w:tcBorders>
            <w:shd w:val="clear" w:color="auto" w:fill="auto"/>
            <w:noWrap/>
            <w:vAlign w:val="center"/>
          </w:tcPr>
          <w:p w14:paraId="7E874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457" w:type="dxa"/>
            <w:tcBorders>
              <w:top w:val="single" w:color="FFFFFF" w:sz="4" w:space="0"/>
              <w:left w:val="single" w:color="FFFFFF" w:sz="4" w:space="0"/>
              <w:bottom w:val="nil"/>
              <w:right w:val="single" w:color="FFFFFF" w:sz="4" w:space="0"/>
            </w:tcBorders>
            <w:shd w:val="clear" w:color="auto" w:fill="auto"/>
            <w:noWrap/>
            <w:vAlign w:val="center"/>
          </w:tcPr>
          <w:p w14:paraId="3DAFC8AC">
            <w:pPr>
              <w:jc w:val="center"/>
              <w:rPr>
                <w:rFonts w:hint="eastAsia" w:ascii="宋体" w:hAnsi="宋体" w:eastAsia="宋体" w:cs="宋体"/>
                <w:i w:val="0"/>
                <w:iCs w:val="0"/>
                <w:color w:val="000000"/>
                <w:sz w:val="22"/>
                <w:szCs w:val="22"/>
                <w:u w:val="none"/>
              </w:rPr>
            </w:pPr>
          </w:p>
        </w:tc>
        <w:tc>
          <w:tcPr>
            <w:tcW w:w="806" w:type="dxa"/>
            <w:tcBorders>
              <w:top w:val="single" w:color="FFFFFF" w:sz="4" w:space="0"/>
              <w:left w:val="single" w:color="FFFFFF" w:sz="4" w:space="0"/>
              <w:bottom w:val="nil"/>
              <w:right w:val="single" w:color="FFFFFF" w:sz="4" w:space="0"/>
            </w:tcBorders>
            <w:shd w:val="clear" w:color="auto" w:fill="auto"/>
            <w:noWrap/>
            <w:vAlign w:val="center"/>
          </w:tcPr>
          <w:p w14:paraId="21D389ED">
            <w:pPr>
              <w:jc w:val="center"/>
              <w:rPr>
                <w:rFonts w:hint="eastAsia" w:ascii="宋体" w:hAnsi="宋体" w:eastAsia="宋体" w:cs="宋体"/>
                <w:i w:val="0"/>
                <w:iCs w:val="0"/>
                <w:color w:val="000000"/>
                <w:sz w:val="22"/>
                <w:szCs w:val="22"/>
                <w:u w:val="none"/>
              </w:rPr>
            </w:pPr>
          </w:p>
        </w:tc>
        <w:tc>
          <w:tcPr>
            <w:tcW w:w="523" w:type="dxa"/>
            <w:tcBorders>
              <w:top w:val="single" w:color="FFFFFF" w:sz="4" w:space="0"/>
              <w:left w:val="single" w:color="FFFFFF" w:sz="4" w:space="0"/>
              <w:bottom w:val="nil"/>
              <w:right w:val="single" w:color="FFFFFF" w:sz="4" w:space="0"/>
            </w:tcBorders>
            <w:shd w:val="clear" w:color="auto" w:fill="auto"/>
            <w:noWrap/>
            <w:vAlign w:val="center"/>
          </w:tcPr>
          <w:p w14:paraId="773249FD">
            <w:pPr>
              <w:jc w:val="center"/>
              <w:rPr>
                <w:rFonts w:hint="eastAsia" w:ascii="宋体" w:hAnsi="宋体" w:eastAsia="宋体" w:cs="宋体"/>
                <w:i w:val="0"/>
                <w:iCs w:val="0"/>
                <w:color w:val="000000"/>
                <w:sz w:val="22"/>
                <w:szCs w:val="22"/>
                <w:u w:val="none"/>
              </w:rPr>
            </w:pPr>
          </w:p>
        </w:tc>
        <w:tc>
          <w:tcPr>
            <w:tcW w:w="771" w:type="dxa"/>
            <w:tcBorders>
              <w:top w:val="single" w:color="FFFFFF" w:sz="4" w:space="0"/>
              <w:left w:val="single" w:color="FFFFFF" w:sz="4" w:space="0"/>
              <w:bottom w:val="nil"/>
              <w:right w:val="single" w:color="FFFFFF" w:sz="4" w:space="0"/>
            </w:tcBorders>
            <w:shd w:val="clear" w:color="auto" w:fill="auto"/>
            <w:noWrap/>
            <w:vAlign w:val="center"/>
          </w:tcPr>
          <w:p w14:paraId="65037881">
            <w:pPr>
              <w:jc w:val="center"/>
              <w:rPr>
                <w:rFonts w:hint="eastAsia" w:ascii="宋体" w:hAnsi="宋体" w:eastAsia="宋体" w:cs="宋体"/>
                <w:i w:val="0"/>
                <w:iCs w:val="0"/>
                <w:color w:val="000000"/>
                <w:sz w:val="22"/>
                <w:szCs w:val="22"/>
                <w:u w:val="none"/>
              </w:rPr>
            </w:pPr>
          </w:p>
        </w:tc>
        <w:tc>
          <w:tcPr>
            <w:tcW w:w="880" w:type="dxa"/>
            <w:tcBorders>
              <w:top w:val="single" w:color="FFFFFF" w:sz="4" w:space="0"/>
              <w:left w:val="single" w:color="FFFFFF" w:sz="4" w:space="0"/>
              <w:bottom w:val="nil"/>
              <w:right w:val="single" w:color="FFFFFF" w:sz="4" w:space="0"/>
            </w:tcBorders>
            <w:shd w:val="clear" w:color="auto" w:fill="auto"/>
            <w:noWrap/>
            <w:vAlign w:val="center"/>
          </w:tcPr>
          <w:p w14:paraId="381F2102">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347EC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BDF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0B276E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单位编码</w:t>
            </w:r>
          </w:p>
        </w:tc>
        <w:tc>
          <w:tcPr>
            <w:tcW w:w="319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2D170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单位名称（科目）</w:t>
            </w:r>
          </w:p>
        </w:tc>
        <w:tc>
          <w:tcPr>
            <w:tcW w:w="5193"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14:paraId="18374F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当年财政拨款预算安排</w:t>
            </w:r>
          </w:p>
        </w:tc>
      </w:tr>
      <w:tr w14:paraId="5C10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CA6CC45">
            <w:pPr>
              <w:jc w:val="center"/>
              <w:rPr>
                <w:rFonts w:hint="eastAsia" w:ascii="宋体" w:hAnsi="宋体" w:eastAsia="宋体" w:cs="宋体"/>
                <w:b/>
                <w:bCs/>
                <w:i w:val="0"/>
                <w:iCs w:val="0"/>
                <w:color w:val="000000"/>
                <w:sz w:val="18"/>
                <w:szCs w:val="18"/>
                <w:u w:val="none"/>
              </w:rPr>
            </w:pPr>
          </w:p>
        </w:tc>
        <w:tc>
          <w:tcPr>
            <w:tcW w:w="319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B465153">
            <w:pPr>
              <w:jc w:val="center"/>
              <w:rPr>
                <w:rFonts w:hint="eastAsia" w:ascii="宋体" w:hAnsi="宋体" w:eastAsia="宋体" w:cs="宋体"/>
                <w:b/>
                <w:bCs/>
                <w:i w:val="0"/>
                <w:iCs w:val="0"/>
                <w:color w:val="000000"/>
                <w:sz w:val="18"/>
                <w:szCs w:val="18"/>
                <w:u w:val="none"/>
              </w:rPr>
            </w:pPr>
          </w:p>
        </w:tc>
        <w:tc>
          <w:tcPr>
            <w:tcW w:w="45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F578B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80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B930F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因公出国（境）费用</w:t>
            </w:r>
          </w:p>
        </w:tc>
        <w:tc>
          <w:tcPr>
            <w:tcW w:w="2174"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440DA8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公务用车购置及运行费</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D926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公务接待费</w:t>
            </w:r>
          </w:p>
        </w:tc>
      </w:tr>
      <w:tr w14:paraId="00A8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7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59D6D75">
            <w:pPr>
              <w:jc w:val="center"/>
              <w:rPr>
                <w:rFonts w:hint="eastAsia" w:ascii="宋体" w:hAnsi="宋体" w:eastAsia="宋体" w:cs="宋体"/>
                <w:b/>
                <w:bCs/>
                <w:i w:val="0"/>
                <w:iCs w:val="0"/>
                <w:color w:val="000000"/>
                <w:sz w:val="18"/>
                <w:szCs w:val="18"/>
                <w:u w:val="none"/>
              </w:rPr>
            </w:pPr>
          </w:p>
        </w:tc>
        <w:tc>
          <w:tcPr>
            <w:tcW w:w="319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502450C">
            <w:pPr>
              <w:jc w:val="center"/>
              <w:rPr>
                <w:rFonts w:hint="eastAsia" w:ascii="宋体" w:hAnsi="宋体" w:eastAsia="宋体" w:cs="宋体"/>
                <w:b/>
                <w:bCs/>
                <w:i w:val="0"/>
                <w:iCs w:val="0"/>
                <w:color w:val="000000"/>
                <w:sz w:val="18"/>
                <w:szCs w:val="18"/>
                <w:u w:val="none"/>
              </w:rPr>
            </w:pPr>
          </w:p>
        </w:tc>
        <w:tc>
          <w:tcPr>
            <w:tcW w:w="45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178B21D1">
            <w:pPr>
              <w:jc w:val="center"/>
              <w:rPr>
                <w:rFonts w:hint="eastAsia" w:ascii="宋体" w:hAnsi="宋体" w:eastAsia="宋体" w:cs="宋体"/>
                <w:b/>
                <w:bCs/>
                <w:i w:val="0"/>
                <w:iCs w:val="0"/>
                <w:color w:val="000000"/>
                <w:sz w:val="18"/>
                <w:szCs w:val="18"/>
                <w:u w:val="none"/>
              </w:rPr>
            </w:pPr>
          </w:p>
        </w:tc>
        <w:tc>
          <w:tcPr>
            <w:tcW w:w="80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FC160EC">
            <w:pPr>
              <w:jc w:val="center"/>
              <w:rPr>
                <w:rFonts w:hint="eastAsia" w:ascii="宋体" w:hAnsi="宋体" w:eastAsia="宋体" w:cs="宋体"/>
                <w:b/>
                <w:bCs/>
                <w:i w:val="0"/>
                <w:iCs w:val="0"/>
                <w:color w:val="000000"/>
                <w:sz w:val="18"/>
                <w:szCs w:val="18"/>
                <w:u w:val="none"/>
              </w:rPr>
            </w:pPr>
          </w:p>
        </w:tc>
        <w:tc>
          <w:tcPr>
            <w:tcW w:w="52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18943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771"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35617F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公务用车购置费</w:t>
            </w:r>
          </w:p>
        </w:tc>
        <w:tc>
          <w:tcPr>
            <w:tcW w:w="88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2A0082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公务用车运行费</w:t>
            </w: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569B145">
            <w:pPr>
              <w:jc w:val="center"/>
              <w:rPr>
                <w:rFonts w:hint="eastAsia" w:ascii="宋体" w:hAnsi="宋体" w:eastAsia="宋体" w:cs="宋体"/>
                <w:b/>
                <w:bCs/>
                <w:i w:val="0"/>
                <w:iCs w:val="0"/>
                <w:color w:val="000000"/>
                <w:sz w:val="18"/>
                <w:szCs w:val="18"/>
                <w:u w:val="none"/>
              </w:rPr>
            </w:pPr>
          </w:p>
        </w:tc>
      </w:tr>
      <w:tr w14:paraId="36E7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7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98B535">
            <w:pPr>
              <w:jc w:val="center"/>
              <w:rPr>
                <w:rFonts w:hint="eastAsia" w:ascii="宋体" w:hAnsi="宋体" w:eastAsia="宋体" w:cs="宋体"/>
                <w:b/>
                <w:bCs/>
                <w:i w:val="0"/>
                <w:iCs w:val="0"/>
                <w:color w:val="000000"/>
                <w:sz w:val="22"/>
                <w:szCs w:val="22"/>
                <w:u w:val="none"/>
              </w:rPr>
            </w:pPr>
          </w:p>
        </w:tc>
        <w:tc>
          <w:tcPr>
            <w:tcW w:w="319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7DAA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5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BB8DC61">
            <w:pPr>
              <w:jc w:val="right"/>
              <w:rPr>
                <w:rFonts w:hint="eastAsia" w:ascii="宋体" w:hAnsi="宋体" w:eastAsia="宋体" w:cs="宋体"/>
                <w:b/>
                <w:bCs/>
                <w:i w:val="0"/>
                <w:iCs w:val="0"/>
                <w:color w:val="000000"/>
                <w:sz w:val="22"/>
                <w:szCs w:val="22"/>
                <w:u w:val="none"/>
              </w:rPr>
            </w:pPr>
          </w:p>
        </w:tc>
        <w:tc>
          <w:tcPr>
            <w:tcW w:w="8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71FE1BB">
            <w:pPr>
              <w:jc w:val="right"/>
              <w:rPr>
                <w:rFonts w:hint="eastAsia" w:ascii="宋体" w:hAnsi="宋体" w:eastAsia="宋体" w:cs="宋体"/>
                <w:b/>
                <w:bCs/>
                <w:i w:val="0"/>
                <w:iCs w:val="0"/>
                <w:color w:val="000000"/>
                <w:sz w:val="22"/>
                <w:szCs w:val="22"/>
                <w:u w:val="none"/>
              </w:rPr>
            </w:pPr>
          </w:p>
        </w:tc>
        <w:tc>
          <w:tcPr>
            <w:tcW w:w="5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B18B74">
            <w:pPr>
              <w:jc w:val="right"/>
              <w:rPr>
                <w:rFonts w:hint="eastAsia" w:ascii="宋体" w:hAnsi="宋体" w:eastAsia="宋体" w:cs="宋体"/>
                <w:b/>
                <w:bCs/>
                <w:i w:val="0"/>
                <w:iCs w:val="0"/>
                <w:color w:val="000000"/>
                <w:sz w:val="22"/>
                <w:szCs w:val="22"/>
                <w:u w:val="none"/>
              </w:rPr>
            </w:pPr>
          </w:p>
        </w:tc>
        <w:tc>
          <w:tcPr>
            <w:tcW w:w="77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FE5CE08">
            <w:pPr>
              <w:jc w:val="right"/>
              <w:rPr>
                <w:rFonts w:hint="eastAsia" w:ascii="宋体" w:hAnsi="宋体" w:eastAsia="宋体" w:cs="宋体"/>
                <w:b/>
                <w:bCs/>
                <w:i w:val="0"/>
                <w:iCs w:val="0"/>
                <w:color w:val="000000"/>
                <w:sz w:val="22"/>
                <w:szCs w:val="22"/>
                <w:u w:val="none"/>
              </w:rPr>
            </w:pPr>
          </w:p>
        </w:tc>
        <w:tc>
          <w:tcPr>
            <w:tcW w:w="8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462FD7">
            <w:pPr>
              <w:jc w:val="right"/>
              <w:rPr>
                <w:rFonts w:hint="eastAsia" w:ascii="宋体" w:hAnsi="宋体" w:eastAsia="宋体" w:cs="宋体"/>
                <w:b/>
                <w:bCs/>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90195C">
            <w:pPr>
              <w:jc w:val="right"/>
              <w:rPr>
                <w:rFonts w:hint="eastAsia" w:ascii="宋体" w:hAnsi="宋体" w:eastAsia="宋体" w:cs="宋体"/>
                <w:b/>
                <w:bCs/>
                <w:i w:val="0"/>
                <w:iCs w:val="0"/>
                <w:color w:val="000000"/>
                <w:sz w:val="22"/>
                <w:szCs w:val="22"/>
                <w:u w:val="none"/>
              </w:rPr>
            </w:pPr>
          </w:p>
        </w:tc>
      </w:tr>
      <w:tr w14:paraId="34F8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7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3917C53">
            <w:pPr>
              <w:jc w:val="left"/>
              <w:rPr>
                <w:rFonts w:hint="eastAsia" w:ascii="宋体" w:hAnsi="宋体" w:eastAsia="宋体" w:cs="宋体"/>
                <w:i w:val="0"/>
                <w:iCs w:val="0"/>
                <w:color w:val="000000"/>
                <w:sz w:val="22"/>
                <w:szCs w:val="22"/>
                <w:u w:val="none"/>
              </w:rPr>
            </w:pPr>
          </w:p>
        </w:tc>
        <w:tc>
          <w:tcPr>
            <w:tcW w:w="319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743F3B4A">
            <w:pPr>
              <w:jc w:val="left"/>
              <w:rPr>
                <w:rFonts w:hint="eastAsia" w:ascii="宋体" w:hAnsi="宋体" w:eastAsia="宋体" w:cs="宋体"/>
                <w:i w:val="0"/>
                <w:iCs w:val="0"/>
                <w:color w:val="000000"/>
                <w:sz w:val="22"/>
                <w:szCs w:val="22"/>
                <w:u w:val="none"/>
              </w:rPr>
            </w:pPr>
          </w:p>
        </w:tc>
        <w:tc>
          <w:tcPr>
            <w:tcW w:w="45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ABB2260">
            <w:pPr>
              <w:jc w:val="right"/>
              <w:rPr>
                <w:rFonts w:hint="eastAsia" w:ascii="宋体" w:hAnsi="宋体" w:eastAsia="宋体" w:cs="宋体"/>
                <w:i w:val="0"/>
                <w:iCs w:val="0"/>
                <w:color w:val="000000"/>
                <w:sz w:val="22"/>
                <w:szCs w:val="22"/>
                <w:u w:val="none"/>
              </w:rPr>
            </w:pPr>
          </w:p>
        </w:tc>
        <w:tc>
          <w:tcPr>
            <w:tcW w:w="8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C31B46D">
            <w:pPr>
              <w:jc w:val="right"/>
              <w:rPr>
                <w:rFonts w:hint="eastAsia" w:ascii="宋体" w:hAnsi="宋体" w:eastAsia="宋体" w:cs="宋体"/>
                <w:i w:val="0"/>
                <w:iCs w:val="0"/>
                <w:color w:val="000000"/>
                <w:sz w:val="22"/>
                <w:szCs w:val="22"/>
                <w:u w:val="none"/>
              </w:rPr>
            </w:pPr>
          </w:p>
        </w:tc>
        <w:tc>
          <w:tcPr>
            <w:tcW w:w="52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0DC9CDE">
            <w:pPr>
              <w:jc w:val="right"/>
              <w:rPr>
                <w:rFonts w:hint="eastAsia" w:ascii="宋体" w:hAnsi="宋体" w:eastAsia="宋体" w:cs="宋体"/>
                <w:i w:val="0"/>
                <w:iCs w:val="0"/>
                <w:color w:val="000000"/>
                <w:sz w:val="22"/>
                <w:szCs w:val="22"/>
                <w:u w:val="none"/>
              </w:rPr>
            </w:pPr>
          </w:p>
        </w:tc>
        <w:tc>
          <w:tcPr>
            <w:tcW w:w="771"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87A19D">
            <w:pPr>
              <w:jc w:val="right"/>
              <w:rPr>
                <w:rFonts w:hint="eastAsia" w:ascii="宋体" w:hAnsi="宋体" w:eastAsia="宋体" w:cs="宋体"/>
                <w:i w:val="0"/>
                <w:iCs w:val="0"/>
                <w:color w:val="000000"/>
                <w:sz w:val="22"/>
                <w:szCs w:val="22"/>
                <w:u w:val="none"/>
              </w:rPr>
            </w:pPr>
          </w:p>
        </w:tc>
        <w:tc>
          <w:tcPr>
            <w:tcW w:w="88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0B991E">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D65B61">
            <w:pPr>
              <w:jc w:val="right"/>
              <w:rPr>
                <w:rFonts w:hint="eastAsia" w:ascii="宋体" w:hAnsi="宋体" w:eastAsia="宋体" w:cs="宋体"/>
                <w:i w:val="0"/>
                <w:iCs w:val="0"/>
                <w:color w:val="000000"/>
                <w:sz w:val="22"/>
                <w:szCs w:val="22"/>
                <w:u w:val="none"/>
              </w:rPr>
            </w:pPr>
          </w:p>
        </w:tc>
      </w:tr>
      <w:tr w14:paraId="034A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7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B80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301019</w:t>
            </w:r>
          </w:p>
        </w:tc>
        <w:tc>
          <w:tcPr>
            <w:tcW w:w="3196"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67E89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峨边彝族自治县勒乌乡中心小学</w:t>
            </w:r>
          </w:p>
        </w:tc>
        <w:tc>
          <w:tcPr>
            <w:tcW w:w="45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A0F2A44">
            <w:pPr>
              <w:jc w:val="right"/>
              <w:rPr>
                <w:rFonts w:hint="eastAsia" w:ascii="宋体" w:hAnsi="宋体" w:eastAsia="宋体" w:cs="宋体"/>
                <w:i w:val="0"/>
                <w:iCs w:val="0"/>
                <w:color w:val="000000"/>
                <w:sz w:val="22"/>
                <w:szCs w:val="22"/>
                <w:u w:val="none"/>
              </w:rPr>
            </w:pPr>
          </w:p>
        </w:tc>
        <w:tc>
          <w:tcPr>
            <w:tcW w:w="80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BD7EF4">
            <w:pPr>
              <w:jc w:val="right"/>
              <w:rPr>
                <w:rFonts w:hint="eastAsia" w:ascii="宋体" w:hAnsi="宋体" w:eastAsia="宋体" w:cs="宋体"/>
                <w:i w:val="0"/>
                <w:iCs w:val="0"/>
                <w:color w:val="000000"/>
                <w:sz w:val="22"/>
                <w:szCs w:val="22"/>
                <w:u w:val="none"/>
              </w:rPr>
            </w:pPr>
          </w:p>
        </w:tc>
        <w:tc>
          <w:tcPr>
            <w:tcW w:w="52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ED66D7">
            <w:pPr>
              <w:jc w:val="right"/>
              <w:rPr>
                <w:rFonts w:hint="eastAsia" w:ascii="宋体" w:hAnsi="宋体" w:eastAsia="宋体" w:cs="宋体"/>
                <w:i w:val="0"/>
                <w:iCs w:val="0"/>
                <w:color w:val="000000"/>
                <w:sz w:val="22"/>
                <w:szCs w:val="22"/>
                <w:u w:val="none"/>
              </w:rPr>
            </w:pPr>
          </w:p>
        </w:tc>
        <w:tc>
          <w:tcPr>
            <w:tcW w:w="771"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83A72A">
            <w:pPr>
              <w:jc w:val="right"/>
              <w:rPr>
                <w:rFonts w:hint="eastAsia" w:ascii="宋体" w:hAnsi="宋体" w:eastAsia="宋体" w:cs="宋体"/>
                <w:i w:val="0"/>
                <w:iCs w:val="0"/>
                <w:color w:val="000000"/>
                <w:sz w:val="22"/>
                <w:szCs w:val="22"/>
                <w:u w:val="none"/>
              </w:rPr>
            </w:pPr>
          </w:p>
        </w:tc>
        <w:tc>
          <w:tcPr>
            <w:tcW w:w="88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5AE336">
            <w:pPr>
              <w:jc w:val="right"/>
              <w:rPr>
                <w:rFonts w:hint="eastAsia" w:ascii="宋体" w:hAnsi="宋体" w:eastAsia="宋体" w:cs="宋体"/>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756D54">
            <w:pPr>
              <w:jc w:val="right"/>
              <w:rPr>
                <w:rFonts w:hint="eastAsia" w:ascii="宋体" w:hAnsi="宋体" w:eastAsia="宋体" w:cs="宋体"/>
                <w:i w:val="0"/>
                <w:iCs w:val="0"/>
                <w:color w:val="000000"/>
                <w:sz w:val="22"/>
                <w:szCs w:val="22"/>
                <w:u w:val="none"/>
              </w:rPr>
            </w:pPr>
          </w:p>
        </w:tc>
      </w:tr>
    </w:tbl>
    <w:p w14:paraId="3AAB17A2">
      <w:pPr>
        <w:spacing w:line="600" w:lineRule="exact"/>
        <w:ind w:firstLine="640" w:firstLineChars="200"/>
        <w:rPr>
          <w:rFonts w:hint="eastAsia" w:ascii="仿宋" w:hAnsi="仿宋" w:eastAsia="仿宋"/>
          <w:sz w:val="32"/>
          <w:szCs w:val="32"/>
          <w:lang w:val="en-US" w:eastAsia="zh-CN"/>
        </w:rPr>
      </w:pPr>
    </w:p>
    <w:p w14:paraId="7998A66F">
      <w:pPr>
        <w:spacing w:line="600" w:lineRule="exact"/>
        <w:ind w:firstLine="640" w:firstLineChars="200"/>
        <w:rPr>
          <w:rFonts w:hint="eastAsia" w:ascii="仿宋" w:hAnsi="仿宋" w:eastAsia="仿宋"/>
          <w:sz w:val="32"/>
          <w:szCs w:val="32"/>
          <w:lang w:val="en-US" w:eastAsia="zh-CN"/>
        </w:rPr>
      </w:pPr>
    </w:p>
    <w:p w14:paraId="510E58F7">
      <w:pPr>
        <w:spacing w:line="600" w:lineRule="exact"/>
        <w:ind w:firstLine="640" w:firstLineChars="200"/>
        <w:rPr>
          <w:rFonts w:hint="eastAsia" w:ascii="仿宋" w:hAnsi="仿宋" w:eastAsia="仿宋"/>
          <w:sz w:val="32"/>
          <w:szCs w:val="32"/>
          <w:lang w:val="en-US" w:eastAsia="zh-CN"/>
        </w:rPr>
      </w:pPr>
    </w:p>
    <w:p w14:paraId="581C5BCB">
      <w:pPr>
        <w:spacing w:line="600" w:lineRule="exact"/>
        <w:ind w:firstLine="640" w:firstLineChars="200"/>
        <w:rPr>
          <w:rFonts w:hint="eastAsia" w:ascii="仿宋" w:hAnsi="仿宋" w:eastAsia="仿宋"/>
          <w:sz w:val="32"/>
          <w:szCs w:val="32"/>
          <w:lang w:val="en-US" w:eastAsia="zh-CN"/>
        </w:rPr>
      </w:pPr>
    </w:p>
    <w:p w14:paraId="3AA326C9">
      <w:pPr>
        <w:spacing w:line="600" w:lineRule="exact"/>
        <w:ind w:firstLine="640" w:firstLineChars="200"/>
        <w:rPr>
          <w:rFonts w:hint="eastAsia" w:ascii="仿宋" w:hAnsi="仿宋" w:eastAsia="仿宋"/>
          <w:sz w:val="32"/>
          <w:szCs w:val="32"/>
          <w:lang w:val="en-US" w:eastAsia="zh-CN"/>
        </w:rPr>
      </w:pPr>
    </w:p>
    <w:p w14:paraId="00B28BF9">
      <w:pPr>
        <w:spacing w:line="600" w:lineRule="exact"/>
        <w:ind w:firstLine="640" w:firstLineChars="200"/>
        <w:rPr>
          <w:rFonts w:hint="eastAsia" w:ascii="仿宋" w:hAnsi="仿宋" w:eastAsia="仿宋"/>
          <w:sz w:val="32"/>
          <w:szCs w:val="32"/>
          <w:lang w:val="en-US" w:eastAsia="zh-CN"/>
        </w:rPr>
      </w:pPr>
    </w:p>
    <w:p w14:paraId="11D84ED1">
      <w:pPr>
        <w:spacing w:line="600" w:lineRule="exact"/>
        <w:ind w:firstLine="640" w:firstLineChars="200"/>
        <w:rPr>
          <w:rFonts w:hint="eastAsia" w:ascii="仿宋" w:hAnsi="仿宋" w:eastAsia="仿宋"/>
          <w:sz w:val="32"/>
          <w:szCs w:val="32"/>
          <w:lang w:val="en-US" w:eastAsia="zh-CN"/>
        </w:rPr>
      </w:pPr>
    </w:p>
    <w:p w14:paraId="0EC191BC">
      <w:pPr>
        <w:spacing w:line="600" w:lineRule="exact"/>
        <w:ind w:firstLine="640" w:firstLineChars="200"/>
        <w:rPr>
          <w:rFonts w:hint="eastAsia" w:ascii="仿宋" w:hAnsi="仿宋" w:eastAsia="仿宋"/>
          <w:sz w:val="32"/>
          <w:szCs w:val="32"/>
          <w:lang w:val="en-US" w:eastAsia="zh-CN"/>
        </w:rPr>
      </w:pPr>
    </w:p>
    <w:p w14:paraId="1F8DC217">
      <w:pPr>
        <w:spacing w:line="600" w:lineRule="exact"/>
        <w:ind w:firstLine="640" w:firstLineChars="200"/>
        <w:rPr>
          <w:rFonts w:hint="eastAsia" w:ascii="仿宋" w:hAnsi="仿宋" w:eastAsia="仿宋"/>
          <w:sz w:val="32"/>
          <w:szCs w:val="32"/>
          <w:lang w:val="en-US" w:eastAsia="zh-CN"/>
        </w:rPr>
      </w:pPr>
    </w:p>
    <w:p w14:paraId="59CA63A4">
      <w:pPr>
        <w:spacing w:line="600" w:lineRule="exact"/>
        <w:ind w:firstLine="640" w:firstLineChars="200"/>
        <w:rPr>
          <w:rFonts w:hint="eastAsia" w:ascii="仿宋" w:hAnsi="仿宋" w:eastAsia="仿宋"/>
          <w:sz w:val="32"/>
          <w:szCs w:val="32"/>
          <w:lang w:val="en-US" w:eastAsia="zh-CN"/>
        </w:rPr>
      </w:pPr>
    </w:p>
    <w:p w14:paraId="632AAB48">
      <w:pPr>
        <w:spacing w:line="600" w:lineRule="exact"/>
        <w:ind w:firstLine="640" w:firstLineChars="200"/>
        <w:rPr>
          <w:rFonts w:hint="eastAsia" w:ascii="仿宋" w:hAnsi="仿宋" w:eastAsia="仿宋"/>
          <w:sz w:val="32"/>
          <w:szCs w:val="32"/>
          <w:lang w:val="en-US" w:eastAsia="zh-CN"/>
        </w:rPr>
      </w:pPr>
    </w:p>
    <w:p w14:paraId="34546170">
      <w:pPr>
        <w:spacing w:line="600" w:lineRule="exact"/>
        <w:ind w:firstLine="640" w:firstLineChars="200"/>
        <w:rPr>
          <w:rFonts w:hint="eastAsia" w:ascii="仿宋" w:hAnsi="仿宋" w:eastAsia="仿宋"/>
          <w:sz w:val="32"/>
          <w:szCs w:val="32"/>
          <w:lang w:val="en-US" w:eastAsia="zh-CN"/>
        </w:rPr>
      </w:pPr>
    </w:p>
    <w:p w14:paraId="31C55BDD">
      <w:pPr>
        <w:spacing w:line="600" w:lineRule="exact"/>
        <w:ind w:firstLine="640" w:firstLineChars="200"/>
        <w:rPr>
          <w:rFonts w:hint="eastAsia" w:ascii="仿宋" w:hAnsi="仿宋" w:eastAsia="仿宋"/>
          <w:sz w:val="32"/>
          <w:szCs w:val="32"/>
          <w:lang w:val="en-US" w:eastAsia="zh-CN"/>
        </w:rPr>
      </w:pPr>
    </w:p>
    <w:p w14:paraId="7BB152E0">
      <w:pPr>
        <w:spacing w:line="600" w:lineRule="exact"/>
        <w:ind w:firstLine="640" w:firstLineChars="200"/>
        <w:rPr>
          <w:rFonts w:hint="eastAsia" w:ascii="仿宋" w:hAnsi="仿宋" w:eastAsia="仿宋"/>
          <w:sz w:val="32"/>
          <w:szCs w:val="32"/>
          <w:lang w:val="en-US" w:eastAsia="zh-CN"/>
        </w:rPr>
      </w:pPr>
    </w:p>
    <w:p w14:paraId="36E4C1B4">
      <w:pPr>
        <w:keepNext w:val="0"/>
        <w:keepLines w:val="0"/>
        <w:widowControl/>
        <w:suppressLineNumbers w:val="0"/>
        <w:jc w:val="left"/>
      </w:pPr>
      <w:r>
        <w:rPr>
          <w:rFonts w:ascii="仿宋" w:hAnsi="仿宋" w:eastAsia="仿宋" w:cs="仿宋"/>
          <w:color w:val="000000"/>
          <w:kern w:val="0"/>
          <w:sz w:val="31"/>
          <w:szCs w:val="31"/>
          <w:lang w:val="en-US" w:eastAsia="zh-CN" w:bidi="ar"/>
        </w:rPr>
        <w:t>十、政府性基金预算支出表（公开表 4）</w:t>
      </w:r>
    </w:p>
    <w:tbl>
      <w:tblPr>
        <w:tblStyle w:val="5"/>
        <w:tblW w:w="9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437"/>
        <w:gridCol w:w="437"/>
        <w:gridCol w:w="1100"/>
        <w:gridCol w:w="1983"/>
        <w:gridCol w:w="1540"/>
        <w:gridCol w:w="1633"/>
        <w:gridCol w:w="1769"/>
      </w:tblGrid>
      <w:tr w14:paraId="4445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11"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0002C19">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53BA321">
            <w:pPr>
              <w:rPr>
                <w:rFonts w:hint="eastAsia" w:ascii="宋体" w:hAnsi="宋体" w:eastAsia="宋体" w:cs="宋体"/>
                <w:i w:val="0"/>
                <w:iCs w:val="0"/>
                <w:color w:val="000000"/>
                <w:sz w:val="18"/>
                <w:szCs w:val="18"/>
                <w:u w:val="none"/>
              </w:rPr>
            </w:pPr>
          </w:p>
        </w:tc>
        <w:tc>
          <w:tcPr>
            <w:tcW w:w="198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703254B6">
            <w:pPr>
              <w:rPr>
                <w:rFonts w:hint="eastAsia" w:ascii="宋体" w:hAnsi="宋体" w:eastAsia="宋体" w:cs="宋体"/>
                <w:i w:val="0"/>
                <w:iCs w:val="0"/>
                <w:color w:val="000000"/>
                <w:sz w:val="18"/>
                <w:szCs w:val="18"/>
                <w:u w:val="none"/>
              </w:rPr>
            </w:pPr>
          </w:p>
        </w:tc>
        <w:tc>
          <w:tcPr>
            <w:tcW w:w="154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8157E46">
            <w:pPr>
              <w:rPr>
                <w:rFonts w:hint="eastAsia" w:ascii="宋体" w:hAnsi="宋体" w:eastAsia="宋体" w:cs="宋体"/>
                <w:i w:val="0"/>
                <w:iCs w:val="0"/>
                <w:color w:val="000000"/>
                <w:sz w:val="18"/>
                <w:szCs w:val="18"/>
                <w:u w:val="none"/>
              </w:rPr>
            </w:pPr>
          </w:p>
        </w:tc>
        <w:tc>
          <w:tcPr>
            <w:tcW w:w="163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0C6D304">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8D804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r>
      <w:tr w14:paraId="62A1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33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52520AF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政府性基金支出预算表</w:t>
            </w:r>
          </w:p>
        </w:tc>
      </w:tr>
      <w:tr w14:paraId="5F04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394" w:type="dxa"/>
            <w:gridSpan w:val="5"/>
            <w:tcBorders>
              <w:top w:val="single" w:color="FFFFFF" w:sz="4" w:space="0"/>
              <w:left w:val="single" w:color="FFFFFF" w:sz="4" w:space="0"/>
              <w:bottom w:val="nil"/>
              <w:right w:val="single" w:color="FFFFFF" w:sz="4" w:space="0"/>
            </w:tcBorders>
            <w:shd w:val="clear" w:color="auto" w:fill="auto"/>
            <w:noWrap/>
            <w:vAlign w:val="center"/>
          </w:tcPr>
          <w:p w14:paraId="7F9D2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1540" w:type="dxa"/>
            <w:tcBorders>
              <w:top w:val="single" w:color="FFFFFF" w:sz="4" w:space="0"/>
              <w:left w:val="single" w:color="FFFFFF" w:sz="4" w:space="0"/>
              <w:bottom w:val="nil"/>
              <w:right w:val="single" w:color="FFFFFF" w:sz="4" w:space="0"/>
            </w:tcBorders>
            <w:shd w:val="clear" w:color="auto" w:fill="auto"/>
            <w:noWrap/>
            <w:vAlign w:val="center"/>
          </w:tcPr>
          <w:p w14:paraId="775C0B82">
            <w:pPr>
              <w:rPr>
                <w:rFonts w:hint="eastAsia" w:ascii="宋体" w:hAnsi="宋体" w:eastAsia="宋体" w:cs="宋体"/>
                <w:i w:val="0"/>
                <w:iCs w:val="0"/>
                <w:color w:val="000000"/>
                <w:sz w:val="18"/>
                <w:szCs w:val="18"/>
                <w:u w:val="none"/>
              </w:rPr>
            </w:pPr>
          </w:p>
        </w:tc>
        <w:tc>
          <w:tcPr>
            <w:tcW w:w="1633" w:type="dxa"/>
            <w:tcBorders>
              <w:top w:val="single" w:color="FFFFFF" w:sz="4" w:space="0"/>
              <w:left w:val="single" w:color="FFFFFF" w:sz="4" w:space="0"/>
              <w:bottom w:val="nil"/>
              <w:right w:val="single" w:color="FFFFFF" w:sz="4" w:space="0"/>
            </w:tcBorders>
            <w:shd w:val="clear" w:color="auto" w:fill="auto"/>
            <w:noWrap/>
            <w:vAlign w:val="center"/>
          </w:tcPr>
          <w:p w14:paraId="3FACAEC9">
            <w:pPr>
              <w:rPr>
                <w:rFonts w:hint="eastAsia" w:ascii="宋体" w:hAnsi="宋体" w:eastAsia="宋体" w:cs="宋体"/>
                <w:i w:val="0"/>
                <w:iCs w:val="0"/>
                <w:color w:val="000000"/>
                <w:sz w:val="18"/>
                <w:szCs w:val="18"/>
                <w:u w:val="none"/>
              </w:rPr>
            </w:pPr>
          </w:p>
        </w:tc>
        <w:tc>
          <w:tcPr>
            <w:tcW w:w="1769" w:type="dxa"/>
            <w:tcBorders>
              <w:top w:val="single" w:color="FFFFFF" w:sz="4" w:space="0"/>
              <w:left w:val="single" w:color="FFFFFF" w:sz="4" w:space="0"/>
              <w:bottom w:val="nil"/>
              <w:right w:val="single" w:color="FFFFFF" w:sz="4" w:space="0"/>
            </w:tcBorders>
            <w:shd w:val="clear" w:color="auto" w:fill="auto"/>
            <w:noWrap/>
            <w:vAlign w:val="center"/>
          </w:tcPr>
          <w:p w14:paraId="2D5B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15C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394"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9EA34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942"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91C72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4EF38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11"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D72DF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35A22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8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8862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54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07A3C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3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0F051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69"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D3279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293D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57171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3885F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2A582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3574948">
            <w:pPr>
              <w:jc w:val="center"/>
              <w:rPr>
                <w:rFonts w:hint="eastAsia" w:ascii="宋体" w:hAnsi="宋体" w:eastAsia="宋体" w:cs="宋体"/>
                <w:b/>
                <w:bCs/>
                <w:i w:val="0"/>
                <w:iCs w:val="0"/>
                <w:color w:val="000000"/>
                <w:sz w:val="22"/>
                <w:szCs w:val="22"/>
                <w:u w:val="none"/>
              </w:rPr>
            </w:pPr>
          </w:p>
        </w:tc>
        <w:tc>
          <w:tcPr>
            <w:tcW w:w="198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38E4DF5D">
            <w:pPr>
              <w:jc w:val="center"/>
              <w:rPr>
                <w:rFonts w:hint="eastAsia" w:ascii="宋体" w:hAnsi="宋体" w:eastAsia="宋体" w:cs="宋体"/>
                <w:b/>
                <w:bCs/>
                <w:i w:val="0"/>
                <w:iCs w:val="0"/>
                <w:color w:val="000000"/>
                <w:sz w:val="22"/>
                <w:szCs w:val="22"/>
                <w:u w:val="none"/>
              </w:rPr>
            </w:pPr>
          </w:p>
        </w:tc>
        <w:tc>
          <w:tcPr>
            <w:tcW w:w="154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BF9760D">
            <w:pPr>
              <w:jc w:val="center"/>
              <w:rPr>
                <w:rFonts w:hint="eastAsia" w:ascii="宋体" w:hAnsi="宋体" w:eastAsia="宋体" w:cs="宋体"/>
                <w:b/>
                <w:bCs/>
                <w:i w:val="0"/>
                <w:iCs w:val="0"/>
                <w:color w:val="000000"/>
                <w:sz w:val="22"/>
                <w:szCs w:val="22"/>
                <w:u w:val="none"/>
              </w:rPr>
            </w:pPr>
          </w:p>
        </w:tc>
        <w:tc>
          <w:tcPr>
            <w:tcW w:w="163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9674ECE">
            <w:pPr>
              <w:jc w:val="center"/>
              <w:rPr>
                <w:rFonts w:hint="eastAsia" w:ascii="宋体" w:hAnsi="宋体" w:eastAsia="宋体" w:cs="宋体"/>
                <w:b/>
                <w:bCs/>
                <w:i w:val="0"/>
                <w:iCs w:val="0"/>
                <w:color w:val="000000"/>
                <w:sz w:val="22"/>
                <w:szCs w:val="22"/>
                <w:u w:val="none"/>
              </w:rPr>
            </w:pPr>
          </w:p>
        </w:tc>
        <w:tc>
          <w:tcPr>
            <w:tcW w:w="1769"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FC73398">
            <w:pPr>
              <w:jc w:val="center"/>
              <w:rPr>
                <w:rFonts w:hint="eastAsia" w:ascii="宋体" w:hAnsi="宋体" w:eastAsia="宋体" w:cs="宋体"/>
                <w:b/>
                <w:bCs/>
                <w:i w:val="0"/>
                <w:iCs w:val="0"/>
                <w:color w:val="000000"/>
                <w:sz w:val="22"/>
                <w:szCs w:val="22"/>
                <w:u w:val="none"/>
              </w:rPr>
            </w:pPr>
          </w:p>
        </w:tc>
      </w:tr>
      <w:tr w14:paraId="41A0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711D74">
            <w:pPr>
              <w:jc w:val="center"/>
              <w:rPr>
                <w:rFonts w:hint="eastAsia" w:ascii="宋体" w:hAnsi="宋体" w:eastAsia="宋体" w:cs="宋体"/>
                <w:b/>
                <w:bCs/>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9ABAB1">
            <w:pPr>
              <w:jc w:val="center"/>
              <w:rPr>
                <w:rFonts w:hint="eastAsia" w:ascii="宋体" w:hAnsi="宋体" w:eastAsia="宋体" w:cs="宋体"/>
                <w:b/>
                <w:bCs/>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527F79">
            <w:pPr>
              <w:jc w:val="center"/>
              <w:rPr>
                <w:rFonts w:hint="eastAsia" w:ascii="宋体" w:hAnsi="宋体" w:eastAsia="宋体" w:cs="宋体"/>
                <w:b/>
                <w:bCs/>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61F3C67">
            <w:pPr>
              <w:jc w:val="center"/>
              <w:rPr>
                <w:rFonts w:hint="eastAsia" w:ascii="宋体" w:hAnsi="宋体" w:eastAsia="宋体" w:cs="宋体"/>
                <w:b/>
                <w:bCs/>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3A8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5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2CF6BF">
            <w:pPr>
              <w:jc w:val="right"/>
              <w:rPr>
                <w:rFonts w:hint="eastAsia" w:ascii="宋体" w:hAnsi="宋体" w:eastAsia="宋体" w:cs="宋体"/>
                <w:b/>
                <w:bCs/>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4AB991F">
            <w:pPr>
              <w:jc w:val="right"/>
              <w:rPr>
                <w:rFonts w:hint="eastAsia" w:ascii="宋体" w:hAnsi="宋体" w:eastAsia="宋体" w:cs="宋体"/>
                <w:b/>
                <w:bCs/>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2C4854">
            <w:pPr>
              <w:jc w:val="right"/>
              <w:rPr>
                <w:rFonts w:hint="eastAsia" w:ascii="宋体" w:hAnsi="宋体" w:eastAsia="宋体" w:cs="宋体"/>
                <w:b/>
                <w:bCs/>
                <w:i w:val="0"/>
                <w:iCs w:val="0"/>
                <w:color w:val="000000"/>
                <w:sz w:val="22"/>
                <w:szCs w:val="22"/>
                <w:u w:val="none"/>
              </w:rPr>
            </w:pPr>
          </w:p>
        </w:tc>
      </w:tr>
      <w:tr w14:paraId="1142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461285">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4D6D1C">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417638">
            <w:pPr>
              <w:jc w:val="left"/>
              <w:rPr>
                <w:rFonts w:hint="eastAsia" w:ascii="宋体" w:hAnsi="宋体" w:eastAsia="宋体" w:cs="宋体"/>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DBFC02">
            <w:pPr>
              <w:jc w:val="left"/>
              <w:rPr>
                <w:rFonts w:hint="eastAsia" w:ascii="宋体" w:hAnsi="宋体" w:eastAsia="宋体" w:cs="宋体"/>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4C73A318">
            <w:pPr>
              <w:jc w:val="left"/>
              <w:rPr>
                <w:rFonts w:hint="eastAsia" w:ascii="宋体" w:hAnsi="宋体" w:eastAsia="宋体" w:cs="宋体"/>
                <w:i w:val="0"/>
                <w:iCs w:val="0"/>
                <w:color w:val="000000"/>
                <w:sz w:val="22"/>
                <w:szCs w:val="22"/>
                <w:u w:val="none"/>
              </w:rPr>
            </w:pPr>
          </w:p>
        </w:tc>
        <w:tc>
          <w:tcPr>
            <w:tcW w:w="15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76F98F0">
            <w:pPr>
              <w:jc w:val="right"/>
              <w:rPr>
                <w:rFonts w:hint="eastAsia" w:ascii="宋体" w:hAnsi="宋体" w:eastAsia="宋体" w:cs="宋体"/>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CF4D58">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891DC86">
            <w:pPr>
              <w:jc w:val="right"/>
              <w:rPr>
                <w:rFonts w:hint="eastAsia" w:ascii="宋体" w:hAnsi="宋体" w:eastAsia="宋体" w:cs="宋体"/>
                <w:i w:val="0"/>
                <w:iCs w:val="0"/>
                <w:color w:val="000000"/>
                <w:sz w:val="22"/>
                <w:szCs w:val="22"/>
                <w:u w:val="none"/>
              </w:rPr>
            </w:pPr>
          </w:p>
        </w:tc>
      </w:tr>
      <w:tr w14:paraId="5EA05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B58763">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AF6EE9">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DAD307">
            <w:pPr>
              <w:jc w:val="left"/>
              <w:rPr>
                <w:rFonts w:hint="eastAsia" w:ascii="宋体" w:hAnsi="宋体" w:eastAsia="宋体" w:cs="宋体"/>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47A258">
            <w:pPr>
              <w:jc w:val="left"/>
              <w:rPr>
                <w:rFonts w:hint="eastAsia" w:ascii="宋体" w:hAnsi="宋体" w:eastAsia="宋体" w:cs="宋体"/>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517056CE">
            <w:pPr>
              <w:jc w:val="left"/>
              <w:rPr>
                <w:rFonts w:hint="eastAsia" w:ascii="宋体" w:hAnsi="宋体" w:eastAsia="宋体" w:cs="宋体"/>
                <w:i w:val="0"/>
                <w:iCs w:val="0"/>
                <w:color w:val="000000"/>
                <w:sz w:val="22"/>
                <w:szCs w:val="22"/>
                <w:u w:val="none"/>
              </w:rPr>
            </w:pPr>
          </w:p>
        </w:tc>
        <w:tc>
          <w:tcPr>
            <w:tcW w:w="15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3DA6DE">
            <w:pPr>
              <w:jc w:val="right"/>
              <w:rPr>
                <w:rFonts w:hint="eastAsia" w:ascii="宋体" w:hAnsi="宋体" w:eastAsia="宋体" w:cs="宋体"/>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805942">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79A930">
            <w:pPr>
              <w:jc w:val="right"/>
              <w:rPr>
                <w:rFonts w:hint="eastAsia" w:ascii="宋体" w:hAnsi="宋体" w:eastAsia="宋体" w:cs="宋体"/>
                <w:i w:val="0"/>
                <w:iCs w:val="0"/>
                <w:color w:val="000000"/>
                <w:sz w:val="22"/>
                <w:szCs w:val="22"/>
                <w:u w:val="none"/>
              </w:rPr>
            </w:pPr>
          </w:p>
        </w:tc>
      </w:tr>
      <w:tr w14:paraId="713A6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E7226B">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DD67FD">
            <w:pPr>
              <w:jc w:val="left"/>
              <w:rPr>
                <w:rFonts w:hint="eastAsia" w:ascii="宋体" w:hAnsi="宋体" w:eastAsia="宋体" w:cs="宋体"/>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E14D64">
            <w:pPr>
              <w:jc w:val="left"/>
              <w:rPr>
                <w:rFonts w:hint="eastAsia" w:ascii="宋体" w:hAnsi="宋体" w:eastAsia="宋体" w:cs="宋体"/>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B1C47D">
            <w:pPr>
              <w:jc w:val="left"/>
              <w:rPr>
                <w:rFonts w:hint="eastAsia" w:ascii="宋体" w:hAnsi="宋体" w:eastAsia="宋体" w:cs="宋体"/>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FFFFFF" w:fill="FFFFFF"/>
            <w:vAlign w:val="center"/>
          </w:tcPr>
          <w:p w14:paraId="144AF8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54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68F54E">
            <w:pPr>
              <w:jc w:val="right"/>
              <w:rPr>
                <w:rFonts w:hint="eastAsia" w:ascii="宋体" w:hAnsi="宋体" w:eastAsia="宋体" w:cs="宋体"/>
                <w:i w:val="0"/>
                <w:iCs w:val="0"/>
                <w:color w:val="000000"/>
                <w:sz w:val="22"/>
                <w:szCs w:val="22"/>
                <w:u w:val="none"/>
              </w:rPr>
            </w:pPr>
          </w:p>
        </w:tc>
        <w:tc>
          <w:tcPr>
            <w:tcW w:w="1633"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D85E10">
            <w:pPr>
              <w:jc w:val="right"/>
              <w:rPr>
                <w:rFonts w:hint="eastAsia" w:ascii="宋体" w:hAnsi="宋体" w:eastAsia="宋体" w:cs="宋体"/>
                <w:i w:val="0"/>
                <w:iCs w:val="0"/>
                <w:color w:val="000000"/>
                <w:sz w:val="22"/>
                <w:szCs w:val="22"/>
                <w:u w:val="none"/>
              </w:rPr>
            </w:pPr>
          </w:p>
        </w:tc>
        <w:tc>
          <w:tcPr>
            <w:tcW w:w="1769" w:type="dxa"/>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0BB445">
            <w:pPr>
              <w:jc w:val="right"/>
              <w:rPr>
                <w:rFonts w:hint="eastAsia" w:ascii="宋体" w:hAnsi="宋体" w:eastAsia="宋体" w:cs="宋体"/>
                <w:i w:val="0"/>
                <w:iCs w:val="0"/>
                <w:color w:val="000000"/>
                <w:sz w:val="22"/>
                <w:szCs w:val="22"/>
                <w:u w:val="none"/>
              </w:rPr>
            </w:pPr>
          </w:p>
        </w:tc>
      </w:tr>
    </w:tbl>
    <w:p w14:paraId="56EC6531">
      <w:pPr>
        <w:spacing w:line="600" w:lineRule="exact"/>
        <w:ind w:firstLine="640" w:firstLineChars="200"/>
        <w:rPr>
          <w:rFonts w:hint="eastAsia" w:ascii="仿宋" w:hAnsi="仿宋" w:eastAsia="仿宋"/>
          <w:sz w:val="32"/>
          <w:szCs w:val="32"/>
          <w:lang w:val="en-US" w:eastAsia="zh-CN"/>
        </w:rPr>
      </w:pPr>
    </w:p>
    <w:p w14:paraId="04EB69E9">
      <w:pPr>
        <w:spacing w:line="600" w:lineRule="exact"/>
        <w:ind w:firstLine="640" w:firstLineChars="200"/>
        <w:rPr>
          <w:rFonts w:hint="eastAsia" w:ascii="仿宋" w:hAnsi="仿宋" w:eastAsia="仿宋"/>
          <w:sz w:val="32"/>
          <w:szCs w:val="32"/>
          <w:lang w:val="en-US" w:eastAsia="zh-CN"/>
        </w:rPr>
      </w:pPr>
    </w:p>
    <w:p w14:paraId="617083DB">
      <w:pPr>
        <w:numPr>
          <w:ilvl w:val="0"/>
          <w:numId w:val="0"/>
        </w:numPr>
        <w:spacing w:line="600" w:lineRule="exact"/>
        <w:rPr>
          <w:rFonts w:hint="eastAsia" w:ascii="仿宋" w:hAnsi="仿宋" w:eastAsia="仿宋" w:cs="Times New Roman"/>
          <w:sz w:val="32"/>
          <w:szCs w:val="32"/>
          <w:lang w:val="en-US" w:eastAsia="zh-CN"/>
        </w:rPr>
      </w:pPr>
    </w:p>
    <w:p w14:paraId="51852C03">
      <w:pPr>
        <w:numPr>
          <w:ilvl w:val="0"/>
          <w:numId w:val="0"/>
        </w:numPr>
        <w:spacing w:line="600" w:lineRule="exact"/>
        <w:rPr>
          <w:rFonts w:hint="eastAsia" w:ascii="仿宋" w:hAnsi="仿宋" w:eastAsia="仿宋" w:cs="Times New Roman"/>
          <w:sz w:val="32"/>
          <w:szCs w:val="32"/>
          <w:lang w:val="en-US" w:eastAsia="zh-CN"/>
        </w:rPr>
      </w:pPr>
    </w:p>
    <w:p w14:paraId="16F2781D">
      <w:pPr>
        <w:numPr>
          <w:ilvl w:val="0"/>
          <w:numId w:val="0"/>
        </w:numPr>
        <w:spacing w:line="600" w:lineRule="exact"/>
        <w:rPr>
          <w:rFonts w:hint="eastAsia" w:ascii="仿宋" w:hAnsi="仿宋" w:eastAsia="仿宋" w:cs="Times New Roman"/>
          <w:sz w:val="32"/>
          <w:szCs w:val="32"/>
          <w:lang w:val="en-US" w:eastAsia="zh-CN"/>
        </w:rPr>
      </w:pPr>
    </w:p>
    <w:p w14:paraId="3A2FC279">
      <w:pPr>
        <w:numPr>
          <w:ilvl w:val="0"/>
          <w:numId w:val="0"/>
        </w:numPr>
        <w:spacing w:line="600" w:lineRule="exact"/>
        <w:rPr>
          <w:rFonts w:hint="eastAsia" w:ascii="仿宋" w:hAnsi="仿宋" w:eastAsia="仿宋" w:cs="Times New Roman"/>
          <w:sz w:val="32"/>
          <w:szCs w:val="32"/>
          <w:lang w:val="en-US" w:eastAsia="zh-CN"/>
        </w:rPr>
      </w:pPr>
    </w:p>
    <w:p w14:paraId="5B0BBEDE">
      <w:pPr>
        <w:numPr>
          <w:ilvl w:val="0"/>
          <w:numId w:val="0"/>
        </w:numPr>
        <w:spacing w:line="600" w:lineRule="exact"/>
        <w:rPr>
          <w:rFonts w:hint="eastAsia" w:ascii="仿宋" w:hAnsi="仿宋" w:eastAsia="仿宋" w:cs="Times New Roman"/>
          <w:sz w:val="32"/>
          <w:szCs w:val="32"/>
          <w:lang w:val="en-US" w:eastAsia="zh-CN"/>
        </w:rPr>
      </w:pPr>
    </w:p>
    <w:p w14:paraId="79EC1253">
      <w:pPr>
        <w:numPr>
          <w:ilvl w:val="0"/>
          <w:numId w:val="0"/>
        </w:numPr>
        <w:spacing w:line="600" w:lineRule="exact"/>
        <w:rPr>
          <w:rFonts w:hint="eastAsia" w:ascii="仿宋" w:hAnsi="仿宋" w:eastAsia="仿宋" w:cs="Times New Roman"/>
          <w:sz w:val="32"/>
          <w:szCs w:val="32"/>
          <w:lang w:val="en-US" w:eastAsia="zh-CN"/>
        </w:rPr>
      </w:pPr>
    </w:p>
    <w:p w14:paraId="4170E141">
      <w:pPr>
        <w:numPr>
          <w:ilvl w:val="0"/>
          <w:numId w:val="0"/>
        </w:numPr>
        <w:spacing w:line="600" w:lineRule="exact"/>
        <w:rPr>
          <w:rFonts w:hint="eastAsia" w:ascii="仿宋" w:hAnsi="仿宋" w:eastAsia="仿宋" w:cs="Times New Roman"/>
          <w:sz w:val="32"/>
          <w:szCs w:val="32"/>
          <w:lang w:val="en-US" w:eastAsia="zh-CN"/>
        </w:rPr>
      </w:pPr>
    </w:p>
    <w:p w14:paraId="542F10D3">
      <w:pPr>
        <w:numPr>
          <w:ilvl w:val="0"/>
          <w:numId w:val="0"/>
        </w:numPr>
        <w:spacing w:line="600" w:lineRule="exact"/>
        <w:rPr>
          <w:rFonts w:hint="eastAsia" w:ascii="仿宋" w:hAnsi="仿宋" w:eastAsia="仿宋" w:cs="Times New Roman"/>
          <w:sz w:val="32"/>
          <w:szCs w:val="32"/>
          <w:lang w:val="en-US" w:eastAsia="zh-CN"/>
        </w:rPr>
      </w:pPr>
    </w:p>
    <w:p w14:paraId="78CE3271">
      <w:pPr>
        <w:numPr>
          <w:ilvl w:val="0"/>
          <w:numId w:val="0"/>
        </w:numPr>
        <w:spacing w:line="600" w:lineRule="exact"/>
        <w:rPr>
          <w:rFonts w:hint="eastAsia" w:ascii="仿宋" w:hAnsi="仿宋" w:eastAsia="仿宋" w:cs="Times New Roman"/>
          <w:sz w:val="32"/>
          <w:szCs w:val="32"/>
          <w:lang w:val="en-US" w:eastAsia="zh-CN"/>
        </w:rPr>
      </w:pPr>
    </w:p>
    <w:p w14:paraId="736EF103">
      <w:pPr>
        <w:numPr>
          <w:ilvl w:val="0"/>
          <w:numId w:val="0"/>
        </w:numPr>
        <w:spacing w:line="600" w:lineRule="exact"/>
        <w:rPr>
          <w:rFonts w:hint="eastAsia" w:ascii="仿宋" w:hAnsi="仿宋" w:eastAsia="仿宋" w:cs="Times New Roman"/>
          <w:sz w:val="32"/>
          <w:szCs w:val="32"/>
          <w:lang w:val="en-US" w:eastAsia="zh-CN"/>
        </w:rPr>
      </w:pPr>
    </w:p>
    <w:p w14:paraId="3D2D179B">
      <w:pPr>
        <w:numPr>
          <w:ilvl w:val="0"/>
          <w:numId w:val="0"/>
        </w:numPr>
        <w:spacing w:line="600" w:lineRule="exact"/>
        <w:rPr>
          <w:rFonts w:hint="eastAsia" w:ascii="仿宋" w:hAnsi="仿宋" w:eastAsia="仿宋" w:cs="Times New Roman"/>
          <w:sz w:val="32"/>
          <w:szCs w:val="32"/>
          <w:lang w:val="en-US" w:eastAsia="zh-CN"/>
        </w:rPr>
      </w:pPr>
    </w:p>
    <w:p w14:paraId="2212C3E2">
      <w:pPr>
        <w:numPr>
          <w:ilvl w:val="0"/>
          <w:numId w:val="0"/>
        </w:numPr>
        <w:spacing w:line="600" w:lineRule="exact"/>
        <w:rPr>
          <w:rFonts w:hint="eastAsia" w:ascii="仿宋" w:hAnsi="仿宋" w:eastAsia="仿宋" w:cs="Times New Roman"/>
          <w:sz w:val="32"/>
          <w:szCs w:val="32"/>
          <w:lang w:val="en-US" w:eastAsia="zh-CN"/>
        </w:rPr>
      </w:pPr>
    </w:p>
    <w:p w14:paraId="43AA6130">
      <w:pPr>
        <w:keepNext w:val="0"/>
        <w:keepLines w:val="0"/>
        <w:widowControl/>
        <w:suppressLineNumbers w:val="0"/>
        <w:jc w:val="left"/>
        <w:rPr>
          <w:rFonts w:ascii="仿宋" w:hAnsi="仿宋" w:eastAsia="仿宋" w:cs="仿宋"/>
          <w:color w:val="000000"/>
          <w:kern w:val="0"/>
          <w:sz w:val="31"/>
          <w:szCs w:val="31"/>
          <w:lang w:val="en-US" w:eastAsia="zh-CN" w:bidi="ar"/>
        </w:rPr>
      </w:pPr>
    </w:p>
    <w:p w14:paraId="395E2408">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十一、政府性基金预算“三公”经费支出预算表（公开 </w:t>
      </w:r>
    </w:p>
    <w:p w14:paraId="5A22C4A1">
      <w:pPr>
        <w:keepNext w:val="0"/>
        <w:keepLines w:val="0"/>
        <w:widowControl/>
        <w:suppressLineNumbers w:val="0"/>
        <w:jc w:val="left"/>
      </w:pPr>
      <w:r>
        <w:rPr>
          <w:rFonts w:hint="eastAsia" w:ascii="仿宋" w:hAnsi="仿宋" w:eastAsia="仿宋" w:cs="仿宋"/>
          <w:color w:val="000000"/>
          <w:kern w:val="0"/>
          <w:sz w:val="31"/>
          <w:szCs w:val="31"/>
          <w:lang w:val="en-US" w:eastAsia="zh-CN" w:bidi="ar"/>
        </w:rPr>
        <w:t>表 4-1）</w:t>
      </w:r>
    </w:p>
    <w:tbl>
      <w:tblPr>
        <w:tblStyle w:val="5"/>
        <w:tblW w:w="89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6"/>
        <w:gridCol w:w="2150"/>
        <w:gridCol w:w="486"/>
        <w:gridCol w:w="947"/>
        <w:gridCol w:w="477"/>
        <w:gridCol w:w="677"/>
        <w:gridCol w:w="677"/>
        <w:gridCol w:w="1756"/>
      </w:tblGrid>
      <w:tr w14:paraId="51BE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80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7CC666">
            <w:pPr>
              <w:rPr>
                <w:rFonts w:hint="eastAsia" w:ascii="宋体" w:hAnsi="宋体" w:eastAsia="宋体" w:cs="宋体"/>
                <w:i w:val="0"/>
                <w:iCs w:val="0"/>
                <w:color w:val="000000"/>
                <w:sz w:val="22"/>
                <w:szCs w:val="22"/>
                <w:u w:val="none"/>
              </w:rPr>
            </w:pPr>
          </w:p>
        </w:tc>
        <w:tc>
          <w:tcPr>
            <w:tcW w:w="215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5E86D34">
            <w:pPr>
              <w:rPr>
                <w:rFonts w:hint="eastAsia" w:ascii="宋体" w:hAnsi="宋体" w:eastAsia="宋体" w:cs="宋体"/>
                <w:i w:val="0"/>
                <w:iCs w:val="0"/>
                <w:color w:val="000000"/>
                <w:sz w:val="18"/>
                <w:szCs w:val="18"/>
                <w:u w:val="none"/>
              </w:rPr>
            </w:pPr>
          </w:p>
        </w:tc>
        <w:tc>
          <w:tcPr>
            <w:tcW w:w="48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0B1A921">
            <w:pPr>
              <w:rPr>
                <w:rFonts w:hint="eastAsia" w:ascii="宋体" w:hAnsi="宋体" w:eastAsia="宋体" w:cs="宋体"/>
                <w:i w:val="0"/>
                <w:iCs w:val="0"/>
                <w:color w:val="000000"/>
                <w:sz w:val="18"/>
                <w:szCs w:val="18"/>
                <w:u w:val="none"/>
              </w:rPr>
            </w:pPr>
          </w:p>
        </w:tc>
        <w:tc>
          <w:tcPr>
            <w:tcW w:w="94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3D5EAD2">
            <w:pPr>
              <w:rPr>
                <w:rFonts w:hint="eastAsia" w:ascii="宋体" w:hAnsi="宋体" w:eastAsia="宋体" w:cs="宋体"/>
                <w:i w:val="0"/>
                <w:iCs w:val="0"/>
                <w:color w:val="000000"/>
                <w:sz w:val="18"/>
                <w:szCs w:val="18"/>
                <w:u w:val="none"/>
              </w:rPr>
            </w:pPr>
          </w:p>
        </w:tc>
        <w:tc>
          <w:tcPr>
            <w:tcW w:w="4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E6771C1">
            <w:pPr>
              <w:rPr>
                <w:rFonts w:hint="eastAsia" w:ascii="宋体" w:hAnsi="宋体" w:eastAsia="宋体" w:cs="宋体"/>
                <w:i w:val="0"/>
                <w:iCs w:val="0"/>
                <w:color w:val="000000"/>
                <w:sz w:val="18"/>
                <w:szCs w:val="18"/>
                <w:u w:val="none"/>
              </w:rPr>
            </w:pPr>
          </w:p>
        </w:tc>
        <w:tc>
          <w:tcPr>
            <w:tcW w:w="6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03E1C5B2">
            <w:pPr>
              <w:rPr>
                <w:rFonts w:hint="eastAsia" w:ascii="宋体" w:hAnsi="宋体" w:eastAsia="宋体" w:cs="宋体"/>
                <w:i w:val="0"/>
                <w:iCs w:val="0"/>
                <w:color w:val="000000"/>
                <w:sz w:val="18"/>
                <w:szCs w:val="18"/>
                <w:u w:val="none"/>
              </w:rPr>
            </w:pPr>
          </w:p>
        </w:tc>
        <w:tc>
          <w:tcPr>
            <w:tcW w:w="6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2003223">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1902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表4-1</w:t>
            </w:r>
          </w:p>
        </w:tc>
      </w:tr>
      <w:tr w14:paraId="1C10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8976"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C16CA0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1D8AB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3956" w:type="dxa"/>
            <w:gridSpan w:val="2"/>
            <w:tcBorders>
              <w:top w:val="single" w:color="FFFFFF" w:sz="4" w:space="0"/>
              <w:left w:val="single" w:color="FFFFFF" w:sz="4" w:space="0"/>
              <w:bottom w:val="nil"/>
              <w:right w:val="single" w:color="FFFFFF" w:sz="4" w:space="0"/>
            </w:tcBorders>
            <w:shd w:val="clear" w:color="auto" w:fill="auto"/>
            <w:noWrap/>
            <w:vAlign w:val="center"/>
          </w:tcPr>
          <w:p w14:paraId="319BD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486" w:type="dxa"/>
            <w:tcBorders>
              <w:top w:val="single" w:color="FFFFFF" w:sz="4" w:space="0"/>
              <w:left w:val="single" w:color="FFFFFF" w:sz="4" w:space="0"/>
              <w:bottom w:val="nil"/>
              <w:right w:val="single" w:color="FFFFFF" w:sz="4" w:space="0"/>
            </w:tcBorders>
            <w:shd w:val="clear" w:color="auto" w:fill="auto"/>
            <w:noWrap/>
            <w:vAlign w:val="center"/>
          </w:tcPr>
          <w:p w14:paraId="199F36A9">
            <w:pPr>
              <w:jc w:val="center"/>
              <w:rPr>
                <w:rFonts w:hint="eastAsia" w:ascii="宋体" w:hAnsi="宋体" w:eastAsia="宋体" w:cs="宋体"/>
                <w:i w:val="0"/>
                <w:iCs w:val="0"/>
                <w:color w:val="000000"/>
                <w:sz w:val="22"/>
                <w:szCs w:val="22"/>
                <w:u w:val="none"/>
              </w:rPr>
            </w:pPr>
          </w:p>
        </w:tc>
        <w:tc>
          <w:tcPr>
            <w:tcW w:w="947" w:type="dxa"/>
            <w:tcBorders>
              <w:top w:val="single" w:color="FFFFFF" w:sz="4" w:space="0"/>
              <w:left w:val="single" w:color="FFFFFF" w:sz="4" w:space="0"/>
              <w:bottom w:val="nil"/>
              <w:right w:val="single" w:color="FFFFFF" w:sz="4" w:space="0"/>
            </w:tcBorders>
            <w:shd w:val="clear" w:color="auto" w:fill="auto"/>
            <w:noWrap/>
            <w:vAlign w:val="center"/>
          </w:tcPr>
          <w:p w14:paraId="11016E51">
            <w:pPr>
              <w:jc w:val="center"/>
              <w:rPr>
                <w:rFonts w:hint="eastAsia" w:ascii="宋体" w:hAnsi="宋体" w:eastAsia="宋体" w:cs="宋体"/>
                <w:i w:val="0"/>
                <w:iCs w:val="0"/>
                <w:color w:val="000000"/>
                <w:sz w:val="22"/>
                <w:szCs w:val="22"/>
                <w:u w:val="none"/>
              </w:rPr>
            </w:pPr>
          </w:p>
        </w:tc>
        <w:tc>
          <w:tcPr>
            <w:tcW w:w="477" w:type="dxa"/>
            <w:tcBorders>
              <w:top w:val="single" w:color="FFFFFF" w:sz="4" w:space="0"/>
              <w:left w:val="single" w:color="FFFFFF" w:sz="4" w:space="0"/>
              <w:bottom w:val="nil"/>
              <w:right w:val="single" w:color="FFFFFF" w:sz="4" w:space="0"/>
            </w:tcBorders>
            <w:shd w:val="clear" w:color="auto" w:fill="auto"/>
            <w:noWrap/>
            <w:vAlign w:val="center"/>
          </w:tcPr>
          <w:p w14:paraId="6CE40FFC">
            <w:pPr>
              <w:jc w:val="center"/>
              <w:rPr>
                <w:rFonts w:hint="eastAsia" w:ascii="宋体" w:hAnsi="宋体" w:eastAsia="宋体" w:cs="宋体"/>
                <w:i w:val="0"/>
                <w:iCs w:val="0"/>
                <w:color w:val="000000"/>
                <w:sz w:val="22"/>
                <w:szCs w:val="22"/>
                <w:u w:val="none"/>
              </w:rPr>
            </w:pPr>
          </w:p>
        </w:tc>
        <w:tc>
          <w:tcPr>
            <w:tcW w:w="677" w:type="dxa"/>
            <w:tcBorders>
              <w:top w:val="single" w:color="FFFFFF" w:sz="4" w:space="0"/>
              <w:left w:val="single" w:color="FFFFFF" w:sz="4" w:space="0"/>
              <w:bottom w:val="nil"/>
              <w:right w:val="single" w:color="FFFFFF" w:sz="4" w:space="0"/>
            </w:tcBorders>
            <w:shd w:val="clear" w:color="auto" w:fill="auto"/>
            <w:noWrap/>
            <w:vAlign w:val="center"/>
          </w:tcPr>
          <w:p w14:paraId="2AA318B1">
            <w:pPr>
              <w:jc w:val="center"/>
              <w:rPr>
                <w:rFonts w:hint="eastAsia" w:ascii="宋体" w:hAnsi="宋体" w:eastAsia="宋体" w:cs="宋体"/>
                <w:i w:val="0"/>
                <w:iCs w:val="0"/>
                <w:color w:val="000000"/>
                <w:sz w:val="22"/>
                <w:szCs w:val="22"/>
                <w:u w:val="none"/>
              </w:rPr>
            </w:pPr>
          </w:p>
        </w:tc>
        <w:tc>
          <w:tcPr>
            <w:tcW w:w="677" w:type="dxa"/>
            <w:tcBorders>
              <w:top w:val="single" w:color="FFFFFF" w:sz="4" w:space="0"/>
              <w:left w:val="single" w:color="FFFFFF" w:sz="4" w:space="0"/>
              <w:bottom w:val="nil"/>
              <w:right w:val="single" w:color="FFFFFF" w:sz="4" w:space="0"/>
            </w:tcBorders>
            <w:shd w:val="clear" w:color="auto" w:fill="auto"/>
            <w:noWrap/>
            <w:vAlign w:val="center"/>
          </w:tcPr>
          <w:p w14:paraId="45F0F37A">
            <w:pPr>
              <w:jc w:val="cente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644E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CBBE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80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153DFC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2150"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6348BE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5020" w:type="dxa"/>
            <w:gridSpan w:val="6"/>
            <w:tcBorders>
              <w:top w:val="single" w:color="C2C3C4" w:sz="4" w:space="0"/>
              <w:left w:val="single" w:color="C2C3C4" w:sz="4" w:space="0"/>
              <w:bottom w:val="single" w:color="C2C3C4" w:sz="4" w:space="0"/>
              <w:right w:val="single" w:color="C2C3C4" w:sz="4" w:space="0"/>
            </w:tcBorders>
            <w:shd w:val="clear" w:color="EFF2F7" w:fill="EFF2F7"/>
            <w:vAlign w:val="center"/>
          </w:tcPr>
          <w:p w14:paraId="296D6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F9E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80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0EB0D1C4">
            <w:pPr>
              <w:jc w:val="center"/>
              <w:rPr>
                <w:rFonts w:hint="eastAsia" w:ascii="宋体" w:hAnsi="宋体" w:eastAsia="宋体" w:cs="宋体"/>
                <w:b/>
                <w:bCs/>
                <w:i w:val="0"/>
                <w:iCs w:val="0"/>
                <w:color w:val="000000"/>
                <w:sz w:val="22"/>
                <w:szCs w:val="22"/>
                <w:u w:val="none"/>
              </w:rPr>
            </w:pPr>
          </w:p>
        </w:tc>
        <w:tc>
          <w:tcPr>
            <w:tcW w:w="21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713822B">
            <w:pPr>
              <w:jc w:val="center"/>
              <w:rPr>
                <w:rFonts w:hint="eastAsia" w:ascii="宋体" w:hAnsi="宋体" w:eastAsia="宋体" w:cs="宋体"/>
                <w:b/>
                <w:bCs/>
                <w:i w:val="0"/>
                <w:iCs w:val="0"/>
                <w:color w:val="000000"/>
                <w:sz w:val="22"/>
                <w:szCs w:val="22"/>
                <w:u w:val="none"/>
              </w:rPr>
            </w:pPr>
          </w:p>
        </w:tc>
        <w:tc>
          <w:tcPr>
            <w:tcW w:w="48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3623C7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47"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025FC9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1831" w:type="dxa"/>
            <w:gridSpan w:val="3"/>
            <w:tcBorders>
              <w:top w:val="single" w:color="C2C3C4" w:sz="4" w:space="0"/>
              <w:left w:val="single" w:color="C2C3C4" w:sz="4" w:space="0"/>
              <w:bottom w:val="single" w:color="C2C3C4" w:sz="4" w:space="0"/>
              <w:right w:val="single" w:color="C2C3C4" w:sz="4" w:space="0"/>
            </w:tcBorders>
            <w:shd w:val="clear" w:color="EFF2F7" w:fill="EFF2F7"/>
            <w:vAlign w:val="center"/>
          </w:tcPr>
          <w:p w14:paraId="4C7FBC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vAlign w:val="center"/>
          </w:tcPr>
          <w:p w14:paraId="585F0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28E3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80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4A74E8FC">
            <w:pPr>
              <w:jc w:val="center"/>
              <w:rPr>
                <w:rFonts w:hint="eastAsia" w:ascii="宋体" w:hAnsi="宋体" w:eastAsia="宋体" w:cs="宋体"/>
                <w:b/>
                <w:bCs/>
                <w:i w:val="0"/>
                <w:iCs w:val="0"/>
                <w:color w:val="000000"/>
                <w:sz w:val="22"/>
                <w:szCs w:val="22"/>
                <w:u w:val="none"/>
              </w:rPr>
            </w:pPr>
          </w:p>
        </w:tc>
        <w:tc>
          <w:tcPr>
            <w:tcW w:w="2150"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7CF4B64F">
            <w:pPr>
              <w:jc w:val="center"/>
              <w:rPr>
                <w:rFonts w:hint="eastAsia" w:ascii="宋体" w:hAnsi="宋体" w:eastAsia="宋体" w:cs="宋体"/>
                <w:b/>
                <w:bCs/>
                <w:i w:val="0"/>
                <w:iCs w:val="0"/>
                <w:color w:val="000000"/>
                <w:sz w:val="22"/>
                <w:szCs w:val="22"/>
                <w:u w:val="none"/>
              </w:rPr>
            </w:pPr>
          </w:p>
        </w:tc>
        <w:tc>
          <w:tcPr>
            <w:tcW w:w="48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69DF0962">
            <w:pPr>
              <w:jc w:val="center"/>
              <w:rPr>
                <w:rFonts w:hint="eastAsia" w:ascii="宋体" w:hAnsi="宋体" w:eastAsia="宋体" w:cs="宋体"/>
                <w:b/>
                <w:bCs/>
                <w:i w:val="0"/>
                <w:iCs w:val="0"/>
                <w:color w:val="000000"/>
                <w:sz w:val="22"/>
                <w:szCs w:val="22"/>
                <w:u w:val="none"/>
              </w:rPr>
            </w:pPr>
          </w:p>
        </w:tc>
        <w:tc>
          <w:tcPr>
            <w:tcW w:w="947"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3142674B">
            <w:pPr>
              <w:jc w:val="center"/>
              <w:rPr>
                <w:rFonts w:hint="eastAsia" w:ascii="宋体" w:hAnsi="宋体" w:eastAsia="宋体" w:cs="宋体"/>
                <w:b/>
                <w:bCs/>
                <w:i w:val="0"/>
                <w:iCs w:val="0"/>
                <w:color w:val="000000"/>
                <w:sz w:val="22"/>
                <w:szCs w:val="22"/>
                <w:u w:val="none"/>
              </w:rPr>
            </w:pPr>
          </w:p>
        </w:tc>
        <w:tc>
          <w:tcPr>
            <w:tcW w:w="47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F20EA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7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0D06AE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677"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0EF3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vAlign w:val="center"/>
          </w:tcPr>
          <w:p w14:paraId="2B58EC04">
            <w:pPr>
              <w:jc w:val="center"/>
              <w:rPr>
                <w:rFonts w:hint="eastAsia" w:ascii="宋体" w:hAnsi="宋体" w:eastAsia="宋体" w:cs="宋体"/>
                <w:b/>
                <w:bCs/>
                <w:i w:val="0"/>
                <w:iCs w:val="0"/>
                <w:color w:val="000000"/>
                <w:sz w:val="22"/>
                <w:szCs w:val="22"/>
                <w:u w:val="none"/>
              </w:rPr>
            </w:pPr>
          </w:p>
        </w:tc>
      </w:tr>
      <w:tr w14:paraId="79D3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80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DF2CEE">
            <w:pPr>
              <w:jc w:val="center"/>
              <w:rPr>
                <w:rFonts w:hint="eastAsia" w:ascii="宋体" w:hAnsi="宋体" w:eastAsia="宋体" w:cs="宋体"/>
                <w:b/>
                <w:bCs/>
                <w:i w:val="0"/>
                <w:iCs w:val="0"/>
                <w:color w:val="000000"/>
                <w:sz w:val="22"/>
                <w:szCs w:val="22"/>
                <w:u w:val="none"/>
              </w:rPr>
            </w:pPr>
          </w:p>
        </w:tc>
        <w:tc>
          <w:tcPr>
            <w:tcW w:w="215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486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8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CD99020">
            <w:pPr>
              <w:jc w:val="right"/>
              <w:rPr>
                <w:rFonts w:hint="eastAsia" w:ascii="宋体" w:hAnsi="宋体" w:eastAsia="宋体" w:cs="宋体"/>
                <w:b/>
                <w:bCs/>
                <w:i w:val="0"/>
                <w:iCs w:val="0"/>
                <w:color w:val="000000"/>
                <w:sz w:val="22"/>
                <w:szCs w:val="22"/>
                <w:u w:val="none"/>
              </w:rPr>
            </w:pPr>
          </w:p>
        </w:tc>
        <w:tc>
          <w:tcPr>
            <w:tcW w:w="94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D2904BF">
            <w:pPr>
              <w:jc w:val="right"/>
              <w:rPr>
                <w:rFonts w:hint="eastAsia" w:ascii="宋体" w:hAnsi="宋体" w:eastAsia="宋体" w:cs="宋体"/>
                <w:b/>
                <w:bCs/>
                <w:i w:val="0"/>
                <w:iCs w:val="0"/>
                <w:color w:val="000000"/>
                <w:sz w:val="22"/>
                <w:szCs w:val="22"/>
                <w:u w:val="none"/>
              </w:rPr>
            </w:pPr>
          </w:p>
        </w:tc>
        <w:tc>
          <w:tcPr>
            <w:tcW w:w="4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0ED2179">
            <w:pPr>
              <w:jc w:val="right"/>
              <w:rPr>
                <w:rFonts w:hint="eastAsia" w:ascii="宋体" w:hAnsi="宋体" w:eastAsia="宋体" w:cs="宋体"/>
                <w:b/>
                <w:bCs/>
                <w:i w:val="0"/>
                <w:iCs w:val="0"/>
                <w:color w:val="000000"/>
                <w:sz w:val="22"/>
                <w:szCs w:val="22"/>
                <w:u w:val="none"/>
              </w:rPr>
            </w:pPr>
          </w:p>
        </w:tc>
        <w:tc>
          <w:tcPr>
            <w:tcW w:w="6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42807A">
            <w:pPr>
              <w:jc w:val="right"/>
              <w:rPr>
                <w:rFonts w:hint="eastAsia" w:ascii="宋体" w:hAnsi="宋体" w:eastAsia="宋体" w:cs="宋体"/>
                <w:b/>
                <w:bCs/>
                <w:i w:val="0"/>
                <w:iCs w:val="0"/>
                <w:color w:val="000000"/>
                <w:sz w:val="22"/>
                <w:szCs w:val="22"/>
                <w:u w:val="none"/>
              </w:rPr>
            </w:pPr>
          </w:p>
        </w:tc>
        <w:tc>
          <w:tcPr>
            <w:tcW w:w="67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49164D">
            <w:pPr>
              <w:jc w:val="right"/>
              <w:rPr>
                <w:rFonts w:hint="eastAsia" w:ascii="宋体" w:hAnsi="宋体" w:eastAsia="宋体" w:cs="宋体"/>
                <w:b/>
                <w:bCs/>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E20316">
            <w:pPr>
              <w:jc w:val="right"/>
              <w:rPr>
                <w:rFonts w:hint="eastAsia" w:ascii="宋体" w:hAnsi="宋体" w:eastAsia="宋体" w:cs="宋体"/>
                <w:b/>
                <w:bCs/>
                <w:i w:val="0"/>
                <w:iCs w:val="0"/>
                <w:color w:val="000000"/>
                <w:sz w:val="22"/>
                <w:szCs w:val="22"/>
                <w:u w:val="none"/>
              </w:rPr>
            </w:pPr>
          </w:p>
        </w:tc>
      </w:tr>
    </w:tbl>
    <w:p w14:paraId="66ABB50D">
      <w:pPr>
        <w:keepNext w:val="0"/>
        <w:keepLines w:val="0"/>
        <w:widowControl/>
        <w:suppressLineNumbers w:val="0"/>
        <w:jc w:val="left"/>
        <w:rPr>
          <w:rFonts w:ascii="仿宋" w:hAnsi="仿宋" w:eastAsia="仿宋" w:cs="仿宋"/>
          <w:color w:val="000000"/>
          <w:kern w:val="0"/>
          <w:sz w:val="31"/>
          <w:szCs w:val="31"/>
          <w:lang w:val="en-US" w:eastAsia="zh-CN" w:bidi="ar"/>
        </w:rPr>
      </w:pPr>
    </w:p>
    <w:p w14:paraId="1AA1AC2E">
      <w:pPr>
        <w:keepNext w:val="0"/>
        <w:keepLines w:val="0"/>
        <w:widowControl/>
        <w:suppressLineNumbers w:val="0"/>
        <w:jc w:val="left"/>
        <w:rPr>
          <w:rFonts w:ascii="仿宋" w:hAnsi="仿宋" w:eastAsia="仿宋" w:cs="仿宋"/>
          <w:color w:val="000000"/>
          <w:kern w:val="0"/>
          <w:sz w:val="31"/>
          <w:szCs w:val="31"/>
          <w:lang w:val="en-US" w:eastAsia="zh-CN" w:bidi="ar"/>
        </w:rPr>
      </w:pPr>
    </w:p>
    <w:p w14:paraId="0203D651">
      <w:pPr>
        <w:keepNext w:val="0"/>
        <w:keepLines w:val="0"/>
        <w:widowControl/>
        <w:suppressLineNumbers w:val="0"/>
        <w:jc w:val="left"/>
        <w:rPr>
          <w:rFonts w:ascii="仿宋" w:hAnsi="仿宋" w:eastAsia="仿宋" w:cs="仿宋"/>
          <w:color w:val="000000"/>
          <w:kern w:val="0"/>
          <w:sz w:val="31"/>
          <w:szCs w:val="31"/>
          <w:lang w:val="en-US" w:eastAsia="zh-CN" w:bidi="ar"/>
        </w:rPr>
      </w:pPr>
    </w:p>
    <w:p w14:paraId="63169417">
      <w:pPr>
        <w:keepNext w:val="0"/>
        <w:keepLines w:val="0"/>
        <w:widowControl/>
        <w:suppressLineNumbers w:val="0"/>
        <w:jc w:val="left"/>
        <w:rPr>
          <w:rFonts w:ascii="仿宋" w:hAnsi="仿宋" w:eastAsia="仿宋" w:cs="仿宋"/>
          <w:color w:val="000000"/>
          <w:kern w:val="0"/>
          <w:sz w:val="31"/>
          <w:szCs w:val="31"/>
          <w:lang w:val="en-US" w:eastAsia="zh-CN" w:bidi="ar"/>
        </w:rPr>
      </w:pPr>
    </w:p>
    <w:p w14:paraId="52C47D62">
      <w:pPr>
        <w:keepNext w:val="0"/>
        <w:keepLines w:val="0"/>
        <w:widowControl/>
        <w:suppressLineNumbers w:val="0"/>
        <w:jc w:val="left"/>
        <w:rPr>
          <w:rFonts w:ascii="仿宋" w:hAnsi="仿宋" w:eastAsia="仿宋" w:cs="仿宋"/>
          <w:color w:val="000000"/>
          <w:kern w:val="0"/>
          <w:sz w:val="31"/>
          <w:szCs w:val="31"/>
          <w:lang w:val="en-US" w:eastAsia="zh-CN" w:bidi="ar"/>
        </w:rPr>
      </w:pPr>
    </w:p>
    <w:p w14:paraId="70208A2A">
      <w:pPr>
        <w:keepNext w:val="0"/>
        <w:keepLines w:val="0"/>
        <w:widowControl/>
        <w:suppressLineNumbers w:val="0"/>
        <w:jc w:val="left"/>
        <w:rPr>
          <w:rFonts w:ascii="仿宋" w:hAnsi="仿宋" w:eastAsia="仿宋" w:cs="仿宋"/>
          <w:color w:val="000000"/>
          <w:kern w:val="0"/>
          <w:sz w:val="31"/>
          <w:szCs w:val="31"/>
          <w:lang w:val="en-US" w:eastAsia="zh-CN" w:bidi="ar"/>
        </w:rPr>
      </w:pPr>
    </w:p>
    <w:p w14:paraId="100F4934">
      <w:pPr>
        <w:keepNext w:val="0"/>
        <w:keepLines w:val="0"/>
        <w:widowControl/>
        <w:suppressLineNumbers w:val="0"/>
        <w:jc w:val="left"/>
        <w:rPr>
          <w:rFonts w:ascii="仿宋" w:hAnsi="仿宋" w:eastAsia="仿宋" w:cs="仿宋"/>
          <w:color w:val="000000"/>
          <w:kern w:val="0"/>
          <w:sz w:val="31"/>
          <w:szCs w:val="31"/>
          <w:lang w:val="en-US" w:eastAsia="zh-CN" w:bidi="ar"/>
        </w:rPr>
      </w:pPr>
    </w:p>
    <w:p w14:paraId="4249869C">
      <w:pPr>
        <w:keepNext w:val="0"/>
        <w:keepLines w:val="0"/>
        <w:widowControl/>
        <w:suppressLineNumbers w:val="0"/>
        <w:jc w:val="left"/>
        <w:rPr>
          <w:rFonts w:ascii="仿宋" w:hAnsi="仿宋" w:eastAsia="仿宋" w:cs="仿宋"/>
          <w:color w:val="000000"/>
          <w:kern w:val="0"/>
          <w:sz w:val="31"/>
          <w:szCs w:val="31"/>
          <w:lang w:val="en-US" w:eastAsia="zh-CN" w:bidi="ar"/>
        </w:rPr>
      </w:pPr>
    </w:p>
    <w:p w14:paraId="6DA6C20E">
      <w:pPr>
        <w:keepNext w:val="0"/>
        <w:keepLines w:val="0"/>
        <w:widowControl/>
        <w:suppressLineNumbers w:val="0"/>
        <w:jc w:val="left"/>
        <w:rPr>
          <w:rFonts w:ascii="仿宋" w:hAnsi="仿宋" w:eastAsia="仿宋" w:cs="仿宋"/>
          <w:color w:val="000000"/>
          <w:kern w:val="0"/>
          <w:sz w:val="31"/>
          <w:szCs w:val="31"/>
          <w:lang w:val="en-US" w:eastAsia="zh-CN" w:bidi="ar"/>
        </w:rPr>
      </w:pPr>
    </w:p>
    <w:p w14:paraId="60A3F1AF">
      <w:pPr>
        <w:keepNext w:val="0"/>
        <w:keepLines w:val="0"/>
        <w:widowControl/>
        <w:suppressLineNumbers w:val="0"/>
        <w:jc w:val="left"/>
        <w:rPr>
          <w:rFonts w:ascii="仿宋" w:hAnsi="仿宋" w:eastAsia="仿宋" w:cs="仿宋"/>
          <w:color w:val="000000"/>
          <w:kern w:val="0"/>
          <w:sz w:val="31"/>
          <w:szCs w:val="31"/>
          <w:lang w:val="en-US" w:eastAsia="zh-CN" w:bidi="ar"/>
        </w:rPr>
      </w:pPr>
    </w:p>
    <w:p w14:paraId="1E5F50F9">
      <w:pPr>
        <w:keepNext w:val="0"/>
        <w:keepLines w:val="0"/>
        <w:widowControl/>
        <w:suppressLineNumbers w:val="0"/>
        <w:jc w:val="left"/>
        <w:rPr>
          <w:rFonts w:ascii="仿宋" w:hAnsi="仿宋" w:eastAsia="仿宋" w:cs="仿宋"/>
          <w:color w:val="000000"/>
          <w:kern w:val="0"/>
          <w:sz w:val="31"/>
          <w:szCs w:val="31"/>
          <w:lang w:val="en-US" w:eastAsia="zh-CN" w:bidi="ar"/>
        </w:rPr>
      </w:pPr>
    </w:p>
    <w:p w14:paraId="293BA25D">
      <w:pPr>
        <w:keepNext w:val="0"/>
        <w:keepLines w:val="0"/>
        <w:widowControl/>
        <w:suppressLineNumbers w:val="0"/>
        <w:jc w:val="left"/>
        <w:rPr>
          <w:rFonts w:ascii="仿宋" w:hAnsi="仿宋" w:eastAsia="仿宋" w:cs="仿宋"/>
          <w:color w:val="000000"/>
          <w:kern w:val="0"/>
          <w:sz w:val="31"/>
          <w:szCs w:val="31"/>
          <w:lang w:val="en-US" w:eastAsia="zh-CN" w:bidi="ar"/>
        </w:rPr>
      </w:pPr>
    </w:p>
    <w:p w14:paraId="4D174CFC">
      <w:pPr>
        <w:keepNext w:val="0"/>
        <w:keepLines w:val="0"/>
        <w:widowControl/>
        <w:suppressLineNumbers w:val="0"/>
        <w:jc w:val="left"/>
        <w:rPr>
          <w:rFonts w:ascii="仿宋" w:hAnsi="仿宋" w:eastAsia="仿宋" w:cs="仿宋"/>
          <w:color w:val="000000"/>
          <w:kern w:val="0"/>
          <w:sz w:val="31"/>
          <w:szCs w:val="31"/>
          <w:lang w:val="en-US" w:eastAsia="zh-CN" w:bidi="ar"/>
        </w:rPr>
      </w:pPr>
    </w:p>
    <w:p w14:paraId="31799029">
      <w:pPr>
        <w:keepNext w:val="0"/>
        <w:keepLines w:val="0"/>
        <w:widowControl/>
        <w:suppressLineNumbers w:val="0"/>
        <w:jc w:val="left"/>
        <w:rPr>
          <w:rFonts w:ascii="仿宋" w:hAnsi="仿宋" w:eastAsia="仿宋" w:cs="仿宋"/>
          <w:color w:val="000000"/>
          <w:kern w:val="0"/>
          <w:sz w:val="31"/>
          <w:szCs w:val="31"/>
          <w:lang w:val="en-US" w:eastAsia="zh-CN" w:bidi="ar"/>
        </w:rPr>
      </w:pPr>
    </w:p>
    <w:p w14:paraId="4E4F36E1">
      <w:pPr>
        <w:keepNext w:val="0"/>
        <w:keepLines w:val="0"/>
        <w:widowControl/>
        <w:suppressLineNumbers w:val="0"/>
        <w:jc w:val="left"/>
      </w:pPr>
      <w:r>
        <w:rPr>
          <w:rFonts w:ascii="仿宋" w:hAnsi="仿宋" w:eastAsia="仿宋" w:cs="仿宋"/>
          <w:color w:val="000000"/>
          <w:kern w:val="0"/>
          <w:sz w:val="31"/>
          <w:szCs w:val="31"/>
          <w:lang w:val="en-US" w:eastAsia="zh-CN" w:bidi="ar"/>
        </w:rPr>
        <w:t>十二、国有资本经营预算支出表（公开表 5）</w:t>
      </w:r>
    </w:p>
    <w:tbl>
      <w:tblPr>
        <w:tblStyle w:val="5"/>
        <w:tblW w:w="96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437"/>
        <w:gridCol w:w="437"/>
        <w:gridCol w:w="1100"/>
        <w:gridCol w:w="1983"/>
        <w:gridCol w:w="1772"/>
        <w:gridCol w:w="1772"/>
        <w:gridCol w:w="1756"/>
      </w:tblGrid>
      <w:tr w14:paraId="617D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311" w:type="dxa"/>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6B8E1153">
            <w:pPr>
              <w:rPr>
                <w:rFonts w:hint="eastAsia" w:ascii="宋体" w:hAnsi="宋体" w:eastAsia="宋体" w:cs="宋体"/>
                <w:i w:val="0"/>
                <w:iCs w:val="0"/>
                <w:color w:val="000000"/>
                <w:sz w:val="22"/>
                <w:szCs w:val="22"/>
                <w:u w:val="none"/>
              </w:rPr>
            </w:pPr>
          </w:p>
        </w:tc>
        <w:tc>
          <w:tcPr>
            <w:tcW w:w="11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DC3FF1E">
            <w:pPr>
              <w:rPr>
                <w:rFonts w:hint="eastAsia" w:ascii="宋体" w:hAnsi="宋体" w:eastAsia="宋体" w:cs="宋体"/>
                <w:i w:val="0"/>
                <w:iCs w:val="0"/>
                <w:color w:val="000000"/>
                <w:sz w:val="22"/>
                <w:szCs w:val="22"/>
                <w:u w:val="none"/>
              </w:rPr>
            </w:pPr>
          </w:p>
        </w:tc>
        <w:tc>
          <w:tcPr>
            <w:tcW w:w="198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53EAB96">
            <w:pPr>
              <w:rPr>
                <w:rFonts w:hint="eastAsia" w:ascii="宋体" w:hAnsi="宋体" w:eastAsia="宋体" w:cs="宋体"/>
                <w:i w:val="0"/>
                <w:iCs w:val="0"/>
                <w:color w:val="000000"/>
                <w:sz w:val="22"/>
                <w:szCs w:val="22"/>
                <w:u w:val="none"/>
              </w:rPr>
            </w:pPr>
          </w:p>
        </w:tc>
        <w:tc>
          <w:tcPr>
            <w:tcW w:w="177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59167F68">
            <w:pPr>
              <w:rPr>
                <w:rFonts w:hint="eastAsia" w:ascii="宋体" w:hAnsi="宋体" w:eastAsia="宋体" w:cs="宋体"/>
                <w:i w:val="0"/>
                <w:iCs w:val="0"/>
                <w:color w:val="000000"/>
                <w:sz w:val="22"/>
                <w:szCs w:val="22"/>
                <w:u w:val="none"/>
              </w:rPr>
            </w:pPr>
          </w:p>
        </w:tc>
        <w:tc>
          <w:tcPr>
            <w:tcW w:w="1772"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063FF83B">
            <w:pPr>
              <w:rPr>
                <w:rFonts w:hint="eastAsia" w:ascii="宋体" w:hAnsi="宋体" w:eastAsia="宋体" w:cs="宋体"/>
                <w:i w:val="0"/>
                <w:iCs w:val="0"/>
                <w:color w:val="000000"/>
                <w:sz w:val="22"/>
                <w:szCs w:val="22"/>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56D3A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表5</w:t>
            </w:r>
          </w:p>
        </w:tc>
      </w:tr>
      <w:tr w14:paraId="5C3F3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694"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C8B816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60071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394" w:type="dxa"/>
            <w:gridSpan w:val="5"/>
            <w:tcBorders>
              <w:top w:val="single" w:color="FFFFFF" w:sz="4" w:space="0"/>
              <w:left w:val="single" w:color="FFFFFF" w:sz="4" w:space="0"/>
              <w:bottom w:val="nil"/>
              <w:right w:val="single" w:color="FFFFFF" w:sz="4" w:space="0"/>
            </w:tcBorders>
            <w:shd w:val="clear" w:color="auto" w:fill="auto"/>
            <w:noWrap/>
            <w:vAlign w:val="center"/>
          </w:tcPr>
          <w:p w14:paraId="6B3605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单位：峨边彝族自治县勒乌乡中心小学</w:t>
            </w:r>
          </w:p>
        </w:tc>
        <w:tc>
          <w:tcPr>
            <w:tcW w:w="1772" w:type="dxa"/>
            <w:tcBorders>
              <w:top w:val="single" w:color="FFFFFF" w:sz="4" w:space="0"/>
              <w:left w:val="single" w:color="FFFFFF" w:sz="4" w:space="0"/>
              <w:bottom w:val="nil"/>
              <w:right w:val="single" w:color="FFFFFF" w:sz="4" w:space="0"/>
            </w:tcBorders>
            <w:shd w:val="clear" w:color="auto" w:fill="auto"/>
            <w:noWrap/>
            <w:vAlign w:val="center"/>
          </w:tcPr>
          <w:p w14:paraId="1939A5A8">
            <w:pPr>
              <w:jc w:val="center"/>
              <w:rPr>
                <w:rFonts w:hint="eastAsia" w:ascii="宋体" w:hAnsi="宋体" w:eastAsia="宋体" w:cs="宋体"/>
                <w:i w:val="0"/>
                <w:iCs w:val="0"/>
                <w:color w:val="000000"/>
                <w:kern w:val="2"/>
                <w:sz w:val="22"/>
                <w:szCs w:val="22"/>
                <w:u w:val="none"/>
                <w:lang w:val="en-US" w:eastAsia="zh-CN" w:bidi="ar-SA"/>
              </w:rPr>
            </w:pPr>
          </w:p>
        </w:tc>
        <w:tc>
          <w:tcPr>
            <w:tcW w:w="1772" w:type="dxa"/>
            <w:tcBorders>
              <w:top w:val="single" w:color="FFFFFF" w:sz="4" w:space="0"/>
              <w:left w:val="single" w:color="FFFFFF" w:sz="4" w:space="0"/>
              <w:bottom w:val="nil"/>
              <w:right w:val="single" w:color="FFFFFF" w:sz="4" w:space="0"/>
            </w:tcBorders>
            <w:shd w:val="clear" w:color="auto" w:fill="auto"/>
            <w:noWrap/>
            <w:vAlign w:val="center"/>
          </w:tcPr>
          <w:p w14:paraId="1F264111">
            <w:pPr>
              <w:jc w:val="center"/>
              <w:rPr>
                <w:rFonts w:hint="eastAsia" w:ascii="宋体" w:hAnsi="宋体" w:eastAsia="宋体" w:cs="宋体"/>
                <w:i w:val="0"/>
                <w:iCs w:val="0"/>
                <w:color w:val="000000"/>
                <w:kern w:val="2"/>
                <w:sz w:val="22"/>
                <w:szCs w:val="22"/>
                <w:u w:val="none"/>
                <w:lang w:val="en-US" w:eastAsia="zh-CN" w:bidi="ar-SA"/>
              </w:rPr>
            </w:pPr>
          </w:p>
        </w:tc>
        <w:tc>
          <w:tcPr>
            <w:tcW w:w="1756" w:type="dxa"/>
            <w:tcBorders>
              <w:top w:val="single" w:color="FFFFFF" w:sz="4" w:space="0"/>
              <w:left w:val="single" w:color="FFFFFF" w:sz="4" w:space="0"/>
              <w:bottom w:val="nil"/>
              <w:right w:val="single" w:color="FFFFFF" w:sz="4" w:space="0"/>
            </w:tcBorders>
            <w:shd w:val="clear" w:color="auto" w:fill="auto"/>
            <w:noWrap/>
            <w:vAlign w:val="center"/>
          </w:tcPr>
          <w:p w14:paraId="00F57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F0F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394" w:type="dxa"/>
            <w:gridSpan w:val="5"/>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109EC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300"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15141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4881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311" w:type="dxa"/>
            <w:gridSpan w:val="3"/>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AC23A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100"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D702F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983"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DD0F0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77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462114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72"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13780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56" w:type="dxa"/>
            <w:vMerge w:val="restart"/>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4BB2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37EF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13BBD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5573822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37" w:type="dxa"/>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B4CDE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100"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04E61941">
            <w:pPr>
              <w:jc w:val="center"/>
              <w:rPr>
                <w:rFonts w:hint="eastAsia" w:ascii="宋体" w:hAnsi="宋体" w:eastAsia="宋体" w:cs="宋体"/>
                <w:b/>
                <w:bCs/>
                <w:i w:val="0"/>
                <w:iCs w:val="0"/>
                <w:color w:val="000000"/>
                <w:sz w:val="22"/>
                <w:szCs w:val="22"/>
                <w:u w:val="none"/>
              </w:rPr>
            </w:pPr>
          </w:p>
        </w:tc>
        <w:tc>
          <w:tcPr>
            <w:tcW w:w="1983"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2DDEB8B">
            <w:pPr>
              <w:jc w:val="center"/>
              <w:rPr>
                <w:rFonts w:hint="eastAsia" w:ascii="宋体" w:hAnsi="宋体" w:eastAsia="宋体" w:cs="宋体"/>
                <w:b/>
                <w:bCs/>
                <w:i w:val="0"/>
                <w:iCs w:val="0"/>
                <w:color w:val="000000"/>
                <w:sz w:val="22"/>
                <w:szCs w:val="22"/>
                <w:u w:val="none"/>
              </w:rPr>
            </w:pPr>
          </w:p>
        </w:tc>
        <w:tc>
          <w:tcPr>
            <w:tcW w:w="177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681E1F05">
            <w:pPr>
              <w:jc w:val="center"/>
              <w:rPr>
                <w:rFonts w:hint="eastAsia" w:ascii="宋体" w:hAnsi="宋体" w:eastAsia="宋体" w:cs="宋体"/>
                <w:b/>
                <w:bCs/>
                <w:i w:val="0"/>
                <w:iCs w:val="0"/>
                <w:color w:val="000000"/>
                <w:sz w:val="22"/>
                <w:szCs w:val="22"/>
                <w:u w:val="none"/>
              </w:rPr>
            </w:pPr>
          </w:p>
        </w:tc>
        <w:tc>
          <w:tcPr>
            <w:tcW w:w="1772"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7338649B">
            <w:pPr>
              <w:jc w:val="center"/>
              <w:rPr>
                <w:rFonts w:hint="eastAsia" w:ascii="宋体" w:hAnsi="宋体" w:eastAsia="宋体" w:cs="宋体"/>
                <w:b/>
                <w:bCs/>
                <w:i w:val="0"/>
                <w:iCs w:val="0"/>
                <w:color w:val="000000"/>
                <w:sz w:val="22"/>
                <w:szCs w:val="22"/>
                <w:u w:val="none"/>
              </w:rPr>
            </w:pPr>
          </w:p>
        </w:tc>
        <w:tc>
          <w:tcPr>
            <w:tcW w:w="1756" w:type="dxa"/>
            <w:vMerge w:val="continue"/>
            <w:tcBorders>
              <w:top w:val="single" w:color="C2C3C4" w:sz="4" w:space="0"/>
              <w:left w:val="single" w:color="C2C3C4" w:sz="4" w:space="0"/>
              <w:bottom w:val="single" w:color="C2C3C4" w:sz="4" w:space="0"/>
              <w:right w:val="single" w:color="C2C3C4" w:sz="4" w:space="0"/>
            </w:tcBorders>
            <w:shd w:val="clear" w:color="EFF2F7" w:fill="EFF2F7"/>
            <w:noWrap/>
            <w:vAlign w:val="center"/>
          </w:tcPr>
          <w:p w14:paraId="2F490181">
            <w:pPr>
              <w:jc w:val="center"/>
              <w:rPr>
                <w:rFonts w:hint="eastAsia" w:ascii="宋体" w:hAnsi="宋体" w:eastAsia="宋体" w:cs="宋体"/>
                <w:b/>
                <w:bCs/>
                <w:i w:val="0"/>
                <w:iCs w:val="0"/>
                <w:color w:val="000000"/>
                <w:sz w:val="22"/>
                <w:szCs w:val="22"/>
                <w:u w:val="none"/>
              </w:rPr>
            </w:pPr>
          </w:p>
        </w:tc>
      </w:tr>
      <w:tr w14:paraId="2AA9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9D8C93">
            <w:pPr>
              <w:jc w:val="center"/>
              <w:rPr>
                <w:rFonts w:hint="eastAsia" w:ascii="宋体" w:hAnsi="宋体" w:eastAsia="宋体" w:cs="宋体"/>
                <w:b/>
                <w:bCs/>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E1102D">
            <w:pPr>
              <w:jc w:val="center"/>
              <w:rPr>
                <w:rFonts w:hint="eastAsia" w:ascii="宋体" w:hAnsi="宋体" w:eastAsia="宋体" w:cs="宋体"/>
                <w:b/>
                <w:bCs/>
                <w:i w:val="0"/>
                <w:iCs w:val="0"/>
                <w:color w:val="000000"/>
                <w:sz w:val="22"/>
                <w:szCs w:val="22"/>
                <w:u w:val="none"/>
              </w:rPr>
            </w:pPr>
          </w:p>
        </w:tc>
        <w:tc>
          <w:tcPr>
            <w:tcW w:w="437"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FD481F5">
            <w:pPr>
              <w:jc w:val="center"/>
              <w:rPr>
                <w:rFonts w:hint="eastAsia" w:ascii="宋体" w:hAnsi="宋体" w:eastAsia="宋体" w:cs="宋体"/>
                <w:b/>
                <w:bCs/>
                <w:i w:val="0"/>
                <w:iCs w:val="0"/>
                <w:color w:val="000000"/>
                <w:sz w:val="22"/>
                <w:szCs w:val="22"/>
                <w:u w:val="none"/>
              </w:rPr>
            </w:pPr>
          </w:p>
        </w:tc>
        <w:tc>
          <w:tcPr>
            <w:tcW w:w="110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7D5A1C">
            <w:pPr>
              <w:jc w:val="center"/>
              <w:rPr>
                <w:rFonts w:hint="eastAsia" w:ascii="宋体" w:hAnsi="宋体" w:eastAsia="宋体" w:cs="宋体"/>
                <w:b/>
                <w:bCs/>
                <w:i w:val="0"/>
                <w:iCs w:val="0"/>
                <w:color w:val="000000"/>
                <w:sz w:val="22"/>
                <w:szCs w:val="22"/>
                <w:u w:val="none"/>
              </w:rPr>
            </w:pPr>
          </w:p>
        </w:tc>
        <w:tc>
          <w:tcPr>
            <w:tcW w:w="198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B179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77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0E8CA9D6">
            <w:pPr>
              <w:jc w:val="right"/>
              <w:rPr>
                <w:rFonts w:hint="eastAsia" w:ascii="宋体" w:hAnsi="宋体" w:eastAsia="宋体" w:cs="宋体"/>
                <w:b/>
                <w:bCs/>
                <w:i w:val="0"/>
                <w:iCs w:val="0"/>
                <w:color w:val="000000"/>
                <w:sz w:val="22"/>
                <w:szCs w:val="22"/>
                <w:u w:val="none"/>
              </w:rPr>
            </w:pPr>
          </w:p>
        </w:tc>
        <w:tc>
          <w:tcPr>
            <w:tcW w:w="1772"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23458860">
            <w:pPr>
              <w:jc w:val="right"/>
              <w:rPr>
                <w:rFonts w:hint="eastAsia" w:ascii="宋体" w:hAnsi="宋体" w:eastAsia="宋体" w:cs="宋体"/>
                <w:b/>
                <w:bCs/>
                <w:i w:val="0"/>
                <w:iCs w:val="0"/>
                <w:color w:val="000000"/>
                <w:sz w:val="22"/>
                <w:szCs w:val="22"/>
                <w:u w:val="none"/>
              </w:rPr>
            </w:pPr>
          </w:p>
        </w:tc>
        <w:tc>
          <w:tcPr>
            <w:tcW w:w="1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D248F0C">
            <w:pPr>
              <w:jc w:val="right"/>
              <w:rPr>
                <w:rFonts w:hint="eastAsia" w:ascii="宋体" w:hAnsi="宋体" w:eastAsia="宋体" w:cs="宋体"/>
                <w:b/>
                <w:bCs/>
                <w:i w:val="0"/>
                <w:iCs w:val="0"/>
                <w:color w:val="000000"/>
                <w:sz w:val="22"/>
                <w:szCs w:val="22"/>
                <w:u w:val="none"/>
              </w:rPr>
            </w:pPr>
          </w:p>
        </w:tc>
      </w:tr>
    </w:tbl>
    <w:p w14:paraId="78F8DD69">
      <w:pPr>
        <w:keepNext w:val="0"/>
        <w:keepLines w:val="0"/>
        <w:widowControl/>
        <w:suppressLineNumbers w:val="0"/>
        <w:jc w:val="left"/>
        <w:rPr>
          <w:rFonts w:ascii="仿宋" w:hAnsi="仿宋" w:eastAsia="仿宋" w:cs="仿宋"/>
          <w:color w:val="000000"/>
          <w:kern w:val="0"/>
          <w:sz w:val="31"/>
          <w:szCs w:val="31"/>
          <w:lang w:val="en-US" w:eastAsia="zh-CN" w:bidi="ar"/>
        </w:rPr>
      </w:pPr>
    </w:p>
    <w:p w14:paraId="669D4F8A">
      <w:pPr>
        <w:keepNext w:val="0"/>
        <w:keepLines w:val="0"/>
        <w:widowControl/>
        <w:suppressLineNumbers w:val="0"/>
        <w:jc w:val="left"/>
        <w:rPr>
          <w:rFonts w:ascii="仿宋" w:hAnsi="仿宋" w:eastAsia="仿宋" w:cs="仿宋"/>
          <w:color w:val="000000"/>
          <w:kern w:val="0"/>
          <w:sz w:val="31"/>
          <w:szCs w:val="31"/>
          <w:lang w:val="en-US" w:eastAsia="zh-CN" w:bidi="ar"/>
        </w:rPr>
      </w:pPr>
    </w:p>
    <w:p w14:paraId="368809A5">
      <w:pPr>
        <w:keepNext w:val="0"/>
        <w:keepLines w:val="0"/>
        <w:widowControl/>
        <w:suppressLineNumbers w:val="0"/>
        <w:jc w:val="left"/>
        <w:rPr>
          <w:rFonts w:ascii="仿宋" w:hAnsi="仿宋" w:eastAsia="仿宋" w:cs="仿宋"/>
          <w:color w:val="000000"/>
          <w:kern w:val="0"/>
          <w:sz w:val="31"/>
          <w:szCs w:val="31"/>
          <w:lang w:val="en-US" w:eastAsia="zh-CN" w:bidi="ar"/>
        </w:rPr>
      </w:pPr>
    </w:p>
    <w:p w14:paraId="1AB208F9">
      <w:pPr>
        <w:keepNext w:val="0"/>
        <w:keepLines w:val="0"/>
        <w:widowControl/>
        <w:suppressLineNumbers w:val="0"/>
        <w:jc w:val="left"/>
        <w:rPr>
          <w:rFonts w:ascii="仿宋" w:hAnsi="仿宋" w:eastAsia="仿宋" w:cs="仿宋"/>
          <w:color w:val="000000"/>
          <w:kern w:val="0"/>
          <w:sz w:val="31"/>
          <w:szCs w:val="31"/>
          <w:lang w:val="en-US" w:eastAsia="zh-CN" w:bidi="ar"/>
        </w:rPr>
      </w:pPr>
    </w:p>
    <w:p w14:paraId="60F28A9F">
      <w:pPr>
        <w:keepNext w:val="0"/>
        <w:keepLines w:val="0"/>
        <w:widowControl/>
        <w:suppressLineNumbers w:val="0"/>
        <w:jc w:val="left"/>
        <w:rPr>
          <w:rFonts w:ascii="仿宋" w:hAnsi="仿宋" w:eastAsia="仿宋" w:cs="仿宋"/>
          <w:color w:val="000000"/>
          <w:kern w:val="0"/>
          <w:sz w:val="31"/>
          <w:szCs w:val="31"/>
          <w:lang w:val="en-US" w:eastAsia="zh-CN" w:bidi="ar"/>
        </w:rPr>
      </w:pPr>
    </w:p>
    <w:p w14:paraId="3C03C4FA">
      <w:pPr>
        <w:keepNext w:val="0"/>
        <w:keepLines w:val="0"/>
        <w:widowControl/>
        <w:suppressLineNumbers w:val="0"/>
        <w:jc w:val="left"/>
        <w:rPr>
          <w:rFonts w:ascii="仿宋" w:hAnsi="仿宋" w:eastAsia="仿宋" w:cs="仿宋"/>
          <w:color w:val="000000"/>
          <w:kern w:val="0"/>
          <w:sz w:val="31"/>
          <w:szCs w:val="31"/>
          <w:lang w:val="en-US" w:eastAsia="zh-CN" w:bidi="ar"/>
        </w:rPr>
      </w:pPr>
    </w:p>
    <w:p w14:paraId="6544D53C">
      <w:pPr>
        <w:keepNext w:val="0"/>
        <w:keepLines w:val="0"/>
        <w:widowControl/>
        <w:suppressLineNumbers w:val="0"/>
        <w:jc w:val="left"/>
        <w:rPr>
          <w:rFonts w:ascii="仿宋" w:hAnsi="仿宋" w:eastAsia="仿宋" w:cs="仿宋"/>
          <w:color w:val="000000"/>
          <w:kern w:val="0"/>
          <w:sz w:val="31"/>
          <w:szCs w:val="31"/>
          <w:lang w:val="en-US" w:eastAsia="zh-CN" w:bidi="ar"/>
        </w:rPr>
      </w:pPr>
    </w:p>
    <w:p w14:paraId="6D8A8F72">
      <w:pPr>
        <w:keepNext w:val="0"/>
        <w:keepLines w:val="0"/>
        <w:widowControl/>
        <w:suppressLineNumbers w:val="0"/>
        <w:jc w:val="left"/>
        <w:rPr>
          <w:rFonts w:ascii="仿宋" w:hAnsi="仿宋" w:eastAsia="仿宋" w:cs="仿宋"/>
          <w:color w:val="000000"/>
          <w:kern w:val="0"/>
          <w:sz w:val="31"/>
          <w:szCs w:val="31"/>
          <w:lang w:val="en-US" w:eastAsia="zh-CN" w:bidi="ar"/>
        </w:rPr>
      </w:pPr>
    </w:p>
    <w:p w14:paraId="0CF0463E">
      <w:pPr>
        <w:keepNext w:val="0"/>
        <w:keepLines w:val="0"/>
        <w:widowControl/>
        <w:suppressLineNumbers w:val="0"/>
        <w:jc w:val="left"/>
        <w:rPr>
          <w:rFonts w:ascii="仿宋" w:hAnsi="仿宋" w:eastAsia="仿宋" w:cs="仿宋"/>
          <w:color w:val="000000"/>
          <w:kern w:val="0"/>
          <w:sz w:val="31"/>
          <w:szCs w:val="31"/>
          <w:lang w:val="en-US" w:eastAsia="zh-CN" w:bidi="ar"/>
        </w:rPr>
      </w:pPr>
    </w:p>
    <w:p w14:paraId="3774A672">
      <w:pPr>
        <w:keepNext w:val="0"/>
        <w:keepLines w:val="0"/>
        <w:widowControl/>
        <w:suppressLineNumbers w:val="0"/>
        <w:jc w:val="left"/>
        <w:rPr>
          <w:rFonts w:ascii="仿宋" w:hAnsi="仿宋" w:eastAsia="仿宋" w:cs="仿宋"/>
          <w:color w:val="000000"/>
          <w:kern w:val="0"/>
          <w:sz w:val="31"/>
          <w:szCs w:val="31"/>
          <w:lang w:val="en-US" w:eastAsia="zh-CN" w:bidi="ar"/>
        </w:rPr>
      </w:pPr>
    </w:p>
    <w:p w14:paraId="55B6DBD1">
      <w:pPr>
        <w:keepNext w:val="0"/>
        <w:keepLines w:val="0"/>
        <w:widowControl/>
        <w:suppressLineNumbers w:val="0"/>
        <w:jc w:val="left"/>
        <w:rPr>
          <w:rFonts w:ascii="仿宋" w:hAnsi="仿宋" w:eastAsia="仿宋" w:cs="仿宋"/>
          <w:color w:val="000000"/>
          <w:kern w:val="0"/>
          <w:sz w:val="31"/>
          <w:szCs w:val="31"/>
          <w:lang w:val="en-US" w:eastAsia="zh-CN" w:bidi="ar"/>
        </w:rPr>
      </w:pPr>
    </w:p>
    <w:p w14:paraId="41DF5A55">
      <w:pPr>
        <w:keepNext w:val="0"/>
        <w:keepLines w:val="0"/>
        <w:widowControl/>
        <w:suppressLineNumbers w:val="0"/>
        <w:jc w:val="left"/>
        <w:rPr>
          <w:rFonts w:ascii="仿宋" w:hAnsi="仿宋" w:eastAsia="仿宋" w:cs="仿宋"/>
          <w:color w:val="000000"/>
          <w:kern w:val="0"/>
          <w:sz w:val="31"/>
          <w:szCs w:val="31"/>
          <w:lang w:val="en-US" w:eastAsia="zh-CN" w:bidi="ar"/>
        </w:rPr>
      </w:pPr>
    </w:p>
    <w:p w14:paraId="3BEF65FD">
      <w:pPr>
        <w:keepNext w:val="0"/>
        <w:keepLines w:val="0"/>
        <w:widowControl/>
        <w:suppressLineNumbers w:val="0"/>
        <w:jc w:val="left"/>
        <w:rPr>
          <w:rFonts w:ascii="仿宋" w:hAnsi="仿宋" w:eastAsia="仿宋" w:cs="仿宋"/>
          <w:color w:val="000000"/>
          <w:kern w:val="0"/>
          <w:sz w:val="31"/>
          <w:szCs w:val="31"/>
          <w:lang w:val="en-US" w:eastAsia="zh-CN" w:bidi="ar"/>
        </w:rPr>
      </w:pPr>
    </w:p>
    <w:p w14:paraId="61E069CD">
      <w:pPr>
        <w:keepNext w:val="0"/>
        <w:keepLines w:val="0"/>
        <w:widowControl/>
        <w:suppressLineNumbers w:val="0"/>
        <w:jc w:val="left"/>
        <w:rPr>
          <w:rFonts w:ascii="仿宋" w:hAnsi="仿宋" w:eastAsia="仿宋" w:cs="仿宋"/>
          <w:color w:val="000000"/>
          <w:kern w:val="0"/>
          <w:sz w:val="31"/>
          <w:szCs w:val="31"/>
          <w:lang w:val="en-US" w:eastAsia="zh-CN" w:bidi="ar"/>
        </w:rPr>
      </w:pPr>
    </w:p>
    <w:p w14:paraId="0EEDB509">
      <w:pPr>
        <w:keepNext w:val="0"/>
        <w:keepLines w:val="0"/>
        <w:widowControl/>
        <w:suppressLineNumbers w:val="0"/>
        <w:jc w:val="left"/>
        <w:rPr>
          <w:rFonts w:ascii="仿宋" w:hAnsi="仿宋" w:eastAsia="仿宋" w:cs="仿宋"/>
          <w:color w:val="000000"/>
          <w:kern w:val="0"/>
          <w:sz w:val="31"/>
          <w:szCs w:val="31"/>
          <w:lang w:val="en-US" w:eastAsia="zh-CN" w:bidi="ar"/>
        </w:rPr>
      </w:pPr>
    </w:p>
    <w:p w14:paraId="7807B86B">
      <w:pPr>
        <w:keepNext w:val="0"/>
        <w:keepLines w:val="0"/>
        <w:widowControl/>
        <w:suppressLineNumbers w:val="0"/>
        <w:jc w:val="left"/>
        <w:rPr>
          <w:rFonts w:ascii="仿宋" w:hAnsi="仿宋" w:eastAsia="仿宋" w:cs="仿宋"/>
          <w:color w:val="000000"/>
          <w:kern w:val="0"/>
          <w:sz w:val="31"/>
          <w:szCs w:val="31"/>
          <w:lang w:val="en-US" w:eastAsia="zh-CN" w:bidi="ar"/>
        </w:rPr>
      </w:pPr>
    </w:p>
    <w:p w14:paraId="1DA968A2">
      <w:pPr>
        <w:keepNext w:val="0"/>
        <w:keepLines w:val="0"/>
        <w:widowControl/>
        <w:numPr>
          <w:ilvl w:val="0"/>
          <w:numId w:val="3"/>
        </w:numPr>
        <w:suppressLineNumbers w:val="0"/>
        <w:jc w:val="left"/>
        <w:rPr>
          <w:rFonts w:ascii="仿宋" w:hAnsi="仿宋" w:eastAsia="仿宋" w:cs="仿宋"/>
          <w:color w:val="000000"/>
          <w:kern w:val="0"/>
          <w:sz w:val="31"/>
          <w:szCs w:val="31"/>
          <w:lang w:val="en-US" w:eastAsia="zh-CN" w:bidi="ar"/>
        </w:rPr>
      </w:pPr>
      <w:r>
        <w:rPr>
          <w:rFonts w:ascii="仿宋" w:hAnsi="仿宋" w:eastAsia="仿宋" w:cs="仿宋"/>
          <w:color w:val="000000"/>
          <w:kern w:val="0"/>
          <w:sz w:val="31"/>
          <w:szCs w:val="31"/>
          <w:lang w:val="en-US" w:eastAsia="zh-CN" w:bidi="ar"/>
        </w:rPr>
        <w:t>部门预算项目支出绩效目标表（公开表 6）</w:t>
      </w:r>
    </w:p>
    <w:p w14:paraId="63A1C79D">
      <w:pPr>
        <w:pStyle w:val="2"/>
        <w:numPr>
          <w:ilvl w:val="0"/>
          <w:numId w:val="0"/>
        </w:numPr>
        <w:jc w:val="both"/>
        <w:rPr>
          <w:rFonts w:hint="eastAsia"/>
          <w:lang w:val="en-US" w:eastAsia="zh-CN"/>
        </w:rPr>
      </w:pPr>
      <w:r>
        <w:drawing>
          <wp:inline distT="0" distB="0" distL="114300" distR="114300">
            <wp:extent cx="5220970" cy="8067040"/>
            <wp:effectExtent l="0" t="0" r="635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20970" cy="8067040"/>
                    </a:xfrm>
                    <a:prstGeom prst="rect">
                      <a:avLst/>
                    </a:prstGeom>
                    <a:noFill/>
                    <a:ln>
                      <a:noFill/>
                    </a:ln>
                  </pic:spPr>
                </pic:pic>
              </a:graphicData>
            </a:graphic>
          </wp:inline>
        </w:drawing>
      </w:r>
    </w:p>
    <w:p w14:paraId="7613B9A9">
      <w:pPr>
        <w:keepNext w:val="0"/>
        <w:keepLines w:val="0"/>
        <w:widowControl/>
        <w:suppressLineNumbers w:val="0"/>
        <w:jc w:val="left"/>
      </w:pPr>
      <w:r>
        <w:rPr>
          <w:rFonts w:ascii="仿宋" w:hAnsi="仿宋" w:eastAsia="仿宋" w:cs="仿宋"/>
          <w:color w:val="000000"/>
          <w:kern w:val="0"/>
          <w:sz w:val="31"/>
          <w:szCs w:val="31"/>
          <w:lang w:val="en-US" w:eastAsia="zh-CN" w:bidi="ar"/>
        </w:rPr>
        <w:t>十四、部门整体支出绩效目标表（公开表 7）</w:t>
      </w:r>
    </w:p>
    <w:tbl>
      <w:tblPr>
        <w:tblStyle w:val="5"/>
        <w:tblW w:w="84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5"/>
        <w:gridCol w:w="828"/>
        <w:gridCol w:w="1559"/>
        <w:gridCol w:w="2494"/>
        <w:gridCol w:w="1248"/>
        <w:gridCol w:w="1728"/>
      </w:tblGrid>
      <w:tr w14:paraId="3478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472" w:type="dxa"/>
            <w:gridSpan w:val="6"/>
            <w:tcBorders>
              <w:top w:val="nil"/>
              <w:left w:val="nil"/>
              <w:bottom w:val="nil"/>
              <w:right w:val="nil"/>
            </w:tcBorders>
            <w:shd w:val="clear" w:color="auto" w:fill="auto"/>
            <w:vAlign w:val="center"/>
          </w:tcPr>
          <w:p w14:paraId="6A75B78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整体支出绩效目标申报表</w:t>
            </w:r>
          </w:p>
        </w:tc>
      </w:tr>
      <w:tr w14:paraId="141C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72" w:type="dxa"/>
            <w:gridSpan w:val="6"/>
            <w:tcBorders>
              <w:top w:val="nil"/>
              <w:left w:val="nil"/>
              <w:bottom w:val="nil"/>
              <w:right w:val="nil"/>
            </w:tcBorders>
            <w:shd w:val="clear" w:color="auto" w:fill="auto"/>
            <w:vAlign w:val="center"/>
          </w:tcPr>
          <w:p w14:paraId="6BEE9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（2023年度）</w:t>
            </w:r>
          </w:p>
        </w:tc>
      </w:tr>
      <w:tr w14:paraId="095E9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472" w:type="dxa"/>
            <w:gridSpan w:val="6"/>
            <w:tcBorders>
              <w:top w:val="nil"/>
              <w:left w:val="nil"/>
              <w:bottom w:val="nil"/>
              <w:right w:val="nil"/>
            </w:tcBorders>
            <w:shd w:val="clear" w:color="auto" w:fill="auto"/>
            <w:vAlign w:val="center"/>
          </w:tcPr>
          <w:p w14:paraId="54038B83">
            <w:pPr>
              <w:rPr>
                <w:rFonts w:hint="eastAsia" w:ascii="宋体" w:hAnsi="宋体" w:eastAsia="宋体" w:cs="宋体"/>
                <w:i w:val="0"/>
                <w:iCs w:val="0"/>
                <w:color w:val="000000"/>
                <w:sz w:val="22"/>
                <w:szCs w:val="22"/>
                <w:u w:val="none"/>
              </w:rPr>
            </w:pPr>
          </w:p>
        </w:tc>
      </w:tr>
      <w:tr w14:paraId="06DC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4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8CE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7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B836E8">
            <w:pPr>
              <w:jc w:val="center"/>
              <w:rPr>
                <w:rFonts w:hint="eastAsia" w:ascii="宋体" w:hAnsi="宋体" w:eastAsia="宋体" w:cs="宋体"/>
                <w:i w:val="0"/>
                <w:iCs w:val="0"/>
                <w:color w:val="000000"/>
                <w:sz w:val="18"/>
                <w:szCs w:val="18"/>
                <w:u w:val="none"/>
              </w:rPr>
            </w:pPr>
          </w:p>
        </w:tc>
      </w:tr>
      <w:tr w14:paraId="10DDB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C1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7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EBF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002AA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2F7D">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0B3">
            <w:pPr>
              <w:jc w:val="left"/>
              <w:rPr>
                <w:rFonts w:hint="eastAsia" w:ascii="宋体" w:hAnsi="宋体" w:eastAsia="宋体" w:cs="宋体"/>
                <w:i w:val="0"/>
                <w:iCs w:val="0"/>
                <w:color w:val="000000"/>
                <w:sz w:val="18"/>
                <w:szCs w:val="18"/>
                <w:u w:val="none"/>
              </w:rPr>
            </w:pPr>
          </w:p>
        </w:tc>
        <w:tc>
          <w:tcPr>
            <w:tcW w:w="70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CE39A0">
            <w:pPr>
              <w:jc w:val="left"/>
              <w:rPr>
                <w:rFonts w:hint="eastAsia" w:ascii="宋体" w:hAnsi="宋体" w:eastAsia="宋体" w:cs="宋体"/>
                <w:i w:val="0"/>
                <w:iCs w:val="0"/>
                <w:color w:val="000000"/>
                <w:sz w:val="18"/>
                <w:szCs w:val="18"/>
                <w:u w:val="none"/>
              </w:rPr>
            </w:pPr>
          </w:p>
        </w:tc>
      </w:tr>
      <w:tr w14:paraId="058A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16BB">
            <w:pPr>
              <w:jc w:val="center"/>
              <w:rPr>
                <w:rFonts w:hint="eastAsia" w:ascii="宋体" w:hAnsi="宋体" w:eastAsia="宋体" w:cs="宋体"/>
                <w:i w:val="0"/>
                <w:iCs w:val="0"/>
                <w:color w:val="000000"/>
                <w:sz w:val="18"/>
                <w:szCs w:val="18"/>
                <w:u w:val="none"/>
              </w:rPr>
            </w:pPr>
          </w:p>
        </w:tc>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A5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D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8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4924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3D98">
            <w:pPr>
              <w:jc w:val="center"/>
              <w:rPr>
                <w:rFonts w:hint="eastAsia" w:ascii="宋体" w:hAnsi="宋体" w:eastAsia="宋体" w:cs="宋体"/>
                <w:i w:val="0"/>
                <w:iCs w:val="0"/>
                <w:color w:val="000000"/>
                <w:sz w:val="18"/>
                <w:szCs w:val="18"/>
                <w:u w:val="none"/>
              </w:rPr>
            </w:pPr>
          </w:p>
        </w:tc>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4ACA0">
            <w:pPr>
              <w:jc w:val="center"/>
              <w:rPr>
                <w:rFonts w:hint="eastAsia" w:ascii="宋体" w:hAnsi="宋体" w:eastAsia="宋体" w:cs="宋体"/>
                <w:i w:val="0"/>
                <w:iCs w:val="0"/>
                <w:color w:val="000000"/>
                <w:sz w:val="18"/>
                <w:szCs w:val="18"/>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879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976B">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0E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r>
      <w:tr w14:paraId="3D87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F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78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312EA">
            <w:pPr>
              <w:jc w:val="left"/>
              <w:rPr>
                <w:rFonts w:hint="eastAsia" w:ascii="宋体" w:hAnsi="宋体" w:eastAsia="宋体" w:cs="宋体"/>
                <w:i w:val="0"/>
                <w:iCs w:val="0"/>
                <w:color w:val="000000"/>
                <w:sz w:val="18"/>
                <w:szCs w:val="18"/>
                <w:u w:val="none"/>
              </w:rPr>
            </w:pPr>
          </w:p>
        </w:tc>
      </w:tr>
      <w:tr w14:paraId="03D5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4F1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8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9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B78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指标值（包含数字及文字描述）</w:t>
            </w:r>
          </w:p>
        </w:tc>
      </w:tr>
      <w:tr w14:paraId="1F075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460C6">
            <w:pPr>
              <w:jc w:val="center"/>
              <w:rPr>
                <w:rFonts w:hint="eastAsia" w:ascii="宋体" w:hAnsi="宋体" w:eastAsia="宋体" w:cs="宋体"/>
                <w:i w:val="0"/>
                <w:iCs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4433">
            <w:pPr>
              <w:jc w:val="left"/>
              <w:rPr>
                <w:rFonts w:hint="eastAsia" w:ascii="宋体" w:hAnsi="宋体" w:eastAsia="宋体" w:cs="宋体"/>
                <w:i w:val="0"/>
                <w:iCs w:val="0"/>
                <w:color w:val="000000"/>
                <w:sz w:val="18"/>
                <w:szCs w:val="18"/>
                <w:u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628F">
            <w:pPr>
              <w:jc w:val="left"/>
              <w:rPr>
                <w:rFonts w:hint="eastAsia" w:ascii="宋体" w:hAnsi="宋体" w:eastAsia="宋体" w:cs="宋体"/>
                <w:i w:val="0"/>
                <w:iCs w:val="0"/>
                <w:color w:val="000000"/>
                <w:sz w:val="18"/>
                <w:szCs w:val="18"/>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A82F">
            <w:pPr>
              <w:jc w:val="left"/>
              <w:rPr>
                <w:rFonts w:hint="eastAsia" w:ascii="宋体" w:hAnsi="宋体" w:eastAsia="宋体" w:cs="宋体"/>
                <w:i w:val="0"/>
                <w:iCs w:val="0"/>
                <w:color w:val="000000"/>
                <w:sz w:val="18"/>
                <w:szCs w:val="18"/>
                <w:u w:val="none"/>
              </w:rPr>
            </w:pPr>
          </w:p>
        </w:tc>
        <w:tc>
          <w:tcPr>
            <w:tcW w:w="2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F5611">
            <w:pPr>
              <w:jc w:val="left"/>
              <w:rPr>
                <w:rFonts w:hint="eastAsia" w:ascii="宋体" w:hAnsi="宋体" w:eastAsia="宋体" w:cs="宋体"/>
                <w:i w:val="0"/>
                <w:iCs w:val="0"/>
                <w:color w:val="000000"/>
                <w:sz w:val="18"/>
                <w:szCs w:val="18"/>
                <w:u w:val="none"/>
              </w:rPr>
            </w:pPr>
          </w:p>
        </w:tc>
      </w:tr>
    </w:tbl>
    <w:p w14:paraId="0950881E">
      <w:pPr>
        <w:rPr>
          <w:rFonts w:hint="eastAsia"/>
          <w:lang w:val="en-US" w:eastAsia="zh-CN"/>
        </w:rPr>
      </w:pPr>
    </w:p>
    <w:p w14:paraId="1E1B7637">
      <w:pPr>
        <w:pStyle w:val="2"/>
        <w:rPr>
          <w:rFonts w:hint="eastAsia"/>
          <w:lang w:val="en-US" w:eastAsia="zh-CN"/>
        </w:rPr>
      </w:pPr>
    </w:p>
    <w:p w14:paraId="17305B30">
      <w:pPr>
        <w:rPr>
          <w:rFonts w:hint="eastAsia"/>
          <w:lang w:val="en-US" w:eastAsia="zh-CN"/>
        </w:rPr>
      </w:pPr>
    </w:p>
    <w:p w14:paraId="390CDE07">
      <w:pPr>
        <w:pStyle w:val="2"/>
        <w:rPr>
          <w:rFonts w:hint="eastAsia"/>
          <w:lang w:val="en-US" w:eastAsia="zh-CN"/>
        </w:rPr>
      </w:pPr>
    </w:p>
    <w:p w14:paraId="2FE8F20C">
      <w:pPr>
        <w:rPr>
          <w:rFonts w:hint="eastAsia"/>
          <w:lang w:val="en-US" w:eastAsia="zh-CN"/>
        </w:rPr>
      </w:pPr>
    </w:p>
    <w:p w14:paraId="77790010">
      <w:pPr>
        <w:pStyle w:val="2"/>
        <w:jc w:val="both"/>
        <w:rPr>
          <w:rFonts w:hint="eastAsia"/>
          <w:lang w:val="en-US" w:eastAsia="zh-CN"/>
        </w:rPr>
      </w:pPr>
    </w:p>
    <w:p w14:paraId="3E32C2A3">
      <w:pPr>
        <w:rPr>
          <w:rFonts w:hint="eastAsia"/>
          <w:lang w:val="en-US" w:eastAsia="zh-CN"/>
        </w:rPr>
      </w:pPr>
    </w:p>
    <w:p w14:paraId="54AEE1C9">
      <w:pPr>
        <w:pStyle w:val="2"/>
        <w:rPr>
          <w:rFonts w:hint="eastAsia"/>
          <w:lang w:val="en-US" w:eastAsia="zh-CN"/>
        </w:rPr>
      </w:pPr>
    </w:p>
    <w:p w14:paraId="66CCCA07">
      <w:pPr>
        <w:rPr>
          <w:rFonts w:hint="eastAsia"/>
          <w:lang w:val="en-US" w:eastAsia="zh-CN"/>
        </w:rPr>
      </w:pPr>
    </w:p>
    <w:p w14:paraId="25527892">
      <w:pPr>
        <w:pStyle w:val="2"/>
        <w:rPr>
          <w:rFonts w:hint="eastAsia"/>
          <w:lang w:val="en-US" w:eastAsia="zh-CN"/>
        </w:rPr>
      </w:pPr>
    </w:p>
    <w:p w14:paraId="3045467F">
      <w:pPr>
        <w:rPr>
          <w:rFonts w:hint="eastAsia"/>
          <w:lang w:val="en-US" w:eastAsia="zh-CN"/>
        </w:rPr>
      </w:pPr>
    </w:p>
    <w:p w14:paraId="612A8C93">
      <w:pPr>
        <w:keepNext w:val="0"/>
        <w:keepLines w:val="0"/>
        <w:widowControl/>
        <w:suppressLineNumbers w:val="0"/>
        <w:jc w:val="left"/>
      </w:pPr>
      <w:r>
        <w:rPr>
          <w:rFonts w:ascii="仿宋" w:hAnsi="仿宋" w:eastAsia="仿宋" w:cs="仿宋"/>
          <w:color w:val="000000"/>
          <w:kern w:val="0"/>
          <w:sz w:val="31"/>
          <w:szCs w:val="31"/>
          <w:lang w:val="en-US" w:eastAsia="zh-CN" w:bidi="ar"/>
        </w:rPr>
        <w:t>十五、政府采购预算表（公开表 8）</w:t>
      </w:r>
    </w:p>
    <w:tbl>
      <w:tblPr>
        <w:tblStyle w:val="5"/>
        <w:tblW w:w="920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48"/>
        <w:gridCol w:w="936"/>
        <w:gridCol w:w="624"/>
        <w:gridCol w:w="816"/>
        <w:gridCol w:w="660"/>
        <w:gridCol w:w="996"/>
        <w:gridCol w:w="816"/>
        <w:gridCol w:w="756"/>
        <w:gridCol w:w="1753"/>
      </w:tblGrid>
      <w:tr w14:paraId="3C02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205" w:type="dxa"/>
            <w:gridSpan w:val="9"/>
            <w:tcBorders>
              <w:top w:val="single" w:color="FFFFFF" w:sz="4" w:space="0"/>
              <w:left w:val="single" w:color="FFFFFF" w:sz="4" w:space="0"/>
              <w:bottom w:val="single" w:color="FFFFFF" w:sz="4" w:space="0"/>
              <w:right w:val="single" w:color="FFFFFF" w:sz="4" w:space="0"/>
            </w:tcBorders>
            <w:shd w:val="clear" w:color="auto" w:fill="auto"/>
            <w:noWrap/>
            <w:vAlign w:val="center"/>
          </w:tcPr>
          <w:p w14:paraId="09675F8F">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政府采购预算表</w:t>
            </w:r>
          </w:p>
        </w:tc>
      </w:tr>
      <w:tr w14:paraId="6678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884" w:type="dxa"/>
            <w:gridSpan w:val="5"/>
            <w:tcBorders>
              <w:top w:val="single" w:color="FFFFFF" w:sz="4" w:space="0"/>
              <w:left w:val="single" w:color="FFFFFF" w:sz="4" w:space="0"/>
              <w:bottom w:val="nil"/>
              <w:right w:val="single" w:color="FFFFFF" w:sz="4" w:space="0"/>
            </w:tcBorders>
            <w:shd w:val="clear" w:color="auto" w:fill="auto"/>
            <w:vAlign w:val="center"/>
          </w:tcPr>
          <w:p w14:paraId="472B5997">
            <w:pPr>
              <w:rPr>
                <w:rFonts w:hint="eastAsia" w:ascii="宋体" w:hAnsi="宋体" w:eastAsia="宋体" w:cs="宋体"/>
                <w:i w:val="0"/>
                <w:iCs w:val="0"/>
                <w:color w:val="000000"/>
                <w:sz w:val="22"/>
                <w:szCs w:val="22"/>
                <w:u w:val="none"/>
              </w:rPr>
            </w:pPr>
          </w:p>
        </w:tc>
        <w:tc>
          <w:tcPr>
            <w:tcW w:w="996" w:type="dxa"/>
            <w:tcBorders>
              <w:top w:val="single" w:color="FFFFFF" w:sz="4" w:space="0"/>
              <w:left w:val="single" w:color="FFFFFF" w:sz="4" w:space="0"/>
              <w:bottom w:val="nil"/>
              <w:right w:val="single" w:color="FFFFFF" w:sz="4" w:space="0"/>
            </w:tcBorders>
            <w:shd w:val="clear" w:color="auto" w:fill="auto"/>
            <w:vAlign w:val="center"/>
          </w:tcPr>
          <w:p w14:paraId="6BB53C4F">
            <w:pPr>
              <w:rPr>
                <w:rFonts w:hint="eastAsia" w:ascii="宋体" w:hAnsi="宋体" w:eastAsia="宋体" w:cs="宋体"/>
                <w:i w:val="0"/>
                <w:iCs w:val="0"/>
                <w:color w:val="000000"/>
                <w:sz w:val="22"/>
                <w:szCs w:val="22"/>
                <w:u w:val="none"/>
              </w:rPr>
            </w:pPr>
          </w:p>
        </w:tc>
        <w:tc>
          <w:tcPr>
            <w:tcW w:w="816" w:type="dxa"/>
            <w:tcBorders>
              <w:top w:val="single" w:color="FFFFFF" w:sz="4" w:space="0"/>
              <w:left w:val="single" w:color="FFFFFF" w:sz="4" w:space="0"/>
              <w:bottom w:val="nil"/>
              <w:right w:val="single" w:color="FFFFFF" w:sz="4" w:space="0"/>
            </w:tcBorders>
            <w:shd w:val="clear" w:color="auto" w:fill="auto"/>
            <w:vAlign w:val="center"/>
          </w:tcPr>
          <w:p w14:paraId="05F6F040">
            <w:pPr>
              <w:rPr>
                <w:rFonts w:hint="eastAsia" w:ascii="宋体" w:hAnsi="宋体" w:eastAsia="宋体" w:cs="宋体"/>
                <w:i w:val="0"/>
                <w:iCs w:val="0"/>
                <w:color w:val="000000"/>
                <w:sz w:val="22"/>
                <w:szCs w:val="22"/>
                <w:u w:val="none"/>
              </w:rPr>
            </w:pPr>
          </w:p>
        </w:tc>
        <w:tc>
          <w:tcPr>
            <w:tcW w:w="756" w:type="dxa"/>
            <w:tcBorders>
              <w:top w:val="single" w:color="FFFFFF" w:sz="4" w:space="0"/>
              <w:left w:val="single" w:color="FFFFFF" w:sz="4" w:space="0"/>
              <w:bottom w:val="nil"/>
              <w:right w:val="single" w:color="FFFFFF" w:sz="4" w:space="0"/>
            </w:tcBorders>
            <w:shd w:val="clear" w:color="auto" w:fill="auto"/>
            <w:vAlign w:val="center"/>
          </w:tcPr>
          <w:p w14:paraId="09563590">
            <w:pPr>
              <w:rPr>
                <w:rFonts w:hint="eastAsia" w:ascii="宋体" w:hAnsi="宋体" w:eastAsia="宋体" w:cs="宋体"/>
                <w:i w:val="0"/>
                <w:iCs w:val="0"/>
                <w:color w:val="000000"/>
                <w:sz w:val="22"/>
                <w:szCs w:val="22"/>
                <w:u w:val="none"/>
              </w:rPr>
            </w:pPr>
          </w:p>
        </w:tc>
        <w:tc>
          <w:tcPr>
            <w:tcW w:w="1753" w:type="dxa"/>
            <w:tcBorders>
              <w:top w:val="single" w:color="FFFFFF" w:sz="4" w:space="0"/>
              <w:left w:val="single" w:color="FFFFFF" w:sz="4" w:space="0"/>
              <w:bottom w:val="nil"/>
              <w:right w:val="single" w:color="FFFFFF" w:sz="4" w:space="0"/>
            </w:tcBorders>
            <w:shd w:val="clear" w:color="auto" w:fill="auto"/>
            <w:vAlign w:val="center"/>
          </w:tcPr>
          <w:p w14:paraId="099887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2C77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848"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3B7E92D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单位名称/项目名称</w:t>
            </w:r>
          </w:p>
        </w:tc>
        <w:tc>
          <w:tcPr>
            <w:tcW w:w="93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56C10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采购品目</w:t>
            </w:r>
          </w:p>
        </w:tc>
        <w:tc>
          <w:tcPr>
            <w:tcW w:w="624"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1346A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1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3A51C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总金额</w:t>
            </w:r>
          </w:p>
        </w:tc>
        <w:tc>
          <w:tcPr>
            <w:tcW w:w="660"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7A5539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专门面向中小企业采购</w:t>
            </w:r>
          </w:p>
        </w:tc>
        <w:tc>
          <w:tcPr>
            <w:tcW w:w="99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455F8CA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专门面向小型、微型企业采购</w:t>
            </w:r>
          </w:p>
        </w:tc>
        <w:tc>
          <w:tcPr>
            <w:tcW w:w="81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1601C22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专门面向监狱企业采购</w:t>
            </w:r>
          </w:p>
        </w:tc>
        <w:tc>
          <w:tcPr>
            <w:tcW w:w="756"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07A3FA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专门面向残疾人福利性单位采购</w:t>
            </w:r>
          </w:p>
        </w:tc>
        <w:tc>
          <w:tcPr>
            <w:tcW w:w="1753" w:type="dxa"/>
            <w:tcBorders>
              <w:top w:val="single" w:color="C2C3C4" w:sz="4" w:space="0"/>
              <w:left w:val="single" w:color="C2C3C4" w:sz="4" w:space="0"/>
              <w:bottom w:val="single" w:color="C2C3C4" w:sz="4" w:space="0"/>
              <w:right w:val="single" w:color="C2C3C4" w:sz="4" w:space="0"/>
            </w:tcBorders>
            <w:shd w:val="clear" w:color="EFF2F7" w:fill="EFF2F7"/>
            <w:vAlign w:val="center"/>
          </w:tcPr>
          <w:p w14:paraId="6DD66A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采购说明</w:t>
            </w:r>
          </w:p>
        </w:tc>
      </w:tr>
      <w:tr w14:paraId="3E80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848"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4FEF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    计</w:t>
            </w:r>
          </w:p>
        </w:tc>
        <w:tc>
          <w:tcPr>
            <w:tcW w:w="93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E1A21A5">
            <w:pPr>
              <w:jc w:val="center"/>
              <w:rPr>
                <w:rFonts w:hint="eastAsia" w:ascii="宋体" w:hAnsi="宋体" w:eastAsia="宋体" w:cs="宋体"/>
                <w:b/>
                <w:bCs/>
                <w:i w:val="0"/>
                <w:iCs w:val="0"/>
                <w:color w:val="000000"/>
                <w:sz w:val="18"/>
                <w:szCs w:val="18"/>
                <w:u w:val="none"/>
              </w:rPr>
            </w:pPr>
          </w:p>
        </w:tc>
        <w:tc>
          <w:tcPr>
            <w:tcW w:w="624"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6E02D">
            <w:pPr>
              <w:jc w:val="center"/>
              <w:rPr>
                <w:rFonts w:hint="eastAsia" w:ascii="宋体" w:hAnsi="宋体" w:eastAsia="宋体" w:cs="宋体"/>
                <w:b/>
                <w:bCs/>
                <w:i w:val="0"/>
                <w:iCs w:val="0"/>
                <w:color w:val="000000"/>
                <w:sz w:val="18"/>
                <w:szCs w:val="18"/>
                <w:u w:val="none"/>
              </w:rPr>
            </w:pPr>
          </w:p>
        </w:tc>
        <w:tc>
          <w:tcPr>
            <w:tcW w:w="816"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135301">
            <w:pPr>
              <w:jc w:val="right"/>
              <w:rPr>
                <w:rFonts w:hint="eastAsia" w:ascii="宋体" w:hAnsi="宋体" w:eastAsia="宋体" w:cs="宋体"/>
                <w:b/>
                <w:bCs/>
                <w:i w:val="0"/>
                <w:iCs w:val="0"/>
                <w:color w:val="000000"/>
                <w:sz w:val="18"/>
                <w:szCs w:val="18"/>
                <w:u w:val="none"/>
              </w:rPr>
            </w:pPr>
          </w:p>
        </w:tc>
        <w:tc>
          <w:tcPr>
            <w:tcW w:w="66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32D01D">
            <w:pPr>
              <w:jc w:val="left"/>
              <w:rPr>
                <w:rFonts w:hint="eastAsia" w:ascii="宋体" w:hAnsi="宋体" w:eastAsia="宋体" w:cs="宋体"/>
                <w:b/>
                <w:bCs/>
                <w:i w:val="0"/>
                <w:iCs w:val="0"/>
                <w:color w:val="000000"/>
                <w:sz w:val="18"/>
                <w:szCs w:val="18"/>
                <w:u w:val="none"/>
              </w:rPr>
            </w:pPr>
          </w:p>
        </w:tc>
        <w:tc>
          <w:tcPr>
            <w:tcW w:w="99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570BA1">
            <w:pPr>
              <w:jc w:val="left"/>
              <w:rPr>
                <w:rFonts w:hint="eastAsia" w:ascii="宋体" w:hAnsi="宋体" w:eastAsia="宋体" w:cs="宋体"/>
                <w:b/>
                <w:bCs/>
                <w:i w:val="0"/>
                <w:iCs w:val="0"/>
                <w:color w:val="000000"/>
                <w:sz w:val="18"/>
                <w:szCs w:val="18"/>
                <w:u w:val="none"/>
              </w:rPr>
            </w:pPr>
          </w:p>
        </w:tc>
        <w:tc>
          <w:tcPr>
            <w:tcW w:w="81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F0B458">
            <w:pPr>
              <w:jc w:val="left"/>
              <w:rPr>
                <w:rFonts w:hint="eastAsia" w:ascii="宋体" w:hAnsi="宋体" w:eastAsia="宋体" w:cs="宋体"/>
                <w:b/>
                <w:bCs/>
                <w:i w:val="0"/>
                <w:iCs w:val="0"/>
                <w:color w:val="000000"/>
                <w:sz w:val="18"/>
                <w:szCs w:val="18"/>
                <w:u w:val="none"/>
              </w:rPr>
            </w:pPr>
          </w:p>
        </w:tc>
        <w:tc>
          <w:tcPr>
            <w:tcW w:w="756"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61114F60">
            <w:pPr>
              <w:jc w:val="left"/>
              <w:rPr>
                <w:rFonts w:hint="eastAsia" w:ascii="宋体" w:hAnsi="宋体" w:eastAsia="宋体" w:cs="宋体"/>
                <w:b/>
                <w:bCs/>
                <w:i w:val="0"/>
                <w:iCs w:val="0"/>
                <w:color w:val="000000"/>
                <w:sz w:val="18"/>
                <w:szCs w:val="18"/>
                <w:u w:val="none"/>
              </w:rPr>
            </w:pPr>
          </w:p>
        </w:tc>
        <w:tc>
          <w:tcPr>
            <w:tcW w:w="1753"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D3415F">
            <w:pPr>
              <w:jc w:val="left"/>
              <w:rPr>
                <w:rFonts w:hint="eastAsia" w:ascii="宋体" w:hAnsi="宋体" w:eastAsia="宋体" w:cs="宋体"/>
                <w:b/>
                <w:bCs/>
                <w:i w:val="0"/>
                <w:iCs w:val="0"/>
                <w:color w:val="000000"/>
                <w:sz w:val="18"/>
                <w:szCs w:val="18"/>
                <w:u w:val="none"/>
              </w:rPr>
            </w:pPr>
          </w:p>
        </w:tc>
      </w:tr>
    </w:tbl>
    <w:p w14:paraId="29E296DB">
      <w:pPr>
        <w:pStyle w:val="2"/>
        <w:jc w:val="left"/>
        <w:rPr>
          <w:rFonts w:hint="eastAsia"/>
          <w:lang w:val="en-US" w:eastAsia="zh-CN"/>
        </w:rPr>
      </w:pPr>
    </w:p>
    <w:p w14:paraId="65187FFE">
      <w:pPr>
        <w:rPr>
          <w:rFonts w:hint="eastAsia"/>
          <w:lang w:val="en-US" w:eastAsia="zh-CN"/>
        </w:rPr>
      </w:pPr>
    </w:p>
    <w:p w14:paraId="0A3A0499">
      <w:pPr>
        <w:pStyle w:val="2"/>
        <w:rPr>
          <w:rFonts w:hint="eastAsia"/>
          <w:lang w:val="en-US" w:eastAsia="zh-CN"/>
        </w:rPr>
      </w:pPr>
    </w:p>
    <w:p w14:paraId="15427391">
      <w:pPr>
        <w:rPr>
          <w:rFonts w:hint="eastAsia"/>
          <w:lang w:val="en-US" w:eastAsia="zh-CN"/>
        </w:rPr>
      </w:pPr>
    </w:p>
    <w:p w14:paraId="6A757E6E">
      <w:pPr>
        <w:pStyle w:val="2"/>
        <w:rPr>
          <w:rFonts w:hint="eastAsia"/>
          <w:lang w:val="en-US" w:eastAsia="zh-CN"/>
        </w:rPr>
      </w:pPr>
    </w:p>
    <w:p w14:paraId="6998B5CF">
      <w:pPr>
        <w:rPr>
          <w:rFonts w:hint="eastAsia"/>
          <w:lang w:val="en-US" w:eastAsia="zh-CN"/>
        </w:rPr>
      </w:pPr>
    </w:p>
    <w:p w14:paraId="2F210639">
      <w:pPr>
        <w:pStyle w:val="2"/>
        <w:rPr>
          <w:rFonts w:hint="eastAsia"/>
          <w:lang w:val="en-US" w:eastAsia="zh-CN"/>
        </w:rPr>
      </w:pPr>
    </w:p>
    <w:p w14:paraId="35E1642D">
      <w:pPr>
        <w:rPr>
          <w:rFonts w:hint="eastAsia"/>
          <w:lang w:val="en-US" w:eastAsia="zh-CN"/>
        </w:rPr>
      </w:pPr>
    </w:p>
    <w:p w14:paraId="7CC2551E">
      <w:pPr>
        <w:pStyle w:val="2"/>
        <w:rPr>
          <w:rFonts w:hint="eastAsia"/>
          <w:lang w:val="en-US" w:eastAsia="zh-CN"/>
        </w:rPr>
      </w:pPr>
    </w:p>
    <w:p w14:paraId="44975A50">
      <w:pPr>
        <w:rPr>
          <w:rFonts w:hint="eastAsia"/>
          <w:lang w:val="en-US" w:eastAsia="zh-CN"/>
        </w:rPr>
      </w:pPr>
    </w:p>
    <w:p w14:paraId="708EDB9E">
      <w:pPr>
        <w:rPr>
          <w:rFonts w:hint="eastAsia"/>
          <w:lang w:val="en-US" w:eastAsia="zh-CN"/>
        </w:rPr>
      </w:pPr>
    </w:p>
    <w:p w14:paraId="2569B6C8">
      <w:pPr>
        <w:pStyle w:val="2"/>
        <w:rPr>
          <w:rFonts w:hint="eastAsia"/>
          <w:lang w:val="en-US" w:eastAsia="zh-CN"/>
        </w:rPr>
      </w:pPr>
    </w:p>
    <w:p w14:paraId="1B561DDF">
      <w:pPr>
        <w:rPr>
          <w:rFonts w:hint="eastAsia"/>
          <w:lang w:val="en-US" w:eastAsia="zh-CN"/>
        </w:rPr>
      </w:pPr>
    </w:p>
    <w:p w14:paraId="60F304E0">
      <w:pPr>
        <w:pStyle w:val="2"/>
        <w:rPr>
          <w:rFonts w:hint="eastAsia"/>
          <w:lang w:val="en-US" w:eastAsia="zh-CN"/>
        </w:rPr>
      </w:pPr>
    </w:p>
    <w:p w14:paraId="223C6543">
      <w:pPr>
        <w:rPr>
          <w:rFonts w:hint="eastAsia"/>
          <w:lang w:val="en-US" w:eastAsia="zh-CN"/>
        </w:rPr>
      </w:pPr>
    </w:p>
    <w:p w14:paraId="653810B9">
      <w:pPr>
        <w:pStyle w:val="2"/>
        <w:rPr>
          <w:rFonts w:hint="eastAsia"/>
          <w:lang w:val="en-US" w:eastAsia="zh-CN"/>
        </w:rPr>
      </w:pPr>
    </w:p>
    <w:p w14:paraId="1F4D25D8">
      <w:pPr>
        <w:rPr>
          <w:rFonts w:hint="eastAsia"/>
          <w:lang w:val="en-US" w:eastAsia="zh-CN"/>
        </w:rPr>
      </w:pPr>
    </w:p>
    <w:p w14:paraId="35EC07A7">
      <w:pPr>
        <w:pStyle w:val="2"/>
        <w:rPr>
          <w:rFonts w:hint="eastAsia"/>
          <w:lang w:val="en-US" w:eastAsia="zh-CN"/>
        </w:rPr>
      </w:pPr>
    </w:p>
    <w:p w14:paraId="784BB3C5">
      <w:pPr>
        <w:rPr>
          <w:rFonts w:hint="eastAsia"/>
          <w:lang w:val="en-US" w:eastAsia="zh-CN"/>
        </w:rPr>
      </w:pPr>
    </w:p>
    <w:p w14:paraId="0AEA1871">
      <w:pPr>
        <w:pStyle w:val="2"/>
        <w:rPr>
          <w:rFonts w:hint="eastAsia"/>
          <w:lang w:val="en-US" w:eastAsia="zh-CN"/>
        </w:rPr>
      </w:pPr>
    </w:p>
    <w:p w14:paraId="4B2DF16D">
      <w:pPr>
        <w:rPr>
          <w:rFonts w:hint="eastAsia"/>
          <w:lang w:val="en-US" w:eastAsia="zh-CN"/>
        </w:rPr>
      </w:pPr>
    </w:p>
    <w:p w14:paraId="3B35607F">
      <w:pPr>
        <w:pStyle w:val="2"/>
        <w:rPr>
          <w:rFonts w:hint="eastAsia"/>
          <w:lang w:val="en-US" w:eastAsia="zh-CN"/>
        </w:rPr>
      </w:pPr>
    </w:p>
    <w:p w14:paraId="46BF91FE">
      <w:pPr>
        <w:rPr>
          <w:rFonts w:hint="eastAsia"/>
          <w:lang w:val="en-US" w:eastAsia="zh-CN"/>
        </w:rPr>
      </w:pPr>
    </w:p>
    <w:p w14:paraId="446AAB3A">
      <w:pPr>
        <w:pStyle w:val="2"/>
        <w:rPr>
          <w:rFonts w:hint="eastAsia"/>
          <w:lang w:val="en-US" w:eastAsia="zh-CN"/>
        </w:rPr>
      </w:pPr>
    </w:p>
    <w:p w14:paraId="4F8DD89F">
      <w:pPr>
        <w:keepNext w:val="0"/>
        <w:keepLines w:val="0"/>
        <w:widowControl/>
        <w:suppressLineNumbers w:val="0"/>
        <w:jc w:val="center"/>
        <w:rPr>
          <w:rFonts w:hint="eastAsia" w:ascii="宋体" w:hAnsi="宋体" w:eastAsia="宋体" w:cs="宋体"/>
          <w:b/>
          <w:bCs/>
          <w:color w:val="000000"/>
          <w:kern w:val="0"/>
          <w:sz w:val="52"/>
          <w:szCs w:val="52"/>
          <w:lang w:val="en-US" w:eastAsia="zh-CN" w:bidi="ar"/>
        </w:rPr>
      </w:pPr>
      <w:r>
        <w:rPr>
          <w:rFonts w:hint="eastAsia" w:ascii="宋体" w:hAnsi="宋体" w:eastAsia="宋体" w:cs="宋体"/>
          <w:b/>
          <w:bCs/>
          <w:color w:val="000000"/>
          <w:kern w:val="0"/>
          <w:sz w:val="52"/>
          <w:szCs w:val="52"/>
          <w:lang w:val="en-US" w:eastAsia="zh-CN" w:bidi="ar"/>
        </w:rPr>
        <w:t>第三部分</w:t>
      </w:r>
    </w:p>
    <w:p w14:paraId="60E3B0EE">
      <w:pPr>
        <w:keepNext w:val="0"/>
        <w:keepLines w:val="0"/>
        <w:widowControl/>
        <w:suppressLineNumbers w:val="0"/>
        <w:ind w:firstLine="522" w:firstLineChars="100"/>
        <w:jc w:val="left"/>
        <w:rPr>
          <w:rFonts w:hint="eastAsia"/>
          <w:b/>
          <w:bCs/>
          <w:sz w:val="52"/>
          <w:szCs w:val="52"/>
          <w:lang w:val="en-US" w:eastAsia="zh-CN"/>
        </w:rPr>
      </w:pPr>
      <w:r>
        <w:rPr>
          <w:rFonts w:hint="eastAsia" w:ascii="宋体" w:hAnsi="宋体" w:eastAsia="宋体" w:cs="宋体"/>
          <w:b/>
          <w:bCs/>
          <w:color w:val="000000"/>
          <w:kern w:val="0"/>
          <w:sz w:val="52"/>
          <w:szCs w:val="52"/>
          <w:lang w:val="en-US" w:eastAsia="zh-CN" w:bidi="ar"/>
        </w:rPr>
        <w:t>峨边彝族自治县勒乌乡中心小学</w:t>
      </w:r>
    </w:p>
    <w:p w14:paraId="7AA5773D">
      <w:pPr>
        <w:numPr>
          <w:ilvl w:val="0"/>
          <w:numId w:val="0"/>
        </w:numPr>
        <w:ind w:leftChars="0"/>
        <w:jc w:val="center"/>
        <w:rPr>
          <w:rFonts w:hint="default"/>
          <w:b/>
          <w:bCs/>
          <w:sz w:val="52"/>
          <w:szCs w:val="52"/>
          <w:lang w:val="en-US" w:eastAsia="zh-CN"/>
        </w:rPr>
      </w:pP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年部门预算情况说明</w:t>
      </w:r>
    </w:p>
    <w:p w14:paraId="68EF4793">
      <w:pPr>
        <w:numPr>
          <w:ilvl w:val="0"/>
          <w:numId w:val="0"/>
        </w:numPr>
        <w:jc w:val="center"/>
        <w:rPr>
          <w:rFonts w:hint="default"/>
          <w:b/>
          <w:bCs/>
          <w:sz w:val="52"/>
          <w:szCs w:val="52"/>
          <w:lang w:val="en-US" w:eastAsia="zh-CN"/>
        </w:rPr>
      </w:pPr>
    </w:p>
    <w:p w14:paraId="0EEDAAE0">
      <w:pPr>
        <w:numPr>
          <w:ilvl w:val="0"/>
          <w:numId w:val="0"/>
        </w:numPr>
        <w:spacing w:line="600" w:lineRule="exact"/>
        <w:rPr>
          <w:rFonts w:hint="eastAsia" w:ascii="仿宋" w:hAnsi="仿宋" w:eastAsia="仿宋" w:cs="Times New Roman"/>
          <w:sz w:val="32"/>
          <w:szCs w:val="32"/>
          <w:lang w:val="en-US" w:eastAsia="zh-CN"/>
        </w:rPr>
      </w:pPr>
    </w:p>
    <w:p w14:paraId="7DDF278B">
      <w:pPr>
        <w:numPr>
          <w:ilvl w:val="0"/>
          <w:numId w:val="0"/>
        </w:numPr>
        <w:spacing w:line="600" w:lineRule="exact"/>
        <w:rPr>
          <w:rFonts w:hint="eastAsia" w:ascii="仿宋" w:hAnsi="仿宋" w:eastAsia="仿宋" w:cs="Times New Roman"/>
          <w:sz w:val="32"/>
          <w:szCs w:val="32"/>
          <w:lang w:val="en-US" w:eastAsia="zh-CN"/>
        </w:rPr>
      </w:pPr>
    </w:p>
    <w:p w14:paraId="3E0D82FE">
      <w:pPr>
        <w:numPr>
          <w:ilvl w:val="0"/>
          <w:numId w:val="0"/>
        </w:numPr>
        <w:spacing w:line="600" w:lineRule="exact"/>
        <w:rPr>
          <w:rFonts w:hint="eastAsia" w:ascii="仿宋" w:hAnsi="仿宋" w:eastAsia="仿宋" w:cs="Times New Roman"/>
          <w:sz w:val="32"/>
          <w:szCs w:val="32"/>
          <w:lang w:val="en-US" w:eastAsia="zh-CN"/>
        </w:rPr>
      </w:pPr>
    </w:p>
    <w:p w14:paraId="205E74D9">
      <w:pPr>
        <w:numPr>
          <w:ilvl w:val="0"/>
          <w:numId w:val="0"/>
        </w:numPr>
        <w:spacing w:line="600" w:lineRule="exact"/>
        <w:rPr>
          <w:rFonts w:hint="eastAsia" w:ascii="仿宋" w:hAnsi="仿宋" w:eastAsia="仿宋" w:cs="Times New Roman"/>
          <w:sz w:val="32"/>
          <w:szCs w:val="32"/>
          <w:lang w:val="en-US" w:eastAsia="zh-CN"/>
        </w:rPr>
      </w:pPr>
    </w:p>
    <w:p w14:paraId="07FB474C">
      <w:pPr>
        <w:pStyle w:val="2"/>
        <w:jc w:val="left"/>
        <w:rPr>
          <w:rFonts w:hint="eastAsia" w:ascii="仿宋" w:hAnsi="仿宋" w:eastAsia="仿宋" w:cs="Times New Roman"/>
          <w:sz w:val="32"/>
          <w:szCs w:val="32"/>
          <w:lang w:val="en-US" w:eastAsia="zh-CN"/>
        </w:rPr>
      </w:pPr>
    </w:p>
    <w:p w14:paraId="34BE76E6">
      <w:pPr>
        <w:jc w:val="left"/>
        <w:rPr>
          <w:rFonts w:hint="eastAsia"/>
          <w:lang w:val="en-US" w:eastAsia="zh-CN"/>
        </w:rPr>
      </w:pPr>
    </w:p>
    <w:p w14:paraId="01917837">
      <w:pPr>
        <w:numPr>
          <w:ilvl w:val="0"/>
          <w:numId w:val="0"/>
        </w:numPr>
        <w:jc w:val="left"/>
        <w:rPr>
          <w:rFonts w:hint="default"/>
          <w:b/>
          <w:bCs/>
          <w:sz w:val="52"/>
          <w:szCs w:val="52"/>
          <w:lang w:val="en-US" w:eastAsia="zh-CN"/>
        </w:rPr>
      </w:pPr>
    </w:p>
    <w:p w14:paraId="11D3F666">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p>
    <w:p w14:paraId="5BFA8C1A">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一、收支预算情况说明</w:t>
      </w:r>
    </w:p>
    <w:p w14:paraId="5FDCD7EC">
      <w:pPr>
        <w:numPr>
          <w:ilvl w:val="0"/>
          <w:numId w:val="0"/>
        </w:numPr>
        <w:spacing w:line="600" w:lineRule="exact"/>
        <w:ind w:firstLine="640" w:firstLineChars="200"/>
        <w:rPr>
          <w:rFonts w:hint="eastAsia" w:ascii="仿宋" w:hAnsi="仿宋" w:eastAsia="仿宋" w:cs="宋体"/>
          <w:color w:val="auto"/>
          <w:kern w:val="0"/>
          <w:sz w:val="32"/>
          <w:szCs w:val="32"/>
        </w:rPr>
      </w:pPr>
      <w:r>
        <w:rPr>
          <w:rFonts w:hint="default" w:ascii="仿宋" w:hAnsi="仿宋" w:eastAsia="仿宋" w:cs="Times New Roman"/>
          <w:sz w:val="32"/>
          <w:szCs w:val="32"/>
          <w:lang w:val="en-US" w:eastAsia="zh-CN"/>
        </w:rPr>
        <w:t>按照综合预算的原则，</w:t>
      </w:r>
      <w:r>
        <w:rPr>
          <w:rFonts w:hint="eastAsia" w:ascii="仿宋" w:hAnsi="仿宋" w:eastAsia="仿宋"/>
          <w:color w:val="auto"/>
          <w:sz w:val="32"/>
          <w:szCs w:val="32"/>
          <w:lang w:val="en-US" w:eastAsia="zh-CN"/>
        </w:rPr>
        <w:t>峨边彝族自治县勒乌乡中心小学</w:t>
      </w:r>
      <w:r>
        <w:rPr>
          <w:rFonts w:hint="default" w:ascii="仿宋" w:hAnsi="仿宋" w:eastAsia="仿宋" w:cs="Times New Roman"/>
          <w:sz w:val="32"/>
          <w:szCs w:val="32"/>
          <w:lang w:val="en-US" w:eastAsia="zh-CN"/>
        </w:rPr>
        <w:t>所有收入和支出均纳入部门预算管理。收入包括：一般公共预算拨款收入；支出包括：</w:t>
      </w:r>
      <w:r>
        <w:rPr>
          <w:rFonts w:hint="eastAsia" w:ascii="仿宋" w:hAnsi="仿宋" w:eastAsia="仿宋" w:cs="Times New Roman"/>
          <w:sz w:val="32"/>
          <w:szCs w:val="32"/>
          <w:lang w:val="en-US" w:eastAsia="zh-CN"/>
        </w:rPr>
        <w:t>教育</w:t>
      </w:r>
      <w:r>
        <w:rPr>
          <w:rFonts w:hint="default" w:ascii="仿宋" w:hAnsi="仿宋" w:eastAsia="仿宋" w:cs="Times New Roman"/>
          <w:sz w:val="32"/>
          <w:szCs w:val="32"/>
          <w:lang w:val="en-US" w:eastAsia="zh-CN"/>
        </w:rPr>
        <w:t>支出、社会保障和就业支出、卫生健康支出、住房保障支出。</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3</w:t>
      </w:r>
      <w:r>
        <w:rPr>
          <w:rFonts w:hint="eastAsia" w:ascii="仿宋" w:hAnsi="仿宋" w:eastAsia="仿宋" w:cs="宋体"/>
          <w:kern w:val="0"/>
          <w:sz w:val="32"/>
          <w:szCs w:val="32"/>
        </w:rPr>
        <w:t>年收支总预算</w:t>
      </w:r>
      <w:r>
        <w:rPr>
          <w:rFonts w:hint="eastAsia" w:ascii="仿宋" w:hAnsi="仿宋" w:eastAsia="仿宋" w:cs="宋体"/>
          <w:color w:val="auto"/>
          <w:kern w:val="0"/>
          <w:sz w:val="32"/>
          <w:szCs w:val="32"/>
          <w:lang w:val="en-US" w:eastAsia="zh-CN"/>
        </w:rPr>
        <w:t>406.43</w:t>
      </w:r>
      <w:r>
        <w:rPr>
          <w:rFonts w:hint="eastAsia" w:ascii="仿宋" w:hAnsi="仿宋" w:eastAsia="仿宋" w:cs="宋体"/>
          <w:kern w:val="0"/>
          <w:sz w:val="32"/>
          <w:szCs w:val="32"/>
        </w:rPr>
        <w:t>万元，比</w:t>
      </w:r>
      <w:r>
        <w:rPr>
          <w:rFonts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年收支预算总数</w:t>
      </w:r>
      <w:r>
        <w:rPr>
          <w:rFonts w:hint="eastAsia" w:ascii="仿宋" w:hAnsi="仿宋" w:eastAsia="仿宋" w:cs="宋体"/>
          <w:color w:val="auto"/>
          <w:kern w:val="0"/>
          <w:sz w:val="32"/>
          <w:szCs w:val="32"/>
        </w:rPr>
        <w:t>增加</w:t>
      </w:r>
      <w:r>
        <w:rPr>
          <w:rFonts w:hint="eastAsia" w:ascii="仿宋" w:hAnsi="仿宋" w:eastAsia="仿宋" w:cs="宋体"/>
          <w:color w:val="auto"/>
          <w:kern w:val="0"/>
          <w:sz w:val="32"/>
          <w:szCs w:val="32"/>
          <w:lang w:val="en-US" w:eastAsia="zh-CN"/>
        </w:rPr>
        <w:t>1.49</w:t>
      </w:r>
      <w:r>
        <w:rPr>
          <w:rFonts w:hint="eastAsia" w:ascii="仿宋" w:hAnsi="仿宋" w:eastAsia="仿宋" w:cs="宋体"/>
          <w:kern w:val="0"/>
          <w:sz w:val="32"/>
          <w:szCs w:val="32"/>
        </w:rPr>
        <w:t>万元，主要是</w:t>
      </w:r>
      <w:r>
        <w:rPr>
          <w:rFonts w:hint="eastAsia" w:ascii="仿宋" w:hAnsi="仿宋" w:eastAsia="仿宋" w:cs="宋体"/>
          <w:color w:val="auto"/>
          <w:kern w:val="0"/>
          <w:sz w:val="32"/>
          <w:szCs w:val="32"/>
        </w:rPr>
        <w:t>人员经费预算增加。</w:t>
      </w:r>
    </w:p>
    <w:p w14:paraId="19075BBB">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（一）收入预算情况</w:t>
      </w:r>
    </w:p>
    <w:p w14:paraId="448F62B2">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xml:space="preserve"> 年收入预算</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 xml:space="preserve">万元，其中：上年结转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%；一般公共预算拨款收入</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100</w:t>
      </w:r>
      <w:r>
        <w:rPr>
          <w:rFonts w:hint="eastAsia" w:ascii="仿宋" w:hAnsi="仿宋" w:eastAsia="仿宋" w:cs="宋体"/>
          <w:color w:val="auto"/>
          <w:kern w:val="0"/>
          <w:sz w:val="32"/>
          <w:szCs w:val="32"/>
        </w:rPr>
        <w:t xml:space="preserve">%；政府性基金预算拨款收入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万元，占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%；事业收入</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w:t>
      </w:r>
    </w:p>
    <w:p w14:paraId="71C2D0F8">
      <w:pPr>
        <w:numPr>
          <w:ilvl w:val="0"/>
          <w:numId w:val="0"/>
        </w:numPr>
        <w:spacing w:line="60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rPr>
        <w:t>（二）支出预算情况</w:t>
      </w:r>
    </w:p>
    <w:p w14:paraId="49DFFFC5">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xml:space="preserve"> 年支出预算</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万元，其中：基本支出</w:t>
      </w:r>
      <w:r>
        <w:rPr>
          <w:rFonts w:hint="eastAsia" w:ascii="仿宋" w:hAnsi="仿宋" w:eastAsia="仿宋" w:cs="宋体"/>
          <w:color w:val="auto"/>
          <w:kern w:val="0"/>
          <w:sz w:val="32"/>
          <w:szCs w:val="32"/>
          <w:lang w:val="en-US" w:eastAsia="zh-CN"/>
        </w:rPr>
        <w:t>325.66</w:t>
      </w:r>
      <w:r>
        <w:rPr>
          <w:rFonts w:hint="eastAsia" w:ascii="仿宋" w:hAnsi="仿宋" w:eastAsia="仿宋" w:cs="宋体"/>
          <w:color w:val="auto"/>
          <w:kern w:val="0"/>
          <w:sz w:val="32"/>
          <w:szCs w:val="32"/>
        </w:rPr>
        <w:t xml:space="preserve">，占 </w:t>
      </w:r>
      <w:r>
        <w:rPr>
          <w:rFonts w:hint="eastAsia" w:ascii="仿宋" w:hAnsi="仿宋" w:eastAsia="仿宋" w:cs="宋体"/>
          <w:color w:val="auto"/>
          <w:kern w:val="0"/>
          <w:sz w:val="32"/>
          <w:szCs w:val="32"/>
          <w:lang w:val="en-US" w:eastAsia="zh-CN"/>
        </w:rPr>
        <w:t>80.13</w:t>
      </w:r>
      <w:r>
        <w:rPr>
          <w:rFonts w:hint="eastAsia" w:ascii="仿宋" w:hAnsi="仿宋" w:eastAsia="仿宋" w:cs="宋体"/>
          <w:color w:val="auto"/>
          <w:kern w:val="0"/>
          <w:sz w:val="32"/>
          <w:szCs w:val="32"/>
        </w:rPr>
        <w:t xml:space="preserve">%；项目支出 </w:t>
      </w:r>
      <w:r>
        <w:rPr>
          <w:rFonts w:hint="eastAsia" w:ascii="仿宋" w:hAnsi="仿宋" w:eastAsia="仿宋" w:cs="宋体"/>
          <w:color w:val="auto"/>
          <w:kern w:val="0"/>
          <w:sz w:val="32"/>
          <w:szCs w:val="32"/>
          <w:lang w:val="en-US" w:eastAsia="zh-CN"/>
        </w:rPr>
        <w:t>80.77</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19.87</w:t>
      </w:r>
      <w:r>
        <w:rPr>
          <w:rFonts w:hint="eastAsia" w:ascii="仿宋" w:hAnsi="仿宋" w:eastAsia="仿宋" w:cs="宋体"/>
          <w:color w:val="auto"/>
          <w:kern w:val="0"/>
          <w:sz w:val="32"/>
          <w:szCs w:val="32"/>
        </w:rPr>
        <w:t>%。</w:t>
      </w:r>
    </w:p>
    <w:p w14:paraId="251A12B2">
      <w:pPr>
        <w:widowControl/>
        <w:shd w:val="clear" w:color="auto" w:fill="FFFFFF"/>
        <w:spacing w:line="440" w:lineRule="atLeast"/>
        <w:ind w:firstLine="643" w:firstLineChars="200"/>
        <w:jc w:val="left"/>
        <w:rPr>
          <w:rFonts w:hint="eastAsia" w:ascii="仿宋" w:hAnsi="仿宋" w:eastAsia="仿宋" w:cs="宋体"/>
          <w:b/>
          <w:color w:val="000000"/>
          <w:kern w:val="0"/>
          <w:sz w:val="32"/>
          <w:szCs w:val="32"/>
          <w:lang w:val="en-US" w:eastAsia="zh-CN"/>
        </w:rPr>
      </w:pPr>
      <w:r>
        <w:rPr>
          <w:rFonts w:hint="eastAsia" w:ascii="仿宋" w:hAnsi="仿宋" w:eastAsia="仿宋" w:cs="宋体"/>
          <w:b/>
          <w:color w:val="000000"/>
          <w:kern w:val="0"/>
          <w:sz w:val="32"/>
          <w:szCs w:val="32"/>
          <w:lang w:val="en-US" w:eastAsia="zh-CN"/>
        </w:rPr>
        <w:t>二、财政拨款收支预算情况说明</w:t>
      </w:r>
    </w:p>
    <w:p w14:paraId="56E5C765">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 xml:space="preserve">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 xml:space="preserve"> 年财政拨款收支预算总数 </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 xml:space="preserve"> 万元</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比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 xml:space="preserve"> 年财政拨款收支预算总数 </w:t>
      </w:r>
      <w:r>
        <w:rPr>
          <w:rFonts w:hint="eastAsia" w:ascii="仿宋" w:hAnsi="仿宋" w:eastAsia="仿宋" w:cs="宋体"/>
          <w:color w:val="auto"/>
          <w:kern w:val="0"/>
          <w:sz w:val="32"/>
          <w:szCs w:val="32"/>
          <w:lang w:val="en-US" w:eastAsia="zh-CN"/>
        </w:rPr>
        <w:t>404.94</w:t>
      </w:r>
      <w:r>
        <w:rPr>
          <w:rFonts w:hint="eastAsia" w:ascii="仿宋" w:hAnsi="仿宋" w:eastAsia="仿宋" w:cs="宋体"/>
          <w:color w:val="auto"/>
          <w:kern w:val="0"/>
          <w:sz w:val="32"/>
          <w:szCs w:val="32"/>
        </w:rPr>
        <w:t>万元</w:t>
      </w:r>
      <w:r>
        <w:rPr>
          <w:rFonts w:hint="eastAsia" w:ascii="仿宋" w:hAnsi="仿宋" w:eastAsia="仿宋" w:cs="宋体"/>
          <w:color w:val="auto"/>
          <w:kern w:val="0"/>
          <w:sz w:val="32"/>
          <w:szCs w:val="32"/>
          <w:lang w:val="en-US" w:eastAsia="zh-CN"/>
        </w:rPr>
        <w:t>增加1.49</w:t>
      </w:r>
      <w:r>
        <w:rPr>
          <w:rFonts w:hint="eastAsia" w:ascii="仿宋" w:hAnsi="仿宋" w:eastAsia="仿宋" w:cs="宋体"/>
          <w:color w:val="auto"/>
          <w:kern w:val="0"/>
          <w:sz w:val="32"/>
          <w:szCs w:val="32"/>
        </w:rPr>
        <w:t>万元，主要原因是人员经费预算增加。收入包括：本年一般公共预算拨款收入</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 xml:space="preserve">万元、本年政府性基金预算拨款收入 </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 xml:space="preserve"> 万元；支出包括：</w:t>
      </w:r>
      <w:r>
        <w:rPr>
          <w:rFonts w:hint="eastAsia" w:ascii="仿宋" w:hAnsi="仿宋" w:eastAsia="仿宋" w:cs="宋体"/>
          <w:color w:val="auto"/>
          <w:kern w:val="0"/>
          <w:sz w:val="32"/>
          <w:szCs w:val="32"/>
          <w:lang w:val="en-US" w:eastAsia="zh-CN"/>
        </w:rPr>
        <w:t>教育</w:t>
      </w:r>
      <w:r>
        <w:rPr>
          <w:rFonts w:hint="eastAsia" w:ascii="仿宋" w:hAnsi="仿宋" w:eastAsia="仿宋" w:cs="宋体"/>
          <w:color w:val="auto"/>
          <w:kern w:val="0"/>
          <w:sz w:val="32"/>
          <w:szCs w:val="32"/>
        </w:rPr>
        <w:t xml:space="preserve">支出 </w:t>
      </w:r>
      <w:r>
        <w:rPr>
          <w:rFonts w:hint="eastAsia" w:ascii="仿宋" w:hAnsi="仿宋" w:eastAsia="仿宋" w:cs="宋体"/>
          <w:color w:val="auto"/>
          <w:kern w:val="0"/>
          <w:sz w:val="32"/>
          <w:szCs w:val="32"/>
          <w:lang w:val="en-US" w:eastAsia="zh-CN"/>
        </w:rPr>
        <w:t>314</w:t>
      </w:r>
      <w:r>
        <w:rPr>
          <w:rFonts w:hint="eastAsia" w:ascii="仿宋" w:hAnsi="仿宋" w:eastAsia="仿宋" w:cs="宋体"/>
          <w:color w:val="auto"/>
          <w:kern w:val="0"/>
          <w:sz w:val="32"/>
          <w:szCs w:val="32"/>
        </w:rPr>
        <w:t>万元、社会保障和就业支出</w:t>
      </w:r>
      <w:r>
        <w:rPr>
          <w:rFonts w:hint="eastAsia" w:ascii="仿宋" w:hAnsi="仿宋" w:eastAsia="仿宋" w:cs="宋体"/>
          <w:color w:val="auto"/>
          <w:kern w:val="0"/>
          <w:sz w:val="32"/>
          <w:szCs w:val="32"/>
          <w:lang w:val="en-US" w:eastAsia="zh-CN"/>
        </w:rPr>
        <w:t>50.01</w:t>
      </w:r>
      <w:r>
        <w:rPr>
          <w:rFonts w:hint="eastAsia" w:ascii="仿宋" w:hAnsi="仿宋" w:eastAsia="仿宋" w:cs="宋体"/>
          <w:color w:val="auto"/>
          <w:kern w:val="0"/>
          <w:sz w:val="32"/>
          <w:szCs w:val="32"/>
        </w:rPr>
        <w:t>万元、卫生健康支出</w:t>
      </w:r>
      <w:r>
        <w:rPr>
          <w:rFonts w:hint="eastAsia" w:ascii="仿宋" w:hAnsi="仿宋" w:eastAsia="仿宋" w:cs="宋体"/>
          <w:color w:val="auto"/>
          <w:kern w:val="0"/>
          <w:sz w:val="32"/>
          <w:szCs w:val="32"/>
          <w:lang w:val="en-US" w:eastAsia="zh-CN"/>
        </w:rPr>
        <w:t>12.12</w:t>
      </w:r>
      <w:r>
        <w:rPr>
          <w:rFonts w:hint="eastAsia" w:ascii="仿宋" w:hAnsi="仿宋" w:eastAsia="仿宋" w:cs="宋体"/>
          <w:color w:val="auto"/>
          <w:kern w:val="0"/>
          <w:sz w:val="32"/>
          <w:szCs w:val="32"/>
        </w:rPr>
        <w:t>万元，住</w:t>
      </w:r>
      <w:r>
        <w:rPr>
          <w:rFonts w:hint="eastAsia" w:ascii="仿宋" w:hAnsi="仿宋" w:eastAsia="仿宋" w:cs="宋体"/>
          <w:color w:val="auto"/>
          <w:kern w:val="0"/>
          <w:sz w:val="32"/>
          <w:szCs w:val="32"/>
          <w:lang w:val="en-US" w:eastAsia="zh-CN"/>
        </w:rPr>
        <w:t>房</w:t>
      </w:r>
      <w:r>
        <w:rPr>
          <w:rFonts w:hint="eastAsia" w:ascii="仿宋" w:hAnsi="仿宋" w:eastAsia="仿宋" w:cs="宋体"/>
          <w:color w:val="auto"/>
          <w:kern w:val="0"/>
          <w:sz w:val="32"/>
          <w:szCs w:val="32"/>
        </w:rPr>
        <w:t xml:space="preserve">保障支出 </w:t>
      </w:r>
      <w:r>
        <w:rPr>
          <w:rFonts w:hint="eastAsia" w:ascii="仿宋" w:hAnsi="仿宋" w:eastAsia="仿宋" w:cs="宋体"/>
          <w:color w:val="auto"/>
          <w:kern w:val="0"/>
          <w:sz w:val="32"/>
          <w:szCs w:val="32"/>
          <w:lang w:val="en-US" w:eastAsia="zh-CN"/>
        </w:rPr>
        <w:t>30.30</w:t>
      </w:r>
      <w:r>
        <w:rPr>
          <w:rFonts w:hint="eastAsia" w:ascii="仿宋" w:hAnsi="仿宋" w:eastAsia="仿宋" w:cs="宋体"/>
          <w:color w:val="auto"/>
          <w:kern w:val="0"/>
          <w:sz w:val="32"/>
          <w:szCs w:val="32"/>
        </w:rPr>
        <w:t>万元。</w:t>
      </w:r>
    </w:p>
    <w:p w14:paraId="26185334">
      <w:pPr>
        <w:numPr>
          <w:ilvl w:val="0"/>
          <w:numId w:val="0"/>
        </w:numPr>
        <w:spacing w:line="600" w:lineRule="exact"/>
        <w:ind w:leftChars="0" w:firstLine="643" w:firstLineChars="200"/>
        <w:rPr>
          <w:rFonts w:hint="eastAsia" w:ascii="仿宋" w:hAnsi="仿宋" w:eastAsia="仿宋" w:cs="宋体"/>
          <w:color w:val="auto"/>
          <w:kern w:val="0"/>
          <w:sz w:val="32"/>
          <w:szCs w:val="32"/>
          <w:lang w:val="en-US" w:eastAsia="zh-CN"/>
        </w:rPr>
      </w:pPr>
      <w:r>
        <w:rPr>
          <w:rFonts w:hint="eastAsia" w:ascii="仿宋" w:hAnsi="仿宋" w:eastAsia="仿宋" w:cs="宋体"/>
          <w:b/>
          <w:color w:val="000000"/>
          <w:kern w:val="0"/>
          <w:sz w:val="32"/>
          <w:szCs w:val="32"/>
          <w:lang w:eastAsia="zh-CN"/>
        </w:rPr>
        <w:t>三、</w:t>
      </w:r>
      <w:r>
        <w:rPr>
          <w:rFonts w:hint="eastAsia" w:ascii="仿宋" w:hAnsi="仿宋" w:eastAsia="仿宋" w:cs="宋体"/>
          <w:b/>
          <w:color w:val="000000"/>
          <w:kern w:val="0"/>
          <w:sz w:val="32"/>
          <w:szCs w:val="32"/>
        </w:rPr>
        <w:t>一般公共预算当年拨款情况说明</w:t>
      </w:r>
    </w:p>
    <w:p w14:paraId="60038A1E">
      <w:pPr>
        <w:numPr>
          <w:ilvl w:val="0"/>
          <w:numId w:val="0"/>
        </w:numPr>
        <w:spacing w:line="600" w:lineRule="exact"/>
        <w:ind w:leftChars="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lang w:val="en-US" w:eastAsia="zh-CN"/>
        </w:rPr>
        <w:t xml:space="preserve">    </w:t>
      </w:r>
      <w:r>
        <w:rPr>
          <w:rFonts w:hint="eastAsia" w:ascii="仿宋" w:hAnsi="仿宋" w:eastAsia="仿宋" w:cs="宋体"/>
          <w:color w:val="auto"/>
          <w:kern w:val="0"/>
          <w:sz w:val="32"/>
          <w:szCs w:val="32"/>
        </w:rPr>
        <w:t>（一）一般公共预算当年拨款规模及变化情况。</w:t>
      </w:r>
      <w:r>
        <w:rPr>
          <w:rFonts w:ascii="仿宋" w:hAnsi="宋体" w:eastAsia="仿宋" w:cs="宋体"/>
          <w:color w:val="auto"/>
          <w:kern w:val="0"/>
          <w:sz w:val="32"/>
          <w:szCs w:val="32"/>
        </w:rPr>
        <w:t> </w:t>
      </w:r>
    </w:p>
    <w:p w14:paraId="30011C45">
      <w:pPr>
        <w:numPr>
          <w:ilvl w:val="0"/>
          <w:numId w:val="0"/>
        </w:numPr>
        <w:spacing w:line="600" w:lineRule="exact"/>
        <w:ind w:leftChars="0"/>
        <w:rPr>
          <w:rFonts w:hint="eastAsia" w:ascii="仿宋" w:hAnsi="仿宋" w:eastAsia="仿宋" w:cs="宋体"/>
          <w:color w:val="auto"/>
          <w:kern w:val="0"/>
          <w:sz w:val="32"/>
          <w:szCs w:val="32"/>
          <w:lang w:val="en-US" w:eastAsia="zh-CN"/>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 xml:space="preserve">  </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年一般公共预算当年拨款</w:t>
      </w:r>
      <w:r>
        <w:rPr>
          <w:rFonts w:hint="eastAsia" w:ascii="仿宋" w:hAnsi="仿宋" w:eastAsia="仿宋" w:cs="宋体"/>
          <w:color w:val="auto"/>
          <w:kern w:val="0"/>
          <w:sz w:val="32"/>
          <w:szCs w:val="32"/>
          <w:lang w:val="en-US" w:eastAsia="zh-CN"/>
        </w:rPr>
        <w:t>406.43</w:t>
      </w:r>
      <w:r>
        <w:rPr>
          <w:rFonts w:hint="eastAsia" w:ascii="仿宋" w:hAnsi="仿宋" w:eastAsia="仿宋" w:cs="宋体"/>
          <w:color w:val="auto"/>
          <w:kern w:val="0"/>
          <w:sz w:val="32"/>
          <w:szCs w:val="32"/>
        </w:rPr>
        <w:t>万元，较上年预算数增加</w:t>
      </w:r>
      <w:r>
        <w:rPr>
          <w:rFonts w:hint="eastAsia" w:ascii="仿宋" w:hAnsi="仿宋" w:eastAsia="仿宋" w:cs="宋体"/>
          <w:color w:val="auto"/>
          <w:kern w:val="0"/>
          <w:sz w:val="32"/>
          <w:szCs w:val="32"/>
          <w:lang w:val="en-US" w:eastAsia="zh-CN"/>
        </w:rPr>
        <w:t>1.49</w:t>
      </w:r>
      <w:r>
        <w:rPr>
          <w:rFonts w:hint="eastAsia" w:ascii="仿宋" w:hAnsi="仿宋" w:eastAsia="仿宋" w:cs="宋体"/>
          <w:color w:val="auto"/>
          <w:kern w:val="0"/>
          <w:sz w:val="32"/>
          <w:szCs w:val="32"/>
        </w:rPr>
        <w:t>万元。主要原因是人员经费预算增加　</w:t>
      </w:r>
      <w:r>
        <w:rPr>
          <w:rFonts w:hint="eastAsia" w:ascii="仿宋" w:hAnsi="仿宋" w:eastAsia="仿宋" w:cs="宋体"/>
          <w:color w:val="auto"/>
          <w:kern w:val="0"/>
          <w:sz w:val="32"/>
          <w:szCs w:val="32"/>
          <w:lang w:val="en-US" w:eastAsia="zh-CN"/>
        </w:rPr>
        <w:t xml:space="preserve">  </w:t>
      </w:r>
    </w:p>
    <w:p w14:paraId="31C3F1C6">
      <w:pPr>
        <w:numPr>
          <w:ilvl w:val="0"/>
          <w:numId w:val="4"/>
        </w:numPr>
        <w:spacing w:line="600" w:lineRule="exact"/>
        <w:ind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000000"/>
          <w:kern w:val="0"/>
          <w:sz w:val="32"/>
          <w:szCs w:val="32"/>
        </w:rPr>
        <w:t>一般公共预算当年拨款结构情况。</w:t>
      </w:r>
      <w:r>
        <w:rPr>
          <w:rFonts w:ascii="仿宋" w:hAnsi="宋体" w:eastAsia="仿宋" w:cs="宋体"/>
          <w:color w:val="000000"/>
          <w:kern w:val="0"/>
          <w:sz w:val="32"/>
          <w:szCs w:val="32"/>
        </w:rPr>
        <w:t> </w:t>
      </w:r>
    </w:p>
    <w:p w14:paraId="4D933BE6">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一般公共服务支出</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教育支出314万元，占77.26%；</w:t>
      </w:r>
      <w:r>
        <w:rPr>
          <w:rFonts w:hint="eastAsia" w:ascii="仿宋" w:hAnsi="仿宋" w:eastAsia="仿宋" w:cs="宋体"/>
          <w:color w:val="auto"/>
          <w:kern w:val="0"/>
          <w:sz w:val="32"/>
          <w:szCs w:val="32"/>
        </w:rPr>
        <w:t>社会保障和就业支出</w:t>
      </w:r>
      <w:r>
        <w:rPr>
          <w:rFonts w:hint="eastAsia" w:ascii="仿宋" w:hAnsi="仿宋" w:eastAsia="仿宋" w:cs="宋体"/>
          <w:color w:val="auto"/>
          <w:kern w:val="0"/>
          <w:sz w:val="32"/>
          <w:szCs w:val="32"/>
          <w:lang w:val="en-US" w:eastAsia="zh-CN"/>
        </w:rPr>
        <w:t>50.01</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12.30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卫生健康</w:t>
      </w:r>
      <w:r>
        <w:rPr>
          <w:rFonts w:hint="eastAsia" w:ascii="仿宋" w:hAnsi="仿宋" w:eastAsia="仿宋" w:cs="宋体"/>
          <w:color w:val="auto"/>
          <w:kern w:val="0"/>
          <w:sz w:val="32"/>
          <w:szCs w:val="32"/>
        </w:rPr>
        <w:t>支出</w:t>
      </w:r>
      <w:r>
        <w:rPr>
          <w:rFonts w:hint="eastAsia" w:ascii="仿宋" w:hAnsi="仿宋" w:eastAsia="仿宋" w:cs="宋体"/>
          <w:color w:val="auto"/>
          <w:kern w:val="0"/>
          <w:sz w:val="32"/>
          <w:szCs w:val="32"/>
          <w:lang w:val="en-US" w:eastAsia="zh-CN"/>
        </w:rPr>
        <w:t>12.12</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2.98</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；住房保障支出</w:t>
      </w:r>
      <w:r>
        <w:rPr>
          <w:rFonts w:hint="eastAsia" w:ascii="仿宋" w:hAnsi="仿宋" w:eastAsia="仿宋" w:cs="宋体"/>
          <w:color w:val="auto"/>
          <w:kern w:val="0"/>
          <w:sz w:val="32"/>
          <w:szCs w:val="32"/>
          <w:lang w:val="en-US" w:eastAsia="zh-CN"/>
        </w:rPr>
        <w:t>30.30</w:t>
      </w:r>
      <w:r>
        <w:rPr>
          <w:rFonts w:hint="eastAsia" w:ascii="仿宋" w:hAnsi="仿宋" w:eastAsia="仿宋" w:cs="宋体"/>
          <w:color w:val="auto"/>
          <w:kern w:val="0"/>
          <w:sz w:val="32"/>
          <w:szCs w:val="32"/>
        </w:rPr>
        <w:t>万元，占</w:t>
      </w:r>
      <w:r>
        <w:rPr>
          <w:rFonts w:hint="eastAsia" w:ascii="仿宋" w:hAnsi="仿宋" w:eastAsia="仿宋" w:cs="宋体"/>
          <w:color w:val="auto"/>
          <w:kern w:val="0"/>
          <w:sz w:val="32"/>
          <w:szCs w:val="32"/>
          <w:lang w:val="en-US" w:eastAsia="zh-CN"/>
        </w:rPr>
        <w:t>7.46</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4D8412E5">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000000"/>
          <w:kern w:val="0"/>
          <w:sz w:val="32"/>
          <w:szCs w:val="32"/>
        </w:rPr>
        <w:t>（三）一般公共预算当年拨款具体使用情况。</w:t>
      </w:r>
      <w:r>
        <w:rPr>
          <w:rFonts w:ascii="仿宋" w:hAnsi="宋体" w:eastAsia="仿宋" w:cs="宋体"/>
          <w:color w:val="000000"/>
          <w:kern w:val="0"/>
          <w:sz w:val="32"/>
          <w:szCs w:val="32"/>
        </w:rPr>
        <w:t> </w:t>
      </w:r>
    </w:p>
    <w:p w14:paraId="63609182">
      <w:pPr>
        <w:numPr>
          <w:ilvl w:val="0"/>
          <w:numId w:val="0"/>
        </w:numPr>
        <w:spacing w:line="600" w:lineRule="exact"/>
        <w:ind w:firstLine="640" w:firstLineChars="200"/>
        <w:rPr>
          <w:rFonts w:hint="eastAsia" w:ascii="仿宋" w:hAnsi="仿宋" w:eastAsia="仿宋" w:cs="宋体"/>
          <w:color w:val="auto"/>
          <w:kern w:val="0"/>
          <w:sz w:val="32"/>
          <w:szCs w:val="32"/>
        </w:rPr>
      </w:pPr>
      <w:r>
        <w:rPr>
          <w:rFonts w:ascii="仿宋" w:hAnsi="仿宋" w:eastAsia="仿宋" w:cs="宋体"/>
          <w:color w:val="auto"/>
          <w:kern w:val="0"/>
          <w:sz w:val="32"/>
          <w:szCs w:val="32"/>
        </w:rPr>
        <w:t>1.</w:t>
      </w:r>
      <w:r>
        <w:rPr>
          <w:rFonts w:hint="eastAsia" w:ascii="仿宋" w:hAnsi="仿宋" w:eastAsia="仿宋" w:cs="宋体"/>
          <w:color w:val="auto"/>
          <w:kern w:val="0"/>
          <w:sz w:val="32"/>
          <w:szCs w:val="32"/>
          <w:lang w:val="en-US" w:eastAsia="zh-CN"/>
        </w:rPr>
        <w:t>教育支出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普通教育</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小学教育</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277.93</w:t>
      </w:r>
      <w:r>
        <w:rPr>
          <w:rFonts w:hint="eastAsia" w:ascii="仿宋" w:hAnsi="仿宋" w:eastAsia="仿宋" w:cs="宋体"/>
          <w:color w:val="auto"/>
          <w:kern w:val="0"/>
          <w:sz w:val="32"/>
          <w:szCs w:val="32"/>
        </w:rPr>
        <w:t>万元，主要用于：</w:t>
      </w:r>
      <w:r>
        <w:rPr>
          <w:rFonts w:hint="eastAsia" w:ascii="仿宋" w:hAnsi="仿宋" w:eastAsia="仿宋" w:cs="仿宋"/>
          <w:color w:val="000000" w:themeColor="text1"/>
          <w:kern w:val="0"/>
          <w:sz w:val="32"/>
          <w:szCs w:val="32"/>
          <w14:textFill>
            <w14:solidFill>
              <w14:schemeClr w14:val="tx1"/>
            </w14:solidFill>
          </w14:textFill>
        </w:rPr>
        <w:t>事业单位正常运转的基本支出，包括基本工资、津贴补贴等人员经费以及办公费、印刷费、水电费等日常公用经费</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60814DD5">
      <w:pPr>
        <w:numPr>
          <w:ilvl w:val="0"/>
          <w:numId w:val="0"/>
        </w:numPr>
        <w:spacing w:line="600" w:lineRule="exact"/>
        <w:ind w:firstLine="320" w:firstLineChars="1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　</w:t>
      </w:r>
      <w:r>
        <w:rPr>
          <w:rFonts w:ascii="仿宋" w:hAnsi="仿宋" w:eastAsia="仿宋" w:cs="宋体"/>
          <w:color w:val="auto"/>
          <w:kern w:val="0"/>
          <w:sz w:val="32"/>
          <w:szCs w:val="32"/>
        </w:rPr>
        <w:t>2.</w:t>
      </w:r>
      <w:r>
        <w:rPr>
          <w:rFonts w:hint="eastAsia" w:ascii="仿宋" w:hAnsi="仿宋" w:eastAsia="仿宋" w:cs="宋体"/>
          <w:color w:val="auto"/>
          <w:kern w:val="0"/>
          <w:sz w:val="32"/>
          <w:szCs w:val="32"/>
          <w:lang w:val="en-US" w:eastAsia="zh-CN"/>
        </w:rPr>
        <w:t>教育支出</w:t>
      </w:r>
      <w:r>
        <w:rPr>
          <w:rFonts w:hint="eastAsia" w:ascii="仿宋" w:hAnsi="仿宋" w:eastAsia="仿宋" w:cs="宋体"/>
          <w:color w:val="auto"/>
          <w:kern w:val="0"/>
          <w:sz w:val="32"/>
          <w:szCs w:val="32"/>
        </w:rPr>
        <w:t>（类）</w:t>
      </w:r>
      <w:r>
        <w:rPr>
          <w:rFonts w:hint="eastAsia" w:ascii="仿宋" w:hAnsi="仿宋" w:eastAsia="仿宋" w:cs="宋体"/>
          <w:color w:val="auto"/>
          <w:kern w:val="0"/>
          <w:sz w:val="32"/>
          <w:szCs w:val="32"/>
          <w:lang w:val="en-US" w:eastAsia="zh-CN"/>
        </w:rPr>
        <w:t>普通教育</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学前教育</w:t>
      </w:r>
      <w:r>
        <w:rPr>
          <w:rFonts w:hint="eastAsia" w:ascii="仿宋" w:hAnsi="仿宋" w:eastAsia="仿宋" w:cs="宋体"/>
          <w:color w:val="auto"/>
          <w:kern w:val="0"/>
          <w:sz w:val="32"/>
          <w:szCs w:val="32"/>
        </w:rPr>
        <w:t>（项）</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36.06</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val="en-US" w:eastAsia="zh-CN"/>
        </w:rPr>
        <w:t>村幼日常运转。</w:t>
      </w:r>
      <w:r>
        <w:rPr>
          <w:rFonts w:hint="eastAsia" w:ascii="仿宋" w:hAnsi="仿宋" w:eastAsia="仿宋" w:cs="宋体"/>
          <w:color w:val="auto"/>
          <w:kern w:val="0"/>
          <w:sz w:val="32"/>
          <w:szCs w:val="32"/>
        </w:rPr>
        <w:t>　　</w:t>
      </w:r>
    </w:p>
    <w:p w14:paraId="0198B07D">
      <w:pPr>
        <w:keepNext w:val="0"/>
        <w:keepLines w:val="0"/>
        <w:widowControl/>
        <w:suppressLineNumbers w:val="0"/>
        <w:ind w:firstLine="640" w:firstLineChars="20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lang w:val="en-US" w:eastAsia="zh-CN"/>
        </w:rPr>
        <w:t>3</w:t>
      </w:r>
      <w:r>
        <w:rPr>
          <w:rFonts w:ascii="仿宋" w:hAnsi="仿宋" w:eastAsia="仿宋" w:cs="宋体"/>
          <w:color w:val="auto"/>
          <w:kern w:val="0"/>
          <w:sz w:val="32"/>
          <w:szCs w:val="32"/>
        </w:rPr>
        <w:t>.</w:t>
      </w:r>
      <w:r>
        <w:rPr>
          <w:rFonts w:ascii="仿宋" w:hAnsi="仿宋" w:eastAsia="仿宋" w:cs="仿宋"/>
          <w:color w:val="auto"/>
          <w:kern w:val="0"/>
          <w:sz w:val="31"/>
          <w:szCs w:val="31"/>
          <w:lang w:val="en-US" w:eastAsia="zh-CN" w:bidi="ar"/>
        </w:rPr>
        <w:t>社会保障和就业（类）行政事业单位养老支出（款）</w:t>
      </w:r>
      <w:r>
        <w:rPr>
          <w:rFonts w:hint="eastAsia" w:ascii="仿宋" w:hAnsi="仿宋" w:eastAsia="仿宋" w:cs="仿宋"/>
          <w:color w:val="auto"/>
          <w:kern w:val="0"/>
          <w:sz w:val="31"/>
          <w:szCs w:val="31"/>
          <w:lang w:val="en-US" w:eastAsia="zh-CN" w:bidi="ar"/>
        </w:rPr>
        <w:t>机关事业单位基本养老保险缴费支出（项）：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w:t>
      </w:r>
      <w:r>
        <w:rPr>
          <w:rFonts w:hint="eastAsia" w:ascii="仿宋" w:hAnsi="仿宋" w:eastAsia="仿宋" w:cs="宋体"/>
          <w:color w:val="auto"/>
          <w:kern w:val="0"/>
          <w:sz w:val="32"/>
          <w:szCs w:val="32"/>
          <w:lang w:val="en-US" w:eastAsia="zh-CN"/>
        </w:rPr>
        <w:t>31.50</w:t>
      </w:r>
      <w:r>
        <w:rPr>
          <w:rFonts w:hint="eastAsia" w:ascii="仿宋" w:hAnsi="仿宋" w:eastAsia="仿宋" w:cs="宋体"/>
          <w:color w:val="auto"/>
          <w:kern w:val="0"/>
          <w:sz w:val="32"/>
          <w:szCs w:val="32"/>
        </w:rPr>
        <w:t>万元，主要用于：</w:t>
      </w:r>
      <w:r>
        <w:rPr>
          <w:rFonts w:ascii="仿宋" w:hAnsi="仿宋" w:eastAsia="仿宋" w:cs="仿宋"/>
          <w:color w:val="auto"/>
          <w:kern w:val="0"/>
          <w:sz w:val="31"/>
          <w:szCs w:val="31"/>
          <w:lang w:val="en-US" w:eastAsia="zh-CN" w:bidi="ar"/>
        </w:rPr>
        <w:t>实施养老保险制度后，部门按规</w:t>
      </w:r>
      <w:r>
        <w:rPr>
          <w:rFonts w:hint="eastAsia" w:ascii="仿宋" w:hAnsi="仿宋" w:eastAsia="仿宋" w:cs="仿宋"/>
          <w:color w:val="auto"/>
          <w:kern w:val="0"/>
          <w:sz w:val="31"/>
          <w:szCs w:val="31"/>
          <w:lang w:val="en-US" w:eastAsia="zh-CN" w:bidi="ar"/>
        </w:rPr>
        <w:t>定由单位缴纳的基本养老保险费支出。</w:t>
      </w:r>
      <w:r>
        <w:rPr>
          <w:rFonts w:ascii="仿宋" w:hAnsi="宋体" w:eastAsia="仿宋" w:cs="宋体"/>
          <w:color w:val="auto"/>
          <w:kern w:val="0"/>
          <w:sz w:val="32"/>
          <w:szCs w:val="32"/>
        </w:rPr>
        <w:t> </w:t>
      </w:r>
    </w:p>
    <w:p w14:paraId="441240E1">
      <w:pPr>
        <w:keepNext w:val="0"/>
        <w:keepLines w:val="0"/>
        <w:widowControl/>
        <w:suppressLineNumbers w:val="0"/>
        <w:ind w:firstLine="640" w:firstLineChars="200"/>
        <w:jc w:val="left"/>
        <w:rPr>
          <w:color w:val="auto"/>
        </w:rPr>
      </w:pPr>
      <w:r>
        <w:rPr>
          <w:rFonts w:hint="eastAsia" w:ascii="仿宋" w:hAnsi="仿宋" w:eastAsia="仿宋" w:cs="宋体"/>
          <w:color w:val="auto"/>
          <w:kern w:val="0"/>
          <w:sz w:val="32"/>
          <w:szCs w:val="32"/>
          <w:lang w:val="en-US" w:eastAsia="zh-CN"/>
        </w:rPr>
        <w:t>4</w:t>
      </w:r>
      <w:r>
        <w:rPr>
          <w:rFonts w:ascii="仿宋" w:hAnsi="仿宋" w:eastAsia="仿宋" w:cs="宋体"/>
          <w:color w:val="auto"/>
          <w:kern w:val="0"/>
          <w:sz w:val="32"/>
          <w:szCs w:val="32"/>
        </w:rPr>
        <w:t>.</w:t>
      </w:r>
      <w:r>
        <w:rPr>
          <w:rFonts w:ascii="仿宋" w:hAnsi="仿宋" w:eastAsia="仿宋" w:cs="仿宋"/>
          <w:color w:val="auto"/>
          <w:kern w:val="0"/>
          <w:sz w:val="31"/>
          <w:szCs w:val="31"/>
          <w:lang w:val="en-US" w:eastAsia="zh-CN" w:bidi="ar"/>
        </w:rPr>
        <w:t xml:space="preserve">社会保障和就业（类）行政事业单位养老支出（款） </w:t>
      </w:r>
    </w:p>
    <w:p w14:paraId="7BC2031D">
      <w:pPr>
        <w:keepNext w:val="0"/>
        <w:keepLines w:val="0"/>
        <w:widowControl/>
        <w:suppressLineNumbers w:val="0"/>
        <w:jc w:val="left"/>
        <w:rPr>
          <w:rFonts w:hint="default"/>
          <w:color w:val="auto"/>
          <w:lang w:val="en-US"/>
        </w:rPr>
      </w:pPr>
      <w:r>
        <w:rPr>
          <w:rFonts w:hint="eastAsia" w:ascii="仿宋" w:hAnsi="仿宋" w:eastAsia="仿宋" w:cs="仿宋"/>
          <w:color w:val="auto"/>
          <w:kern w:val="0"/>
          <w:sz w:val="31"/>
          <w:szCs w:val="31"/>
          <w:lang w:val="en-US" w:eastAsia="zh-CN" w:bidi="ar"/>
        </w:rPr>
        <w:t>机关事业单位职业年金缴费支出（项）：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15.75</w:t>
      </w:r>
      <w:r>
        <w:rPr>
          <w:rFonts w:hint="eastAsia" w:ascii="仿宋" w:hAnsi="仿宋" w:eastAsia="仿宋" w:cs="宋体"/>
          <w:color w:val="auto"/>
          <w:kern w:val="0"/>
          <w:sz w:val="32"/>
          <w:szCs w:val="32"/>
        </w:rPr>
        <w:t>万元，主要用于：</w:t>
      </w:r>
      <w:r>
        <w:rPr>
          <w:rFonts w:ascii="仿宋" w:hAnsi="仿宋" w:eastAsia="仿宋" w:cs="仿宋"/>
          <w:color w:val="auto"/>
          <w:kern w:val="0"/>
          <w:sz w:val="31"/>
          <w:szCs w:val="31"/>
          <w:lang w:val="en-US" w:eastAsia="zh-CN" w:bidi="ar"/>
        </w:rPr>
        <w:t>实施养老保险制度后，部门按规定由单位缴</w:t>
      </w:r>
      <w:r>
        <w:rPr>
          <w:rFonts w:hint="eastAsia" w:ascii="仿宋" w:hAnsi="仿宋" w:eastAsia="仿宋" w:cs="仿宋"/>
          <w:color w:val="auto"/>
          <w:kern w:val="0"/>
          <w:sz w:val="31"/>
          <w:szCs w:val="31"/>
          <w:lang w:val="en-US" w:eastAsia="zh-CN" w:bidi="ar"/>
        </w:rPr>
        <w:t>纳的职业年金支出。</w:t>
      </w:r>
    </w:p>
    <w:p w14:paraId="2671D29E">
      <w:pPr>
        <w:keepNext w:val="0"/>
        <w:keepLines w:val="0"/>
        <w:widowControl/>
        <w:suppressLineNumbers w:val="0"/>
        <w:jc w:val="left"/>
        <w:rPr>
          <w:color w:val="auto"/>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5</w:t>
      </w:r>
      <w:r>
        <w:rPr>
          <w:rFonts w:ascii="仿宋" w:hAnsi="仿宋" w:eastAsia="仿宋" w:cs="宋体"/>
          <w:color w:val="auto"/>
          <w:kern w:val="0"/>
          <w:sz w:val="32"/>
          <w:szCs w:val="32"/>
        </w:rPr>
        <w:t>.</w:t>
      </w:r>
      <w:r>
        <w:rPr>
          <w:rFonts w:ascii="仿宋" w:hAnsi="仿宋" w:eastAsia="仿宋" w:cs="仿宋"/>
          <w:color w:val="auto"/>
          <w:kern w:val="0"/>
          <w:sz w:val="31"/>
          <w:szCs w:val="31"/>
          <w:lang w:val="en-US" w:eastAsia="zh-CN" w:bidi="ar"/>
        </w:rPr>
        <w:t xml:space="preserve">社会保障和就业（类）其他社会保障和就业支出（款） </w:t>
      </w:r>
    </w:p>
    <w:p w14:paraId="3A2E0D1A">
      <w:pPr>
        <w:keepNext w:val="0"/>
        <w:keepLines w:val="0"/>
        <w:widowControl/>
        <w:suppressLineNumbers w:val="0"/>
        <w:jc w:val="left"/>
        <w:rPr>
          <w:rFonts w:hint="default"/>
          <w:color w:val="auto"/>
          <w:lang w:val="en-US"/>
        </w:rPr>
      </w:pPr>
      <w:r>
        <w:rPr>
          <w:rFonts w:hint="eastAsia" w:ascii="仿宋" w:hAnsi="仿宋" w:eastAsia="仿宋" w:cs="仿宋"/>
          <w:color w:val="auto"/>
          <w:kern w:val="0"/>
          <w:sz w:val="31"/>
          <w:szCs w:val="31"/>
          <w:lang w:val="en-US" w:eastAsia="zh-CN" w:bidi="ar"/>
        </w:rPr>
        <w:t>其他社会保障和就业支出（项）：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2.76</w:t>
      </w:r>
      <w:r>
        <w:rPr>
          <w:rFonts w:hint="eastAsia" w:ascii="仿宋" w:hAnsi="仿宋" w:eastAsia="仿宋" w:cs="宋体"/>
          <w:color w:val="auto"/>
          <w:kern w:val="0"/>
          <w:sz w:val="32"/>
          <w:szCs w:val="32"/>
        </w:rPr>
        <w:t>万元，主要用于：</w:t>
      </w:r>
      <w:r>
        <w:rPr>
          <w:rFonts w:ascii="仿宋" w:hAnsi="仿宋" w:eastAsia="仿宋" w:cs="仿宋"/>
          <w:color w:val="auto"/>
          <w:kern w:val="0"/>
          <w:sz w:val="31"/>
          <w:szCs w:val="31"/>
          <w:lang w:val="en-US" w:eastAsia="zh-CN" w:bidi="ar"/>
        </w:rPr>
        <w:t>实施养老保险制度后，部门按规定由单位缴纳的</w:t>
      </w:r>
      <w:r>
        <w:rPr>
          <w:rFonts w:hint="eastAsia" w:ascii="仿宋" w:hAnsi="仿宋" w:eastAsia="仿宋" w:cs="仿宋"/>
          <w:color w:val="auto"/>
          <w:kern w:val="0"/>
          <w:sz w:val="31"/>
          <w:szCs w:val="31"/>
          <w:lang w:val="en-US" w:eastAsia="zh-CN" w:bidi="ar"/>
        </w:rPr>
        <w:t>工伤和失业保险支出。</w:t>
      </w:r>
    </w:p>
    <w:p w14:paraId="53B9C300">
      <w:pPr>
        <w:keepNext w:val="0"/>
        <w:keepLines w:val="0"/>
        <w:widowControl/>
        <w:suppressLineNumbers w:val="0"/>
        <w:jc w:val="left"/>
        <w:rPr>
          <w:color w:val="auto"/>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6</w:t>
      </w:r>
      <w:r>
        <w:rPr>
          <w:rFonts w:ascii="仿宋" w:hAnsi="仿宋" w:eastAsia="仿宋" w:cs="宋体"/>
          <w:color w:val="auto"/>
          <w:kern w:val="0"/>
          <w:sz w:val="32"/>
          <w:szCs w:val="32"/>
        </w:rPr>
        <w:t>.</w:t>
      </w:r>
      <w:r>
        <w:rPr>
          <w:rFonts w:ascii="仿宋" w:hAnsi="仿宋" w:eastAsia="仿宋" w:cs="仿宋"/>
          <w:color w:val="auto"/>
          <w:kern w:val="0"/>
          <w:sz w:val="31"/>
          <w:szCs w:val="31"/>
          <w:lang w:val="en-US" w:eastAsia="zh-CN" w:bidi="ar"/>
        </w:rPr>
        <w:t xml:space="preserve">卫生健康支出（类）行政事业单位医疗（款）事业单 </w:t>
      </w:r>
    </w:p>
    <w:p w14:paraId="5D3EA3F7">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位医疗（项）：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12.12</w:t>
      </w:r>
      <w:r>
        <w:rPr>
          <w:rFonts w:hint="eastAsia" w:ascii="仿宋" w:hAnsi="仿宋" w:eastAsia="仿宋" w:cs="宋体"/>
          <w:color w:val="auto"/>
          <w:kern w:val="0"/>
          <w:sz w:val="32"/>
          <w:szCs w:val="32"/>
        </w:rPr>
        <w:t>万元，主要用于：</w:t>
      </w:r>
      <w:r>
        <w:rPr>
          <w:rFonts w:ascii="仿宋" w:hAnsi="仿宋" w:eastAsia="仿宋" w:cs="仿宋"/>
          <w:color w:val="auto"/>
          <w:kern w:val="0"/>
          <w:sz w:val="31"/>
          <w:szCs w:val="31"/>
          <w:lang w:val="en-US" w:eastAsia="zh-CN" w:bidi="ar"/>
        </w:rPr>
        <w:t xml:space="preserve">部 </w:t>
      </w:r>
    </w:p>
    <w:p w14:paraId="49A94FC7">
      <w:pPr>
        <w:keepNext w:val="0"/>
        <w:keepLines w:val="0"/>
        <w:widowControl/>
        <w:suppressLineNumbers w:val="0"/>
        <w:jc w:val="left"/>
        <w:rPr>
          <w:color w:val="auto"/>
        </w:rPr>
      </w:pPr>
      <w:r>
        <w:rPr>
          <w:rFonts w:hint="eastAsia" w:ascii="仿宋" w:hAnsi="仿宋" w:eastAsia="仿宋" w:cs="仿宋"/>
          <w:color w:val="auto"/>
          <w:kern w:val="0"/>
          <w:sz w:val="31"/>
          <w:szCs w:val="31"/>
          <w:lang w:val="en-US" w:eastAsia="zh-CN" w:bidi="ar"/>
        </w:rPr>
        <w:t>下属事业单位基本医疗保险缴费支出。</w:t>
      </w:r>
    </w:p>
    <w:p w14:paraId="2523F7C2">
      <w:pPr>
        <w:keepNext w:val="0"/>
        <w:keepLines w:val="0"/>
        <w:widowControl/>
        <w:suppressLineNumbers w:val="0"/>
        <w:jc w:val="left"/>
        <w:rPr>
          <w:rFonts w:hint="eastAsia" w:ascii="仿宋" w:hAnsi="仿宋" w:eastAsia="仿宋" w:cs="仿宋"/>
          <w:color w:val="auto"/>
          <w:kern w:val="0"/>
          <w:sz w:val="31"/>
          <w:szCs w:val="31"/>
          <w:lang w:val="en-US" w:eastAsia="zh-CN" w:bidi="ar"/>
        </w:rPr>
      </w:pPr>
      <w:r>
        <w:rPr>
          <w:rFonts w:hint="eastAsia" w:ascii="仿宋" w:hAnsi="仿宋" w:eastAsia="仿宋" w:cs="宋体"/>
          <w:color w:val="auto"/>
          <w:kern w:val="0"/>
          <w:sz w:val="32"/>
          <w:szCs w:val="32"/>
        </w:rPr>
        <w:t>　　</w:t>
      </w:r>
      <w:r>
        <w:rPr>
          <w:rFonts w:hint="eastAsia" w:ascii="仿宋" w:hAnsi="仿宋" w:eastAsia="仿宋" w:cs="宋体"/>
          <w:color w:val="auto"/>
          <w:kern w:val="0"/>
          <w:sz w:val="32"/>
          <w:szCs w:val="32"/>
          <w:lang w:val="en-US" w:eastAsia="zh-CN"/>
        </w:rPr>
        <w:t>7</w:t>
      </w:r>
      <w:r>
        <w:rPr>
          <w:rFonts w:ascii="仿宋" w:hAnsi="仿宋" w:eastAsia="仿宋" w:cs="宋体"/>
          <w:color w:val="auto"/>
          <w:kern w:val="0"/>
          <w:sz w:val="32"/>
          <w:szCs w:val="32"/>
        </w:rPr>
        <w:t>.</w:t>
      </w:r>
      <w:r>
        <w:rPr>
          <w:rFonts w:ascii="仿宋" w:hAnsi="仿宋" w:eastAsia="仿宋" w:cs="仿宋"/>
          <w:color w:val="auto"/>
          <w:kern w:val="0"/>
          <w:sz w:val="31"/>
          <w:szCs w:val="31"/>
          <w:lang w:val="en-US" w:eastAsia="zh-CN" w:bidi="ar"/>
        </w:rPr>
        <w:t>住房保障（类）住房改革支出（款）住房公积金</w:t>
      </w:r>
      <w:r>
        <w:rPr>
          <w:rFonts w:hint="eastAsia" w:ascii="仿宋" w:hAnsi="仿宋" w:eastAsia="仿宋" w:cs="仿宋"/>
          <w:color w:val="auto"/>
          <w:kern w:val="0"/>
          <w:sz w:val="31"/>
          <w:szCs w:val="31"/>
          <w:lang w:val="en-US" w:eastAsia="zh-CN" w:bidi="ar"/>
        </w:rPr>
        <w:t>（项）：</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30.30</w:t>
      </w:r>
      <w:r>
        <w:rPr>
          <w:rFonts w:hint="eastAsia" w:ascii="仿宋" w:hAnsi="仿宋" w:eastAsia="仿宋" w:cs="宋体"/>
          <w:color w:val="auto"/>
          <w:kern w:val="0"/>
          <w:sz w:val="32"/>
          <w:szCs w:val="32"/>
        </w:rPr>
        <w:t>万元，主要用于：</w:t>
      </w:r>
      <w:r>
        <w:rPr>
          <w:rFonts w:ascii="仿宋" w:hAnsi="仿宋" w:eastAsia="仿宋" w:cs="仿宋"/>
          <w:color w:val="auto"/>
          <w:kern w:val="0"/>
          <w:sz w:val="31"/>
          <w:szCs w:val="31"/>
          <w:lang w:val="en-US" w:eastAsia="zh-CN" w:bidi="ar"/>
        </w:rPr>
        <w:t>实施住房</w:t>
      </w:r>
      <w:r>
        <w:rPr>
          <w:rFonts w:hint="eastAsia" w:ascii="仿宋" w:hAnsi="仿宋" w:eastAsia="仿宋" w:cs="仿宋"/>
          <w:color w:val="auto"/>
          <w:kern w:val="0"/>
          <w:sz w:val="31"/>
          <w:szCs w:val="31"/>
          <w:lang w:val="en-US" w:eastAsia="zh-CN" w:bidi="ar"/>
        </w:rPr>
        <w:t>公积金制度后，部门按规定由单位缴纳的住房公积金支出。</w:t>
      </w:r>
    </w:p>
    <w:p w14:paraId="1F3F5256">
      <w:pPr>
        <w:keepNext w:val="0"/>
        <w:keepLines w:val="0"/>
        <w:widowControl/>
        <w:suppressLineNumbers w:val="0"/>
        <w:jc w:val="left"/>
        <w:rPr>
          <w:rFonts w:hint="eastAsia" w:ascii="仿宋" w:hAnsi="宋体" w:eastAsia="仿宋" w:cs="宋体"/>
          <w:b/>
          <w:color w:val="000000"/>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b/>
          <w:bCs/>
          <w:color w:val="000000"/>
          <w:kern w:val="0"/>
          <w:sz w:val="32"/>
          <w:szCs w:val="32"/>
          <w:lang w:eastAsia="zh-CN"/>
        </w:rPr>
        <w:t>四</w:t>
      </w:r>
      <w:r>
        <w:rPr>
          <w:rFonts w:hint="eastAsia" w:ascii="仿宋" w:hAnsi="仿宋" w:eastAsia="仿宋" w:cs="宋体"/>
          <w:b/>
          <w:color w:val="000000"/>
          <w:kern w:val="0"/>
          <w:sz w:val="32"/>
          <w:szCs w:val="32"/>
        </w:rPr>
        <w:t>、一般公共预算基本支出情况说明</w:t>
      </w:r>
      <w:r>
        <w:rPr>
          <w:rFonts w:ascii="仿宋" w:hAnsi="宋体" w:eastAsia="仿宋" w:cs="宋体"/>
          <w:b/>
          <w:color w:val="000000"/>
          <w:kern w:val="0"/>
          <w:sz w:val="32"/>
          <w:szCs w:val="32"/>
        </w:rPr>
        <w:t> </w:t>
      </w:r>
    </w:p>
    <w:p w14:paraId="31D4B9AD">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color w:val="auto"/>
          <w:kern w:val="0"/>
          <w:sz w:val="32"/>
          <w:szCs w:val="32"/>
        </w:rPr>
        <w:t xml:space="preserve"> </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年一般公共预算基本支出</w:t>
      </w:r>
      <w:r>
        <w:rPr>
          <w:rFonts w:hint="eastAsia" w:ascii="仿宋" w:hAnsi="仿宋" w:eastAsia="仿宋" w:cs="宋体"/>
          <w:color w:val="auto"/>
          <w:kern w:val="0"/>
          <w:sz w:val="32"/>
          <w:szCs w:val="32"/>
          <w:lang w:val="en-US" w:eastAsia="zh-CN"/>
        </w:rPr>
        <w:t>325.66</w:t>
      </w:r>
      <w:r>
        <w:rPr>
          <w:rFonts w:hint="eastAsia" w:ascii="仿宋" w:hAnsi="仿宋" w:eastAsia="仿宋" w:cs="宋体"/>
          <w:color w:val="auto"/>
          <w:kern w:val="0"/>
          <w:sz w:val="32"/>
          <w:szCs w:val="32"/>
        </w:rPr>
        <w:t>万元，其中：</w:t>
      </w:r>
      <w:r>
        <w:rPr>
          <w:rFonts w:ascii="仿宋" w:hAnsi="宋体" w:eastAsia="仿宋" w:cs="宋体"/>
          <w:color w:val="auto"/>
          <w:kern w:val="0"/>
          <w:sz w:val="32"/>
          <w:szCs w:val="32"/>
        </w:rPr>
        <w:t> </w:t>
      </w:r>
    </w:p>
    <w:p w14:paraId="14B23E8D">
      <w:pPr>
        <w:keepNext w:val="0"/>
        <w:keepLines w:val="0"/>
        <w:widowControl/>
        <w:suppressLineNumbers w:val="0"/>
        <w:ind w:firstLine="640"/>
        <w:jc w:val="left"/>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人员经费</w:t>
      </w:r>
      <w:r>
        <w:rPr>
          <w:rFonts w:hint="eastAsia" w:ascii="仿宋" w:hAnsi="仿宋" w:eastAsia="仿宋" w:cs="宋体"/>
          <w:color w:val="auto"/>
          <w:kern w:val="0"/>
          <w:sz w:val="32"/>
          <w:szCs w:val="32"/>
          <w:lang w:val="en-US" w:eastAsia="zh-CN"/>
        </w:rPr>
        <w:t>312.90</w:t>
      </w:r>
      <w:r>
        <w:rPr>
          <w:rFonts w:hint="eastAsia" w:ascii="仿宋" w:hAnsi="仿宋" w:eastAsia="仿宋" w:cs="宋体"/>
          <w:color w:val="auto"/>
          <w:kern w:val="0"/>
          <w:sz w:val="32"/>
          <w:szCs w:val="32"/>
        </w:rPr>
        <w:t>万元，主要包括：</w:t>
      </w:r>
      <w:r>
        <w:rPr>
          <w:rFonts w:hint="eastAsia" w:ascii="仿宋" w:hAnsi="仿宋" w:eastAsia="仿宋" w:cs="宋体"/>
          <w:color w:val="000000" w:themeColor="text1"/>
          <w:kern w:val="0"/>
          <w:sz w:val="32"/>
          <w:szCs w:val="32"/>
          <w14:textFill>
            <w14:solidFill>
              <w14:schemeClr w14:val="tx1"/>
            </w14:solidFill>
          </w14:textFill>
        </w:rPr>
        <w:t>基本工资、津贴补贴、</w:t>
      </w:r>
      <w:r>
        <w:rPr>
          <w:rFonts w:hint="eastAsia" w:ascii="仿宋" w:hAnsi="仿宋" w:eastAsia="仿宋" w:cs="宋体"/>
          <w:color w:val="000000" w:themeColor="text1"/>
          <w:kern w:val="0"/>
          <w:sz w:val="32"/>
          <w:szCs w:val="32"/>
          <w:lang w:eastAsia="zh-CN"/>
          <w14:textFill>
            <w14:solidFill>
              <w14:schemeClr w14:val="tx1"/>
            </w14:solidFill>
          </w14:textFill>
        </w:rPr>
        <w:t>伙食补助费、</w:t>
      </w:r>
      <w:r>
        <w:rPr>
          <w:rFonts w:hint="eastAsia" w:ascii="仿宋" w:hAnsi="仿宋" w:eastAsia="仿宋" w:cs="宋体"/>
          <w:color w:val="000000" w:themeColor="text1"/>
          <w:kern w:val="0"/>
          <w:sz w:val="32"/>
          <w:szCs w:val="32"/>
          <w14:textFill>
            <w14:solidFill>
              <w14:schemeClr w14:val="tx1"/>
            </w14:solidFill>
          </w14:textFill>
        </w:rPr>
        <w:t>绩效工资、</w:t>
      </w:r>
      <w:r>
        <w:rPr>
          <w:rFonts w:hint="eastAsia" w:ascii="仿宋" w:hAnsi="仿宋" w:eastAsia="仿宋" w:cs="宋体"/>
          <w:color w:val="000000" w:themeColor="text1"/>
          <w:kern w:val="0"/>
          <w:sz w:val="32"/>
          <w:szCs w:val="32"/>
          <w:lang w:eastAsia="zh-CN"/>
          <w14:textFill>
            <w14:solidFill>
              <w14:schemeClr w14:val="tx1"/>
            </w14:solidFill>
          </w14:textFill>
        </w:rPr>
        <w:t>其他社会保障</w:t>
      </w:r>
      <w:r>
        <w:rPr>
          <w:rFonts w:hint="eastAsia" w:ascii="仿宋" w:hAnsi="仿宋" w:eastAsia="仿宋" w:cs="宋体"/>
          <w:color w:val="000000" w:themeColor="text1"/>
          <w:kern w:val="0"/>
          <w:sz w:val="32"/>
          <w:szCs w:val="32"/>
          <w14:textFill>
            <w14:solidFill>
              <w14:schemeClr w14:val="tx1"/>
            </w14:solidFill>
          </w14:textFill>
        </w:rPr>
        <w:t>缴费、机关事业单位基本养老保险缴费、职业年金缴费</w:t>
      </w:r>
      <w:r>
        <w:rPr>
          <w:rFonts w:hint="eastAsia" w:ascii="仿宋" w:hAnsi="仿宋" w:eastAsia="仿宋" w:cs="宋体"/>
          <w:color w:val="000000" w:themeColor="text1"/>
          <w:kern w:val="0"/>
          <w:sz w:val="32"/>
          <w:szCs w:val="32"/>
          <w:lang w:eastAsia="zh-CN"/>
          <w14:textFill>
            <w14:solidFill>
              <w14:schemeClr w14:val="tx1"/>
            </w14:solidFill>
          </w14:textFill>
        </w:rPr>
        <w:t>、职工基本医疗保险缴费</w:t>
      </w:r>
      <w:r>
        <w:rPr>
          <w:rFonts w:hint="eastAsia" w:ascii="仿宋" w:hAnsi="仿宋" w:eastAsia="仿宋" w:cs="宋体"/>
          <w:color w:val="000000" w:themeColor="text1"/>
          <w:kern w:val="0"/>
          <w:sz w:val="32"/>
          <w:szCs w:val="32"/>
          <w14:textFill>
            <w14:solidFill>
              <w14:schemeClr w14:val="tx1"/>
            </w14:solidFill>
          </w14:textFill>
        </w:rPr>
        <w:t>、住房公积金</w:t>
      </w:r>
      <w:r>
        <w:rPr>
          <w:rFonts w:hint="eastAsia" w:ascii="仿宋" w:hAnsi="仿宋" w:eastAsia="仿宋" w:cs="宋体"/>
          <w:color w:val="auto"/>
          <w:kern w:val="0"/>
          <w:sz w:val="32"/>
          <w:szCs w:val="32"/>
        </w:rPr>
        <w:t>。</w:t>
      </w:r>
    </w:p>
    <w:p w14:paraId="32471EF7">
      <w:pPr>
        <w:keepNext w:val="0"/>
        <w:keepLines w:val="0"/>
        <w:widowControl/>
        <w:suppressLineNumbers w:val="0"/>
        <w:ind w:firstLine="64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公用经费</w:t>
      </w:r>
      <w:r>
        <w:rPr>
          <w:rFonts w:hint="eastAsia" w:ascii="仿宋" w:hAnsi="仿宋" w:eastAsia="仿宋" w:cs="宋体"/>
          <w:color w:val="auto"/>
          <w:kern w:val="0"/>
          <w:sz w:val="32"/>
          <w:szCs w:val="32"/>
          <w:lang w:val="en-US" w:eastAsia="zh-CN"/>
        </w:rPr>
        <w:t>12.76</w:t>
      </w:r>
      <w:r>
        <w:rPr>
          <w:rFonts w:hint="eastAsia" w:ascii="仿宋" w:hAnsi="仿宋" w:eastAsia="仿宋" w:cs="宋体"/>
          <w:color w:val="auto"/>
          <w:kern w:val="0"/>
          <w:sz w:val="32"/>
          <w:szCs w:val="32"/>
        </w:rPr>
        <w:t>万元，主要包括：</w:t>
      </w:r>
      <w:r>
        <w:rPr>
          <w:rFonts w:hint="eastAsia" w:ascii="仿宋" w:hAnsi="仿宋" w:eastAsia="仿宋" w:cs="宋体"/>
          <w:color w:val="000000" w:themeColor="text1"/>
          <w:kern w:val="0"/>
          <w:sz w:val="32"/>
          <w:szCs w:val="32"/>
          <w:lang w:val="en-US" w:eastAsia="zh-CN"/>
          <w14:textFill>
            <w14:solidFill>
              <w14:schemeClr w14:val="tx1"/>
            </w14:solidFill>
          </w14:textFill>
        </w:rPr>
        <w:t>工会经费、福利费</w:t>
      </w:r>
      <w:r>
        <w:rPr>
          <w:rFonts w:hint="eastAsia" w:ascii="仿宋" w:hAnsi="仿宋" w:eastAsia="仿宋" w:cs="宋体"/>
          <w:color w:val="auto"/>
          <w:kern w:val="0"/>
          <w:sz w:val="32"/>
          <w:szCs w:val="32"/>
        </w:rPr>
        <w:t>。</w:t>
      </w:r>
      <w:r>
        <w:rPr>
          <w:rFonts w:ascii="仿宋" w:hAnsi="宋体" w:eastAsia="仿宋" w:cs="宋体"/>
          <w:color w:val="auto"/>
          <w:kern w:val="0"/>
          <w:sz w:val="32"/>
          <w:szCs w:val="32"/>
        </w:rPr>
        <w:t> </w:t>
      </w:r>
    </w:p>
    <w:p w14:paraId="604B2449">
      <w:pPr>
        <w:keepNext w:val="0"/>
        <w:keepLines w:val="0"/>
        <w:widowControl/>
        <w:suppressLineNumbers w:val="0"/>
        <w:jc w:val="left"/>
        <w:rPr>
          <w:rFonts w:hint="eastAsia" w:ascii="仿宋" w:hAnsi="宋体" w:eastAsia="仿宋" w:cs="宋体"/>
          <w:b/>
          <w:color w:val="000000"/>
          <w:kern w:val="0"/>
          <w:sz w:val="32"/>
          <w:szCs w:val="32"/>
          <w:lang w:eastAsia="zh-CN"/>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五</w:t>
      </w:r>
      <w:r>
        <w:rPr>
          <w:rFonts w:hint="eastAsia" w:ascii="仿宋" w:hAnsi="仿宋" w:eastAsia="仿宋" w:cs="宋体"/>
          <w:b/>
          <w:color w:val="000000"/>
          <w:kern w:val="0"/>
          <w:sz w:val="32"/>
          <w:szCs w:val="32"/>
        </w:rPr>
        <w:t>、政府性基金预算支出规模及变化情况说明</w:t>
      </w:r>
      <w:r>
        <w:rPr>
          <w:rFonts w:ascii="仿宋" w:hAnsi="宋体" w:eastAsia="仿宋" w:cs="宋体"/>
          <w:b/>
          <w:color w:val="000000"/>
          <w:kern w:val="0"/>
          <w:sz w:val="32"/>
          <w:szCs w:val="32"/>
        </w:rPr>
        <w:t> </w:t>
      </w:r>
    </w:p>
    <w:p w14:paraId="0A6788C3">
      <w:pPr>
        <w:keepNext w:val="0"/>
        <w:keepLines w:val="0"/>
        <w:widowControl/>
        <w:suppressLineNumbers w:val="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000000"/>
          <w:kern w:val="0"/>
          <w:sz w:val="32"/>
          <w:szCs w:val="32"/>
        </w:rPr>
        <w:t>政府性基金预算支出</w:t>
      </w:r>
      <w:r>
        <w:rPr>
          <w:rFonts w:hint="eastAsia" w:ascii="仿宋" w:hAnsi="仿宋" w:eastAsia="仿宋" w:cs="宋体"/>
          <w:color w:val="000000"/>
          <w:kern w:val="0"/>
          <w:sz w:val="32"/>
          <w:szCs w:val="32"/>
          <w:lang w:val="en-US" w:eastAsia="zh-CN"/>
        </w:rPr>
        <w:t>0万元</w:t>
      </w:r>
      <w:r>
        <w:rPr>
          <w:rFonts w:hint="eastAsia" w:ascii="仿宋" w:hAnsi="仿宋" w:eastAsia="仿宋" w:cs="宋体"/>
          <w:color w:val="000000"/>
          <w:kern w:val="0"/>
          <w:sz w:val="32"/>
          <w:szCs w:val="32"/>
        </w:rPr>
        <w:t>。 </w:t>
      </w:r>
    </w:p>
    <w:p w14:paraId="1A09334C">
      <w:pPr>
        <w:keepNext w:val="0"/>
        <w:keepLines w:val="0"/>
        <w:widowControl/>
        <w:suppressLineNumbers w:val="0"/>
        <w:jc w:val="left"/>
        <w:rPr>
          <w:rFonts w:hint="eastAsia" w:ascii="仿宋" w:hAnsi="仿宋" w:eastAsia="仿宋" w:cs="宋体"/>
          <w:b/>
          <w:color w:val="000000"/>
          <w:kern w:val="0"/>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b/>
          <w:bCs/>
          <w:color w:val="000000"/>
          <w:kern w:val="0"/>
          <w:sz w:val="32"/>
          <w:szCs w:val="32"/>
          <w:lang w:val="en-US" w:eastAsia="zh-CN"/>
        </w:rPr>
        <w:t>六</w:t>
      </w:r>
      <w:r>
        <w:rPr>
          <w:rFonts w:hint="eastAsia" w:ascii="仿宋" w:hAnsi="仿宋" w:eastAsia="仿宋" w:cs="宋体"/>
          <w:b/>
          <w:bCs/>
          <w:color w:val="000000"/>
          <w:kern w:val="0"/>
          <w:sz w:val="32"/>
          <w:szCs w:val="32"/>
        </w:rPr>
        <w:t>、</w:t>
      </w:r>
      <w:r>
        <w:rPr>
          <w:rFonts w:hint="eastAsia" w:ascii="仿宋" w:hAnsi="仿宋" w:eastAsia="仿宋" w:cs="宋体"/>
          <w:b/>
          <w:color w:val="000000"/>
          <w:kern w:val="0"/>
          <w:sz w:val="32"/>
          <w:szCs w:val="32"/>
        </w:rPr>
        <w:t>国有资本经营预算支出规模及变化情况说明</w:t>
      </w:r>
    </w:p>
    <w:p w14:paraId="3FC22907">
      <w:pPr>
        <w:ind w:firstLine="640" w:firstLineChars="200"/>
        <w:rPr>
          <w:rFonts w:hint="default"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000000"/>
          <w:kern w:val="0"/>
          <w:sz w:val="32"/>
          <w:szCs w:val="32"/>
        </w:rPr>
        <w:t>国有资本经营预算支出</w:t>
      </w:r>
      <w:r>
        <w:rPr>
          <w:rFonts w:hint="eastAsia" w:ascii="仿宋" w:hAnsi="仿宋" w:eastAsia="仿宋" w:cs="宋体"/>
          <w:color w:val="auto"/>
          <w:kern w:val="0"/>
          <w:sz w:val="32"/>
          <w:szCs w:val="32"/>
          <w:lang w:val="en-US" w:eastAsia="zh-CN"/>
        </w:rPr>
        <w:t>0万元。</w:t>
      </w:r>
    </w:p>
    <w:p w14:paraId="2D83088E">
      <w:pPr>
        <w:ind w:firstLine="643" w:firstLineChars="200"/>
        <w:rPr>
          <w:rFonts w:hint="eastAsia" w:ascii="仿宋" w:hAnsi="仿宋" w:eastAsia="仿宋" w:cs="宋体"/>
          <w:b/>
          <w:color w:val="000000"/>
          <w:kern w:val="0"/>
          <w:sz w:val="32"/>
          <w:szCs w:val="32"/>
        </w:rPr>
      </w:pPr>
      <w:r>
        <w:rPr>
          <w:rFonts w:hint="eastAsia" w:ascii="仿宋" w:hAnsi="仿宋" w:eastAsia="仿宋" w:cs="宋体"/>
          <w:b/>
          <w:color w:val="000000"/>
          <w:kern w:val="0"/>
          <w:sz w:val="32"/>
          <w:szCs w:val="32"/>
          <w:lang w:val="en-US" w:eastAsia="zh-CN"/>
        </w:rPr>
        <w:t>七</w:t>
      </w:r>
      <w:r>
        <w:rPr>
          <w:rFonts w:hint="eastAsia" w:ascii="仿宋" w:hAnsi="仿宋" w:eastAsia="仿宋" w:cs="宋体"/>
          <w:b/>
          <w:color w:val="000000"/>
          <w:kern w:val="0"/>
          <w:sz w:val="32"/>
          <w:szCs w:val="32"/>
        </w:rPr>
        <w:t>、社会保险基金预算支出规模及变化情况说明</w:t>
      </w:r>
    </w:p>
    <w:p w14:paraId="62198D3C">
      <w:pPr>
        <w:ind w:firstLine="640" w:firstLineChars="200"/>
        <w:rPr>
          <w:rFonts w:hint="default" w:ascii="仿宋" w:hAnsi="仿宋" w:eastAsia="仿宋" w:cs="宋体"/>
          <w:color w:val="FF0000"/>
          <w:kern w:val="0"/>
          <w:sz w:val="32"/>
          <w:szCs w:val="32"/>
          <w:lang w:val="en-US" w:eastAsia="zh-CN"/>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000000"/>
          <w:kern w:val="0"/>
          <w:sz w:val="32"/>
          <w:szCs w:val="32"/>
        </w:rPr>
        <w:t>社会保险基金预算支出</w:t>
      </w:r>
      <w:r>
        <w:rPr>
          <w:rFonts w:hint="eastAsia" w:ascii="仿宋" w:hAnsi="仿宋" w:eastAsia="仿宋" w:cs="宋体"/>
          <w:color w:val="auto"/>
          <w:kern w:val="0"/>
          <w:sz w:val="32"/>
          <w:szCs w:val="32"/>
          <w:lang w:val="en-US" w:eastAsia="zh-CN"/>
        </w:rPr>
        <w:t>0万元。</w:t>
      </w:r>
    </w:p>
    <w:p w14:paraId="7F147350">
      <w:pPr>
        <w:keepNext w:val="0"/>
        <w:keepLines w:val="0"/>
        <w:widowControl/>
        <w:suppressLineNumbers w:val="0"/>
        <w:ind w:firstLine="643" w:firstLineChars="200"/>
        <w:jc w:val="left"/>
        <w:rPr>
          <w:rFonts w:hint="eastAsia" w:ascii="仿宋" w:hAnsi="宋体" w:eastAsia="仿宋" w:cs="宋体"/>
          <w:b/>
          <w:color w:val="000000"/>
          <w:kern w:val="0"/>
          <w:sz w:val="32"/>
          <w:szCs w:val="32"/>
          <w:lang w:eastAsia="zh-CN"/>
        </w:rPr>
      </w:pPr>
      <w:r>
        <w:rPr>
          <w:rFonts w:hint="eastAsia" w:ascii="仿宋" w:hAnsi="仿宋" w:eastAsia="仿宋" w:cs="宋体"/>
          <w:b/>
          <w:color w:val="000000"/>
          <w:kern w:val="0"/>
          <w:sz w:val="32"/>
          <w:szCs w:val="32"/>
          <w:lang w:val="en-US" w:eastAsia="zh-CN"/>
        </w:rPr>
        <w:t>八</w:t>
      </w:r>
      <w:r>
        <w:rPr>
          <w:rFonts w:hint="eastAsia" w:ascii="仿宋" w:hAnsi="仿宋" w:eastAsia="仿宋" w:cs="宋体"/>
          <w:b/>
          <w:color w:val="000000"/>
          <w:kern w:val="0"/>
          <w:sz w:val="32"/>
          <w:szCs w:val="32"/>
        </w:rPr>
        <w:t>、“三公”经费预算安排情况说明</w:t>
      </w:r>
      <w:r>
        <w:rPr>
          <w:rFonts w:ascii="仿宋" w:hAnsi="宋体" w:eastAsia="仿宋" w:cs="宋体"/>
          <w:b/>
          <w:color w:val="000000"/>
          <w:kern w:val="0"/>
          <w:sz w:val="32"/>
          <w:szCs w:val="32"/>
        </w:rPr>
        <w:t> </w:t>
      </w:r>
    </w:p>
    <w:p w14:paraId="6EB05E75">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olor w:val="auto"/>
          <w:sz w:val="32"/>
          <w:szCs w:val="32"/>
          <w:lang w:val="en-US" w:eastAsia="zh-CN"/>
        </w:rPr>
        <w:t>峨边彝族自治县勒乌乡中心小学</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年“三公”经费预算数</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万元，较上年“三公”经费预算数（减少）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万元。其中财政拨款安排“三公”经费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万元。因公出国（境）经费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万元，公务接待费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万元，公务用车购置及运行维护费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w:t>
      </w:r>
      <w:r>
        <w:rPr>
          <w:rFonts w:ascii="仿宋" w:hAnsi="宋体" w:eastAsia="仿宋" w:cs="宋体"/>
          <w:color w:val="auto"/>
          <w:kern w:val="0"/>
          <w:sz w:val="32"/>
          <w:szCs w:val="32"/>
        </w:rPr>
        <w:t> </w:t>
      </w:r>
    </w:p>
    <w:p w14:paraId="7264A140">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ascii="仿宋" w:hAnsi="仿宋" w:eastAsia="仿宋" w:cs="宋体"/>
          <w:color w:val="auto"/>
          <w:kern w:val="0"/>
          <w:sz w:val="32"/>
          <w:szCs w:val="32"/>
        </w:rPr>
        <w:t>1.</w:t>
      </w:r>
      <w:r>
        <w:rPr>
          <w:rFonts w:hint="eastAsia" w:ascii="仿宋" w:hAnsi="仿宋" w:eastAsia="仿宋" w:cs="宋体"/>
          <w:color w:val="auto"/>
          <w:kern w:val="0"/>
          <w:sz w:val="32"/>
          <w:szCs w:val="32"/>
        </w:rPr>
        <w:t>因公出国（境）经费较上年预算持平。主要原因是</w:t>
      </w:r>
      <w:r>
        <w:rPr>
          <w:rFonts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年和202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年均无因公出国（境）费用支出。</w:t>
      </w:r>
      <w:r>
        <w:rPr>
          <w:rFonts w:ascii="仿宋" w:hAnsi="宋体" w:eastAsia="仿宋" w:cs="宋体"/>
          <w:color w:val="auto"/>
          <w:kern w:val="0"/>
          <w:sz w:val="32"/>
          <w:szCs w:val="32"/>
        </w:rPr>
        <w:t> </w:t>
      </w:r>
    </w:p>
    <w:p w14:paraId="43A269D7">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xml:space="preserve">　  </w:t>
      </w:r>
      <w:r>
        <w:rPr>
          <w:rFonts w:ascii="仿宋" w:hAnsi="仿宋" w:eastAsia="仿宋" w:cs="宋体"/>
          <w:color w:val="auto"/>
          <w:kern w:val="0"/>
          <w:sz w:val="32"/>
          <w:szCs w:val="32"/>
        </w:rPr>
        <w:t>2.</w:t>
      </w:r>
      <w:r>
        <w:rPr>
          <w:rFonts w:hint="eastAsia" w:ascii="仿宋" w:hAnsi="仿宋" w:eastAsia="仿宋" w:cs="宋体"/>
          <w:color w:val="auto"/>
          <w:kern w:val="0"/>
          <w:sz w:val="32"/>
          <w:szCs w:val="32"/>
        </w:rPr>
        <w:t>公务接待费较上年预算减少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。主要原因是按照中央八项规定及厉行节约、反对浪费的要求，简化接待程序，严格控制用餐及住宿标准，减少公务接待开支。</w:t>
      </w:r>
      <w:r>
        <w:rPr>
          <w:rFonts w:ascii="仿宋" w:hAnsi="宋体" w:eastAsia="仿宋" w:cs="宋体"/>
          <w:color w:val="auto"/>
          <w:kern w:val="0"/>
          <w:sz w:val="32"/>
          <w:szCs w:val="32"/>
        </w:rPr>
        <w:t> </w:t>
      </w:r>
    </w:p>
    <w:p w14:paraId="20364DCC">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年公务接待费计划用于</w:t>
      </w:r>
      <w:r>
        <w:rPr>
          <w:rFonts w:hint="eastAsia" w:ascii="仿宋" w:hAnsi="仿宋" w:eastAsia="仿宋" w:cs="宋体"/>
          <w:color w:val="auto"/>
          <w:kern w:val="0"/>
          <w:sz w:val="32"/>
          <w:szCs w:val="32"/>
          <w:lang w:val="en-US" w:eastAsia="zh-CN"/>
        </w:rPr>
        <w:t>进修校</w:t>
      </w:r>
      <w:r>
        <w:rPr>
          <w:rFonts w:hint="eastAsia" w:ascii="仿宋" w:hAnsi="仿宋" w:eastAsia="仿宋" w:cs="宋体"/>
          <w:color w:val="auto"/>
          <w:kern w:val="0"/>
          <w:sz w:val="32"/>
          <w:szCs w:val="32"/>
        </w:rPr>
        <w:t>调研指导工作和</w:t>
      </w:r>
      <w:r>
        <w:rPr>
          <w:rFonts w:hint="eastAsia" w:ascii="仿宋" w:hAnsi="仿宋" w:eastAsia="仿宋" w:cs="宋体"/>
          <w:color w:val="auto"/>
          <w:kern w:val="0"/>
          <w:sz w:val="32"/>
          <w:szCs w:val="32"/>
          <w:lang w:val="en-US" w:eastAsia="zh-CN"/>
        </w:rPr>
        <w:t>对口支援学校</w:t>
      </w:r>
      <w:r>
        <w:rPr>
          <w:rFonts w:hint="eastAsia" w:ascii="仿宋" w:hAnsi="仿宋" w:eastAsia="仿宋" w:cs="宋体"/>
          <w:color w:val="auto"/>
          <w:kern w:val="0"/>
          <w:sz w:val="32"/>
          <w:szCs w:val="32"/>
        </w:rPr>
        <w:t>来我单位交流学习等。</w:t>
      </w:r>
      <w:r>
        <w:rPr>
          <w:rFonts w:ascii="仿宋" w:hAnsi="宋体" w:eastAsia="仿宋" w:cs="宋体"/>
          <w:color w:val="auto"/>
          <w:kern w:val="0"/>
          <w:sz w:val="32"/>
          <w:szCs w:val="32"/>
        </w:rPr>
        <w:t> </w:t>
      </w:r>
    </w:p>
    <w:p w14:paraId="2926EB9C">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color w:val="auto"/>
          <w:kern w:val="0"/>
          <w:sz w:val="32"/>
          <w:szCs w:val="32"/>
        </w:rPr>
        <w:t>　</w:t>
      </w:r>
      <w:r>
        <w:rPr>
          <w:rFonts w:ascii="仿宋" w:hAnsi="仿宋" w:eastAsia="仿宋" w:cs="宋体"/>
          <w:color w:val="auto"/>
          <w:kern w:val="0"/>
          <w:sz w:val="32"/>
          <w:szCs w:val="32"/>
        </w:rPr>
        <w:t>3.</w:t>
      </w:r>
      <w:r>
        <w:rPr>
          <w:rFonts w:hint="eastAsia" w:ascii="仿宋" w:hAnsi="仿宋" w:eastAsia="仿宋" w:cs="宋体"/>
          <w:color w:val="auto"/>
          <w:kern w:val="0"/>
          <w:sz w:val="32"/>
          <w:szCs w:val="32"/>
        </w:rPr>
        <w:t>公务用车购置及运行维护费较上年预算减少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万元，下降</w:t>
      </w:r>
      <w:r>
        <w:rPr>
          <w:rFonts w:hint="eastAsia" w:ascii="仿宋" w:hAnsi="仿宋" w:eastAsia="仿宋" w:cs="宋体"/>
          <w:color w:val="auto"/>
          <w:kern w:val="0"/>
          <w:sz w:val="32"/>
          <w:szCs w:val="32"/>
          <w:lang w:val="en-US" w:eastAsia="zh-CN"/>
        </w:rPr>
        <w:t>0</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。主要原因是</w:t>
      </w:r>
      <w:r>
        <w:rPr>
          <w:rFonts w:hint="eastAsia" w:ascii="仿宋" w:hAnsi="仿宋" w:eastAsia="仿宋" w:cs="宋体"/>
          <w:color w:val="auto"/>
          <w:kern w:val="0"/>
          <w:sz w:val="32"/>
          <w:szCs w:val="32"/>
          <w:lang w:val="en-US" w:eastAsia="zh-CN"/>
        </w:rPr>
        <w:t>学校没有</w:t>
      </w:r>
      <w:r>
        <w:rPr>
          <w:rFonts w:hint="eastAsia" w:ascii="仿宋" w:hAnsi="仿宋" w:eastAsia="仿宋" w:cs="宋体"/>
          <w:color w:val="auto"/>
          <w:kern w:val="0"/>
          <w:sz w:val="32"/>
          <w:szCs w:val="32"/>
        </w:rPr>
        <w:t>公务用车购置及运行维护费。</w:t>
      </w:r>
      <w:r>
        <w:rPr>
          <w:rFonts w:ascii="仿宋" w:hAnsi="宋体" w:eastAsia="仿宋" w:cs="宋体"/>
          <w:color w:val="auto"/>
          <w:kern w:val="0"/>
          <w:sz w:val="32"/>
          <w:szCs w:val="32"/>
        </w:rPr>
        <w:t> </w:t>
      </w:r>
    </w:p>
    <w:p w14:paraId="469E2373">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单位现有公务用车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辆，其中：轿车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辆，越野车</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hint="eastAsia" w:ascii="仿宋" w:hAnsi="仿宋" w:eastAsia="仿宋" w:cs="宋体"/>
          <w:color w:val="000000"/>
          <w:kern w:val="0"/>
          <w:sz w:val="32"/>
          <w:szCs w:val="32"/>
        </w:rPr>
        <w:t>，</w:t>
      </w:r>
      <w:r>
        <w:rPr>
          <w:rFonts w:hint="eastAsia" w:ascii="仿宋" w:hAnsi="仿宋" w:eastAsia="仿宋" w:cs="宋体"/>
          <w:color w:val="auto"/>
          <w:kern w:val="0"/>
          <w:sz w:val="32"/>
          <w:szCs w:val="32"/>
        </w:rPr>
        <w:t>其他车型</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辆。</w:t>
      </w:r>
      <w:r>
        <w:rPr>
          <w:rFonts w:ascii="仿宋" w:hAnsi="宋体" w:eastAsia="仿宋" w:cs="宋体"/>
          <w:color w:val="auto"/>
          <w:kern w:val="0"/>
          <w:sz w:val="32"/>
          <w:szCs w:val="32"/>
        </w:rPr>
        <w:t> </w:t>
      </w:r>
    </w:p>
    <w:p w14:paraId="6BE49EDB">
      <w:pPr>
        <w:keepNext w:val="0"/>
        <w:keepLines w:val="0"/>
        <w:widowControl/>
        <w:suppressLineNumbers w:val="0"/>
        <w:jc w:val="lef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202</w:t>
      </w:r>
      <w:r>
        <w:rPr>
          <w:rFonts w:hint="eastAsia" w:ascii="仿宋" w:hAnsi="仿宋" w:eastAsia="仿宋" w:cs="宋体"/>
          <w:color w:val="auto"/>
          <w:kern w:val="0"/>
          <w:sz w:val="32"/>
          <w:szCs w:val="32"/>
          <w:lang w:val="en-US" w:eastAsia="zh-CN"/>
        </w:rPr>
        <w:t>2</w:t>
      </w:r>
      <w:r>
        <w:rPr>
          <w:rFonts w:hint="eastAsia" w:ascii="仿宋" w:hAnsi="仿宋" w:eastAsia="仿宋" w:cs="宋体"/>
          <w:color w:val="auto"/>
          <w:kern w:val="0"/>
          <w:sz w:val="32"/>
          <w:szCs w:val="32"/>
        </w:rPr>
        <w:t>年安排公务用车运行维护费</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万元，用于公务用车燃油、维修、保险及其他车辆支出。</w:t>
      </w:r>
      <w:r>
        <w:rPr>
          <w:rFonts w:ascii="仿宋" w:hAnsi="宋体" w:eastAsia="仿宋" w:cs="宋体"/>
          <w:color w:val="auto"/>
          <w:kern w:val="0"/>
          <w:sz w:val="32"/>
          <w:szCs w:val="32"/>
        </w:rPr>
        <w:t> </w:t>
      </w:r>
    </w:p>
    <w:p w14:paraId="13565346">
      <w:pPr>
        <w:keepNext w:val="0"/>
        <w:keepLines w:val="0"/>
        <w:widowControl/>
        <w:suppressLineNumbers w:val="0"/>
        <w:jc w:val="left"/>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b/>
          <w:color w:val="000000"/>
          <w:kern w:val="0"/>
          <w:sz w:val="32"/>
          <w:szCs w:val="32"/>
        </w:rPr>
        <w:t>　</w:t>
      </w:r>
      <w:r>
        <w:rPr>
          <w:rFonts w:hint="eastAsia" w:ascii="仿宋" w:hAnsi="仿宋" w:eastAsia="仿宋" w:cs="宋体"/>
          <w:b/>
          <w:color w:val="000000"/>
          <w:kern w:val="0"/>
          <w:sz w:val="32"/>
          <w:szCs w:val="32"/>
          <w:lang w:val="en-US" w:eastAsia="zh-CN"/>
        </w:rPr>
        <w:t>九</w:t>
      </w:r>
      <w:r>
        <w:rPr>
          <w:rFonts w:hint="eastAsia" w:ascii="仿宋" w:hAnsi="仿宋" w:eastAsia="仿宋" w:cs="宋体"/>
          <w:b/>
          <w:color w:val="000000"/>
          <w:kern w:val="0"/>
          <w:sz w:val="32"/>
          <w:szCs w:val="32"/>
        </w:rPr>
        <w:t>、其他重要事项的情况说明</w:t>
      </w:r>
      <w:r>
        <w:rPr>
          <w:rFonts w:ascii="仿宋" w:hAnsi="宋体" w:eastAsia="仿宋" w:cs="宋体"/>
          <w:color w:val="000000"/>
          <w:kern w:val="0"/>
          <w:sz w:val="32"/>
          <w:szCs w:val="32"/>
        </w:rPr>
        <w:t> </w:t>
      </w:r>
    </w:p>
    <w:p w14:paraId="42D7C714">
      <w:pPr>
        <w:keepNext w:val="0"/>
        <w:keepLines w:val="0"/>
        <w:widowControl/>
        <w:suppressLineNumbers w:val="0"/>
        <w:jc w:val="left"/>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　 （一）机关运行经费。</w:t>
      </w:r>
      <w:r>
        <w:rPr>
          <w:rFonts w:ascii="仿宋" w:hAnsi="宋体" w:eastAsia="仿宋" w:cs="宋体"/>
          <w:color w:val="000000"/>
          <w:kern w:val="0"/>
          <w:sz w:val="32"/>
          <w:szCs w:val="32"/>
        </w:rPr>
        <w:t> </w:t>
      </w:r>
    </w:p>
    <w:p w14:paraId="1A9C9F54">
      <w:pPr>
        <w:keepNext w:val="0"/>
        <w:keepLines w:val="0"/>
        <w:widowControl/>
        <w:suppressLineNumbers w:val="0"/>
        <w:jc w:val="left"/>
        <w:rPr>
          <w:rFonts w:ascii="仿宋" w:hAnsi="仿宋" w:eastAsia="仿宋"/>
          <w:sz w:val="32"/>
          <w:szCs w:val="32"/>
        </w:rPr>
      </w:pPr>
      <w:r>
        <w:rPr>
          <w:rFonts w:hint="eastAsia" w:ascii="仿宋" w:hAnsi="仿宋" w:eastAsia="仿宋" w:cs="宋体"/>
          <w:color w:val="000000"/>
          <w:kern w:val="0"/>
          <w:sz w:val="32"/>
          <w:szCs w:val="32"/>
        </w:rPr>
        <w:t xml:space="preserve">    </w:t>
      </w:r>
      <w:r>
        <w:rPr>
          <w:rFonts w:hint="eastAsia" w:ascii="仿宋" w:hAnsi="仿宋" w:eastAsia="仿宋" w:cs="宋体"/>
          <w:color w:val="000000"/>
          <w:sz w:val="32"/>
          <w:szCs w:val="32"/>
          <w:shd w:val="clear" w:color="auto" w:fill="FFFFFF"/>
        </w:rPr>
        <w:t>按照《关于印发</w:t>
      </w:r>
      <w:r>
        <w:rPr>
          <w:rFonts w:hint="eastAsia" w:ascii="仿宋" w:hAnsi="仿宋" w:eastAsia="仿宋" w:cs="宋体"/>
          <w:color w:val="000000"/>
          <w:sz w:val="32"/>
          <w:szCs w:val="32"/>
          <w:shd w:val="clear" w:color="auto" w:fill="FFFFFF"/>
          <w:lang w:eastAsia="zh-CN"/>
        </w:rPr>
        <w:t>〈</w:t>
      </w:r>
      <w:r>
        <w:rPr>
          <w:rFonts w:hint="eastAsia" w:ascii="仿宋" w:hAnsi="仿宋" w:eastAsia="仿宋" w:cs="宋体"/>
          <w:color w:val="000000"/>
          <w:sz w:val="32"/>
          <w:szCs w:val="32"/>
          <w:shd w:val="clear" w:color="auto" w:fill="FFFFFF"/>
        </w:rPr>
        <w:t>地方预决算公开操作规程</w:t>
      </w:r>
      <w:r>
        <w:rPr>
          <w:rFonts w:hint="eastAsia" w:ascii="仿宋" w:hAnsi="仿宋" w:eastAsia="仿宋" w:cs="宋体"/>
          <w:color w:val="000000"/>
          <w:sz w:val="32"/>
          <w:szCs w:val="32"/>
          <w:shd w:val="clear" w:color="auto" w:fill="FFFFFF"/>
          <w:lang w:eastAsia="zh-CN"/>
        </w:rPr>
        <w:t>〉的通知》</w:t>
      </w:r>
      <w:r>
        <w:rPr>
          <w:rFonts w:hint="eastAsia" w:ascii="仿宋" w:hAnsi="仿宋" w:eastAsia="仿宋" w:cs="宋体"/>
          <w:color w:val="000000"/>
          <w:sz w:val="32"/>
          <w:szCs w:val="32"/>
          <w:shd w:val="clear" w:color="auto" w:fill="FFFFFF"/>
        </w:rPr>
        <w:t>（财预〔</w:t>
      </w:r>
      <w:r>
        <w:rPr>
          <w:rFonts w:ascii="仿宋" w:hAnsi="仿宋" w:eastAsia="仿宋" w:cs="宋体"/>
          <w:color w:val="000000"/>
          <w:sz w:val="32"/>
          <w:szCs w:val="32"/>
          <w:shd w:val="clear" w:color="auto" w:fill="FFFFFF"/>
        </w:rPr>
        <w:t>2016</w:t>
      </w:r>
      <w:r>
        <w:rPr>
          <w:rFonts w:hint="eastAsia" w:ascii="仿宋" w:hAnsi="仿宋" w:eastAsia="仿宋" w:cs="宋体"/>
          <w:color w:val="000000"/>
          <w:sz w:val="32"/>
          <w:szCs w:val="32"/>
          <w:shd w:val="clear" w:color="auto" w:fill="FFFFFF"/>
        </w:rPr>
        <w:t>〕</w:t>
      </w:r>
      <w:r>
        <w:rPr>
          <w:rFonts w:ascii="仿宋" w:hAnsi="仿宋" w:eastAsia="仿宋" w:cs="宋体"/>
          <w:color w:val="000000"/>
          <w:sz w:val="32"/>
          <w:szCs w:val="32"/>
          <w:shd w:val="clear" w:color="auto" w:fill="FFFFFF"/>
        </w:rPr>
        <w:t>143</w:t>
      </w:r>
      <w:r>
        <w:rPr>
          <w:rFonts w:hint="eastAsia" w:ascii="仿宋" w:hAnsi="仿宋" w:eastAsia="仿宋" w:cs="宋体"/>
          <w:color w:val="000000"/>
          <w:sz w:val="32"/>
          <w:szCs w:val="32"/>
          <w:shd w:val="clear" w:color="auto" w:fill="FFFFFF"/>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ascii="仿宋" w:hAnsi="仿宋" w:eastAsia="仿宋" w:cs="仿宋"/>
          <w:color w:val="000000"/>
          <w:kern w:val="0"/>
          <w:sz w:val="31"/>
          <w:szCs w:val="31"/>
          <w:lang w:val="en-US" w:eastAsia="zh-CN" w:bidi="ar"/>
        </w:rPr>
        <w:t>峨边彝族自治县勒乌乡中心</w:t>
      </w:r>
      <w:r>
        <w:rPr>
          <w:rFonts w:hint="eastAsia" w:ascii="仿宋" w:hAnsi="仿宋" w:eastAsia="仿宋" w:cs="仿宋"/>
          <w:color w:val="000000"/>
          <w:kern w:val="0"/>
          <w:sz w:val="31"/>
          <w:szCs w:val="31"/>
          <w:lang w:val="en-US" w:eastAsia="zh-CN" w:bidi="ar"/>
        </w:rPr>
        <w:t>小学</w:t>
      </w:r>
      <w:r>
        <w:rPr>
          <w:rFonts w:hint="eastAsia" w:ascii="仿宋" w:hAnsi="仿宋" w:eastAsia="仿宋" w:cs="宋体"/>
          <w:color w:val="000000"/>
          <w:sz w:val="32"/>
          <w:szCs w:val="32"/>
          <w:shd w:val="clear" w:color="auto" w:fill="FFFFFF"/>
        </w:rPr>
        <w:t>202</w:t>
      </w:r>
      <w:r>
        <w:rPr>
          <w:rFonts w:hint="eastAsia" w:ascii="仿宋" w:hAnsi="仿宋" w:eastAsia="仿宋" w:cs="宋体"/>
          <w:color w:val="000000"/>
          <w:sz w:val="32"/>
          <w:szCs w:val="32"/>
          <w:shd w:val="clear" w:color="auto" w:fill="FFFFFF"/>
          <w:lang w:val="en-US" w:eastAsia="zh-CN"/>
        </w:rPr>
        <w:t>3</w:t>
      </w:r>
      <w:r>
        <w:rPr>
          <w:rFonts w:hint="eastAsia" w:ascii="仿宋" w:hAnsi="仿宋" w:eastAsia="仿宋" w:cs="宋体"/>
          <w:color w:val="000000"/>
          <w:sz w:val="32"/>
          <w:szCs w:val="32"/>
          <w:shd w:val="clear" w:color="auto" w:fill="FFFFFF"/>
        </w:rPr>
        <w:t>年履行一般行政管理职能，合计</w:t>
      </w:r>
      <w:r>
        <w:rPr>
          <w:rFonts w:hint="eastAsia" w:ascii="仿宋" w:hAnsi="仿宋" w:eastAsia="仿宋" w:cs="宋体"/>
          <w:color w:val="auto"/>
          <w:kern w:val="0"/>
          <w:sz w:val="32"/>
          <w:szCs w:val="32"/>
          <w:lang w:val="en-US" w:eastAsia="zh-CN"/>
        </w:rPr>
        <w:t>0</w:t>
      </w:r>
      <w:r>
        <w:rPr>
          <w:rFonts w:hint="eastAsia" w:ascii="仿宋" w:hAnsi="仿宋" w:eastAsia="仿宋" w:cs="宋体"/>
          <w:color w:val="000000"/>
          <w:sz w:val="32"/>
          <w:szCs w:val="32"/>
          <w:shd w:val="clear" w:color="auto" w:fill="FFFFFF"/>
        </w:rPr>
        <w:t>万元。</w:t>
      </w:r>
    </w:p>
    <w:p w14:paraId="7F81A8D0">
      <w:pPr>
        <w:widowControl/>
        <w:shd w:val="clear" w:color="auto" w:fill="FFFFFF"/>
        <w:ind w:firstLine="640" w:firstLineChars="200"/>
        <w:jc w:val="left"/>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（二）政府采购情况。</w:t>
      </w:r>
      <w:r>
        <w:rPr>
          <w:rFonts w:ascii="仿宋" w:hAnsi="宋体" w:eastAsia="仿宋" w:cs="宋体"/>
          <w:color w:val="000000"/>
          <w:kern w:val="0"/>
          <w:sz w:val="32"/>
          <w:szCs w:val="32"/>
        </w:rPr>
        <w:t> </w:t>
      </w:r>
    </w:p>
    <w:p w14:paraId="34730CB2">
      <w:pPr>
        <w:widowControl/>
        <w:shd w:val="clear" w:color="auto" w:fill="FFFFFF"/>
        <w:ind w:firstLine="320" w:firstLineChars="100"/>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ascii="仿宋" w:hAnsi="仿宋" w:eastAsia="仿宋" w:cs="仿宋"/>
          <w:color w:val="000000"/>
          <w:kern w:val="0"/>
          <w:sz w:val="31"/>
          <w:szCs w:val="31"/>
          <w:lang w:val="en-US" w:eastAsia="zh-CN" w:bidi="ar"/>
        </w:rPr>
        <w:t>峨边彝族自治县勒乌乡中心</w:t>
      </w:r>
      <w:r>
        <w:rPr>
          <w:rFonts w:hint="eastAsia" w:ascii="仿宋" w:hAnsi="仿宋" w:eastAsia="仿宋" w:cs="仿宋"/>
          <w:color w:val="000000"/>
          <w:kern w:val="0"/>
          <w:sz w:val="31"/>
          <w:szCs w:val="31"/>
          <w:lang w:val="en-US" w:eastAsia="zh-CN" w:bidi="ar"/>
        </w:rPr>
        <w:t>小学</w:t>
      </w:r>
      <w:r>
        <w:rPr>
          <w:rFonts w:hint="eastAsia" w:ascii="仿宋" w:hAnsi="仿宋" w:eastAsia="仿宋" w:cs="宋体"/>
          <w:color w:val="000000"/>
          <w:kern w:val="0"/>
          <w:sz w:val="32"/>
          <w:szCs w:val="32"/>
        </w:rPr>
        <w:t>安排政府采购预算</w:t>
      </w:r>
      <w:r>
        <w:rPr>
          <w:rFonts w:hint="eastAsia" w:ascii="仿宋" w:hAnsi="仿宋" w:eastAsia="仿宋" w:cs="宋体"/>
          <w:color w:val="auto"/>
          <w:kern w:val="0"/>
          <w:sz w:val="32"/>
          <w:szCs w:val="32"/>
          <w:lang w:val="en-US" w:eastAsia="zh-CN"/>
        </w:rPr>
        <w:t>0</w:t>
      </w:r>
      <w:r>
        <w:rPr>
          <w:rFonts w:hint="eastAsia" w:ascii="仿宋" w:hAnsi="仿宋" w:eastAsia="仿宋" w:cs="宋体"/>
          <w:color w:val="000000"/>
          <w:kern w:val="0"/>
          <w:sz w:val="32"/>
          <w:szCs w:val="32"/>
        </w:rPr>
        <w:t>万元，较上年预算</w:t>
      </w:r>
      <w:r>
        <w:rPr>
          <w:rFonts w:hint="eastAsia" w:ascii="仿宋" w:hAnsi="仿宋" w:eastAsia="仿宋" w:cs="宋体"/>
          <w:color w:val="auto"/>
          <w:kern w:val="0"/>
          <w:sz w:val="32"/>
          <w:szCs w:val="32"/>
        </w:rPr>
        <w:t>减少</w:t>
      </w:r>
      <w:r>
        <w:rPr>
          <w:rFonts w:hint="eastAsia" w:ascii="仿宋" w:hAnsi="仿宋" w:eastAsia="仿宋" w:cs="宋体"/>
          <w:color w:val="auto"/>
          <w:kern w:val="0"/>
          <w:sz w:val="32"/>
          <w:szCs w:val="32"/>
          <w:lang w:val="en-US" w:eastAsia="zh-CN"/>
        </w:rPr>
        <w:t>0</w:t>
      </w:r>
      <w:r>
        <w:rPr>
          <w:rFonts w:hint="eastAsia" w:ascii="仿宋" w:hAnsi="仿宋" w:eastAsia="仿宋" w:cs="宋体"/>
          <w:color w:val="000000"/>
          <w:kern w:val="0"/>
          <w:sz w:val="32"/>
          <w:szCs w:val="32"/>
        </w:rPr>
        <w:t>万元。</w:t>
      </w:r>
      <w:r>
        <w:rPr>
          <w:rFonts w:ascii="仿宋" w:hAnsi="宋体" w:eastAsia="仿宋" w:cs="宋体"/>
          <w:color w:val="000000"/>
          <w:kern w:val="0"/>
          <w:sz w:val="32"/>
          <w:szCs w:val="32"/>
        </w:rPr>
        <w:t> </w:t>
      </w:r>
    </w:p>
    <w:p w14:paraId="679DE7AD">
      <w:pPr>
        <w:widowControl/>
        <w:shd w:val="clear" w:color="auto" w:fill="FFFFFF"/>
        <w:ind w:firstLine="0"/>
        <w:jc w:val="left"/>
        <w:rPr>
          <w:rFonts w:hint="eastAsia" w:ascii="仿宋" w:hAnsi="宋体" w:eastAsia="仿宋" w:cs="宋体"/>
          <w:color w:val="000000"/>
          <w:kern w:val="0"/>
          <w:sz w:val="32"/>
          <w:szCs w:val="32"/>
          <w:lang w:eastAsia="zh-CN"/>
        </w:rPr>
      </w:pPr>
      <w:r>
        <w:rPr>
          <w:rFonts w:hint="eastAsia" w:ascii="仿宋" w:hAnsi="仿宋" w:eastAsia="仿宋" w:cs="宋体"/>
          <w:color w:val="000000"/>
          <w:kern w:val="0"/>
          <w:sz w:val="32"/>
          <w:szCs w:val="32"/>
        </w:rPr>
        <w:t>　</w:t>
      </w:r>
      <w:r>
        <w:rPr>
          <w:rFonts w:hint="eastAsia" w:ascii="仿宋" w:hAnsi="仿宋" w:eastAsia="仿宋" w:cs="宋体"/>
          <w:color w:val="000000"/>
          <w:kern w:val="0"/>
          <w:sz w:val="32"/>
          <w:szCs w:val="32"/>
          <w:lang w:val="en-US" w:eastAsia="zh-CN"/>
        </w:rPr>
        <w:t xml:space="preserve"> </w:t>
      </w:r>
      <w:r>
        <w:rPr>
          <w:rFonts w:hint="eastAsia" w:ascii="仿宋" w:hAnsi="仿宋" w:eastAsia="仿宋" w:cs="宋体"/>
          <w:color w:val="000000"/>
          <w:kern w:val="0"/>
          <w:sz w:val="32"/>
          <w:szCs w:val="32"/>
        </w:rPr>
        <w:t>（三）绩效目标设置情况。</w:t>
      </w:r>
      <w:r>
        <w:rPr>
          <w:rFonts w:ascii="仿宋" w:hAnsi="宋体" w:eastAsia="仿宋" w:cs="宋体"/>
          <w:color w:val="000000"/>
          <w:kern w:val="0"/>
          <w:sz w:val="32"/>
          <w:szCs w:val="32"/>
        </w:rPr>
        <w:t> </w:t>
      </w:r>
    </w:p>
    <w:p w14:paraId="1A1997DE">
      <w:pPr>
        <w:widowControl/>
        <w:shd w:val="clear" w:color="auto" w:fill="FFFFFF"/>
        <w:ind w:firstLine="0"/>
        <w:jc w:val="left"/>
        <w:rPr>
          <w:rFonts w:hint="eastAsia" w:ascii="仿宋" w:hAnsi="宋体" w:eastAsia="仿宋" w:cs="宋体"/>
          <w:color w:val="000000"/>
          <w:kern w:val="0"/>
          <w:sz w:val="32"/>
          <w:szCs w:val="32"/>
        </w:rPr>
      </w:pPr>
      <w:r>
        <w:rPr>
          <w:rFonts w:hint="eastAsia" w:ascii="仿宋" w:hAnsi="仿宋" w:eastAsia="仿宋" w:cs="宋体"/>
          <w:color w:val="000000"/>
          <w:kern w:val="0"/>
          <w:sz w:val="32"/>
          <w:szCs w:val="32"/>
        </w:rPr>
        <w:t>　　202</w:t>
      </w:r>
      <w:r>
        <w:rPr>
          <w:rFonts w:hint="eastAsia" w:ascii="仿宋" w:hAnsi="仿宋" w:eastAsia="仿宋" w:cs="宋体"/>
          <w:color w:val="000000"/>
          <w:kern w:val="0"/>
          <w:sz w:val="32"/>
          <w:szCs w:val="32"/>
          <w:lang w:val="en-US" w:eastAsia="zh-CN"/>
        </w:rPr>
        <w:t>3</w:t>
      </w:r>
      <w:r>
        <w:rPr>
          <w:rFonts w:hint="eastAsia" w:ascii="仿宋" w:hAnsi="仿宋" w:eastAsia="仿宋" w:cs="宋体"/>
          <w:color w:val="000000"/>
          <w:kern w:val="0"/>
          <w:sz w:val="32"/>
          <w:szCs w:val="32"/>
        </w:rPr>
        <w:t>年，</w:t>
      </w:r>
      <w:r>
        <w:rPr>
          <w:rFonts w:ascii="仿宋" w:hAnsi="仿宋" w:eastAsia="仿宋" w:cs="仿宋"/>
          <w:color w:val="000000"/>
          <w:kern w:val="0"/>
          <w:sz w:val="31"/>
          <w:szCs w:val="31"/>
          <w:lang w:val="en-US" w:eastAsia="zh-CN" w:bidi="ar"/>
        </w:rPr>
        <w:t>峨边彝族自治县勒乌乡中心</w:t>
      </w:r>
      <w:r>
        <w:rPr>
          <w:rFonts w:hint="eastAsia" w:ascii="仿宋" w:hAnsi="仿宋" w:eastAsia="仿宋" w:cs="仿宋"/>
          <w:color w:val="000000"/>
          <w:kern w:val="0"/>
          <w:sz w:val="31"/>
          <w:szCs w:val="31"/>
          <w:lang w:val="en-US" w:eastAsia="zh-CN" w:bidi="ar"/>
        </w:rPr>
        <w:t>小学</w:t>
      </w:r>
      <w:r>
        <w:rPr>
          <w:rFonts w:hint="eastAsia" w:ascii="仿宋" w:hAnsi="仿宋" w:eastAsia="仿宋" w:cs="宋体"/>
          <w:color w:val="000000"/>
          <w:kern w:val="0"/>
          <w:sz w:val="32"/>
          <w:szCs w:val="32"/>
        </w:rPr>
        <w:t>按要求实行绩效目标管理，部门整体绩效目标涉及预算安排</w:t>
      </w:r>
      <w:r>
        <w:rPr>
          <w:rFonts w:hint="eastAsia" w:ascii="仿宋" w:hAnsi="仿宋" w:eastAsia="仿宋" w:cs="宋体"/>
          <w:color w:val="000000"/>
          <w:kern w:val="0"/>
          <w:sz w:val="32"/>
          <w:szCs w:val="32"/>
          <w:lang w:val="en-US" w:eastAsia="zh-CN"/>
        </w:rPr>
        <w:t>406.43</w:t>
      </w:r>
      <w:r>
        <w:rPr>
          <w:rFonts w:hint="eastAsia" w:ascii="仿宋" w:hAnsi="仿宋" w:eastAsia="仿宋" w:cs="宋体"/>
          <w:color w:val="000000"/>
          <w:kern w:val="0"/>
          <w:sz w:val="32"/>
          <w:szCs w:val="32"/>
        </w:rPr>
        <w:t>万元，其中编制了项目绩效目标的预算</w:t>
      </w:r>
      <w:r>
        <w:rPr>
          <w:rFonts w:hint="eastAsia" w:ascii="仿宋" w:hAnsi="仿宋" w:eastAsia="仿宋" w:cs="宋体"/>
          <w:color w:val="auto"/>
          <w:kern w:val="0"/>
          <w:sz w:val="32"/>
          <w:szCs w:val="32"/>
          <w:lang w:val="en-US" w:eastAsia="zh-CN"/>
        </w:rPr>
        <w:t>80.77</w:t>
      </w:r>
      <w:r>
        <w:rPr>
          <w:rFonts w:hint="eastAsia" w:ascii="仿宋" w:hAnsi="仿宋" w:eastAsia="仿宋" w:cs="宋体"/>
          <w:color w:val="auto"/>
          <w:kern w:val="0"/>
          <w:sz w:val="32"/>
          <w:szCs w:val="32"/>
        </w:rPr>
        <w:t>万</w:t>
      </w:r>
      <w:r>
        <w:rPr>
          <w:rFonts w:hint="eastAsia" w:ascii="仿宋" w:hAnsi="仿宋" w:eastAsia="仿宋" w:cs="宋体"/>
          <w:color w:val="000000"/>
          <w:kern w:val="0"/>
          <w:sz w:val="32"/>
          <w:szCs w:val="32"/>
        </w:rPr>
        <w:t>元，主要是村幼辅导员及代课教师生活补助</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lang w:val="en-US" w:eastAsia="zh-CN"/>
        </w:rPr>
        <w:t>学前教育保教费减免补助，公办幼儿园公用经费，义务教育营养改善计划，义务教育公用经费，特岗教师工资，一村一幼营养餐补助，促进青少（幼）年成长</w:t>
      </w:r>
      <w:r>
        <w:rPr>
          <w:rFonts w:hint="eastAsia" w:ascii="仿宋" w:hAnsi="仿宋" w:eastAsia="仿宋" w:cs="宋体"/>
          <w:color w:val="000000"/>
          <w:kern w:val="0"/>
          <w:sz w:val="32"/>
          <w:szCs w:val="32"/>
        </w:rPr>
        <w:t>项目等。</w:t>
      </w:r>
      <w:r>
        <w:rPr>
          <w:rFonts w:ascii="仿宋" w:hAnsi="宋体" w:eastAsia="仿宋" w:cs="宋体"/>
          <w:color w:val="000000"/>
          <w:kern w:val="0"/>
          <w:sz w:val="32"/>
          <w:szCs w:val="32"/>
        </w:rPr>
        <w:t> </w:t>
      </w:r>
    </w:p>
    <w:p w14:paraId="2DF00F6E">
      <w:pPr>
        <w:widowControl/>
        <w:shd w:val="clear" w:color="auto" w:fill="FFFFFF"/>
        <w:ind w:firstLine="640" w:firstLineChars="200"/>
        <w:jc w:val="left"/>
        <w:rPr>
          <w:rFonts w:hint="eastAsia" w:ascii="仿宋" w:hAnsi="仿宋" w:eastAsia="仿宋" w:cs="宋体"/>
          <w:color w:val="FF0000"/>
          <w:kern w:val="0"/>
          <w:sz w:val="32"/>
          <w:szCs w:val="32"/>
        </w:rPr>
      </w:pPr>
      <w:r>
        <w:rPr>
          <w:rFonts w:hint="eastAsia" w:ascii="仿宋" w:hAnsi="仿宋" w:eastAsia="仿宋" w:cs="宋体"/>
          <w:color w:val="000000"/>
          <w:kern w:val="0"/>
          <w:sz w:val="32"/>
          <w:szCs w:val="32"/>
        </w:rPr>
        <w:t>（四）</w:t>
      </w:r>
      <w:r>
        <w:rPr>
          <w:rFonts w:hint="eastAsia" w:ascii="仿宋" w:hAnsi="仿宋" w:eastAsia="仿宋" w:cs="宋体"/>
          <w:color w:val="auto"/>
          <w:kern w:val="0"/>
          <w:sz w:val="32"/>
          <w:szCs w:val="32"/>
        </w:rPr>
        <w:t>国有资产占有使用情况。</w:t>
      </w:r>
    </w:p>
    <w:p w14:paraId="5BC31784">
      <w:pPr>
        <w:pStyle w:val="7"/>
        <w:rPr>
          <w:rFonts w:hint="eastAsia" w:ascii="仿宋" w:hAnsi="仿宋" w:eastAsia="仿宋" w:cs="宋体"/>
          <w:color w:val="000000"/>
          <w:kern w:val="0"/>
        </w:rPr>
      </w:pPr>
      <w:r>
        <w:rPr>
          <w:rFonts w:hint="eastAsia" w:ascii="仿宋" w:hAnsi="仿宋" w:eastAsia="仿宋" w:cs="宋体"/>
          <w:color w:val="000000"/>
          <w:kern w:val="0"/>
        </w:rPr>
        <w:t>按照资产管理与预算管理相结合的要求，单位资产</w:t>
      </w:r>
      <w:r>
        <w:rPr>
          <w:rFonts w:hint="eastAsia" w:ascii="仿宋" w:hAnsi="仿宋" w:eastAsia="仿宋" w:cs="宋体"/>
          <w:color w:val="auto"/>
          <w:kern w:val="0"/>
          <w:lang w:val="en-US" w:eastAsia="zh-CN"/>
        </w:rPr>
        <w:t>659.33</w:t>
      </w:r>
      <w:r>
        <w:rPr>
          <w:rFonts w:hint="eastAsia" w:ascii="仿宋" w:hAnsi="仿宋" w:eastAsia="仿宋" w:cs="宋体"/>
          <w:color w:val="auto"/>
          <w:kern w:val="0"/>
        </w:rPr>
        <w:t>万元，其中：共有车辆</w:t>
      </w:r>
      <w:r>
        <w:rPr>
          <w:rFonts w:hint="eastAsia" w:ascii="仿宋" w:hAnsi="仿宋" w:eastAsia="仿宋" w:cs="宋体"/>
          <w:color w:val="auto"/>
          <w:kern w:val="0"/>
          <w:lang w:val="en-US" w:eastAsia="zh-CN"/>
        </w:rPr>
        <w:t>0</w:t>
      </w:r>
      <w:r>
        <w:rPr>
          <w:rFonts w:hint="eastAsia" w:ascii="仿宋" w:hAnsi="仿宋" w:eastAsia="仿宋" w:cs="宋体"/>
          <w:color w:val="auto"/>
          <w:kern w:val="0"/>
        </w:rPr>
        <w:t>辆，单位价值200万元以上大型设备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000000"/>
          <w:kern w:val="0"/>
        </w:rPr>
        <w:t>台（套）。</w:t>
      </w:r>
    </w:p>
    <w:p w14:paraId="18C453C6">
      <w:pPr>
        <w:pStyle w:val="7"/>
        <w:rPr>
          <w:rFonts w:hint="eastAsia" w:ascii="仿宋" w:hAnsi="仿宋" w:eastAsia="仿宋" w:cs="宋体"/>
          <w:color w:val="000000"/>
          <w:kern w:val="0"/>
        </w:rPr>
      </w:pPr>
      <w:r>
        <w:rPr>
          <w:rFonts w:hint="eastAsia" w:ascii="仿宋" w:hAnsi="仿宋" w:eastAsia="仿宋" w:cs="宋体"/>
          <w:color w:val="000000"/>
          <w:kern w:val="0"/>
        </w:rPr>
        <w:t>202</w:t>
      </w:r>
      <w:r>
        <w:rPr>
          <w:rFonts w:hint="eastAsia" w:ascii="仿宋" w:hAnsi="仿宋" w:eastAsia="仿宋" w:cs="宋体"/>
          <w:color w:val="000000"/>
          <w:kern w:val="0"/>
          <w:lang w:val="en-US" w:eastAsia="zh-CN"/>
        </w:rPr>
        <w:t>3</w:t>
      </w:r>
      <w:r>
        <w:rPr>
          <w:rFonts w:hint="eastAsia" w:ascii="仿宋" w:hAnsi="仿宋" w:eastAsia="仿宋" w:cs="宋体"/>
          <w:color w:val="000000"/>
          <w:kern w:val="0"/>
        </w:rPr>
        <w:t>年，部门预算安排购置车辆及单位价值200万元以上大型设备</w:t>
      </w:r>
      <w:r>
        <w:rPr>
          <w:rFonts w:hint="eastAsia" w:ascii="仿宋" w:hAnsi="仿宋" w:eastAsia="仿宋" w:cs="宋体"/>
          <w:color w:val="auto"/>
          <w:kern w:val="0"/>
          <w:lang w:val="en-US" w:eastAsia="zh-CN"/>
        </w:rPr>
        <w:t>0</w:t>
      </w:r>
      <w:r>
        <w:rPr>
          <w:rFonts w:hint="eastAsia" w:ascii="仿宋" w:hAnsi="仿宋" w:eastAsia="仿宋" w:cs="宋体"/>
          <w:color w:val="000000"/>
          <w:kern w:val="0"/>
        </w:rPr>
        <w:t>万元。（或者202</w:t>
      </w:r>
      <w:r>
        <w:rPr>
          <w:rFonts w:hint="eastAsia" w:ascii="仿宋" w:hAnsi="仿宋" w:eastAsia="仿宋" w:cs="宋体"/>
          <w:color w:val="000000"/>
          <w:kern w:val="0"/>
          <w:lang w:val="en-US" w:eastAsia="zh-CN"/>
        </w:rPr>
        <w:t>2</w:t>
      </w:r>
      <w:r>
        <w:rPr>
          <w:rFonts w:hint="eastAsia" w:ascii="仿宋" w:hAnsi="仿宋" w:eastAsia="仿宋" w:cs="宋体"/>
          <w:color w:val="000000"/>
          <w:kern w:val="0"/>
        </w:rPr>
        <w:t>年部门预算</w:t>
      </w:r>
      <w:r>
        <w:rPr>
          <w:rFonts w:hint="eastAsia" w:ascii="仿宋" w:hAnsi="仿宋" w:eastAsia="仿宋" w:cs="宋体"/>
          <w:color w:val="auto"/>
          <w:kern w:val="0"/>
        </w:rPr>
        <w:t>未</w:t>
      </w:r>
      <w:r>
        <w:rPr>
          <w:rFonts w:hint="eastAsia" w:ascii="仿宋" w:hAnsi="仿宋" w:eastAsia="仿宋" w:cs="宋体"/>
          <w:color w:val="000000"/>
          <w:kern w:val="0"/>
        </w:rPr>
        <w:t>安排购置车辆及单位价值200万元以上大型设备。）</w:t>
      </w:r>
    </w:p>
    <w:p w14:paraId="302BDC5E">
      <w:pPr>
        <w:widowControl/>
        <w:shd w:val="clear" w:color="auto" w:fill="FFFFFF"/>
        <w:ind w:firstLine="643" w:firstLineChars="200"/>
        <w:jc w:val="left"/>
        <w:rPr>
          <w:rFonts w:ascii="仿宋" w:hAnsi="仿宋" w:eastAsia="仿宋" w:cs="宋体"/>
          <w:b/>
          <w:color w:val="000000"/>
          <w:kern w:val="0"/>
          <w:sz w:val="32"/>
          <w:szCs w:val="32"/>
        </w:rPr>
      </w:pPr>
    </w:p>
    <w:p w14:paraId="06B7404E">
      <w:pPr>
        <w:widowControl/>
        <w:shd w:val="clear" w:color="auto" w:fill="FFFFFF"/>
        <w:ind w:firstLine="643" w:firstLineChars="200"/>
        <w:jc w:val="left"/>
        <w:rPr>
          <w:rFonts w:ascii="仿宋" w:hAnsi="仿宋" w:eastAsia="仿宋" w:cs="宋体"/>
          <w:b/>
          <w:color w:val="000000"/>
          <w:kern w:val="0"/>
          <w:sz w:val="32"/>
          <w:szCs w:val="32"/>
        </w:rPr>
      </w:pPr>
    </w:p>
    <w:p w14:paraId="7970B880">
      <w:pPr>
        <w:widowControl/>
        <w:shd w:val="clear" w:color="auto" w:fill="FFFFFF"/>
        <w:ind w:firstLine="643" w:firstLineChars="200"/>
        <w:jc w:val="left"/>
        <w:rPr>
          <w:rFonts w:ascii="仿宋" w:hAnsi="仿宋" w:eastAsia="仿宋" w:cs="宋体"/>
          <w:b/>
          <w:color w:val="000000"/>
          <w:kern w:val="0"/>
          <w:sz w:val="32"/>
          <w:szCs w:val="32"/>
        </w:rPr>
      </w:pPr>
    </w:p>
    <w:p w14:paraId="42E5E01D">
      <w:pPr>
        <w:widowControl/>
        <w:shd w:val="clear" w:color="auto" w:fill="FFFFFF"/>
        <w:ind w:firstLine="643" w:firstLineChars="200"/>
        <w:jc w:val="left"/>
        <w:rPr>
          <w:rFonts w:ascii="仿宋" w:hAnsi="仿宋" w:eastAsia="仿宋" w:cs="宋体"/>
          <w:b/>
          <w:color w:val="000000"/>
          <w:kern w:val="0"/>
          <w:sz w:val="32"/>
          <w:szCs w:val="32"/>
        </w:rPr>
      </w:pPr>
    </w:p>
    <w:p w14:paraId="0B007EC1">
      <w:pPr>
        <w:widowControl/>
        <w:shd w:val="clear" w:color="auto" w:fill="FFFFFF"/>
        <w:ind w:firstLine="643" w:firstLineChars="200"/>
        <w:jc w:val="left"/>
        <w:rPr>
          <w:rFonts w:ascii="仿宋" w:hAnsi="仿宋" w:eastAsia="仿宋" w:cs="宋体"/>
          <w:b/>
          <w:color w:val="000000"/>
          <w:kern w:val="0"/>
          <w:sz w:val="32"/>
          <w:szCs w:val="32"/>
        </w:rPr>
      </w:pPr>
    </w:p>
    <w:p w14:paraId="61210DDB">
      <w:pPr>
        <w:widowControl/>
        <w:shd w:val="clear" w:color="auto" w:fill="FFFFFF"/>
        <w:ind w:firstLine="643" w:firstLineChars="200"/>
        <w:jc w:val="left"/>
        <w:rPr>
          <w:rFonts w:ascii="仿宋" w:hAnsi="仿宋" w:eastAsia="仿宋" w:cs="宋体"/>
          <w:b/>
          <w:color w:val="000000"/>
          <w:kern w:val="0"/>
          <w:sz w:val="32"/>
          <w:szCs w:val="32"/>
        </w:rPr>
      </w:pPr>
    </w:p>
    <w:p w14:paraId="2CE3B8A4">
      <w:pPr>
        <w:widowControl/>
        <w:shd w:val="clear" w:color="auto" w:fill="FFFFFF"/>
        <w:ind w:firstLine="643" w:firstLineChars="200"/>
        <w:jc w:val="left"/>
        <w:rPr>
          <w:rFonts w:ascii="仿宋" w:hAnsi="仿宋" w:eastAsia="仿宋" w:cs="宋体"/>
          <w:b/>
          <w:color w:val="000000"/>
          <w:kern w:val="0"/>
          <w:sz w:val="32"/>
          <w:szCs w:val="32"/>
        </w:rPr>
      </w:pPr>
    </w:p>
    <w:p w14:paraId="4486BE31">
      <w:pPr>
        <w:widowControl/>
        <w:shd w:val="clear" w:color="auto" w:fill="FFFFFF"/>
        <w:ind w:firstLine="643" w:firstLineChars="200"/>
        <w:jc w:val="left"/>
        <w:rPr>
          <w:rFonts w:ascii="仿宋" w:hAnsi="仿宋" w:eastAsia="仿宋" w:cs="宋体"/>
          <w:b/>
          <w:color w:val="000000"/>
          <w:kern w:val="0"/>
          <w:sz w:val="32"/>
          <w:szCs w:val="32"/>
        </w:rPr>
      </w:pPr>
    </w:p>
    <w:p w14:paraId="534F0293">
      <w:pPr>
        <w:widowControl/>
        <w:shd w:val="clear" w:color="auto" w:fill="FFFFFF"/>
        <w:ind w:firstLine="643" w:firstLineChars="200"/>
        <w:jc w:val="left"/>
        <w:rPr>
          <w:rFonts w:ascii="仿宋" w:hAnsi="仿宋" w:eastAsia="仿宋" w:cs="宋体"/>
          <w:b/>
          <w:color w:val="000000"/>
          <w:kern w:val="0"/>
          <w:sz w:val="32"/>
          <w:szCs w:val="32"/>
        </w:rPr>
      </w:pPr>
    </w:p>
    <w:p w14:paraId="2655CA1E">
      <w:pPr>
        <w:widowControl/>
        <w:shd w:val="clear" w:color="auto" w:fill="FFFFFF"/>
        <w:ind w:firstLine="643" w:firstLineChars="200"/>
        <w:jc w:val="left"/>
        <w:rPr>
          <w:rFonts w:ascii="仿宋" w:hAnsi="仿宋" w:eastAsia="仿宋" w:cs="宋体"/>
          <w:b/>
          <w:color w:val="000000"/>
          <w:kern w:val="0"/>
          <w:sz w:val="32"/>
          <w:szCs w:val="32"/>
        </w:rPr>
      </w:pPr>
    </w:p>
    <w:p w14:paraId="129BAD8F">
      <w:pPr>
        <w:widowControl/>
        <w:shd w:val="clear" w:color="auto" w:fill="FFFFFF"/>
        <w:ind w:firstLine="643" w:firstLineChars="200"/>
        <w:jc w:val="left"/>
        <w:rPr>
          <w:rFonts w:ascii="仿宋" w:hAnsi="仿宋" w:eastAsia="仿宋" w:cs="宋体"/>
          <w:b/>
          <w:color w:val="000000"/>
          <w:kern w:val="0"/>
          <w:sz w:val="32"/>
          <w:szCs w:val="32"/>
        </w:rPr>
      </w:pPr>
    </w:p>
    <w:p w14:paraId="45115132">
      <w:pPr>
        <w:widowControl/>
        <w:numPr>
          <w:ilvl w:val="0"/>
          <w:numId w:val="0"/>
        </w:numPr>
        <w:shd w:val="clear" w:color="auto" w:fill="FFFFFF"/>
        <w:jc w:val="left"/>
        <w:rPr>
          <w:rFonts w:hint="default"/>
          <w:b/>
          <w:bCs/>
          <w:sz w:val="52"/>
          <w:szCs w:val="52"/>
          <w:lang w:val="en-US" w:eastAsia="zh-CN"/>
        </w:rPr>
      </w:pPr>
    </w:p>
    <w:p w14:paraId="753A7238">
      <w:pPr>
        <w:pStyle w:val="2"/>
        <w:rPr>
          <w:rFonts w:hint="default"/>
          <w:b/>
          <w:bCs/>
          <w:sz w:val="52"/>
          <w:szCs w:val="52"/>
          <w:lang w:val="en-US" w:eastAsia="zh-CN"/>
        </w:rPr>
      </w:pPr>
    </w:p>
    <w:p w14:paraId="7A45487A">
      <w:pPr>
        <w:rPr>
          <w:rFonts w:hint="default"/>
          <w:b/>
          <w:bCs/>
          <w:sz w:val="52"/>
          <w:szCs w:val="52"/>
          <w:lang w:val="en-US" w:eastAsia="zh-CN"/>
        </w:rPr>
      </w:pPr>
    </w:p>
    <w:p w14:paraId="2FB8C97C">
      <w:pPr>
        <w:pStyle w:val="2"/>
        <w:rPr>
          <w:rFonts w:hint="default"/>
          <w:b/>
          <w:bCs/>
          <w:sz w:val="52"/>
          <w:szCs w:val="52"/>
          <w:lang w:val="en-US" w:eastAsia="zh-CN"/>
        </w:rPr>
      </w:pPr>
    </w:p>
    <w:p w14:paraId="68529ADB">
      <w:pPr>
        <w:rPr>
          <w:rFonts w:hint="default"/>
          <w:lang w:val="en-US" w:eastAsia="zh-CN"/>
        </w:rPr>
      </w:pPr>
    </w:p>
    <w:p w14:paraId="1ADD7CE1">
      <w:pPr>
        <w:widowControl/>
        <w:numPr>
          <w:ilvl w:val="0"/>
          <w:numId w:val="5"/>
        </w:numPr>
        <w:shd w:val="clear" w:color="auto" w:fill="FFFFFF"/>
        <w:ind w:left="960" w:leftChars="0"/>
        <w:jc w:val="center"/>
        <w:rPr>
          <w:rFonts w:hint="default"/>
          <w:b/>
          <w:bCs/>
          <w:sz w:val="52"/>
          <w:szCs w:val="52"/>
          <w:lang w:val="en-US" w:eastAsia="zh-CN"/>
        </w:rPr>
      </w:pPr>
    </w:p>
    <w:p w14:paraId="103140EA">
      <w:pPr>
        <w:widowControl/>
        <w:numPr>
          <w:ilvl w:val="0"/>
          <w:numId w:val="0"/>
        </w:numPr>
        <w:shd w:val="clear" w:color="auto" w:fill="FFFFFF"/>
        <w:ind w:firstLine="522" w:firstLineChars="100"/>
        <w:jc w:val="both"/>
        <w:rPr>
          <w:rFonts w:hint="default"/>
          <w:b/>
          <w:bCs/>
          <w:sz w:val="52"/>
          <w:szCs w:val="52"/>
          <w:lang w:val="en-US" w:eastAsia="zh-CN"/>
        </w:rPr>
      </w:pPr>
      <w:r>
        <w:rPr>
          <w:rFonts w:hint="eastAsia"/>
          <w:b/>
          <w:bCs/>
          <w:sz w:val="52"/>
          <w:szCs w:val="52"/>
          <w:lang w:val="en-US" w:eastAsia="zh-CN"/>
        </w:rPr>
        <w:t>峨边彝族自治县勒乌乡中心小学</w:t>
      </w:r>
    </w:p>
    <w:p w14:paraId="30FA429E">
      <w:pPr>
        <w:widowControl/>
        <w:numPr>
          <w:ilvl w:val="0"/>
          <w:numId w:val="0"/>
        </w:numPr>
        <w:shd w:val="clear" w:color="auto" w:fill="FFFFFF"/>
        <w:ind w:firstLine="1566" w:firstLineChars="300"/>
        <w:jc w:val="left"/>
        <w:rPr>
          <w:rFonts w:hint="eastAsia"/>
          <w:b/>
          <w:bCs/>
          <w:sz w:val="52"/>
          <w:szCs w:val="52"/>
          <w:lang w:val="en-US" w:eastAsia="zh-CN"/>
        </w:rPr>
      </w:pPr>
      <w:r>
        <w:rPr>
          <w:rFonts w:hint="default"/>
          <w:b/>
          <w:bCs/>
          <w:sz w:val="52"/>
          <w:szCs w:val="52"/>
          <w:lang w:val="en-US" w:eastAsia="zh-CN"/>
        </w:rPr>
        <w:t>202</w:t>
      </w:r>
      <w:r>
        <w:rPr>
          <w:rFonts w:hint="eastAsia"/>
          <w:b/>
          <w:bCs/>
          <w:sz w:val="52"/>
          <w:szCs w:val="52"/>
          <w:lang w:val="en-US" w:eastAsia="zh-CN"/>
        </w:rPr>
        <w:t>3</w:t>
      </w:r>
      <w:r>
        <w:rPr>
          <w:rFonts w:hint="default"/>
          <w:b/>
          <w:bCs/>
          <w:sz w:val="52"/>
          <w:szCs w:val="52"/>
          <w:lang w:val="en-US" w:eastAsia="zh-CN"/>
        </w:rPr>
        <w:t>年部门预算</w:t>
      </w:r>
      <w:r>
        <w:rPr>
          <w:rFonts w:hint="eastAsia"/>
          <w:b/>
          <w:bCs/>
          <w:sz w:val="52"/>
          <w:szCs w:val="52"/>
          <w:lang w:val="en-US" w:eastAsia="zh-CN"/>
        </w:rPr>
        <w:t>名词解释</w:t>
      </w:r>
    </w:p>
    <w:p w14:paraId="429174BD">
      <w:pPr>
        <w:widowControl/>
        <w:numPr>
          <w:ilvl w:val="0"/>
          <w:numId w:val="0"/>
        </w:numPr>
        <w:shd w:val="clear" w:color="auto" w:fill="FFFFFF"/>
        <w:jc w:val="left"/>
        <w:rPr>
          <w:rFonts w:hint="eastAsia" w:ascii="仿宋" w:hAnsi="宋体" w:eastAsia="仿宋" w:cs="宋体"/>
          <w:color w:val="000000"/>
          <w:kern w:val="0"/>
          <w:sz w:val="32"/>
          <w:szCs w:val="32"/>
          <w:lang w:eastAsia="zh-CN"/>
        </w:rPr>
      </w:pPr>
      <w:r>
        <w:rPr>
          <w:rFonts w:hint="eastAsia" w:ascii="仿宋" w:hAnsi="宋体" w:eastAsia="仿宋" w:cs="宋体"/>
          <w:color w:val="000000"/>
          <w:kern w:val="0"/>
          <w:sz w:val="32"/>
          <w:szCs w:val="32"/>
          <w:lang w:val="en-US" w:eastAsia="zh-CN"/>
        </w:rPr>
        <w:t xml:space="preserve"> </w:t>
      </w:r>
    </w:p>
    <w:p w14:paraId="16AD6863">
      <w:pPr>
        <w:widowControl/>
        <w:numPr>
          <w:ilvl w:val="0"/>
          <w:numId w:val="0"/>
        </w:numPr>
        <w:shd w:val="clear" w:color="auto" w:fill="FFFFFF"/>
        <w:jc w:val="left"/>
        <w:rPr>
          <w:rFonts w:hint="eastAsia" w:ascii="仿宋" w:hAnsi="仿宋" w:eastAsia="仿宋" w:cs="宋体"/>
          <w:color w:val="000000"/>
          <w:kern w:val="0"/>
          <w:sz w:val="32"/>
          <w:szCs w:val="32"/>
          <w:lang w:eastAsia="zh-CN"/>
        </w:rPr>
      </w:pPr>
    </w:p>
    <w:p w14:paraId="0491C136">
      <w:pPr>
        <w:widowControl/>
        <w:numPr>
          <w:ilvl w:val="0"/>
          <w:numId w:val="0"/>
        </w:numPr>
        <w:shd w:val="clear" w:color="auto" w:fill="FFFFFF"/>
        <w:jc w:val="lef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w:t>
      </w:r>
    </w:p>
    <w:p w14:paraId="296F045B">
      <w:pPr>
        <w:pStyle w:val="2"/>
        <w:rPr>
          <w:rFonts w:hint="eastAsia" w:ascii="仿宋" w:hAnsi="仿宋" w:eastAsia="仿宋" w:cs="宋体"/>
          <w:color w:val="000000"/>
          <w:kern w:val="0"/>
          <w:sz w:val="32"/>
          <w:szCs w:val="32"/>
        </w:rPr>
      </w:pPr>
    </w:p>
    <w:p w14:paraId="49477D39">
      <w:pPr>
        <w:rPr>
          <w:rFonts w:hint="eastAsia" w:ascii="仿宋" w:hAnsi="仿宋" w:eastAsia="仿宋" w:cs="宋体"/>
          <w:color w:val="000000"/>
          <w:kern w:val="0"/>
          <w:sz w:val="32"/>
          <w:szCs w:val="32"/>
        </w:rPr>
      </w:pPr>
    </w:p>
    <w:p w14:paraId="2677F1CB">
      <w:pPr>
        <w:pStyle w:val="2"/>
        <w:jc w:val="both"/>
        <w:rPr>
          <w:rFonts w:hint="eastAsia"/>
        </w:rPr>
      </w:pPr>
    </w:p>
    <w:p w14:paraId="76016688">
      <w:pPr>
        <w:rPr>
          <w:rFonts w:hint="eastAsia"/>
        </w:rPr>
      </w:pPr>
    </w:p>
    <w:p w14:paraId="0F30D508">
      <w:pPr>
        <w:pStyle w:val="2"/>
        <w:rPr>
          <w:rFonts w:hint="eastAsia"/>
        </w:rPr>
      </w:pPr>
    </w:p>
    <w:p w14:paraId="6DE6F9A0">
      <w:pPr>
        <w:pStyle w:val="2"/>
        <w:jc w:val="both"/>
        <w:rPr>
          <w:rFonts w:hint="eastAsia"/>
        </w:rPr>
      </w:pPr>
    </w:p>
    <w:p w14:paraId="549309ED">
      <w:pPr>
        <w:widowControl/>
        <w:numPr>
          <w:ilvl w:val="0"/>
          <w:numId w:val="0"/>
        </w:numPr>
        <w:shd w:val="clear" w:color="auto" w:fill="FFFFFF"/>
        <w:ind w:firstLine="640" w:firstLineChars="200"/>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1.财政拨款收支情况：是指一般公共预算、政府性基金预算、国有资本经营预算拨款收支情况。 </w:t>
      </w:r>
    </w:p>
    <w:p w14:paraId="4EF061BC">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2.一般公共预算拨款收入：指市级财政当年拨付的资金。 </w:t>
      </w:r>
    </w:p>
    <w:p w14:paraId="45127E36">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3.事业收入：指事业单位开展专业业务活动及辅助活动所取得的收入。 </w:t>
      </w:r>
    </w:p>
    <w:p w14:paraId="1C5685D3">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4.事业单位经营收入：指事业单位在专业业务活动及其辅助活动之外开展非独立核算经营活动取得的收入。 </w:t>
      </w:r>
    </w:p>
    <w:p w14:paraId="0182C267">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5.其他收入：指除上述“一般公共预算拨款收入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事业收入</w:t>
      </w:r>
      <w:r>
        <w:rPr>
          <w:rFonts w:hint="eastAsia" w:ascii="仿宋" w:hAnsi="仿宋" w:eastAsia="仿宋" w:cs="宋体"/>
          <w:color w:val="000000"/>
          <w:kern w:val="0"/>
          <w:sz w:val="32"/>
          <w:szCs w:val="32"/>
          <w:lang w:eastAsia="zh-CN"/>
        </w:rPr>
        <w:t>”“</w:t>
      </w:r>
      <w:r>
        <w:rPr>
          <w:rFonts w:hint="eastAsia" w:ascii="仿宋" w:hAnsi="仿宋" w:eastAsia="仿宋" w:cs="宋体"/>
          <w:color w:val="000000"/>
          <w:kern w:val="0"/>
          <w:sz w:val="32"/>
          <w:szCs w:val="32"/>
        </w:rPr>
        <w:t>事业单位经营收入”等以外的收入。主要是利息收入、国有资产出租收入等。 </w:t>
      </w:r>
    </w:p>
    <w:p w14:paraId="4B55246F">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6.用事业基金弥补收支差额：指事业单位在当年的收入不足以安排当年</w:t>
      </w:r>
      <w:r>
        <w:rPr>
          <w:rFonts w:hint="eastAsia" w:ascii="仿宋" w:hAnsi="仿宋" w:eastAsia="仿宋" w:cs="宋体"/>
          <w:color w:val="000000"/>
          <w:kern w:val="0"/>
          <w:sz w:val="32"/>
          <w:szCs w:val="32"/>
          <w:lang w:eastAsia="zh-CN"/>
        </w:rPr>
        <w:t>支</w:t>
      </w:r>
      <w:r>
        <w:rPr>
          <w:rFonts w:hint="eastAsia" w:ascii="仿宋" w:hAnsi="仿宋" w:eastAsia="仿宋" w:cs="宋体"/>
          <w:color w:val="000000"/>
          <w:kern w:val="0"/>
          <w:sz w:val="32"/>
          <w:szCs w:val="32"/>
        </w:rPr>
        <w:t>出的情况下，使用以前年度积累的事业基金（事业单位当年收支相抵后按国家规定提取、用于弥补以后年度收支差额的基金）弥补本年度收支缺口的资金。 </w:t>
      </w:r>
    </w:p>
    <w:p w14:paraId="29C33A32">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7.上年结转：指以前年度尚未完成，结转到本年仍按原规定用途继续使用的资金。 </w:t>
      </w:r>
    </w:p>
    <w:p w14:paraId="2E50DB7D">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8.社会保障和就业（类）行政事业单位离退休（款）事业单位离退休（项）：指离退休人员的支出。 </w:t>
      </w:r>
    </w:p>
    <w:p w14:paraId="44FD9F68">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9.社会保障和就业（类）行政事业单位离退休（款）未归口管理的行政单位离退休（项）：指离退休人员的支出。 </w:t>
      </w:r>
    </w:p>
    <w:p w14:paraId="71907BF9">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10.社会保障和就业（类）行政事业单位离退休（款）机关事业单位基本养老保险缴费支出（项）：指部门实施养老保险制度由单位缴纳的养老保险费的支出。 </w:t>
      </w:r>
    </w:p>
    <w:p w14:paraId="593F0F61">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11.社会保障和就业（类）行政事业单位离退休（款）机关事业单位职业年金缴费支出（项）：指部门实施养老保险制度由单位缴纳的职业年金的支出。 </w:t>
      </w:r>
    </w:p>
    <w:p w14:paraId="68C2B285">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12.社会保障和就业（类）其他社会保障和就业（款）其他社会保障和就业支出（项）：指除上述项目外，其他用于行政事业单位离退休方面的支出。 </w:t>
      </w:r>
    </w:p>
    <w:p w14:paraId="3FC24168">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13.医疗卫生与计划生育（类）行政事业单位医疗（款）行政单位医疗（项）：指行政单位及参公管理事业单位用于缴纳单位基本医疗保险支出。 </w:t>
      </w:r>
    </w:p>
    <w:p w14:paraId="61E1D30E">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14.医疗卫生与计划生育（类）行政事业单位医疗（款）事业单位医疗（项）：指事业单位用于缴纳单位基本医疗保险支出。 </w:t>
      </w:r>
    </w:p>
    <w:p w14:paraId="2FCB2E25">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15.医疗卫生与计划生育（类）行政事业单位医疗（款）公务员医疗补助（项）：指行政单位及参公管理事业单位用于集中缴纳公务员医疗补助支出。 </w:t>
      </w:r>
    </w:p>
    <w:p w14:paraId="63CE7ED6">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16.住房保障（类）住房改革支出（款）住房公积金（项）：指由单位及其在职职工按规定缴存的住房公积金支出。 </w:t>
      </w:r>
    </w:p>
    <w:p w14:paraId="6E758178">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17.住房保障（类）城乡社区住宅（款）住房公积金管理（项）：指经财政部门批准用于住房公积金管理的管理费用支出。 </w:t>
      </w:r>
    </w:p>
    <w:p w14:paraId="375B84F7">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18.基本支出：指为保证机构正常运转，完成日常工作任务而发生的人员支出和公用支出。 </w:t>
      </w:r>
    </w:p>
    <w:p w14:paraId="4B7AD4DC">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19.项目支出：指在基本支出之外为完成特定行政任务和事业发展目标所发生的支出。 </w:t>
      </w:r>
    </w:p>
    <w:p w14:paraId="7F2EAC4E">
      <w:pPr>
        <w:widowControl/>
        <w:numPr>
          <w:ilvl w:val="0"/>
          <w:numId w:val="0"/>
        </w:numPr>
        <w:shd w:val="clear" w:color="auto" w:fill="FFFFFF"/>
        <w:jc w:val="left"/>
        <w:rPr>
          <w:rFonts w:hint="eastAsia" w:ascii="仿宋" w:hAnsi="仿宋" w:eastAsia="仿宋" w:cs="宋体"/>
          <w:color w:val="000000"/>
          <w:kern w:val="0"/>
          <w:sz w:val="32"/>
          <w:szCs w:val="32"/>
          <w:lang w:eastAsia="zh-CN"/>
        </w:rPr>
      </w:pPr>
      <w:r>
        <w:rPr>
          <w:rFonts w:hint="eastAsia" w:ascii="仿宋" w:hAnsi="仿宋" w:eastAsia="仿宋" w:cs="宋体"/>
          <w:color w:val="000000"/>
          <w:kern w:val="0"/>
          <w:sz w:val="32"/>
          <w:szCs w:val="32"/>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93D8D4">
      <w:pPr>
        <w:pStyle w:val="2"/>
        <w:rPr>
          <w:rFonts w:hint="eastAsia"/>
          <w:lang w:eastAsia="zh-CN"/>
        </w:rPr>
      </w:pPr>
    </w:p>
    <w:p w14:paraId="78F08CFC">
      <w:pPr>
        <w:rPr>
          <w:rFonts w:hint="eastAsia" w:ascii="仿宋" w:hAnsi="仿宋" w:eastAsia="仿宋"/>
          <w:sz w:val="32"/>
          <w:szCs w:val="32"/>
        </w:rPr>
      </w:pPr>
      <w:r>
        <w:rPr>
          <w:rFonts w:hint="eastAsia" w:ascii="仿宋" w:hAnsi="仿宋" w:eastAsia="仿宋"/>
          <w:sz w:val="32"/>
          <w:szCs w:val="32"/>
        </w:rPr>
        <w:t xml:space="preserve">                             </w:t>
      </w:r>
    </w:p>
    <w:p w14:paraId="64C0EA29">
      <w:pPr>
        <w:rPr>
          <w:rFonts w:hint="eastAsia" w:ascii="仿宋" w:hAnsi="仿宋" w:eastAsia="仿宋"/>
          <w:sz w:val="32"/>
          <w:szCs w:val="32"/>
        </w:rPr>
      </w:pPr>
    </w:p>
    <w:p w14:paraId="0D594400">
      <w:pPr>
        <w:numPr>
          <w:ilvl w:val="0"/>
          <w:numId w:val="0"/>
        </w:numPr>
        <w:spacing w:line="600" w:lineRule="exact"/>
        <w:rPr>
          <w:rFonts w:hint="eastAsia" w:ascii="仿宋" w:hAnsi="仿宋" w:eastAsia="仿宋" w:cs="Times New Roman"/>
          <w:sz w:val="32"/>
          <w:szCs w:val="32"/>
          <w:lang w:val="en-US" w:eastAsia="zh-CN"/>
        </w:rPr>
      </w:pPr>
    </w:p>
    <w:p w14:paraId="2C213792">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9F7D3"/>
    <w:multiLevelType w:val="singleLevel"/>
    <w:tmpl w:val="8BC9F7D3"/>
    <w:lvl w:ilvl="0" w:tentative="0">
      <w:start w:val="2"/>
      <w:numFmt w:val="chineseCounting"/>
      <w:suff w:val="nothing"/>
      <w:lvlText w:val="%1、"/>
      <w:lvlJc w:val="left"/>
      <w:rPr>
        <w:rFonts w:hint="eastAsia"/>
      </w:rPr>
    </w:lvl>
  </w:abstractNum>
  <w:abstractNum w:abstractNumId="1">
    <w:nsid w:val="C6C95392"/>
    <w:multiLevelType w:val="singleLevel"/>
    <w:tmpl w:val="C6C95392"/>
    <w:lvl w:ilvl="0" w:tentative="0">
      <w:start w:val="1"/>
      <w:numFmt w:val="chineseCounting"/>
      <w:suff w:val="space"/>
      <w:lvlText w:val="第%1部分"/>
      <w:lvlJc w:val="left"/>
      <w:rPr>
        <w:rFonts w:hint="eastAsia"/>
      </w:rPr>
    </w:lvl>
  </w:abstractNum>
  <w:abstractNum w:abstractNumId="2">
    <w:nsid w:val="D13A4AAF"/>
    <w:multiLevelType w:val="singleLevel"/>
    <w:tmpl w:val="D13A4AAF"/>
    <w:lvl w:ilvl="0" w:tentative="0">
      <w:start w:val="13"/>
      <w:numFmt w:val="chineseCounting"/>
      <w:suff w:val="nothing"/>
      <w:lvlText w:val="%1、"/>
      <w:lvlJc w:val="left"/>
      <w:rPr>
        <w:rFonts w:hint="eastAsia"/>
      </w:rPr>
    </w:lvl>
  </w:abstractNum>
  <w:abstractNum w:abstractNumId="3">
    <w:nsid w:val="341553A9"/>
    <w:multiLevelType w:val="singleLevel"/>
    <w:tmpl w:val="341553A9"/>
    <w:lvl w:ilvl="0" w:tentative="0">
      <w:start w:val="4"/>
      <w:numFmt w:val="chineseCounting"/>
      <w:suff w:val="space"/>
      <w:lvlText w:val="第%1部分"/>
      <w:lvlJc w:val="left"/>
      <w:rPr>
        <w:rFonts w:hint="eastAsia"/>
      </w:rPr>
    </w:lvl>
  </w:abstractNum>
  <w:abstractNum w:abstractNumId="4">
    <w:nsid w:val="7BE3A320"/>
    <w:multiLevelType w:val="singleLevel"/>
    <w:tmpl w:val="7BE3A320"/>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ZjRkZjU2N2VmMTU3YWQ5MmI3YTg5OWVlNzdiYzgifQ=="/>
  </w:docVars>
  <w:rsids>
    <w:rsidRoot w:val="00172A27"/>
    <w:rsid w:val="02AD31C8"/>
    <w:rsid w:val="07904832"/>
    <w:rsid w:val="0CB832EC"/>
    <w:rsid w:val="0FCD17DC"/>
    <w:rsid w:val="1826324B"/>
    <w:rsid w:val="20490CC8"/>
    <w:rsid w:val="2954206D"/>
    <w:rsid w:val="2E75471A"/>
    <w:rsid w:val="32407EE7"/>
    <w:rsid w:val="3BCE6FFF"/>
    <w:rsid w:val="3CEF75B8"/>
    <w:rsid w:val="40275488"/>
    <w:rsid w:val="42735B27"/>
    <w:rsid w:val="42EE0C3A"/>
    <w:rsid w:val="4391218F"/>
    <w:rsid w:val="44C43A6B"/>
    <w:rsid w:val="47BF1C3C"/>
    <w:rsid w:val="488552A2"/>
    <w:rsid w:val="48C9068F"/>
    <w:rsid w:val="5E744375"/>
    <w:rsid w:val="5F5F0331"/>
    <w:rsid w:val="610D5F32"/>
    <w:rsid w:val="683477C0"/>
    <w:rsid w:val="701E75A8"/>
    <w:rsid w:val="72B16D5F"/>
    <w:rsid w:val="76EC7118"/>
    <w:rsid w:val="76F80F14"/>
    <w:rsid w:val="775E0679"/>
    <w:rsid w:val="782552F2"/>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val="0"/>
      <w:spacing w:before="240" w:after="60"/>
      <w:jc w:val="center"/>
      <w:outlineLvl w:val="0"/>
    </w:pPr>
    <w:rPr>
      <w:rFonts w:ascii="Arial" w:hAnsi="Arial" w:eastAsia="仿宋_GB2312" w:cs="Arial"/>
      <w:b/>
      <w:bCs/>
      <w:kern w:val="2"/>
      <w:sz w:val="32"/>
      <w:szCs w:val="32"/>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8">
    <w:name w:val="Pictur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character" w:customStyle="1" w:styleId="9">
    <w:name w:val="font31"/>
    <w:basedOn w:val="6"/>
    <w:qFormat/>
    <w:uiPriority w:val="0"/>
    <w:rPr>
      <w:rFonts w:hint="eastAsia" w:ascii="宋体" w:hAnsi="宋体" w:eastAsia="宋体" w:cs="宋体"/>
      <w:color w:val="000000"/>
      <w:sz w:val="22"/>
      <w:szCs w:val="22"/>
      <w:u w:val="none"/>
    </w:rPr>
  </w:style>
  <w:style w:type="character" w:customStyle="1" w:styleId="10">
    <w:name w:val="font8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354</Words>
  <Characters>367</Characters>
  <Lines>0</Lines>
  <Paragraphs>0</Paragraphs>
  <TotalTime>36</TotalTime>
  <ScaleCrop>false</ScaleCrop>
  <LinksUpToDate>false</LinksUpToDate>
  <CharactersWithSpaces>376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碧云天</cp:lastModifiedBy>
  <dcterms:modified xsi:type="dcterms:W3CDTF">2025-09-16T09:37:58Z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42CC83DE3336443895CF0D9C7951F753</vt:lpwstr>
  </property>
  <property fmtid="{D5CDD505-2E9C-101B-9397-08002B2CF9AE}" pid="4" name="KSOTemplateDocerSaveRecord">
    <vt:lpwstr>eyJoZGlkIjoiNzI2ZGI0OGUzMDAzMzk0YmE1OTYyMDVlZGMwMmYyODYiLCJ1c2VySWQiOiIxMTM5NjM2MTk5In0=</vt:lpwstr>
  </property>
</Properties>
</file>