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auto"/>
          <w:sz w:val="30"/>
          <w:szCs w:val="30"/>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77425"/>
      <w:bookmarkStart w:id="3" w:name="_Toc15377193"/>
      <w:bookmarkStart w:id="4" w:name="_Toc15396597"/>
      <w:bookmarkStart w:id="5" w:name="_Toc550"/>
      <w:bookmarkStart w:id="6"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default" w:ascii="方正小标宋简体" w:hAnsi="方正小标宋简体" w:eastAsia="方正小标宋简体" w:cs="方正小标宋简体"/>
          <w:color w:val="auto"/>
          <w:sz w:val="72"/>
          <w:szCs w:val="72"/>
          <w:highlight w:val="none"/>
          <w:lang w:val="en-US" w:eastAsia="zh-CN"/>
        </w:rPr>
      </w:pPr>
      <w:bookmarkStart w:id="7" w:name="_Toc15378442"/>
      <w:bookmarkStart w:id="8" w:name="_Toc15396598"/>
      <w:bookmarkStart w:id="9" w:name="_Toc5280"/>
      <w:bookmarkStart w:id="10" w:name="_Toc15377194"/>
      <w:bookmarkStart w:id="11" w:name="_Toc15306268"/>
      <w:bookmarkStart w:id="12" w:name="_Toc15396476"/>
      <w:bookmarkStart w:id="13" w:name="_Toc15377426"/>
      <w:r>
        <w:rPr>
          <w:rFonts w:hint="eastAsia" w:ascii="方正小标宋简体" w:hAnsi="方正小标宋简体" w:eastAsia="方正小标宋简体" w:cs="方正小标宋简体"/>
          <w:color w:val="auto"/>
          <w:sz w:val="72"/>
          <w:szCs w:val="72"/>
          <w:highlight w:val="none"/>
        </w:rPr>
        <w:t>峨边彝族自治县金岩乡卫生院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color w:val="auto"/>
          <w:sz w:val="72"/>
          <w:szCs w:val="72"/>
          <w:highlight w:val="none"/>
          <w:lang w:val="en-US" w:eastAsia="zh-CN"/>
        </w:rPr>
        <w:t>编制说明</w:t>
      </w:r>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76545"/>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sz w:val="24"/>
              <w:szCs w:val="24"/>
            </w:rPr>
          </w:pPr>
          <w:r>
            <w:fldChar w:fldCharType="begin"/>
          </w:r>
          <w:r>
            <w:instrText xml:space="preserve">TOC \o "1-2" \h \u </w:instrText>
          </w:r>
          <w:r>
            <w:fldChar w:fldCharType="separate"/>
          </w:r>
        </w:p>
        <w:p>
          <w:pPr>
            <w:pStyle w:val="30"/>
            <w:tabs>
              <w:tab w:val="right" w:leader="dot" w:pos="8306"/>
            </w:tabs>
            <w:rPr>
              <w:b/>
              <w:sz w:val="24"/>
              <w:szCs w:val="24"/>
            </w:rPr>
          </w:pPr>
          <w:r>
            <w:rPr>
              <w:b/>
              <w:sz w:val="24"/>
              <w:szCs w:val="24"/>
            </w:rPr>
            <w:fldChar w:fldCharType="begin"/>
          </w:r>
          <w:r>
            <w:rPr>
              <w:b/>
              <w:sz w:val="24"/>
              <w:szCs w:val="24"/>
            </w:rPr>
            <w:instrText xml:space="preserve"> HYPERLINK \l _Toc12358 </w:instrText>
          </w:r>
          <w:r>
            <w:rPr>
              <w:b/>
              <w:sz w:val="24"/>
              <w:szCs w:val="24"/>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_Toc12358 \h </w:instrText>
          </w:r>
          <w:r>
            <w:rPr>
              <w:b/>
              <w:sz w:val="24"/>
              <w:szCs w:val="24"/>
            </w:rPr>
            <w:fldChar w:fldCharType="separate"/>
          </w:r>
          <w:r>
            <w:rPr>
              <w:b/>
              <w:sz w:val="24"/>
              <w:szCs w:val="24"/>
            </w:rPr>
            <w:t>3</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_Toc3331 </w:instrText>
          </w:r>
          <w:r>
            <w:rPr>
              <w:sz w:val="24"/>
              <w:szCs w:val="24"/>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_Toc3331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_Toc11501 </w:instrText>
          </w:r>
          <w:r>
            <w:rPr>
              <w:sz w:val="24"/>
              <w:szCs w:val="24"/>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_Toc11501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_Toc6970 </w:instrText>
          </w:r>
          <w:r>
            <w:rPr>
              <w:b/>
              <w:sz w:val="24"/>
              <w:szCs w:val="24"/>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_Toc6970 \h </w:instrText>
          </w:r>
          <w:r>
            <w:rPr>
              <w:b/>
              <w:sz w:val="24"/>
              <w:szCs w:val="24"/>
            </w:rPr>
            <w:fldChar w:fldCharType="separate"/>
          </w:r>
          <w:r>
            <w:rPr>
              <w:b/>
              <w:sz w:val="24"/>
              <w:szCs w:val="24"/>
            </w:rPr>
            <w:t>6</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_Toc21728 </w:instrText>
          </w:r>
          <w:r>
            <w:rPr>
              <w:sz w:val="24"/>
              <w:szCs w:val="24"/>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_Toc21728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_Toc3642 </w:instrText>
          </w:r>
          <w:r>
            <w:rPr>
              <w:sz w:val="24"/>
              <w:szCs w:val="24"/>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_Toc3642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_Toc15111 </w:instrText>
          </w:r>
          <w:r>
            <w:rPr>
              <w:sz w:val="24"/>
              <w:szCs w:val="24"/>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_Toc15111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_Toc271 </w:instrText>
          </w:r>
          <w:r>
            <w:rPr>
              <w:sz w:val="24"/>
              <w:szCs w:val="24"/>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_Toc271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_Toc10308 </w:instrText>
          </w:r>
          <w:r>
            <w:rPr>
              <w:sz w:val="24"/>
              <w:szCs w:val="24"/>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_Toc10308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_Toc18766 </w:instrText>
          </w:r>
          <w:r>
            <w:rPr>
              <w:sz w:val="24"/>
              <w:szCs w:val="24"/>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_Toc18766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_Toc3975 </w:instrText>
          </w:r>
          <w:r>
            <w:rPr>
              <w:sz w:val="24"/>
              <w:szCs w:val="24"/>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_Toc3975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_Toc23411 </w:instrText>
          </w:r>
          <w:r>
            <w:rPr>
              <w:sz w:val="24"/>
              <w:szCs w:val="24"/>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_Toc23411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_Toc4309 </w:instrText>
          </w:r>
          <w:r>
            <w:rPr>
              <w:sz w:val="24"/>
              <w:szCs w:val="24"/>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_Toc4309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_Toc1643 </w:instrText>
          </w:r>
          <w:r>
            <w:rPr>
              <w:sz w:val="24"/>
              <w:szCs w:val="24"/>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_Toc1643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_Toc229 </w:instrText>
          </w:r>
          <w:r>
            <w:rPr>
              <w:b/>
              <w:sz w:val="24"/>
              <w:szCs w:val="24"/>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_Toc229 \h </w:instrText>
          </w:r>
          <w:r>
            <w:rPr>
              <w:b/>
              <w:sz w:val="24"/>
              <w:szCs w:val="24"/>
            </w:rPr>
            <w:fldChar w:fldCharType="separate"/>
          </w:r>
          <w:r>
            <w:rPr>
              <w:b/>
              <w:sz w:val="24"/>
              <w:szCs w:val="24"/>
            </w:rPr>
            <w:t>15</w:t>
          </w:r>
          <w:r>
            <w:rPr>
              <w:b/>
              <w:sz w:val="24"/>
              <w:szCs w:val="24"/>
            </w:rPr>
            <w:fldChar w:fldCharType="end"/>
          </w:r>
          <w:r>
            <w:rPr>
              <w:b/>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_Toc27256 </w:instrText>
          </w:r>
          <w:r>
            <w:rPr>
              <w:b/>
              <w:sz w:val="24"/>
              <w:szCs w:val="24"/>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_Toc27256 \h </w:instrText>
          </w:r>
          <w:r>
            <w:rPr>
              <w:b/>
              <w:sz w:val="24"/>
              <w:szCs w:val="24"/>
            </w:rPr>
            <w:fldChar w:fldCharType="separate"/>
          </w:r>
          <w:r>
            <w:rPr>
              <w:b/>
              <w:sz w:val="24"/>
              <w:szCs w:val="24"/>
            </w:rPr>
            <w:t>18</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_Toc8881 </w:instrText>
          </w:r>
          <w:r>
            <w:rPr>
              <w:sz w:val="24"/>
              <w:szCs w:val="24"/>
            </w:rPr>
            <w:fldChar w:fldCharType="separate"/>
          </w:r>
          <w:r>
            <w:rPr>
              <w:rFonts w:hint="eastAsia" w:ascii="黑体" w:hAnsi="黑体" w:eastAsia="黑体" w:cs="黑体"/>
              <w:sz w:val="24"/>
              <w:szCs w:val="24"/>
              <w:highlight w:val="none"/>
            </w:rPr>
            <w:t>附件</w:t>
          </w:r>
          <w:r>
            <w:rPr>
              <w:sz w:val="24"/>
              <w:szCs w:val="24"/>
            </w:rPr>
            <w:tab/>
          </w:r>
          <w:r>
            <w:rPr>
              <w:sz w:val="24"/>
              <w:szCs w:val="24"/>
            </w:rPr>
            <w:fldChar w:fldCharType="begin"/>
          </w:r>
          <w:r>
            <w:rPr>
              <w:sz w:val="24"/>
              <w:szCs w:val="24"/>
            </w:rPr>
            <w:instrText xml:space="preserve"> PAGEREF _Toc8881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_Toc23391 </w:instrText>
          </w:r>
          <w:r>
            <w:rPr>
              <w:b/>
              <w:sz w:val="24"/>
              <w:szCs w:val="24"/>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_Toc23391 \h </w:instrText>
          </w:r>
          <w:r>
            <w:rPr>
              <w:b/>
              <w:sz w:val="24"/>
              <w:szCs w:val="24"/>
            </w:rPr>
            <w:fldChar w:fldCharType="separate"/>
          </w:r>
          <w:r>
            <w:rPr>
              <w:b/>
              <w:sz w:val="24"/>
              <w:szCs w:val="24"/>
            </w:rPr>
            <w:t>19</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_Toc3257 </w:instrText>
          </w:r>
          <w:r>
            <w:rPr>
              <w:sz w:val="24"/>
              <w:szCs w:val="24"/>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_Toc3257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_Toc10286 </w:instrText>
          </w:r>
          <w:r>
            <w:rPr>
              <w:sz w:val="24"/>
              <w:szCs w:val="24"/>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_Toc10286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_Toc16952 </w:instrText>
          </w:r>
          <w:r>
            <w:rPr>
              <w:sz w:val="24"/>
              <w:szCs w:val="24"/>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_Toc16952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_Toc32266 </w:instrText>
          </w:r>
          <w:r>
            <w:rPr>
              <w:sz w:val="24"/>
              <w:szCs w:val="24"/>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_Toc32266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_Toc32559 </w:instrText>
          </w:r>
          <w:r>
            <w:rPr>
              <w:sz w:val="24"/>
              <w:szCs w:val="24"/>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_Toc32559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_Toc9888 </w:instrText>
          </w:r>
          <w:r>
            <w:rPr>
              <w:sz w:val="24"/>
              <w:szCs w:val="24"/>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_Toc9888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_Toc5532 </w:instrText>
          </w:r>
          <w:r>
            <w:rPr>
              <w:sz w:val="24"/>
              <w:szCs w:val="24"/>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_Toc5532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_Toc9966 </w:instrText>
          </w:r>
          <w:r>
            <w:rPr>
              <w:sz w:val="24"/>
              <w:szCs w:val="24"/>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_Toc9966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_Toc28053 </w:instrText>
          </w:r>
          <w:r>
            <w:rPr>
              <w:sz w:val="24"/>
              <w:szCs w:val="24"/>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_Toc28053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_Toc10620 </w:instrText>
          </w:r>
          <w:r>
            <w:rPr>
              <w:sz w:val="24"/>
              <w:szCs w:val="24"/>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_Toc10620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_Toc1829 </w:instrText>
          </w:r>
          <w:r>
            <w:rPr>
              <w:sz w:val="24"/>
              <w:szCs w:val="24"/>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_Toc1829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_Toc14144 </w:instrText>
          </w:r>
          <w:r>
            <w:rPr>
              <w:sz w:val="24"/>
              <w:szCs w:val="24"/>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_Toc14144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_Toc5144 </w:instrText>
          </w:r>
          <w:r>
            <w:rPr>
              <w:sz w:val="24"/>
              <w:szCs w:val="24"/>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_Toc5144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1"/>
            <w:tabs>
              <w:tab w:val="right" w:leader="dot" w:pos="8306"/>
            </w:tabs>
          </w:pPr>
          <w:r>
            <w:rPr>
              <w:sz w:val="24"/>
              <w:szCs w:val="24"/>
            </w:rPr>
            <w:fldChar w:fldCharType="begin"/>
          </w:r>
          <w:r>
            <w:rPr>
              <w:sz w:val="24"/>
              <w:szCs w:val="24"/>
            </w:rPr>
            <w:instrText xml:space="preserve"> HYPERLINK \l _Toc7364 </w:instrText>
          </w:r>
          <w:r>
            <w:rPr>
              <w:sz w:val="24"/>
              <w:szCs w:val="24"/>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_Toc7364 \h </w:instrText>
          </w:r>
          <w:r>
            <w:rPr>
              <w:sz w:val="24"/>
              <w:szCs w:val="24"/>
            </w:rPr>
            <w:fldChar w:fldCharType="separate"/>
          </w:r>
          <w:r>
            <w:rPr>
              <w:sz w:val="24"/>
              <w:szCs w:val="24"/>
            </w:rPr>
            <w:t>19</w:t>
          </w:r>
          <w:r>
            <w:rPr>
              <w:sz w:val="24"/>
              <w:szCs w:val="24"/>
            </w:rPr>
            <w:fldChar w:fldCharType="end"/>
          </w:r>
          <w:r>
            <w:rPr>
              <w:sz w:val="24"/>
              <w:szCs w:val="24"/>
            </w:rPr>
            <w:fldChar w:fldCharType="end"/>
          </w:r>
        </w:p>
        <w:p>
          <w:r>
            <w:rPr>
              <w:b/>
            </w:rPr>
            <w:fldChar w:fldCharType="end"/>
          </w:r>
        </w:p>
      </w:sdtContent>
    </w:sdt>
    <w:p>
      <w:pPr>
        <w:widowControl/>
        <w:adjustRightInd w:val="0"/>
        <w:snapToGrid w:val="0"/>
        <w:spacing w:line="440" w:lineRule="exact"/>
        <w:ind w:firstLine="1320" w:firstLineChars="550"/>
        <w:jc w:val="left"/>
        <w:rPr>
          <w:rFonts w:ascii="仿宋" w:hAnsi="仿宋" w:eastAsia="仿宋"/>
          <w:color w:val="auto"/>
          <w:sz w:val="24"/>
          <w:highlight w:val="none"/>
        </w:rPr>
      </w:pPr>
    </w:p>
    <w:p>
      <w:pPr>
        <w:widowControl/>
        <w:spacing w:line="440" w:lineRule="exact"/>
        <w:jc w:val="left"/>
        <w:rPr>
          <w:rFonts w:ascii="仿宋" w:hAnsi="仿宋" w:eastAsia="仿宋"/>
          <w:bCs/>
          <w:color w:val="auto"/>
          <w:kern w:val="44"/>
          <w:sz w:val="24"/>
          <w:highlight w:val="none"/>
        </w:rPr>
      </w:pPr>
      <w:bookmarkStart w:id="14" w:name="_Toc15377196"/>
      <w:bookmarkStart w:id="15" w:name="_Toc15396599"/>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6" w:name="_Toc12358"/>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4"/>
        <w:numPr>
          <w:ilvl w:val="0"/>
          <w:numId w:val="0"/>
        </w:numPr>
        <w:rPr>
          <w:rStyle w:val="25"/>
          <w:rFonts w:hint="eastAsia" w:ascii="黑体" w:hAnsi="黑体" w:eastAsia="黑体"/>
          <w:b w:val="0"/>
          <w:bCs w:val="0"/>
          <w:color w:val="auto"/>
          <w:highlight w:val="none"/>
          <w:lang w:eastAsia="zh-CN"/>
        </w:rPr>
      </w:pPr>
      <w:bookmarkStart w:id="17" w:name="_Toc3331"/>
      <w:bookmarkStart w:id="18" w:name="_Toc15377197"/>
      <w:bookmarkStart w:id="19" w:name="_Toc15396600"/>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7"/>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峨边彝族自治县金岩乡卫生院是财政补助事业单位，属于峨边卫生系统管理的的公益一类事业单位。其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pPr>
        <w:pStyle w:val="4"/>
        <w:numPr>
          <w:ilvl w:val="0"/>
          <w:numId w:val="0"/>
        </w:numPr>
        <w:rPr>
          <w:rFonts w:hint="eastAsia" w:ascii="黑体" w:hAnsi="黑体" w:eastAsia="黑体"/>
          <w:b w:val="0"/>
          <w:color w:val="auto"/>
          <w:highlight w:val="none"/>
        </w:rPr>
      </w:pPr>
      <w:bookmarkStart w:id="20" w:name="_Toc11501"/>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2021年</w:t>
      </w:r>
      <w:r>
        <w:rPr>
          <w:rFonts w:hint="eastAsia" w:ascii="仿宋" w:hAnsi="仿宋" w:eastAsia="仿宋"/>
          <w:color w:val="auto"/>
          <w:sz w:val="32"/>
          <w:szCs w:val="32"/>
          <w:highlight w:val="none"/>
        </w:rPr>
        <w:t>我院在自治县卫生局和上级职能部门的正确领导下，以“三个代表”重要思想为指导，深入贯彻落实科学发展观，以深化医药卫生体制改革为契机，认真贯彻落实上级有关文件、会议精神，树立以病人为中心的服务理念，不断完善各种规章制度，经过全院医务人员的共同努力，圆满完成了上级下达的任务。现总结如下：</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一，医院管理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完善各种规章制度，成立院务会、药事委员会、绩效考核领导小组、公共卫生领导小组等等。充分发挥各部门的实际职能。增强了医院管理的透明度。认真执行国家基本药物政策、基本公共卫生服务制度、严格财务制度。没有发现违规违纪行为。医务人员没有发现吃、拿、卡、收受红包等现象。没有发生医疗纠纷和事件。积极建设院风院貌，在原来的基础上有了变化。</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二．公共卫生服务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1.计划免疫工作</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全乡0-6岁儿童727人，基础免疫接种率达到98%，扩大免疫接种达到93%，按时完成其他突击性任务。按时报告传染病和其他各类报表。</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2.居民健康档案、老年人、慢性病、糖尿病、重精管理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已规范录入电子档案7643人，规范管理随访老年人348人，发现管理糖尿病62人、高血压240人，精神病30人。举办健康教育宣传栏8期。健康咨询26次。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三．基本医疗服务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加强医疗质量管理，继续开展医院管理年活动，严格执行《抗生素临床应用指导原则》杜绝抗生素滥用，并参加卫生局组织的培训学习活动，全部考核合格。全年接诊门诊人10369人次。住院125人次 ，其中：为参加城乡医疗保险的参合人员报销医药费73639元、人3689人次，住院125人次，报销医药费136520元。没有发生任何安全问题。</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四．项目工作</w:t>
      </w:r>
    </w:p>
    <w:p>
      <w:pPr>
        <w:widowControl/>
        <w:ind w:left="0" w:leftChars="0" w:firstLine="640" w:firstLineChars="200"/>
        <w:jc w:val="left"/>
        <w:rPr>
          <w:rFonts w:ascii="仿宋" w:hAnsi="仿宋" w:eastAsia="仿宋"/>
          <w:color w:val="auto"/>
          <w:kern w:val="0"/>
          <w:sz w:val="32"/>
          <w:szCs w:val="32"/>
          <w:highlight w:val="none"/>
        </w:rPr>
      </w:pPr>
      <w:r>
        <w:rPr>
          <w:rFonts w:hint="eastAsia" w:ascii="仿宋" w:hAnsi="仿宋" w:eastAsia="仿宋"/>
          <w:color w:val="auto"/>
          <w:sz w:val="32"/>
          <w:szCs w:val="32"/>
          <w:highlight w:val="none"/>
        </w:rPr>
        <w:t>完成艾滋病自愿检测1348人，叶酸补服96人， 孕产妇乙肝检测89人次，梅毒检测119人次。</w:t>
      </w: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1" w:name="_Toc15396602"/>
      <w:bookmarkStart w:id="22" w:name="_Toc6970"/>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15396603"/>
      <w:bookmarkStart w:id="25" w:name="_Toc15377205"/>
      <w:bookmarkStart w:id="26" w:name="_Toc21728"/>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年度收、支总计243.48万元。与20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62.56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34.58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业务量增加，人员经费开支增长。</w:t>
      </w:r>
    </w:p>
    <w:p>
      <w:pPr>
        <w:pStyle w:val="2"/>
        <w:jc w:val="center"/>
        <w:rPr>
          <w:rFonts w:hint="default"/>
          <w:lang w:val="en-US" w:eastAsia="zh-CN"/>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7" w:name="_Toc3642"/>
      <w:bookmarkStart w:id="28" w:name="_Toc15396604"/>
      <w:bookmarkStart w:id="29"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498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年本年收入合计243.48万元，其中：一般公共预算财政拨款收入126.39万元，占</w:t>
      </w:r>
      <w:r>
        <w:rPr>
          <w:rFonts w:hint="eastAsia" w:ascii="仿宋" w:hAnsi="仿宋" w:eastAsia="仿宋"/>
          <w:color w:val="auto"/>
          <w:sz w:val="32"/>
          <w:szCs w:val="32"/>
          <w:highlight w:val="none"/>
          <w:lang w:val="en-US" w:eastAsia="zh-CN"/>
        </w:rPr>
        <w:t>51.91</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；事业收入114.91万元，占</w:t>
      </w:r>
      <w:r>
        <w:rPr>
          <w:rFonts w:hint="eastAsia" w:ascii="仿宋" w:hAnsi="仿宋" w:eastAsia="仿宋"/>
          <w:color w:val="auto"/>
          <w:sz w:val="32"/>
          <w:szCs w:val="32"/>
          <w:highlight w:val="none"/>
          <w:lang w:val="en-US" w:eastAsia="zh-CN"/>
        </w:rPr>
        <w:t>47.19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；其他收入2.19万元，占</w:t>
      </w:r>
      <w:r>
        <w:rPr>
          <w:rFonts w:hint="eastAsia" w:ascii="仿宋" w:hAnsi="仿宋" w:eastAsia="仿宋"/>
          <w:color w:val="auto"/>
          <w:sz w:val="32"/>
          <w:szCs w:val="32"/>
          <w:highlight w:val="none"/>
          <w:lang w:val="en-US" w:eastAsia="zh-CN"/>
        </w:rPr>
        <w:t>0.90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240" w:lineRule="auto"/>
        <w:ind w:firstLine="0" w:firstLineChars="0"/>
        <w:jc w:val="center"/>
        <w:outlineLvl w:val="9"/>
        <w:rPr>
          <w:rFonts w:ascii="仿宋" w:hAnsi="仿宋" w:eastAsia="仿宋"/>
          <w:color w:val="auto"/>
          <w:sz w:val="32"/>
          <w:szCs w:val="32"/>
          <w:highlight w:val="none"/>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1" w:name="_Toc15377207"/>
      <w:bookmarkStart w:id="32" w:name="_Toc15111"/>
      <w:bookmarkStart w:id="33"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1159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年本年支出合计243.48万元，其中：基本支出243.48万元，占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240" w:lineRule="auto"/>
        <w:ind w:firstLine="0"/>
        <w:jc w:val="center"/>
        <w:rPr>
          <w:rFonts w:ascii="仿宋" w:hAnsi="仿宋" w:eastAsia="仿宋"/>
          <w:color w:val="auto"/>
          <w:sz w:val="32"/>
          <w:szCs w:val="32"/>
          <w:highlight w:val="none"/>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5396606"/>
      <w:bookmarkStart w:id="36" w:name="_Toc271"/>
      <w:bookmarkStart w:id="37"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年财政拨款收、支总计126.39万元。与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3.98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3.05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2021年财政预算经费减少。</w:t>
      </w:r>
    </w:p>
    <w:p>
      <w:pPr>
        <w:spacing w:line="240" w:lineRule="auto"/>
        <w:jc w:val="center"/>
        <w:rPr>
          <w:rFonts w:ascii="仿宋" w:hAnsi="仿宋" w:eastAsia="仿宋"/>
          <w:color w:val="auto"/>
          <w:sz w:val="32"/>
          <w:szCs w:val="32"/>
          <w:highlight w:val="none"/>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8" w:name="_Toc15396607"/>
      <w:bookmarkStart w:id="39" w:name="_Toc15377209"/>
      <w:bookmarkStart w:id="40" w:name="_Toc10308"/>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年一般公共预算财政拨款支出126.39万元，占本年支出合计的</w:t>
      </w:r>
      <w:r>
        <w:rPr>
          <w:rFonts w:hint="eastAsia" w:ascii="仿宋" w:hAnsi="仿宋" w:eastAsia="仿宋"/>
          <w:color w:val="auto"/>
          <w:sz w:val="32"/>
          <w:szCs w:val="32"/>
          <w:highlight w:val="none"/>
          <w:lang w:val="en-US" w:eastAsia="zh-CN"/>
        </w:rPr>
        <w:t>51.91</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增减少</w:t>
      </w:r>
      <w:r>
        <w:rPr>
          <w:rFonts w:hint="eastAsia" w:ascii="仿宋" w:hAnsi="仿宋" w:eastAsia="仿宋"/>
          <w:color w:val="auto"/>
          <w:sz w:val="32"/>
          <w:szCs w:val="32"/>
          <w:highlight w:val="none"/>
          <w:lang w:val="en-US" w:eastAsia="zh-CN"/>
        </w:rPr>
        <w:t>3.98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3.05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。主要变动原因是2021年财政预算经费减少</w:t>
      </w:r>
      <w:r>
        <w:rPr>
          <w:rFonts w:hint="eastAsia" w:ascii="仿宋" w:hAnsi="仿宋" w:eastAsia="仿宋"/>
          <w:color w:val="auto"/>
          <w:sz w:val="32"/>
          <w:szCs w:val="32"/>
          <w:highlight w:val="none"/>
          <w:lang w:eastAsia="zh-CN"/>
        </w:rPr>
        <w:t>。</w:t>
      </w:r>
    </w:p>
    <w:p>
      <w:pPr>
        <w:spacing w:line="240" w:lineRule="auto"/>
        <w:ind w:firstLine="0" w:firstLineChars="0"/>
        <w:jc w:val="center"/>
        <w:rPr>
          <w:rFonts w:ascii="仿宋" w:hAnsi="仿宋" w:eastAsia="仿宋"/>
          <w:color w:val="auto"/>
          <w:sz w:val="32"/>
          <w:szCs w:val="32"/>
          <w:highlight w:val="none"/>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年一般公共预算财政拨款支出126.39万元，主要用于以下方面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支出16.14万元，占</w:t>
      </w:r>
      <w:r>
        <w:rPr>
          <w:rFonts w:hint="eastAsia" w:ascii="仿宋" w:hAnsi="仿宋" w:eastAsia="仿宋"/>
          <w:color w:val="auto"/>
          <w:sz w:val="32"/>
          <w:szCs w:val="32"/>
          <w:highlight w:val="none"/>
          <w:lang w:val="en-US" w:eastAsia="zh-CN"/>
        </w:rPr>
        <w:t>12.77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100.33万元，占</w:t>
      </w:r>
      <w:r>
        <w:rPr>
          <w:rFonts w:hint="eastAsia" w:ascii="仿宋" w:hAnsi="仿宋" w:eastAsia="仿宋"/>
          <w:color w:val="auto"/>
          <w:sz w:val="32"/>
          <w:szCs w:val="32"/>
          <w:highlight w:val="none"/>
          <w:lang w:val="en-US" w:eastAsia="zh-CN"/>
        </w:rPr>
        <w:t>79.38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9.92万元，占</w:t>
      </w:r>
      <w:r>
        <w:rPr>
          <w:rFonts w:hint="eastAsia" w:ascii="仿宋" w:hAnsi="仿宋" w:eastAsia="仿宋"/>
          <w:color w:val="auto"/>
          <w:sz w:val="32"/>
          <w:szCs w:val="32"/>
          <w:highlight w:val="none"/>
          <w:lang w:val="en-US" w:eastAsia="zh-CN"/>
        </w:rPr>
        <w:t>7.85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0"/>
        <w:jc w:val="center"/>
        <w:rPr>
          <w:rFonts w:ascii="仿宋" w:hAnsi="仿宋" w:eastAsia="仿宋"/>
          <w:color w:val="auto"/>
          <w:sz w:val="32"/>
          <w:szCs w:val="32"/>
          <w:highlight w:val="none"/>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3" w:firstLineChars="200"/>
        <w:outlineLvl w:val="1"/>
        <w:rPr>
          <w:rFonts w:ascii="仿宋" w:hAnsi="仿宋" w:eastAsia="仿宋"/>
          <w:color w:val="auto"/>
          <w:sz w:val="32"/>
          <w:szCs w:val="32"/>
          <w:highlight w:val="none"/>
        </w:rPr>
      </w:pPr>
      <w:bookmarkStart w:id="44" w:name="_Toc12780"/>
      <w:bookmarkStart w:id="45" w:name="_Toc15377213"/>
      <w:bookmarkStart w:id="46" w:name="_Toc15377444"/>
      <w:bookmarkStart w:id="47"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般公共预算支出决算数为126.39</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1.社会保障和就业（类）行政事业单位养老支出（款）机关事业单位基本养老保险缴费支出（项）: 支出决算为9.89万元，完成预算100%。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2.社会保障和就业（类）行政事业单位养老支出（款）机关事业单位职业年金缴费支出（项）: 支出决算为4.95万元，完成预算100%。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3.社会保障和就业（类）其他社会保障和就业支出（款）其他社会保障和就业支出（项）: 支出决算为1.3</w:t>
      </w:r>
      <w:r>
        <w:rPr>
          <w:rStyle w:val="14"/>
          <w:rFonts w:hint="eastAsia" w:ascii="仿宋" w:hAnsi="仿宋" w:eastAsia="仿宋"/>
          <w:bCs/>
          <w:color w:val="auto"/>
          <w:sz w:val="32"/>
          <w:szCs w:val="32"/>
          <w:highlight w:val="none"/>
          <w:lang w:val="en-US" w:eastAsia="zh-CN"/>
        </w:rPr>
        <w:t>0</w:t>
      </w:r>
      <w:r>
        <w:rPr>
          <w:rStyle w:val="14"/>
          <w:rFonts w:hint="eastAsia" w:ascii="仿宋" w:hAnsi="仿宋" w:eastAsia="仿宋"/>
          <w:bCs/>
          <w:color w:val="auto"/>
          <w:sz w:val="32"/>
          <w:szCs w:val="32"/>
          <w:highlight w:val="none"/>
        </w:rPr>
        <w:t>万元，完成预算100%。</w:t>
      </w:r>
    </w:p>
    <w:p>
      <w:pPr>
        <w:spacing w:line="600" w:lineRule="exact"/>
        <w:ind w:firstLine="643" w:firstLineChars="200"/>
        <w:rPr>
          <w:rStyle w:val="14"/>
          <w:rFonts w:hint="eastAsia" w:ascii="仿宋" w:hAnsi="仿宋" w:eastAsia="仿宋"/>
          <w:bCs/>
          <w:color w:val="auto"/>
          <w:sz w:val="32"/>
          <w:szCs w:val="32"/>
          <w:highlight w:val="none"/>
        </w:rPr>
      </w:pP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4.卫生健康（类）卫生健康管理事务（款）其他卫生健康管理事务支出（项）:支出决算为0.</w:t>
      </w:r>
      <w:r>
        <w:rPr>
          <w:rStyle w:val="14"/>
          <w:rFonts w:hint="eastAsia" w:ascii="仿宋" w:hAnsi="仿宋" w:eastAsia="仿宋"/>
          <w:bCs/>
          <w:color w:val="auto"/>
          <w:sz w:val="32"/>
          <w:szCs w:val="32"/>
          <w:highlight w:val="none"/>
          <w:lang w:val="en-US" w:eastAsia="zh-CN"/>
        </w:rPr>
        <w:t>50</w:t>
      </w:r>
      <w:r>
        <w:rPr>
          <w:rStyle w:val="14"/>
          <w:rFonts w:hint="eastAsia" w:ascii="仿宋" w:hAnsi="仿宋" w:eastAsia="仿宋"/>
          <w:bCs/>
          <w:color w:val="auto"/>
          <w:sz w:val="32"/>
          <w:szCs w:val="32"/>
          <w:highlight w:val="none"/>
        </w:rPr>
        <w:t>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5.卫生健康（类）基层医疗卫生机构（款）乡镇卫生院（项）:支出决算为</w:t>
      </w:r>
      <w:r>
        <w:rPr>
          <w:rStyle w:val="14"/>
          <w:rFonts w:hint="eastAsia" w:ascii="仿宋" w:hAnsi="仿宋" w:eastAsia="仿宋"/>
          <w:bCs/>
          <w:color w:val="auto"/>
          <w:sz w:val="32"/>
          <w:szCs w:val="32"/>
          <w:highlight w:val="none"/>
          <w:lang w:val="en-US" w:eastAsia="zh-CN"/>
        </w:rPr>
        <w:t>89.23</w:t>
      </w:r>
      <w:r>
        <w:rPr>
          <w:rStyle w:val="14"/>
          <w:rFonts w:hint="eastAsia" w:ascii="仿宋" w:hAnsi="仿宋" w:eastAsia="仿宋"/>
          <w:bCs/>
          <w:color w:val="auto"/>
          <w:sz w:val="32"/>
          <w:szCs w:val="32"/>
          <w:highlight w:val="none"/>
        </w:rPr>
        <w:t>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6.卫生健康（类）基层医疗卫生机构（款）其他基层医疗卫生机构支出（项）:支出决算为</w:t>
      </w:r>
      <w:r>
        <w:rPr>
          <w:rStyle w:val="14"/>
          <w:rFonts w:hint="eastAsia" w:ascii="仿宋" w:hAnsi="仿宋" w:eastAsia="仿宋"/>
          <w:bCs/>
          <w:color w:val="auto"/>
          <w:sz w:val="32"/>
          <w:szCs w:val="32"/>
          <w:highlight w:val="none"/>
          <w:lang w:val="en-US" w:eastAsia="zh-CN"/>
        </w:rPr>
        <w:t>5.40</w:t>
      </w:r>
      <w:r>
        <w:rPr>
          <w:rStyle w:val="14"/>
          <w:rFonts w:hint="eastAsia" w:ascii="仿宋" w:hAnsi="仿宋" w:eastAsia="仿宋"/>
          <w:bCs/>
          <w:color w:val="auto"/>
          <w:sz w:val="32"/>
          <w:szCs w:val="32"/>
          <w:highlight w:val="none"/>
        </w:rPr>
        <w:t>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7.卫生健康（类）行政事业单位医疗（款）事业单位医疗（项）:支出决算为</w:t>
      </w:r>
      <w:r>
        <w:rPr>
          <w:rStyle w:val="14"/>
          <w:rFonts w:hint="eastAsia" w:ascii="仿宋" w:hAnsi="仿宋" w:eastAsia="仿宋"/>
          <w:bCs/>
          <w:color w:val="auto"/>
          <w:sz w:val="32"/>
          <w:szCs w:val="32"/>
          <w:highlight w:val="none"/>
          <w:lang w:val="en-US" w:eastAsia="zh-CN"/>
        </w:rPr>
        <w:t>4.66</w:t>
      </w:r>
      <w:r>
        <w:rPr>
          <w:rStyle w:val="14"/>
          <w:rFonts w:hint="eastAsia" w:ascii="仿宋" w:hAnsi="仿宋" w:eastAsia="仿宋"/>
          <w:bCs/>
          <w:color w:val="auto"/>
          <w:sz w:val="32"/>
          <w:szCs w:val="32"/>
          <w:highlight w:val="none"/>
        </w:rPr>
        <w:t>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8.卫生健康（类）行政事业单位医疗（款）公务员医疗补助（项）:支出决算为0.</w:t>
      </w:r>
      <w:r>
        <w:rPr>
          <w:rStyle w:val="14"/>
          <w:rFonts w:hint="eastAsia" w:ascii="仿宋" w:hAnsi="仿宋" w:eastAsia="仿宋"/>
          <w:bCs/>
          <w:color w:val="auto"/>
          <w:sz w:val="32"/>
          <w:szCs w:val="32"/>
          <w:highlight w:val="none"/>
          <w:lang w:val="en-US" w:eastAsia="zh-CN"/>
        </w:rPr>
        <w:t>54</w:t>
      </w:r>
      <w:r>
        <w:rPr>
          <w:rStyle w:val="14"/>
          <w:rFonts w:hint="eastAsia" w:ascii="仿宋" w:hAnsi="仿宋" w:eastAsia="仿宋"/>
          <w:bCs/>
          <w:color w:val="auto"/>
          <w:sz w:val="32"/>
          <w:szCs w:val="32"/>
          <w:highlight w:val="none"/>
        </w:rPr>
        <w:t>万元，完成预算100%。</w:t>
      </w:r>
    </w:p>
    <w:p>
      <w:pPr>
        <w:spacing w:line="600" w:lineRule="exact"/>
        <w:ind w:firstLine="643" w:firstLineChars="200"/>
        <w:rPr>
          <w:rFonts w:ascii="仿宋" w:hAnsi="仿宋" w:eastAsia="仿宋"/>
          <w:color w:val="auto"/>
          <w:sz w:val="32"/>
          <w:szCs w:val="32"/>
          <w:highlight w:val="none"/>
        </w:rPr>
      </w:pPr>
      <w:r>
        <w:rPr>
          <w:rStyle w:val="14"/>
          <w:rFonts w:hint="eastAsia" w:ascii="仿宋" w:hAnsi="仿宋" w:eastAsia="仿宋"/>
          <w:bCs/>
          <w:color w:val="auto"/>
          <w:sz w:val="32"/>
          <w:szCs w:val="32"/>
          <w:highlight w:val="none"/>
        </w:rPr>
        <w:t>9.住房保障支出（类）住房改革支出（款）住房公积金（项）:支出决算为</w:t>
      </w:r>
      <w:r>
        <w:rPr>
          <w:rStyle w:val="14"/>
          <w:rFonts w:hint="eastAsia" w:ascii="仿宋" w:hAnsi="仿宋" w:eastAsia="仿宋"/>
          <w:bCs/>
          <w:color w:val="auto"/>
          <w:sz w:val="32"/>
          <w:szCs w:val="32"/>
          <w:highlight w:val="none"/>
          <w:lang w:val="en-US" w:eastAsia="zh-CN"/>
        </w:rPr>
        <w:t>9.92</w:t>
      </w:r>
      <w:r>
        <w:rPr>
          <w:rStyle w:val="14"/>
          <w:rFonts w:hint="eastAsia" w:ascii="仿宋" w:hAnsi="仿宋" w:eastAsia="仿宋"/>
          <w:bCs/>
          <w:color w:val="auto"/>
          <w:sz w:val="32"/>
          <w:szCs w:val="32"/>
          <w:highlight w:val="none"/>
        </w:rPr>
        <w:t>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48" w:name="_Toc18766"/>
      <w:bookmarkStart w:id="49" w:name="_Toc15377214"/>
      <w:bookmarkStart w:id="50"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8"/>
      <w:bookmarkEnd w:id="49"/>
      <w:bookmarkEnd w:id="50"/>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年一般公共预算财政拨款基本支出126.39万元，其中：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人员经费121.4</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公用经费4.99万元，主要包括：工会经费、福利费等。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51" w:name="_Toc3975"/>
      <w:bookmarkStart w:id="52" w:name="_Toc15396609"/>
      <w:bookmarkStart w:id="53"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减少1.50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减少100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开展业务</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77218"/>
      <w:bookmarkStart w:id="57" w:name="_Toc15396610"/>
    </w:p>
    <w:p>
      <w:pPr>
        <w:spacing w:line="600" w:lineRule="exact"/>
        <w:ind w:firstLine="640"/>
        <w:outlineLvl w:val="1"/>
        <w:rPr>
          <w:rStyle w:val="25"/>
          <w:rFonts w:ascii="黑体" w:hAnsi="黑体" w:eastAsia="黑体"/>
          <w:color w:val="auto"/>
          <w:highlight w:val="none"/>
        </w:rPr>
      </w:pPr>
      <w:bookmarkStart w:id="58" w:name="_Toc23411"/>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59" w:name="_Toc4309"/>
      <w:bookmarkStart w:id="60" w:name="_Toc15396611"/>
      <w:bookmarkStart w:id="61" w:name="_Toc15377219"/>
      <w:r>
        <w:rPr>
          <w:rStyle w:val="25"/>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2" w:name="_Toc1643"/>
      <w:bookmarkStart w:id="63" w:name="_Toc15396612"/>
      <w:bookmarkStart w:id="64" w:name="_Toc15377221"/>
      <w:r>
        <w:rPr>
          <w:rStyle w:val="25"/>
          <w:rFonts w:hint="eastAsia" w:ascii="黑体" w:hAnsi="黑体" w:eastAsia="黑体"/>
          <w:b w:val="0"/>
          <w:color w:val="auto"/>
          <w:highlight w:val="none"/>
        </w:rPr>
        <w:t>其他重要事项的情况说明</w:t>
      </w:r>
      <w:bookmarkEnd w:id="62"/>
      <w:bookmarkEnd w:id="63"/>
      <w:bookmarkEnd w:id="64"/>
    </w:p>
    <w:p>
      <w:pPr>
        <w:spacing w:line="600" w:lineRule="exact"/>
        <w:ind w:firstLine="643"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年，峨边彝族自治县金岩乡卫生院机关运行经费支出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与2020年决算数持平</w:t>
      </w:r>
      <w:bookmarkStart w:id="104" w:name="_GoBack"/>
      <w:bookmarkEnd w:id="104"/>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年，峨边彝族自治县金岩乡卫生院政府采购支出总额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日，峨边彝族自治县金岩乡卫生院共有车辆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根据预算绩效管理要求，本单位在2021年度预算编制阶段，无项目支出预算，因此未开展项目绩效评价工作。</w:t>
      </w:r>
    </w:p>
    <w:p>
      <w:pPr>
        <w:autoSpaceDE w:val="0"/>
        <w:autoSpaceDN w:val="0"/>
        <w:adjustRightInd w:val="0"/>
        <w:spacing w:line="600" w:lineRule="exact"/>
        <w:ind w:firstLine="643" w:firstLineChars="200"/>
        <w:jc w:val="both"/>
        <w:rPr>
          <w:rFonts w:ascii="仿宋" w:hAnsi="仿宋" w:eastAsia="仿宋"/>
          <w:b/>
          <w:bCs w:val="0"/>
          <w:color w:val="auto"/>
          <w:sz w:val="32"/>
          <w:szCs w:val="32"/>
          <w:highlight w:val="none"/>
        </w:rPr>
      </w:pP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68" w:name="_Toc15396613"/>
      <w:bookmarkStart w:id="69" w:name="_Toc229"/>
      <w:bookmarkStart w:id="70"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1.</w:t>
      </w:r>
      <w:r>
        <w:rPr>
          <w:rFonts w:hint="eastAsia" w:ascii="仿宋_GB2312" w:hAnsi="Calibri" w:eastAsia="仿宋_GB2312" w:cs="仿宋"/>
          <w:color w:val="000000"/>
          <w:sz w:val="32"/>
          <w:szCs w:val="32"/>
          <w:lang w:val="en-US" w:eastAsia="zh-CN" w:bidi="ar-SA"/>
        </w:rPr>
        <w:t>财政拨款收入：指单位从同级财政部门取得的财政预算资金。</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事业收入：指事业单位开展专业业务活动及辅助活动取得的收入。如卫生院医疗收入等。</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3</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4</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年初结转和结余：指以前年度尚未完成、结转到本年按有关规定继续使用的资金。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5</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结余分配：指事业单位按照事业单位会计制度的规定从非财政补助结余中分配的事业基金和职工福利基金等。</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6、年末结转和结余：指单位按有关规定结转到下年或以后年度继续使用的资金。</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 机关事业单位基本养老保险缴费支出（项）：指反映机关事业单位实施养老保险制度由单位缴纳的基本养老保险费支出。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8</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（款）机关事业单位职业年金缴费支出（项）：指反映机关事业单位实施养老保险制度由单位实际缴纳的职业年金支出。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9</w:t>
      </w:r>
      <w:r>
        <w:rPr>
          <w:rFonts w:hint="eastAsia" w:ascii="仿宋_GB2312" w:eastAsia="仿宋_GB2312" w:cs="Times New Roman"/>
          <w:color w:val="000000"/>
          <w:sz w:val="32"/>
          <w:szCs w:val="32"/>
        </w:rPr>
        <w:t>.社会保障和就业支出（类）其他社会保障和就业支出（款）其他社会保障和就业支出（项）：指反映</w:t>
      </w:r>
      <w:r>
        <w:rPr>
          <w:rFonts w:hint="eastAsia" w:ascii="仿宋_GB2312" w:eastAsia="仿宋_GB2312" w:cs="Times New Roman"/>
          <w:color w:val="000000"/>
          <w:sz w:val="32"/>
          <w:szCs w:val="32"/>
          <w:lang w:val="en-US" w:eastAsia="zh-CN"/>
        </w:rPr>
        <w:t>除上述项目以外用于社会保障和就业方面的支出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10</w:t>
      </w:r>
      <w:r>
        <w:rPr>
          <w:rFonts w:hint="eastAsia" w:ascii="仿宋_GB2312" w:eastAsia="仿宋_GB2312" w:cs="Times New Roman"/>
          <w:color w:val="000000"/>
          <w:sz w:val="32"/>
          <w:szCs w:val="32"/>
        </w:rPr>
        <w:t>.卫生健康支出（类）卫生健康管理事务（款）其他卫生健康管理事务支出（项）：指反映</w:t>
      </w:r>
      <w:r>
        <w:rPr>
          <w:rFonts w:hint="eastAsia" w:ascii="仿宋_GB2312" w:eastAsia="仿宋_GB2312" w:cs="Times New Roman"/>
          <w:color w:val="000000"/>
          <w:sz w:val="32"/>
          <w:szCs w:val="32"/>
          <w:lang w:val="en-US" w:eastAsia="zh-CN"/>
        </w:rPr>
        <w:t>除上述项目外其他用健康卫生管理事务方面的支出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11</w:t>
      </w:r>
      <w:r>
        <w:rPr>
          <w:rFonts w:hint="eastAsia" w:ascii="仿宋_GB2312" w:eastAsia="仿宋_GB2312" w:cs="Times New Roman"/>
          <w:color w:val="000000"/>
          <w:sz w:val="32"/>
          <w:szCs w:val="32"/>
        </w:rPr>
        <w:t>.卫生健康支出（类）基层医疗卫生机构（款）乡镇卫生院（项）：指反映</w:t>
      </w:r>
      <w:r>
        <w:rPr>
          <w:rFonts w:hint="eastAsia" w:ascii="仿宋_GB2312" w:eastAsia="仿宋_GB2312" w:cs="Times New Roman"/>
          <w:color w:val="000000"/>
          <w:sz w:val="32"/>
          <w:szCs w:val="32"/>
          <w:lang w:val="en-US" w:eastAsia="zh-CN"/>
        </w:rPr>
        <w:t>乡镇卫生院的支出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12</w:t>
      </w:r>
      <w:r>
        <w:rPr>
          <w:rFonts w:hint="eastAsia" w:ascii="仿宋_GB2312" w:eastAsia="仿宋_GB2312" w:cs="Times New Roman"/>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int="eastAsia"/>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反映财政部门安排的公务员医疗补助经费</w:t>
      </w:r>
      <w:r>
        <w:rPr>
          <w:rFonts w:hint="eastAsia" w:ascii="仿宋_GB2312" w:eastAsia="仿宋_GB2312"/>
          <w:color w:val="auto"/>
          <w:sz w:val="32"/>
          <w:szCs w:val="32"/>
          <w:highlight w:val="none"/>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14</w:t>
      </w:r>
      <w:r>
        <w:rPr>
          <w:rFonts w:hint="eastAsia" w:ascii="仿宋_GB2312" w:eastAsia="仿宋_GB2312" w:cs="Times New Roman"/>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15</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基本支出：指为保障机构正常运转、完成日常工作任务而发生的人员支出和公用支出。</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16</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项目支出：指在基本支出之外为完成特定行政任务和事业发展目标所发生的支出。</w:t>
      </w:r>
      <w:r>
        <w:rPr>
          <w:rFonts w:ascii="仿宋_GB2312" w:eastAsia="仿宋_GB2312" w:cs="Times New Roman"/>
          <w:color w:val="000000"/>
          <w:sz w:val="32"/>
          <w:szCs w:val="32"/>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hAnsi="Calibri" w:eastAsia="仿宋_GB2312" w:cs="仿宋"/>
          <w:color w:val="000000"/>
          <w:sz w:val="32"/>
          <w:szCs w:val="32"/>
          <w:lang w:val="en-US" w:eastAsia="zh-CN" w:bidi="ar-SA"/>
        </w:rPr>
        <w:t>17</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color w:val="auto"/>
          <w:sz w:val="32"/>
          <w:szCs w:val="32"/>
          <w:highlight w:val="none"/>
        </w:rPr>
      </w:pPr>
    </w:p>
    <w:p>
      <w:pPr>
        <w:ind w:firstLine="643" w:firstLineChars="200"/>
        <w:rPr>
          <w:rFonts w:ascii="仿宋" w:hAnsi="仿宋" w:eastAsia="仿宋"/>
          <w:b/>
          <w:color w:val="auto"/>
          <w:sz w:val="32"/>
          <w:szCs w:val="32"/>
          <w:highlight w:val="none"/>
        </w:rPr>
      </w:pPr>
    </w:p>
    <w:p>
      <w:pPr>
        <w:spacing w:line="600" w:lineRule="exact"/>
        <w:jc w:val="center"/>
        <w:outlineLvl w:val="0"/>
        <w:rPr>
          <w:rStyle w:val="24"/>
          <w:rFonts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15396614"/>
      <w:bookmarkStart w:id="73" w:name="_Toc27256"/>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4" w:name="_Toc8881"/>
      <w:r>
        <w:rPr>
          <w:rFonts w:hint="eastAsia" w:ascii="黑体" w:hAnsi="黑体" w:eastAsia="黑体" w:cs="黑体"/>
          <w:color w:val="auto"/>
          <w:sz w:val="32"/>
          <w:szCs w:val="32"/>
          <w:highlight w:val="none"/>
        </w:rPr>
        <w:t>附件</w:t>
      </w:r>
      <w:bookmarkEnd w:id="74"/>
    </w:p>
    <w:p>
      <w:pPr>
        <w:spacing w:line="600" w:lineRule="exact"/>
        <w:jc w:val="center"/>
        <w:outlineLvl w:val="9"/>
        <w:rPr>
          <w:rFonts w:hint="eastAsia" w:ascii="黑体" w:hAnsi="黑体" w:eastAsia="黑体"/>
          <w:color w:val="auto"/>
          <w:sz w:val="44"/>
          <w:szCs w:val="44"/>
          <w:highlight w:val="none"/>
          <w:lang w:val="en-US" w:eastAsia="zh-CN"/>
        </w:rPr>
      </w:pPr>
      <w:bookmarkStart w:id="75" w:name="_Toc15396618"/>
    </w:p>
    <w:p>
      <w:pPr>
        <w:pStyle w:val="2"/>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根据预算绩效管理要求，本单位在2021年度预算编制阶段，无项目支出预算，因此未开展项目绩效评价工作。</w:t>
      </w: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23391"/>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5"/>
      <w:bookmarkEnd w:id="76"/>
      <w:bookmarkStart w:id="77" w:name="_Toc15396619"/>
    </w:p>
    <w:p>
      <w:pPr>
        <w:pStyle w:val="4"/>
        <w:rPr>
          <w:rFonts w:ascii="仿宋" w:hAnsi="仿宋" w:eastAsia="仿宋"/>
          <w:color w:val="auto"/>
          <w:highlight w:val="none"/>
        </w:rPr>
      </w:pPr>
      <w:bookmarkStart w:id="78" w:name="_Toc3257"/>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7"/>
      <w:bookmarkEnd w:id="78"/>
    </w:p>
    <w:p>
      <w:pPr>
        <w:pStyle w:val="4"/>
        <w:rPr>
          <w:rFonts w:ascii="仿宋" w:hAnsi="仿宋" w:eastAsia="仿宋"/>
          <w:color w:val="auto"/>
          <w:highlight w:val="none"/>
        </w:rPr>
      </w:pPr>
      <w:bookmarkStart w:id="79" w:name="_Toc15396620"/>
      <w:bookmarkStart w:id="80" w:name="_Toc10286"/>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9"/>
      <w:bookmarkEnd w:id="80"/>
    </w:p>
    <w:p>
      <w:pPr>
        <w:pStyle w:val="4"/>
        <w:rPr>
          <w:rFonts w:ascii="仿宋" w:hAnsi="仿宋" w:eastAsia="仿宋"/>
          <w:color w:val="auto"/>
          <w:highlight w:val="none"/>
        </w:rPr>
      </w:pPr>
      <w:bookmarkStart w:id="81" w:name="_Toc16952"/>
      <w:bookmarkStart w:id="82"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1"/>
      <w:bookmarkEnd w:id="82"/>
    </w:p>
    <w:p>
      <w:pPr>
        <w:pStyle w:val="4"/>
        <w:rPr>
          <w:rFonts w:ascii="仿宋" w:hAnsi="仿宋" w:eastAsia="仿宋"/>
          <w:b w:val="0"/>
          <w:color w:val="auto"/>
          <w:highlight w:val="none"/>
        </w:rPr>
      </w:pPr>
      <w:bookmarkStart w:id="83" w:name="_Toc15396622"/>
      <w:bookmarkStart w:id="84" w:name="_Toc32266"/>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3"/>
      <w:bookmarkEnd w:id="84"/>
    </w:p>
    <w:p>
      <w:pPr>
        <w:pStyle w:val="4"/>
        <w:rPr>
          <w:rStyle w:val="25"/>
          <w:rFonts w:ascii="仿宋" w:hAnsi="仿宋" w:eastAsia="仿宋"/>
          <w:b w:val="0"/>
          <w:bCs w:val="0"/>
          <w:color w:val="auto"/>
          <w:highlight w:val="none"/>
        </w:rPr>
      </w:pPr>
      <w:bookmarkStart w:id="85" w:name="_Toc15396623"/>
      <w:bookmarkStart w:id="86" w:name="_Toc32559"/>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5"/>
      <w:bookmarkEnd w:id="86"/>
      <w:bookmarkStart w:id="87" w:name="_Toc15396624"/>
    </w:p>
    <w:p>
      <w:pPr>
        <w:pStyle w:val="4"/>
        <w:rPr>
          <w:rFonts w:ascii="仿宋" w:hAnsi="仿宋" w:eastAsia="仿宋"/>
          <w:color w:val="auto"/>
          <w:highlight w:val="none"/>
        </w:rPr>
      </w:pPr>
      <w:bookmarkStart w:id="88" w:name="_Toc9888"/>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7"/>
      <w:bookmarkEnd w:id="88"/>
    </w:p>
    <w:p>
      <w:pPr>
        <w:pStyle w:val="4"/>
        <w:rPr>
          <w:rFonts w:ascii="仿宋" w:hAnsi="仿宋" w:eastAsia="仿宋"/>
          <w:color w:val="auto"/>
          <w:highlight w:val="none"/>
        </w:rPr>
      </w:pPr>
      <w:bookmarkStart w:id="89" w:name="_Toc15396625"/>
      <w:bookmarkStart w:id="90" w:name="_Toc5532"/>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9"/>
      <w:bookmarkEnd w:id="90"/>
    </w:p>
    <w:p>
      <w:pPr>
        <w:pStyle w:val="4"/>
        <w:rPr>
          <w:rFonts w:ascii="仿宋" w:hAnsi="仿宋" w:eastAsia="仿宋"/>
          <w:color w:val="auto"/>
          <w:highlight w:val="none"/>
        </w:rPr>
      </w:pPr>
      <w:bookmarkStart w:id="91" w:name="_Toc15396626"/>
      <w:bookmarkStart w:id="92" w:name="_Toc996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1"/>
      <w:bookmarkEnd w:id="92"/>
    </w:p>
    <w:p>
      <w:pPr>
        <w:pStyle w:val="4"/>
        <w:rPr>
          <w:rFonts w:ascii="仿宋" w:hAnsi="仿宋" w:eastAsia="仿宋"/>
          <w:color w:val="auto"/>
          <w:highlight w:val="none"/>
        </w:rPr>
      </w:pPr>
      <w:bookmarkStart w:id="93" w:name="_Toc28053"/>
      <w:bookmarkStart w:id="94"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3"/>
      <w:bookmarkEnd w:id="94"/>
    </w:p>
    <w:p>
      <w:pPr>
        <w:pStyle w:val="4"/>
        <w:rPr>
          <w:rFonts w:ascii="仿宋" w:hAnsi="仿宋" w:eastAsia="仿宋"/>
          <w:color w:val="auto"/>
          <w:highlight w:val="none"/>
        </w:rPr>
      </w:pPr>
      <w:bookmarkStart w:id="95" w:name="_Toc10620"/>
      <w:bookmarkStart w:id="96"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5"/>
      <w:bookmarkEnd w:id="96"/>
    </w:p>
    <w:p>
      <w:pPr>
        <w:pStyle w:val="4"/>
        <w:rPr>
          <w:rFonts w:ascii="仿宋" w:hAnsi="仿宋" w:eastAsia="仿宋"/>
          <w:color w:val="auto"/>
          <w:highlight w:val="none"/>
        </w:rPr>
      </w:pPr>
      <w:bookmarkStart w:id="97" w:name="_Toc15396629"/>
      <w:bookmarkStart w:id="98" w:name="_Toc18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14144"/>
      <w:bookmarkStart w:id="100"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9"/>
      <w:bookmarkEnd w:id="100"/>
    </w:p>
    <w:p>
      <w:pPr>
        <w:pStyle w:val="4"/>
        <w:rPr>
          <w:rStyle w:val="25"/>
          <w:rFonts w:hint="eastAsia" w:ascii="仿宋" w:hAnsi="仿宋" w:eastAsia="仿宋"/>
          <w:b w:val="0"/>
          <w:bCs w:val="0"/>
          <w:color w:val="auto"/>
          <w:highlight w:val="none"/>
        </w:rPr>
      </w:pPr>
      <w:bookmarkStart w:id="101" w:name="_Toc5144"/>
      <w:bookmarkStart w:id="102"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7364"/>
      <w:r>
        <w:rPr>
          <w:rStyle w:val="25"/>
          <w:rFonts w:hint="eastAsia" w:ascii="仿宋" w:hAnsi="仿宋" w:eastAsia="仿宋"/>
          <w:b w:val="0"/>
          <w:bCs w:val="0"/>
          <w:color w:val="auto"/>
          <w:highlight w:val="none"/>
          <w:lang w:eastAsia="zh-CN"/>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1D05AA"/>
    <w:rsid w:val="08DF4292"/>
    <w:rsid w:val="0A2032A3"/>
    <w:rsid w:val="0B8A37D8"/>
    <w:rsid w:val="10C055FF"/>
    <w:rsid w:val="118107EC"/>
    <w:rsid w:val="11DD6519"/>
    <w:rsid w:val="16BB723D"/>
    <w:rsid w:val="18015F3F"/>
    <w:rsid w:val="1B6C1DAC"/>
    <w:rsid w:val="1B7C1E2A"/>
    <w:rsid w:val="1BE8440E"/>
    <w:rsid w:val="1D155CEE"/>
    <w:rsid w:val="20F57F95"/>
    <w:rsid w:val="240371BF"/>
    <w:rsid w:val="25C741E6"/>
    <w:rsid w:val="26D76EE3"/>
    <w:rsid w:val="27842671"/>
    <w:rsid w:val="29FD04D3"/>
    <w:rsid w:val="2ABE7A3E"/>
    <w:rsid w:val="2EFA178C"/>
    <w:rsid w:val="30B46D73"/>
    <w:rsid w:val="319F7F4E"/>
    <w:rsid w:val="34401206"/>
    <w:rsid w:val="39AE70AB"/>
    <w:rsid w:val="3C0C0783"/>
    <w:rsid w:val="3F9F3A96"/>
    <w:rsid w:val="41BE41FA"/>
    <w:rsid w:val="445F5FE6"/>
    <w:rsid w:val="493C27E9"/>
    <w:rsid w:val="496F39ED"/>
    <w:rsid w:val="49B66336"/>
    <w:rsid w:val="49FF41D3"/>
    <w:rsid w:val="4BE068DB"/>
    <w:rsid w:val="4BF6002B"/>
    <w:rsid w:val="4ECE2238"/>
    <w:rsid w:val="51DB4B86"/>
    <w:rsid w:val="55333C3E"/>
    <w:rsid w:val="57817115"/>
    <w:rsid w:val="5FF95402"/>
    <w:rsid w:val="60D1764E"/>
    <w:rsid w:val="6389059D"/>
    <w:rsid w:val="64CA39A1"/>
    <w:rsid w:val="6C4A05C8"/>
    <w:rsid w:val="70747D01"/>
    <w:rsid w:val="72734D90"/>
    <w:rsid w:val="783A04A1"/>
    <w:rsid w:val="79E7B28D"/>
    <w:rsid w:val="7A800307"/>
    <w:rsid w:val="7C2870C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5194</Words>
  <Characters>5623</Characters>
  <Lines>61</Lines>
  <Paragraphs>17</Paragraphs>
  <TotalTime>6</TotalTime>
  <ScaleCrop>false</ScaleCrop>
  <LinksUpToDate>false</LinksUpToDate>
  <CharactersWithSpaces>5746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2022-10-26T10:51:21Z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606EAE40D5104B3EADECDC2DD935229C</vt:lpwstr>
  </property>
</Properties>
</file>