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00.xml" ContentType="application/vnd.openxmlformats-officedocument.wordprocessingml.footer+xml"/>
  <Override PartName="/word/footer101.xml" ContentType="application/vnd.openxmlformats-officedocument.wordprocessingml.footer+xml"/>
  <Override PartName="/word/footer102.xml" ContentType="application/vnd.openxmlformats-officedocument.wordprocessingml.footer+xml"/>
  <Override PartName="/word/footer103.xml" ContentType="application/vnd.openxmlformats-officedocument.wordprocessingml.footer+xml"/>
  <Override PartName="/word/footer104.xml" ContentType="application/vnd.openxmlformats-officedocument.wordprocessingml.footer+xml"/>
  <Override PartName="/word/footer105.xml" ContentType="application/vnd.openxmlformats-officedocument.wordprocessingml.footer+xml"/>
  <Override PartName="/word/footer106.xml" ContentType="application/vnd.openxmlformats-officedocument.wordprocessingml.footer+xml"/>
  <Override PartName="/word/footer107.xml" ContentType="application/vnd.openxmlformats-officedocument.wordprocessingml.footer+xml"/>
  <Override PartName="/word/footer108.xml" ContentType="application/vnd.openxmlformats-officedocument.wordprocessingml.footer+xml"/>
  <Override PartName="/word/footer109.xml" ContentType="application/vnd.openxmlformats-officedocument.wordprocessingml.footer+xml"/>
  <Override PartName="/word/footer11.xml" ContentType="application/vnd.openxmlformats-officedocument.wordprocessingml.footer+xml"/>
  <Override PartName="/word/footer110.xml" ContentType="application/vnd.openxmlformats-officedocument.wordprocessingml.footer+xml"/>
  <Override PartName="/word/footer111.xml" ContentType="application/vnd.openxmlformats-officedocument.wordprocessingml.footer+xml"/>
  <Override PartName="/word/footer112.xml" ContentType="application/vnd.openxmlformats-officedocument.wordprocessingml.footer+xml"/>
  <Override PartName="/word/footer113.xml" ContentType="application/vnd.openxmlformats-officedocument.wordprocessingml.footer+xml"/>
  <Override PartName="/word/footer114.xml" ContentType="application/vnd.openxmlformats-officedocument.wordprocessingml.footer+xml"/>
  <Override PartName="/word/footer115.xml" ContentType="application/vnd.openxmlformats-officedocument.wordprocessingml.footer+xml"/>
  <Override PartName="/word/footer116.xml" ContentType="application/vnd.openxmlformats-officedocument.wordprocessingml.footer+xml"/>
  <Override PartName="/word/footer117.xml" ContentType="application/vnd.openxmlformats-officedocument.wordprocessingml.footer+xml"/>
  <Override PartName="/word/footer118.xml" ContentType="application/vnd.openxmlformats-officedocument.wordprocessingml.footer+xml"/>
  <Override PartName="/word/footer119.xml" ContentType="application/vnd.openxmlformats-officedocument.wordprocessingml.footer+xml"/>
  <Override PartName="/word/footer12.xml" ContentType="application/vnd.openxmlformats-officedocument.wordprocessingml.footer+xml"/>
  <Override PartName="/word/footer120.xml" ContentType="application/vnd.openxmlformats-officedocument.wordprocessingml.footer+xml"/>
  <Override PartName="/word/footer121.xml" ContentType="application/vnd.openxmlformats-officedocument.wordprocessingml.footer+xml"/>
  <Override PartName="/word/footer122.xml" ContentType="application/vnd.openxmlformats-officedocument.wordprocessingml.footer+xml"/>
  <Override PartName="/word/footer123.xml" ContentType="application/vnd.openxmlformats-officedocument.wordprocessingml.footer+xml"/>
  <Override PartName="/word/footer124.xml" ContentType="application/vnd.openxmlformats-officedocument.wordprocessingml.footer+xml"/>
  <Override PartName="/word/footer125.xml" ContentType="application/vnd.openxmlformats-officedocument.wordprocessingml.footer+xml"/>
  <Override PartName="/word/footer126.xml" ContentType="application/vnd.openxmlformats-officedocument.wordprocessingml.footer+xml"/>
  <Override PartName="/word/footer127.xml" ContentType="application/vnd.openxmlformats-officedocument.wordprocessingml.footer+xml"/>
  <Override PartName="/word/footer128.xml" ContentType="application/vnd.openxmlformats-officedocument.wordprocessingml.footer+xml"/>
  <Override PartName="/word/footer129.xml" ContentType="application/vnd.openxmlformats-officedocument.wordprocessingml.footer+xml"/>
  <Override PartName="/word/footer13.xml" ContentType="application/vnd.openxmlformats-officedocument.wordprocessingml.footer+xml"/>
  <Override PartName="/word/footer130.xml" ContentType="application/vnd.openxmlformats-officedocument.wordprocessingml.footer+xml"/>
  <Override PartName="/word/footer131.xml" ContentType="application/vnd.openxmlformats-officedocument.wordprocessingml.footer+xml"/>
  <Override PartName="/word/footer132.xml" ContentType="application/vnd.openxmlformats-officedocument.wordprocessingml.footer+xml"/>
  <Override PartName="/word/footer133.xml" ContentType="application/vnd.openxmlformats-officedocument.wordprocessingml.footer+xml"/>
  <Override PartName="/word/footer134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footer9.xml" ContentType="application/vnd.openxmlformats-officedocument.wordprocessingml.footer+xml"/>
  <Override PartName="/word/footer90.xml" ContentType="application/vnd.openxmlformats-officedocument.wordprocessingml.foot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footer93.xml" ContentType="application/vnd.openxmlformats-officedocument.wordprocessingml.footer+xml"/>
  <Override PartName="/word/footer94.xml" ContentType="application/vnd.openxmlformats-officedocument.wordprocessingml.footer+xml"/>
  <Override PartName="/word/footer95.xml" ContentType="application/vnd.openxmlformats-officedocument.wordprocessingml.footer+xml"/>
  <Override PartName="/word/footer96.xml" ContentType="application/vnd.openxmlformats-officedocument.wordprocessingml.footer+xml"/>
  <Override PartName="/word/footer97.xml" ContentType="application/vnd.openxmlformats-officedocument.wordprocessingml.footer+xml"/>
  <Override PartName="/word/footer98.xml" ContentType="application/vnd.openxmlformats-officedocument.wordprocessingml.footer+xml"/>
  <Override PartName="/word/footer9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577AA">
      <w:pPr>
        <w:spacing w:line="242" w:lineRule="auto"/>
        <w:rPr>
          <w:rFonts w:ascii="Arial"/>
          <w:sz w:val="21"/>
        </w:rPr>
      </w:pPr>
    </w:p>
    <w:p w14:paraId="3E87430B">
      <w:pPr>
        <w:spacing w:line="242" w:lineRule="auto"/>
        <w:rPr>
          <w:rFonts w:ascii="Arial"/>
          <w:sz w:val="21"/>
        </w:rPr>
      </w:pPr>
    </w:p>
    <w:p w14:paraId="08B58907">
      <w:pPr>
        <w:spacing w:line="242" w:lineRule="auto"/>
        <w:rPr>
          <w:rFonts w:ascii="Arial"/>
          <w:sz w:val="21"/>
        </w:rPr>
      </w:pPr>
    </w:p>
    <w:p w14:paraId="0C6FE609">
      <w:pPr>
        <w:spacing w:line="242" w:lineRule="auto"/>
        <w:rPr>
          <w:rFonts w:ascii="Arial"/>
          <w:sz w:val="21"/>
        </w:rPr>
      </w:pPr>
    </w:p>
    <w:p w14:paraId="77CF71E5">
      <w:pPr>
        <w:spacing w:line="243" w:lineRule="auto"/>
        <w:rPr>
          <w:rFonts w:ascii="Arial"/>
          <w:sz w:val="21"/>
        </w:rPr>
      </w:pPr>
    </w:p>
    <w:p w14:paraId="3E731BC4">
      <w:pPr>
        <w:spacing w:line="243" w:lineRule="auto"/>
        <w:rPr>
          <w:rFonts w:ascii="Arial"/>
          <w:sz w:val="21"/>
        </w:rPr>
      </w:pPr>
    </w:p>
    <w:p w14:paraId="785AE24C">
      <w:pPr>
        <w:spacing w:line="243" w:lineRule="auto"/>
        <w:rPr>
          <w:rFonts w:ascii="Arial"/>
          <w:sz w:val="21"/>
        </w:rPr>
      </w:pPr>
    </w:p>
    <w:p w14:paraId="26CCDE44">
      <w:pPr>
        <w:spacing w:line="243" w:lineRule="auto"/>
        <w:rPr>
          <w:rFonts w:ascii="Arial"/>
          <w:sz w:val="21"/>
        </w:rPr>
      </w:pPr>
    </w:p>
    <w:p w14:paraId="230E630D">
      <w:pPr>
        <w:spacing w:line="243" w:lineRule="auto"/>
        <w:rPr>
          <w:rFonts w:ascii="Arial"/>
          <w:sz w:val="21"/>
        </w:rPr>
      </w:pPr>
    </w:p>
    <w:p w14:paraId="4CB7BE16">
      <w:pPr>
        <w:spacing w:line="243" w:lineRule="auto"/>
        <w:rPr>
          <w:rFonts w:ascii="Arial"/>
          <w:sz w:val="21"/>
        </w:rPr>
      </w:pPr>
    </w:p>
    <w:p w14:paraId="29C2258A">
      <w:pPr>
        <w:spacing w:before="227" w:line="219" w:lineRule="auto"/>
        <w:rPr>
          <w:rFonts w:ascii="宋体" w:hAnsi="宋体" w:eastAsia="宋体" w:cs="宋体"/>
          <w:b/>
          <w:bCs/>
          <w:spacing w:val="29"/>
          <w:sz w:val="52"/>
          <w:szCs w:val="52"/>
        </w:rPr>
      </w:pPr>
    </w:p>
    <w:p w14:paraId="1C2872F1">
      <w:pPr>
        <w:spacing w:before="227" w:line="219" w:lineRule="auto"/>
        <w:rPr>
          <w:rFonts w:ascii="宋体" w:hAnsi="宋体" w:eastAsia="宋体" w:cs="宋体"/>
          <w:b/>
          <w:bCs/>
          <w:spacing w:val="29"/>
          <w:sz w:val="52"/>
          <w:szCs w:val="52"/>
        </w:rPr>
      </w:pPr>
    </w:p>
    <w:p w14:paraId="2B63DB7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7" w:line="7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29"/>
          <w:sz w:val="52"/>
          <w:szCs w:val="52"/>
        </w:rPr>
        <w:t>2023年度</w:t>
      </w:r>
    </w:p>
    <w:p w14:paraId="78038FF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7" w:line="7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2"/>
          <w:sz w:val="52"/>
          <w:szCs w:val="52"/>
        </w:rPr>
        <w:t>峨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2"/>
          <w:sz w:val="52"/>
          <w:szCs w:val="52"/>
          <w:lang w:eastAsia="zh-CN"/>
        </w:rPr>
        <w:t>边彝族自治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2"/>
          <w:sz w:val="52"/>
          <w:szCs w:val="52"/>
        </w:rPr>
        <w:t>县民政局</w:t>
      </w:r>
    </w:p>
    <w:p w14:paraId="059CF15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7" w:line="7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7"/>
          <w:sz w:val="52"/>
          <w:szCs w:val="52"/>
        </w:rPr>
        <w:t>部门决算</w:t>
      </w:r>
    </w:p>
    <w:p w14:paraId="0C4E7AF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52"/>
          <w:szCs w:val="52"/>
        </w:rPr>
        <w:sectPr>
          <w:pgSz w:w="11900" w:h="16830"/>
          <w:pgMar w:top="1430" w:right="1785" w:bottom="0" w:left="1785" w:header="0" w:footer="0" w:gutter="0"/>
          <w:cols w:space="720" w:num="1"/>
        </w:sectPr>
      </w:pPr>
    </w:p>
    <w:sdt>
      <w:sdtPr>
        <w:rPr>
          <w:rFonts w:ascii="仿宋" w:hAnsi="仿宋" w:eastAsia="仿宋" w:cs="仿宋"/>
          <w:sz w:val="45"/>
          <w:szCs w:val="45"/>
        </w:rPr>
        <w:id w:val="147478215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32"/>
          <w:szCs w:val="32"/>
        </w:rPr>
      </w:sdtEndPr>
      <w:sdtContent>
        <w:p w14:paraId="634679E7">
          <w:pPr>
            <w:pStyle w:val="2"/>
            <w:spacing w:before="92" w:line="223" w:lineRule="auto"/>
            <w:ind w:left="3151"/>
            <w:rPr>
              <w:sz w:val="45"/>
              <w:szCs w:val="45"/>
            </w:rPr>
          </w:pPr>
          <w:r>
            <w:rPr>
              <w:b/>
              <w:bCs/>
              <w:spacing w:val="-60"/>
              <w:sz w:val="45"/>
              <w:szCs w:val="45"/>
            </w:rPr>
            <w:t>目录</w:t>
          </w:r>
        </w:p>
        <w:p w14:paraId="51583582">
          <w:pPr>
            <w:pStyle w:val="2"/>
            <w:spacing w:before="237" w:line="222" w:lineRule="auto"/>
            <w:ind w:left="2305"/>
          </w:pPr>
          <w:bookmarkStart w:id="0" w:name="bookmark1"/>
          <w:bookmarkEnd w:id="0"/>
          <w:r>
            <w:fldChar w:fldCharType="begin"/>
          </w:r>
          <w:r>
            <w:instrText xml:space="preserve">HYPERLINK\l"bookmark1"</w:instrText>
          </w:r>
          <w:r>
            <w:fldChar w:fldCharType="separate"/>
          </w:r>
          <w:r>
            <w:rPr>
              <w:spacing w:val="-5"/>
            </w:rPr>
            <w:t>公开时间：2023年10月</w:t>
          </w:r>
          <w:r>
            <w:rPr>
              <w:rFonts w:hint="eastAsia"/>
              <w:spacing w:val="-5"/>
              <w:lang w:val="en-US" w:eastAsia="zh-CN"/>
            </w:rPr>
            <w:t>30</w:t>
          </w:r>
          <w:r>
            <w:rPr>
              <w:spacing w:val="-5"/>
            </w:rPr>
            <w:t>日</w:t>
          </w:r>
          <w:r>
            <w:rPr>
              <w:spacing w:val="-5"/>
            </w:rPr>
            <w:fldChar w:fldCharType="end"/>
          </w:r>
        </w:p>
        <w:p w14:paraId="6BF43C58">
          <w:pPr>
            <w:pStyle w:val="2"/>
            <w:tabs>
              <w:tab w:val="right" w:leader="dot" w:pos="8292"/>
            </w:tabs>
            <w:spacing w:before="292" w:line="222" w:lineRule="auto"/>
            <w:ind w:left="624"/>
            <w:rPr>
              <w:rFonts w:ascii="Times New Roman" w:hAnsi="Times New Roman" w:eastAsia="Times New Roman" w:cs="Times New Roman"/>
            </w:rPr>
          </w:pPr>
          <w:bookmarkStart w:id="1" w:name="bookmark2"/>
          <w:bookmarkEnd w:id="1"/>
          <w:r>
            <w:fldChar w:fldCharType="begin"/>
          </w:r>
          <w:r>
            <w:instrText xml:space="preserve">HYPERLINK\l"bookmark2"</w:instrText>
          </w:r>
          <w:r>
            <w:fldChar w:fldCharType="separate"/>
          </w:r>
          <w:r>
            <w:rPr>
              <w:spacing w:val="10"/>
            </w:rPr>
            <w:t>第一部分部门概况</w:t>
          </w:r>
          <w:r>
            <w:tab/>
          </w:r>
          <w:r>
            <w:rPr>
              <w:rFonts w:ascii="Times New Roman" w:hAnsi="Times New Roman" w:eastAsia="Times New Roman" w:cs="Times New Roman"/>
              <w:spacing w:val="-3"/>
            </w:rPr>
            <w:t>01</w:t>
          </w:r>
          <w:r>
            <w:rPr>
              <w:rFonts w:ascii="Times New Roman" w:hAnsi="Times New Roman" w:eastAsia="Times New Roman" w:cs="Times New Roman"/>
              <w:spacing w:val="-3"/>
            </w:rPr>
            <w:fldChar w:fldCharType="end"/>
          </w:r>
        </w:p>
        <w:p w14:paraId="28A10724">
          <w:pPr>
            <w:pStyle w:val="2"/>
            <w:tabs>
              <w:tab w:val="right" w:leader="dot" w:pos="8292"/>
            </w:tabs>
            <w:spacing w:before="185" w:line="222" w:lineRule="auto"/>
            <w:ind w:left="624"/>
            <w:rPr>
              <w:rFonts w:ascii="Times New Roman" w:hAnsi="Times New Roman" w:eastAsia="Times New Roman" w:cs="Times New Roman"/>
            </w:rPr>
          </w:pPr>
          <w:bookmarkStart w:id="2" w:name="bookmark3"/>
          <w:bookmarkEnd w:id="2"/>
          <w:r>
            <w:fldChar w:fldCharType="begin"/>
          </w:r>
          <w:r>
            <w:instrText xml:space="preserve">HYPERLINK\l"bookmark3"</w:instrText>
          </w:r>
          <w:r>
            <w:fldChar w:fldCharType="separate"/>
          </w:r>
          <w:r>
            <w:rPr>
              <w:spacing w:val="-9"/>
            </w:rPr>
            <w:t>一、部门职责</w:t>
          </w:r>
          <w:r>
            <w:tab/>
          </w:r>
          <w:r>
            <w:rPr>
              <w:rFonts w:ascii="Times New Roman" w:hAnsi="Times New Roman" w:eastAsia="Times New Roman" w:cs="Times New Roman"/>
              <w:spacing w:val="2"/>
            </w:rPr>
            <w:t>01</w:t>
          </w:r>
          <w:r>
            <w:rPr>
              <w:rFonts w:ascii="Times New Roman" w:hAnsi="Times New Roman" w:eastAsia="Times New Roman" w:cs="Times New Roman"/>
              <w:spacing w:val="2"/>
            </w:rPr>
            <w:fldChar w:fldCharType="end"/>
          </w:r>
        </w:p>
        <w:p w14:paraId="4218BE0F">
          <w:pPr>
            <w:pStyle w:val="2"/>
            <w:tabs>
              <w:tab w:val="right" w:leader="dot" w:pos="8262"/>
            </w:tabs>
            <w:spacing w:before="167" w:line="222" w:lineRule="auto"/>
            <w:ind w:left="624"/>
            <w:rPr>
              <w:rFonts w:ascii="Times New Roman" w:hAnsi="Times New Roman" w:eastAsia="Times New Roman" w:cs="Times New Roman"/>
            </w:rPr>
          </w:pPr>
          <w:bookmarkStart w:id="3" w:name="bookmark4"/>
          <w:bookmarkEnd w:id="3"/>
          <w:r>
            <w:fldChar w:fldCharType="begin"/>
          </w:r>
          <w:r>
            <w:instrText xml:space="preserve">HYPERLINK\l"bookmark4"</w:instrText>
          </w:r>
          <w:r>
            <w:fldChar w:fldCharType="separate"/>
          </w:r>
          <w:r>
            <w:rPr>
              <w:spacing w:val="-12"/>
            </w:rPr>
            <w:t>二、机构设置</w:t>
          </w:r>
          <w:r>
            <w:tab/>
          </w:r>
          <w:r>
            <w:rPr>
              <w:rFonts w:ascii="Times New Roman" w:hAnsi="Times New Roman" w:eastAsia="Times New Roman" w:cs="Times New Roman"/>
              <w:spacing w:val="-5"/>
            </w:rPr>
            <w:t>05</w:t>
          </w:r>
          <w:r>
            <w:rPr>
              <w:rFonts w:ascii="Times New Roman" w:hAnsi="Times New Roman" w:eastAsia="Times New Roman" w:cs="Times New Roman"/>
              <w:spacing w:val="-5"/>
            </w:rPr>
            <w:fldChar w:fldCharType="end"/>
          </w:r>
        </w:p>
        <w:p w14:paraId="2DB5718C">
          <w:pPr>
            <w:pStyle w:val="2"/>
            <w:tabs>
              <w:tab w:val="right" w:leader="dot" w:pos="8282"/>
            </w:tabs>
            <w:spacing w:before="152" w:line="222" w:lineRule="auto"/>
            <w:ind w:left="624"/>
            <w:rPr>
              <w:rFonts w:ascii="Times New Roman" w:hAnsi="Times New Roman" w:eastAsia="Times New Roman" w:cs="Times New Roman"/>
            </w:rPr>
          </w:pPr>
          <w:bookmarkStart w:id="4" w:name="bookmark5"/>
          <w:bookmarkEnd w:id="4"/>
          <w:r>
            <w:fldChar w:fldCharType="begin"/>
          </w:r>
          <w:r>
            <w:instrText xml:space="preserve">HYPERLINK\l"bookmark5"</w:instrText>
          </w:r>
          <w:r>
            <w:fldChar w:fldCharType="separate"/>
          </w:r>
          <w:r>
            <w:rPr>
              <w:spacing w:val="12"/>
            </w:rPr>
            <w:t>第二部分2023年度部门决算情况说明</w:t>
          </w:r>
          <w:r>
            <w:tab/>
          </w:r>
          <w:r>
            <w:rPr>
              <w:rFonts w:ascii="Times New Roman" w:hAnsi="Times New Roman" w:eastAsia="Times New Roman" w:cs="Times New Roman"/>
              <w:spacing w:val="-3"/>
            </w:rPr>
            <w:t>06</w:t>
          </w:r>
          <w:r>
            <w:rPr>
              <w:rFonts w:ascii="Times New Roman" w:hAnsi="Times New Roman" w:eastAsia="Times New Roman" w:cs="Times New Roman"/>
              <w:spacing w:val="-3"/>
            </w:rPr>
            <w:fldChar w:fldCharType="end"/>
          </w:r>
        </w:p>
        <w:p w14:paraId="175C0D36">
          <w:pPr>
            <w:pStyle w:val="2"/>
            <w:tabs>
              <w:tab w:val="right" w:leader="dot" w:pos="8252"/>
            </w:tabs>
            <w:spacing w:before="195" w:line="222" w:lineRule="auto"/>
            <w:ind w:left="624"/>
            <w:rPr>
              <w:rFonts w:ascii="Times New Roman" w:hAnsi="Times New Roman" w:eastAsia="Times New Roman" w:cs="Times New Roman"/>
            </w:rPr>
          </w:pPr>
          <w:bookmarkStart w:id="5" w:name="bookmark6"/>
          <w:bookmarkEnd w:id="5"/>
          <w:r>
            <w:fldChar w:fldCharType="begin"/>
          </w:r>
          <w:r>
            <w:instrText xml:space="preserve">HYPERLINK\l"bookmark6"</w:instrText>
          </w:r>
          <w:r>
            <w:fldChar w:fldCharType="separate"/>
          </w:r>
          <w:r>
            <w:rPr>
              <w:spacing w:val="-6"/>
            </w:rPr>
            <w:t>一、收入支出决算总体情况说明</w:t>
          </w:r>
          <w:r>
            <w:tab/>
          </w:r>
          <w:r>
            <w:rPr>
              <w:rFonts w:ascii="Times New Roman" w:hAnsi="Times New Roman" w:eastAsia="Times New Roman" w:cs="Times New Roman"/>
              <w:spacing w:val="-4"/>
            </w:rPr>
            <w:t>06</w:t>
          </w:r>
          <w:r>
            <w:rPr>
              <w:rFonts w:ascii="Times New Roman" w:hAnsi="Times New Roman" w:eastAsia="Times New Roman" w:cs="Times New Roman"/>
              <w:spacing w:val="-4"/>
            </w:rPr>
            <w:fldChar w:fldCharType="end"/>
          </w:r>
        </w:p>
        <w:p w14:paraId="5B1CFF14">
          <w:pPr>
            <w:pStyle w:val="2"/>
            <w:tabs>
              <w:tab w:val="right" w:leader="dot" w:pos="8262"/>
            </w:tabs>
            <w:spacing w:before="186" w:line="222" w:lineRule="auto"/>
            <w:ind w:left="624"/>
            <w:rPr>
              <w:rFonts w:ascii="Times New Roman" w:hAnsi="Times New Roman" w:eastAsia="Times New Roman" w:cs="Times New Roman"/>
            </w:rPr>
          </w:pPr>
          <w:bookmarkStart w:id="6" w:name="bookmark7"/>
          <w:bookmarkEnd w:id="6"/>
          <w:r>
            <w:fldChar w:fldCharType="begin"/>
          </w:r>
          <w:r>
            <w:instrText xml:space="preserve">HYPERLINK\l"bookmark7"</w:instrText>
          </w:r>
          <w:r>
            <w:fldChar w:fldCharType="separate"/>
          </w:r>
          <w:r>
            <w:rPr>
              <w:spacing w:val="-9"/>
            </w:rPr>
            <w:t>二、收入决算情况说明</w:t>
          </w:r>
          <w:r>
            <w:tab/>
          </w:r>
          <w:r>
            <w:rPr>
              <w:rFonts w:ascii="Times New Roman" w:hAnsi="Times New Roman" w:eastAsia="Times New Roman" w:cs="Times New Roman"/>
              <w:spacing w:val="-4"/>
            </w:rPr>
            <w:t>06</w:t>
          </w:r>
          <w:r>
            <w:rPr>
              <w:rFonts w:ascii="Times New Roman" w:hAnsi="Times New Roman" w:eastAsia="Times New Roman" w:cs="Times New Roman"/>
              <w:spacing w:val="-4"/>
            </w:rPr>
            <w:fldChar w:fldCharType="end"/>
          </w:r>
        </w:p>
        <w:p w14:paraId="70D60119">
          <w:pPr>
            <w:pStyle w:val="2"/>
            <w:tabs>
              <w:tab w:val="right" w:leader="dot" w:pos="8262"/>
            </w:tabs>
            <w:spacing w:before="165" w:line="222" w:lineRule="auto"/>
            <w:ind w:left="624"/>
            <w:rPr>
              <w:rFonts w:ascii="Times New Roman" w:hAnsi="Times New Roman" w:eastAsia="Times New Roman" w:cs="Times New Roman"/>
            </w:rPr>
          </w:pPr>
          <w:bookmarkStart w:id="7" w:name="bookmark8"/>
          <w:bookmarkEnd w:id="7"/>
          <w:r>
            <w:fldChar w:fldCharType="begin"/>
          </w:r>
          <w:r>
            <w:instrText xml:space="preserve">HYPERLINK\l"bookmark8"</w:instrText>
          </w:r>
          <w:r>
            <w:fldChar w:fldCharType="separate"/>
          </w:r>
          <w:r>
            <w:rPr>
              <w:spacing w:val="1"/>
            </w:rPr>
            <w:t>三、支出决算情况说明</w:t>
          </w:r>
          <w:r>
            <w:tab/>
          </w:r>
          <w:r>
            <w:rPr>
              <w:rFonts w:ascii="Times New Roman" w:hAnsi="Times New Roman" w:eastAsia="Times New Roman" w:cs="Times New Roman"/>
              <w:spacing w:val="-2"/>
            </w:rPr>
            <w:t>07</w:t>
          </w:r>
          <w:r>
            <w:rPr>
              <w:rFonts w:ascii="Times New Roman" w:hAnsi="Times New Roman" w:eastAsia="Times New Roman" w:cs="Times New Roman"/>
              <w:spacing w:val="-2"/>
            </w:rPr>
            <w:fldChar w:fldCharType="end"/>
          </w:r>
        </w:p>
        <w:p w14:paraId="247C323B">
          <w:pPr>
            <w:pStyle w:val="2"/>
            <w:tabs>
              <w:tab w:val="right" w:leader="dot" w:pos="8272"/>
            </w:tabs>
            <w:spacing w:before="165" w:line="222" w:lineRule="auto"/>
            <w:ind w:left="624"/>
            <w:rPr>
              <w:rFonts w:ascii="Times New Roman" w:hAnsi="Times New Roman" w:eastAsia="Times New Roman" w:cs="Times New Roman"/>
            </w:rPr>
          </w:pPr>
          <w:bookmarkStart w:id="8" w:name="bookmark9"/>
          <w:bookmarkEnd w:id="8"/>
          <w:r>
            <w:fldChar w:fldCharType="begin"/>
          </w:r>
          <w:r>
            <w:instrText xml:space="preserve">HYPERLINK\l"bookmark9"</w:instrText>
          </w:r>
          <w:r>
            <w:fldChar w:fldCharType="separate"/>
          </w:r>
          <w:r>
            <w:rPr>
              <w:spacing w:val="-6"/>
            </w:rPr>
            <w:t>四、财政拨款收入支出决算总体情况说明</w:t>
          </w:r>
          <w:r>
            <w:tab/>
          </w:r>
          <w:r>
            <w:rPr>
              <w:rFonts w:ascii="Times New Roman" w:hAnsi="Times New Roman" w:eastAsia="Times New Roman" w:cs="Times New Roman"/>
              <w:spacing w:val="12"/>
            </w:rPr>
            <w:t>08</w:t>
          </w:r>
          <w:r>
            <w:rPr>
              <w:rFonts w:ascii="Times New Roman" w:hAnsi="Times New Roman" w:eastAsia="Times New Roman" w:cs="Times New Roman"/>
              <w:spacing w:val="12"/>
            </w:rPr>
            <w:fldChar w:fldCharType="end"/>
          </w:r>
        </w:p>
        <w:p w14:paraId="58C65E05">
          <w:pPr>
            <w:pStyle w:val="2"/>
            <w:tabs>
              <w:tab w:val="right" w:leader="dot" w:pos="8282"/>
            </w:tabs>
            <w:spacing w:before="175" w:line="222" w:lineRule="auto"/>
            <w:ind w:left="624"/>
            <w:rPr>
              <w:rFonts w:ascii="Times New Roman" w:hAnsi="Times New Roman" w:eastAsia="Times New Roman" w:cs="Times New Roman"/>
            </w:rPr>
          </w:pPr>
          <w:bookmarkStart w:id="9" w:name="bookmark10"/>
          <w:bookmarkEnd w:id="9"/>
          <w:r>
            <w:fldChar w:fldCharType="begin"/>
          </w:r>
          <w:r>
            <w:instrText xml:space="preserve">HYPERLINK\l"bookmark10"</w:instrText>
          </w:r>
          <w:r>
            <w:fldChar w:fldCharType="separate"/>
          </w:r>
          <w:r>
            <w:t>五、一般公共预算财政拨款支出决算情况说明</w:t>
          </w:r>
          <w:r>
            <w:tab/>
          </w:r>
          <w:r>
            <w:rPr>
              <w:rFonts w:ascii="Times New Roman" w:hAnsi="Times New Roman" w:eastAsia="Times New Roman" w:cs="Times New Roman"/>
              <w:spacing w:val="12"/>
            </w:rPr>
            <w:t>09</w:t>
          </w:r>
          <w:r>
            <w:rPr>
              <w:rFonts w:ascii="Times New Roman" w:hAnsi="Times New Roman" w:eastAsia="Times New Roman" w:cs="Times New Roman"/>
              <w:spacing w:val="12"/>
            </w:rPr>
            <w:fldChar w:fldCharType="end"/>
          </w:r>
        </w:p>
        <w:p w14:paraId="79678C07">
          <w:pPr>
            <w:pStyle w:val="2"/>
            <w:tabs>
              <w:tab w:val="right" w:leader="dot" w:pos="8227"/>
            </w:tabs>
            <w:spacing w:before="185" w:line="222" w:lineRule="auto"/>
            <w:ind w:left="624"/>
            <w:rPr>
              <w:rFonts w:ascii="Times New Roman" w:hAnsi="Times New Roman" w:eastAsia="Times New Roman" w:cs="Times New Roman"/>
            </w:rPr>
          </w:pPr>
          <w:bookmarkStart w:id="10" w:name="bookmark11"/>
          <w:bookmarkEnd w:id="10"/>
          <w:r>
            <w:fldChar w:fldCharType="begin"/>
          </w:r>
          <w:r>
            <w:instrText xml:space="preserve">HYPERLINK\l"bookmark11"</w:instrText>
          </w:r>
          <w:r>
            <w:fldChar w:fldCharType="separate"/>
          </w:r>
          <w:r>
            <w:t>六、一般公共预算财政拨款基本支出决算情况说明</w:t>
          </w:r>
          <w:r>
            <w:rPr>
              <w:color w:val="D3781D"/>
            </w:rPr>
            <w:tab/>
          </w:r>
          <w:r>
            <w:rPr>
              <w:rFonts w:ascii="Times New Roman" w:hAnsi="Times New Roman" w:eastAsia="Times New Roman" w:cs="Times New Roman"/>
              <w:spacing w:val="-11"/>
            </w:rPr>
            <w:t>13</w:t>
          </w:r>
          <w:r>
            <w:rPr>
              <w:rFonts w:ascii="Times New Roman" w:hAnsi="Times New Roman" w:eastAsia="Times New Roman" w:cs="Times New Roman"/>
              <w:spacing w:val="-11"/>
            </w:rPr>
            <w:fldChar w:fldCharType="end"/>
          </w:r>
        </w:p>
        <w:p w14:paraId="70F53E0C">
          <w:pPr>
            <w:pStyle w:val="2"/>
            <w:tabs>
              <w:tab w:val="right" w:leader="dot" w:pos="8227"/>
            </w:tabs>
            <w:spacing w:before="176" w:line="222" w:lineRule="auto"/>
            <w:ind w:left="624"/>
            <w:rPr>
              <w:rFonts w:ascii="Times New Roman" w:hAnsi="Times New Roman" w:eastAsia="Times New Roman" w:cs="Times New Roman"/>
            </w:rPr>
          </w:pPr>
          <w:bookmarkStart w:id="11" w:name="bookmark12"/>
          <w:bookmarkEnd w:id="11"/>
          <w:r>
            <w:fldChar w:fldCharType="begin"/>
          </w:r>
          <w:r>
            <w:instrText xml:space="preserve">HYPERLINK\l"bookmark12"</w:instrText>
          </w:r>
          <w:r>
            <w:fldChar w:fldCharType="separate"/>
          </w:r>
          <w:r>
            <w:rPr>
              <w:spacing w:val="-3"/>
            </w:rPr>
            <w:t>七、财政拨款“三公”经费支出决算情况说明</w:t>
          </w:r>
          <w:r>
            <w:tab/>
          </w:r>
          <w:r>
            <w:rPr>
              <w:rFonts w:ascii="Times New Roman" w:hAnsi="Times New Roman" w:eastAsia="Times New Roman" w:cs="Times New Roman"/>
              <w:spacing w:val="-11"/>
            </w:rPr>
            <w:t>13</w:t>
          </w:r>
          <w:r>
            <w:rPr>
              <w:rFonts w:ascii="Times New Roman" w:hAnsi="Times New Roman" w:eastAsia="Times New Roman" w:cs="Times New Roman"/>
              <w:spacing w:val="-11"/>
            </w:rPr>
            <w:fldChar w:fldCharType="end"/>
          </w:r>
        </w:p>
        <w:p w14:paraId="0BA51D6D">
          <w:pPr>
            <w:pStyle w:val="2"/>
            <w:tabs>
              <w:tab w:val="right" w:leader="dot" w:pos="8237"/>
            </w:tabs>
            <w:spacing w:before="183" w:line="220" w:lineRule="auto"/>
            <w:ind w:left="624"/>
            <w:rPr>
              <w:rFonts w:ascii="Times New Roman" w:hAnsi="Times New Roman" w:eastAsia="Times New Roman" w:cs="Times New Roman"/>
            </w:rPr>
          </w:pPr>
          <w:bookmarkStart w:id="12" w:name="bookmark13"/>
          <w:bookmarkEnd w:id="12"/>
          <w:r>
            <w:fldChar w:fldCharType="begin"/>
          </w:r>
          <w:r>
            <w:instrText xml:space="preserve">HYPERLINK\l"bookmark13"</w:instrText>
          </w:r>
          <w:r>
            <w:fldChar w:fldCharType="separate"/>
          </w:r>
          <w:r>
            <w:rPr>
              <w:spacing w:val="-5"/>
            </w:rPr>
            <w:t>八、政府性基金预算支出决算情况说明</w:t>
          </w:r>
          <w:r>
            <w:tab/>
          </w:r>
          <w:r>
            <w:rPr>
              <w:rFonts w:ascii="Times New Roman" w:hAnsi="Times New Roman" w:eastAsia="Times New Roman" w:cs="Times New Roman"/>
              <w:spacing w:val="-11"/>
            </w:rPr>
            <w:t>15</w:t>
          </w:r>
          <w:r>
            <w:rPr>
              <w:rFonts w:ascii="Times New Roman" w:hAnsi="Times New Roman" w:eastAsia="Times New Roman" w:cs="Times New Roman"/>
              <w:spacing w:val="-11"/>
            </w:rPr>
            <w:fldChar w:fldCharType="end"/>
          </w:r>
        </w:p>
        <w:p w14:paraId="674AFCC9">
          <w:pPr>
            <w:pStyle w:val="2"/>
            <w:tabs>
              <w:tab w:val="right" w:leader="dot" w:pos="8257"/>
            </w:tabs>
            <w:spacing w:before="160" w:line="222" w:lineRule="auto"/>
            <w:ind w:left="624"/>
            <w:rPr>
              <w:rFonts w:ascii="Times New Roman" w:hAnsi="Times New Roman" w:eastAsia="Times New Roman" w:cs="Times New Roman"/>
            </w:rPr>
          </w:pPr>
          <w:bookmarkStart w:id="13" w:name="bookmark14"/>
          <w:bookmarkEnd w:id="13"/>
          <w:r>
            <w:fldChar w:fldCharType="begin"/>
          </w:r>
          <w:r>
            <w:instrText xml:space="preserve">HYPERLINK\l"bookmark14"</w:instrText>
          </w:r>
          <w:r>
            <w:fldChar w:fldCharType="separate"/>
          </w:r>
          <w:r>
            <w:rPr>
              <w:spacing w:val="-4"/>
            </w:rPr>
            <w:t>九、国有资本经营预算支出决算情况说明</w:t>
          </w:r>
          <w:r>
            <w:tab/>
          </w:r>
          <w:r>
            <w:rPr>
              <w:rFonts w:ascii="Times New Roman" w:hAnsi="Times New Roman" w:eastAsia="Times New Roman" w:cs="Times New Roman"/>
              <w:spacing w:val="-1"/>
            </w:rPr>
            <w:t>15</w:t>
          </w:r>
          <w:r>
            <w:rPr>
              <w:rFonts w:ascii="Times New Roman" w:hAnsi="Times New Roman" w:eastAsia="Times New Roman" w:cs="Times New Roman"/>
              <w:spacing w:val="-1"/>
            </w:rPr>
            <w:fldChar w:fldCharType="end"/>
          </w:r>
        </w:p>
        <w:p w14:paraId="175A2840">
          <w:pPr>
            <w:pStyle w:val="2"/>
            <w:tabs>
              <w:tab w:val="right" w:leader="dot" w:pos="8247"/>
            </w:tabs>
            <w:spacing w:before="176" w:line="222" w:lineRule="auto"/>
            <w:ind w:left="624"/>
            <w:rPr>
              <w:rFonts w:ascii="Times New Roman" w:hAnsi="Times New Roman" w:eastAsia="Times New Roman" w:cs="Times New Roman"/>
            </w:rPr>
          </w:pPr>
          <w:bookmarkStart w:id="14" w:name="bookmark15"/>
          <w:bookmarkEnd w:id="14"/>
          <w:r>
            <w:fldChar w:fldCharType="begin"/>
          </w:r>
          <w:r>
            <w:instrText xml:space="preserve">HYPERLINK\l"bookmark15"</w:instrText>
          </w:r>
          <w:r>
            <w:fldChar w:fldCharType="separate"/>
          </w:r>
          <w:r>
            <w:rPr>
              <w:spacing w:val="-1"/>
            </w:rPr>
            <w:t>十、其他重要事项的情况说明</w:t>
          </w:r>
          <w:r>
            <w:tab/>
          </w:r>
          <w:r>
            <w:rPr>
              <w:rFonts w:ascii="Times New Roman" w:hAnsi="Times New Roman" w:eastAsia="Times New Roman" w:cs="Times New Roman"/>
              <w:spacing w:val="-1"/>
            </w:rPr>
            <w:t>15</w:t>
          </w:r>
          <w:r>
            <w:rPr>
              <w:rFonts w:ascii="Times New Roman" w:hAnsi="Times New Roman" w:eastAsia="Times New Roman" w:cs="Times New Roman"/>
              <w:spacing w:val="-1"/>
            </w:rPr>
            <w:fldChar w:fldCharType="end"/>
          </w:r>
        </w:p>
        <w:p w14:paraId="7F91FE67">
          <w:pPr>
            <w:pStyle w:val="2"/>
            <w:tabs>
              <w:tab w:val="right" w:leader="dot" w:pos="8257"/>
            </w:tabs>
            <w:spacing w:before="177" w:line="222" w:lineRule="auto"/>
            <w:ind w:left="624"/>
            <w:rPr>
              <w:rFonts w:ascii="Times New Roman" w:hAnsi="Times New Roman" w:eastAsia="Times New Roman" w:cs="Times New Roman"/>
            </w:rPr>
          </w:pPr>
          <w:bookmarkStart w:id="15" w:name="bookmark16"/>
          <w:bookmarkEnd w:id="15"/>
          <w:r>
            <w:fldChar w:fldCharType="begin"/>
          </w:r>
          <w:r>
            <w:instrText xml:space="preserve">HYPERLINK\l"bookmark16"</w:instrText>
          </w:r>
          <w:r>
            <w:fldChar w:fldCharType="separate"/>
          </w:r>
          <w:r>
            <w:rPr>
              <w:spacing w:val="7"/>
            </w:rPr>
            <w:t>第三部分名词解释</w:t>
          </w:r>
          <w:r>
            <w:tab/>
          </w:r>
          <w:r>
            <w:rPr>
              <w:rFonts w:ascii="Times New Roman" w:hAnsi="Times New Roman" w:eastAsia="Times New Roman" w:cs="Times New Roman"/>
              <w:spacing w:val="-10"/>
            </w:rPr>
            <w:t>18</w:t>
          </w:r>
          <w:r>
            <w:rPr>
              <w:rFonts w:ascii="Times New Roman" w:hAnsi="Times New Roman" w:eastAsia="Times New Roman" w:cs="Times New Roman"/>
              <w:spacing w:val="-10"/>
            </w:rPr>
            <w:fldChar w:fldCharType="end"/>
          </w:r>
        </w:p>
        <w:p w14:paraId="138FC843">
          <w:pPr>
            <w:pStyle w:val="2"/>
            <w:tabs>
              <w:tab w:val="right" w:leader="dot" w:pos="8287"/>
            </w:tabs>
            <w:spacing w:before="165" w:line="222" w:lineRule="auto"/>
            <w:ind w:left="624"/>
            <w:rPr>
              <w:rFonts w:ascii="Times New Roman" w:hAnsi="Times New Roman" w:eastAsia="Times New Roman" w:cs="Times New Roman"/>
            </w:rPr>
          </w:pPr>
          <w:bookmarkStart w:id="16" w:name="bookmark17"/>
          <w:bookmarkEnd w:id="16"/>
          <w:r>
            <w:fldChar w:fldCharType="begin"/>
          </w:r>
          <w:r>
            <w:instrText xml:space="preserve">HYPERLINK\l"bookmark17"</w:instrText>
          </w:r>
          <w:r>
            <w:fldChar w:fldCharType="separate"/>
          </w:r>
          <w:r>
            <w:rPr>
              <w:spacing w:val="4"/>
            </w:rPr>
            <w:t>第四部分附件</w:t>
          </w:r>
          <w:r>
            <w:tab/>
          </w:r>
          <w:r>
            <w:rPr>
              <w:rFonts w:ascii="Times New Roman" w:hAnsi="Times New Roman" w:eastAsia="Times New Roman" w:cs="Times New Roman"/>
              <w:spacing w:val="-2"/>
            </w:rPr>
            <w:t>23</w:t>
          </w:r>
          <w:r>
            <w:rPr>
              <w:rFonts w:ascii="Times New Roman" w:hAnsi="Times New Roman" w:eastAsia="Times New Roman" w:cs="Times New Roman"/>
              <w:spacing w:val="-2"/>
            </w:rPr>
            <w:fldChar w:fldCharType="end"/>
          </w:r>
        </w:p>
        <w:p w14:paraId="4942A8FB">
          <w:pPr>
            <w:pStyle w:val="2"/>
            <w:tabs>
              <w:tab w:val="right" w:leader="dot" w:pos="8237"/>
            </w:tabs>
            <w:spacing w:before="166" w:line="222" w:lineRule="auto"/>
            <w:ind w:left="624"/>
            <w:rPr>
              <w:rFonts w:ascii="Times New Roman" w:hAnsi="Times New Roman" w:eastAsia="Times New Roman" w:cs="Times New Roman"/>
            </w:rPr>
          </w:pPr>
          <w:bookmarkStart w:id="17" w:name="bookmark18"/>
          <w:bookmarkEnd w:id="17"/>
          <w:r>
            <w:fldChar w:fldCharType="begin"/>
          </w:r>
          <w:r>
            <w:instrText xml:space="preserve">HYPERLINK\l"bookmark18"</w:instrText>
          </w:r>
          <w:r>
            <w:fldChar w:fldCharType="separate"/>
          </w:r>
          <w:r>
            <w:rPr>
              <w:spacing w:val="9"/>
            </w:rPr>
            <w:t>第五部分附表</w:t>
          </w:r>
          <w:r>
            <w:tab/>
          </w:r>
          <w:r>
            <w:rPr>
              <w:rFonts w:ascii="Times New Roman" w:hAnsi="Times New Roman" w:eastAsia="Times New Roman" w:cs="Times New Roman"/>
              <w:spacing w:val="-10"/>
            </w:rPr>
            <w:t>107</w:t>
          </w:r>
          <w:r>
            <w:rPr>
              <w:rFonts w:ascii="Times New Roman" w:hAnsi="Times New Roman" w:eastAsia="Times New Roman" w:cs="Times New Roman"/>
              <w:spacing w:val="-10"/>
            </w:rPr>
            <w:fldChar w:fldCharType="end"/>
          </w:r>
        </w:p>
        <w:p w14:paraId="55F1EDF1">
          <w:pPr>
            <w:pStyle w:val="2"/>
            <w:tabs>
              <w:tab w:val="right" w:leader="dot" w:pos="8227"/>
            </w:tabs>
            <w:spacing w:before="212" w:line="222" w:lineRule="auto"/>
            <w:ind w:left="624"/>
            <w:rPr>
              <w:rFonts w:ascii="Times New Roman" w:hAnsi="Times New Roman" w:eastAsia="Times New Roman" w:cs="Times New Roman"/>
            </w:rPr>
          </w:pPr>
          <w:bookmarkStart w:id="18" w:name="bookmark19"/>
          <w:bookmarkEnd w:id="18"/>
          <w:r>
            <w:fldChar w:fldCharType="begin"/>
          </w:r>
          <w:r>
            <w:instrText xml:space="preserve">HYPERLINK\l"bookmark19"</w:instrText>
          </w:r>
          <w:r>
            <w:fldChar w:fldCharType="separate"/>
          </w:r>
          <w:r>
            <w:t>一、收入支出决算总表</w:t>
          </w:r>
          <w:r>
            <w:tab/>
          </w:r>
          <w:r>
            <w:rPr>
              <w:rFonts w:ascii="Times New Roman" w:hAnsi="Times New Roman" w:eastAsia="Times New Roman" w:cs="Times New Roman"/>
              <w:spacing w:val="-9"/>
            </w:rPr>
            <w:t>108</w:t>
          </w:r>
          <w:r>
            <w:rPr>
              <w:rFonts w:ascii="Times New Roman" w:hAnsi="Times New Roman" w:eastAsia="Times New Roman" w:cs="Times New Roman"/>
              <w:spacing w:val="-9"/>
            </w:rPr>
            <w:fldChar w:fldCharType="end"/>
          </w:r>
        </w:p>
        <w:p w14:paraId="7ED991A8">
          <w:pPr>
            <w:pStyle w:val="2"/>
            <w:tabs>
              <w:tab w:val="right" w:leader="dot" w:pos="8197"/>
            </w:tabs>
            <w:spacing w:before="166" w:line="222" w:lineRule="auto"/>
            <w:ind w:left="624"/>
            <w:rPr>
              <w:rFonts w:ascii="Times New Roman" w:hAnsi="Times New Roman" w:eastAsia="Times New Roman" w:cs="Times New Roman"/>
            </w:rPr>
          </w:pPr>
          <w:bookmarkStart w:id="19" w:name="bookmark20"/>
          <w:bookmarkEnd w:id="19"/>
          <w:r>
            <w:fldChar w:fldCharType="begin"/>
          </w:r>
          <w:r>
            <w:instrText xml:space="preserve">HYPERLINK\l"bookmark20"</w:instrText>
          </w:r>
          <w:r>
            <w:fldChar w:fldCharType="separate"/>
          </w:r>
          <w:r>
            <w:rPr>
              <w:spacing w:val="-3"/>
            </w:rPr>
            <w:t>二、收入决算表</w:t>
          </w:r>
          <w:r>
            <w:tab/>
          </w:r>
          <w:r>
            <w:rPr>
              <w:rFonts w:ascii="Times New Roman" w:hAnsi="Times New Roman" w:eastAsia="Times New Roman" w:cs="Times New Roman"/>
              <w:spacing w:val="-1"/>
            </w:rPr>
            <w:t>110</w:t>
          </w:r>
          <w:r>
            <w:rPr>
              <w:rFonts w:ascii="Times New Roman" w:hAnsi="Times New Roman" w:eastAsia="Times New Roman" w:cs="Times New Roman"/>
              <w:spacing w:val="-1"/>
            </w:rPr>
            <w:fldChar w:fldCharType="end"/>
          </w:r>
        </w:p>
        <w:p w14:paraId="60AE2909">
          <w:pPr>
            <w:pStyle w:val="2"/>
            <w:tabs>
              <w:tab w:val="right" w:leader="dot" w:pos="8217"/>
            </w:tabs>
            <w:spacing w:before="185" w:line="222" w:lineRule="auto"/>
            <w:ind w:left="624"/>
            <w:rPr>
              <w:rFonts w:ascii="Times New Roman" w:hAnsi="Times New Roman" w:eastAsia="Times New Roman" w:cs="Times New Roman"/>
            </w:rPr>
          </w:pPr>
          <w:bookmarkStart w:id="20" w:name="bookmark21"/>
          <w:bookmarkEnd w:id="20"/>
          <w:r>
            <w:fldChar w:fldCharType="begin"/>
          </w:r>
          <w:r>
            <w:instrText xml:space="preserve">HYPERLINK\l"bookmark21"</w:instrText>
          </w:r>
          <w:r>
            <w:fldChar w:fldCharType="separate"/>
          </w:r>
          <w:r>
            <w:rPr>
              <w:spacing w:val="-4"/>
            </w:rPr>
            <w:t>三、支出决算表</w:t>
          </w:r>
          <w:r>
            <w:tab/>
          </w:r>
          <w:r>
            <w:rPr>
              <w:rFonts w:ascii="Times New Roman" w:hAnsi="Times New Roman" w:eastAsia="Times New Roman" w:cs="Times New Roman"/>
              <w:spacing w:val="-9"/>
            </w:rPr>
            <w:t>113</w:t>
          </w:r>
          <w:r>
            <w:rPr>
              <w:rFonts w:ascii="Times New Roman" w:hAnsi="Times New Roman" w:eastAsia="Times New Roman" w:cs="Times New Roman"/>
              <w:spacing w:val="-9"/>
            </w:rPr>
            <w:fldChar w:fldCharType="end"/>
          </w:r>
        </w:p>
        <w:p w14:paraId="5EC42FDE">
          <w:pPr>
            <w:pStyle w:val="2"/>
            <w:tabs>
              <w:tab w:val="right" w:leader="dot" w:pos="8247"/>
            </w:tabs>
            <w:spacing w:before="145" w:line="222" w:lineRule="auto"/>
            <w:ind w:left="624"/>
            <w:rPr>
              <w:rFonts w:ascii="Times New Roman" w:hAnsi="Times New Roman" w:eastAsia="Times New Roman" w:cs="Times New Roman"/>
            </w:rPr>
          </w:pPr>
          <w:bookmarkStart w:id="21" w:name="bookmark22"/>
          <w:bookmarkEnd w:id="21"/>
          <w:r>
            <w:fldChar w:fldCharType="begin"/>
          </w:r>
          <w:r>
            <w:instrText xml:space="preserve">HYPERLINK\l"bookmark22"</w:instrText>
          </w:r>
          <w:r>
            <w:fldChar w:fldCharType="separate"/>
          </w:r>
          <w:r>
            <w:t>四、财政拨款收入支出决算总表</w:t>
          </w:r>
          <w:r>
            <w:tab/>
          </w:r>
          <w:r>
            <w:rPr>
              <w:rFonts w:ascii="Times New Roman" w:hAnsi="Times New Roman" w:eastAsia="Times New Roman" w:cs="Times New Roman"/>
              <w:spacing w:val="-9"/>
            </w:rPr>
            <w:t>116</w:t>
          </w:r>
          <w:r>
            <w:rPr>
              <w:rFonts w:ascii="Times New Roman" w:hAnsi="Times New Roman" w:eastAsia="Times New Roman" w:cs="Times New Roman"/>
              <w:spacing w:val="-9"/>
            </w:rPr>
            <w:fldChar w:fldCharType="end"/>
          </w:r>
        </w:p>
        <w:p w14:paraId="3950F192">
          <w:pPr>
            <w:pStyle w:val="2"/>
            <w:tabs>
              <w:tab w:val="right" w:leader="dot" w:pos="8237"/>
            </w:tabs>
            <w:spacing w:before="175" w:line="222" w:lineRule="auto"/>
            <w:ind w:left="624"/>
            <w:rPr>
              <w:rFonts w:ascii="Times New Roman" w:hAnsi="Times New Roman" w:eastAsia="Times New Roman" w:cs="Times New Roman"/>
            </w:rPr>
          </w:pPr>
          <w:bookmarkStart w:id="22" w:name="bookmark23"/>
          <w:bookmarkEnd w:id="22"/>
          <w:r>
            <w:fldChar w:fldCharType="begin"/>
          </w:r>
          <w:r>
            <w:instrText xml:space="preserve">HYPERLINK\l"bookmark23"</w:instrText>
          </w:r>
          <w:r>
            <w:fldChar w:fldCharType="separate"/>
          </w:r>
          <w:r>
            <w:rPr>
              <w:spacing w:val="18"/>
            </w:rPr>
            <w:t>五、财政拨款支出决算明细表</w:t>
          </w:r>
          <w:r>
            <w:tab/>
          </w:r>
          <w:r>
            <w:rPr>
              <w:rFonts w:ascii="Times New Roman" w:hAnsi="Times New Roman" w:eastAsia="Times New Roman" w:cs="Times New Roman"/>
              <w:spacing w:val="-10"/>
            </w:rPr>
            <w:t>118</w:t>
          </w:r>
          <w:r>
            <w:rPr>
              <w:rFonts w:ascii="Times New Roman" w:hAnsi="Times New Roman" w:eastAsia="Times New Roman" w:cs="Times New Roman"/>
              <w:spacing w:val="-10"/>
            </w:rPr>
            <w:fldChar w:fldCharType="end"/>
          </w:r>
        </w:p>
      </w:sdtContent>
    </w:sdt>
    <w:p w14:paraId="1613A8A6">
      <w:pPr>
        <w:spacing w:line="222" w:lineRule="auto"/>
        <w:rPr>
          <w:rFonts w:ascii="Times New Roman" w:hAnsi="Times New Roman" w:eastAsia="Times New Roman" w:cs="Times New Roman"/>
        </w:rPr>
        <w:sectPr>
          <w:pgSz w:w="11900" w:h="16830"/>
          <w:pgMar w:top="1428" w:right="1785" w:bottom="0" w:left="1785" w:header="0" w:footer="0" w:gutter="0"/>
          <w:cols w:space="720" w:num="1"/>
        </w:sectPr>
      </w:pPr>
    </w:p>
    <w:sdt>
      <w:sdtPr>
        <w:rPr>
          <w:rFonts w:ascii="仿宋" w:hAnsi="仿宋" w:eastAsia="仿宋" w:cs="仿宋"/>
          <w:sz w:val="32"/>
          <w:szCs w:val="32"/>
        </w:rPr>
        <w:id w:val="147468248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32"/>
          <w:szCs w:val="32"/>
        </w:rPr>
      </w:sdtEndPr>
      <w:sdtContent>
        <w:p w14:paraId="7335810C">
          <w:pPr>
            <w:pStyle w:val="2"/>
            <w:tabs>
              <w:tab w:val="right" w:leader="dot" w:pos="8227"/>
            </w:tabs>
            <w:spacing w:before="188" w:line="222" w:lineRule="auto"/>
            <w:ind w:left="664"/>
            <w:rPr>
              <w:rFonts w:ascii="Times New Roman" w:hAnsi="Times New Roman" w:eastAsia="Times New Roman" w:cs="Times New Roman"/>
            </w:rPr>
          </w:pPr>
          <w:bookmarkStart w:id="23" w:name="bookmark24"/>
          <w:bookmarkEnd w:id="23"/>
          <w:r>
            <w:fldChar w:fldCharType="begin"/>
          </w:r>
          <w:r>
            <w:instrText xml:space="preserve">HYPERLINK\l"bookmark24"</w:instrText>
          </w:r>
          <w:r>
            <w:fldChar w:fldCharType="separate"/>
          </w:r>
          <w:r>
            <w:rPr>
              <w:spacing w:val="8"/>
            </w:rPr>
            <w:t>六、一般公共预算财政拨款支出决算表</w:t>
          </w:r>
          <w:r>
            <w:tab/>
          </w:r>
          <w:r>
            <w:rPr>
              <w:rFonts w:ascii="Times New Roman" w:hAnsi="Times New Roman" w:eastAsia="Times New Roman" w:cs="Times New Roman"/>
              <w:spacing w:val="-10"/>
            </w:rPr>
            <w:t>124</w:t>
          </w:r>
          <w:r>
            <w:rPr>
              <w:rFonts w:ascii="Times New Roman" w:hAnsi="Times New Roman" w:eastAsia="Times New Roman" w:cs="Times New Roman"/>
              <w:spacing w:val="-10"/>
            </w:rPr>
            <w:fldChar w:fldCharType="end"/>
          </w:r>
        </w:p>
        <w:p w14:paraId="5C3F2DEA">
          <w:pPr>
            <w:pStyle w:val="2"/>
            <w:tabs>
              <w:tab w:val="right" w:leader="dot" w:pos="8237"/>
            </w:tabs>
            <w:spacing w:before="175" w:line="222" w:lineRule="auto"/>
            <w:ind w:left="664"/>
            <w:rPr>
              <w:rFonts w:ascii="Times New Roman" w:hAnsi="Times New Roman" w:eastAsia="Times New Roman" w:cs="Times New Roman"/>
            </w:rPr>
          </w:pPr>
          <w:bookmarkStart w:id="24" w:name="bookmark25"/>
          <w:bookmarkEnd w:id="24"/>
          <w:r>
            <w:fldChar w:fldCharType="begin"/>
          </w:r>
          <w:r>
            <w:instrText xml:space="preserve">HYPERLINK\l"bookmark25"</w:instrText>
          </w:r>
          <w:r>
            <w:fldChar w:fldCharType="separate"/>
          </w:r>
          <w:r>
            <w:rPr>
              <w:spacing w:val="6"/>
            </w:rPr>
            <w:t>七、一般公共预算财政拨款支出决算明细表</w:t>
          </w:r>
          <w:r>
            <w:tab/>
          </w:r>
          <w:r>
            <w:rPr>
              <w:rFonts w:ascii="Times New Roman" w:hAnsi="Times New Roman" w:eastAsia="Times New Roman" w:cs="Times New Roman"/>
              <w:spacing w:val="-7"/>
            </w:rPr>
            <w:t>126</w:t>
          </w:r>
          <w:r>
            <w:rPr>
              <w:rFonts w:ascii="Times New Roman" w:hAnsi="Times New Roman" w:eastAsia="Times New Roman" w:cs="Times New Roman"/>
              <w:spacing w:val="-7"/>
            </w:rPr>
            <w:fldChar w:fldCharType="end"/>
          </w:r>
        </w:p>
        <w:p w14:paraId="2F825F44">
          <w:pPr>
            <w:pStyle w:val="2"/>
            <w:tabs>
              <w:tab w:val="right" w:leader="dot" w:pos="8247"/>
            </w:tabs>
            <w:spacing w:before="195" w:line="222" w:lineRule="auto"/>
            <w:ind w:left="664"/>
            <w:rPr>
              <w:rFonts w:ascii="Times New Roman" w:hAnsi="Times New Roman" w:eastAsia="Times New Roman" w:cs="Times New Roman"/>
            </w:rPr>
          </w:pPr>
          <w:bookmarkStart w:id="25" w:name="bookmark26"/>
          <w:bookmarkEnd w:id="25"/>
          <w:r>
            <w:fldChar w:fldCharType="begin"/>
          </w:r>
          <w:r>
            <w:instrText xml:space="preserve">HYPERLINK\l"bookmark26"</w:instrText>
          </w:r>
          <w:r>
            <w:fldChar w:fldCharType="separate"/>
          </w:r>
          <w:r>
            <w:rPr>
              <w:spacing w:val="6"/>
            </w:rPr>
            <w:t>八、一般公共预算财政拨款基本支出决算明细表</w:t>
          </w:r>
          <w:r>
            <w:rPr>
              <w:color w:val="A45404"/>
            </w:rPr>
            <w:tab/>
          </w:r>
          <w:r>
            <w:rPr>
              <w:rFonts w:ascii="Times New Roman" w:hAnsi="Times New Roman" w:eastAsia="Times New Roman" w:cs="Times New Roman"/>
              <w:spacing w:val="-10"/>
            </w:rPr>
            <w:t>131</w:t>
          </w:r>
          <w:r>
            <w:rPr>
              <w:rFonts w:ascii="Times New Roman" w:hAnsi="Times New Roman" w:eastAsia="Times New Roman" w:cs="Times New Roman"/>
              <w:spacing w:val="-10"/>
            </w:rPr>
            <w:fldChar w:fldCharType="end"/>
          </w:r>
        </w:p>
        <w:p w14:paraId="5D845E2A">
          <w:pPr>
            <w:pStyle w:val="2"/>
            <w:tabs>
              <w:tab w:val="right" w:leader="dot" w:pos="8227"/>
            </w:tabs>
            <w:spacing w:before="155" w:line="222" w:lineRule="auto"/>
            <w:ind w:left="664"/>
            <w:rPr>
              <w:rFonts w:ascii="Times New Roman" w:hAnsi="Times New Roman" w:eastAsia="Times New Roman" w:cs="Times New Roman"/>
            </w:rPr>
          </w:pPr>
          <w:bookmarkStart w:id="26" w:name="bookmark27"/>
          <w:bookmarkEnd w:id="26"/>
          <w:r>
            <w:fldChar w:fldCharType="begin"/>
          </w:r>
          <w:r>
            <w:instrText xml:space="preserve">HYPERLINK\l"bookmark27"</w:instrText>
          </w:r>
          <w:r>
            <w:fldChar w:fldCharType="separate"/>
          </w:r>
          <w:r>
            <w:rPr>
              <w:spacing w:val="5"/>
            </w:rPr>
            <w:t>九、一般公共预算财政拨款项目支出决算表</w:t>
          </w:r>
          <w:r>
            <w:tab/>
          </w:r>
          <w:r>
            <w:rPr>
              <w:rFonts w:ascii="Times New Roman" w:hAnsi="Times New Roman" w:eastAsia="Times New Roman" w:cs="Times New Roman"/>
              <w:spacing w:val="-7"/>
            </w:rPr>
            <w:t>133</w:t>
          </w:r>
          <w:r>
            <w:rPr>
              <w:rFonts w:ascii="Times New Roman" w:hAnsi="Times New Roman" w:eastAsia="Times New Roman" w:cs="Times New Roman"/>
              <w:spacing w:val="-7"/>
            </w:rPr>
            <w:fldChar w:fldCharType="end"/>
          </w:r>
        </w:p>
        <w:p w14:paraId="0DA3ABAF">
          <w:pPr>
            <w:pStyle w:val="2"/>
            <w:tabs>
              <w:tab w:val="right" w:leader="dot" w:pos="8237"/>
            </w:tabs>
            <w:spacing w:before="163" w:line="220" w:lineRule="auto"/>
            <w:ind w:left="664"/>
            <w:rPr>
              <w:rFonts w:ascii="Times New Roman" w:hAnsi="Times New Roman" w:eastAsia="Times New Roman" w:cs="Times New Roman"/>
            </w:rPr>
          </w:pPr>
          <w:bookmarkStart w:id="27" w:name="bookmark28"/>
          <w:bookmarkEnd w:id="27"/>
          <w:r>
            <w:fldChar w:fldCharType="begin"/>
          </w:r>
          <w:r>
            <w:instrText xml:space="preserve">HYPERLINK\l"bookmark28"</w:instrText>
          </w:r>
          <w:r>
            <w:fldChar w:fldCharType="separate"/>
          </w:r>
          <w:r>
            <w:rPr>
              <w:spacing w:val="5"/>
            </w:rPr>
            <w:t>十、政府性基金预算财政拨款收入支出决算表</w:t>
          </w:r>
          <w:r>
            <w:tab/>
          </w:r>
          <w:r>
            <w:rPr>
              <w:rFonts w:ascii="Times New Roman" w:hAnsi="Times New Roman" w:eastAsia="Times New Roman" w:cs="Times New Roman"/>
              <w:spacing w:val="-7"/>
            </w:rPr>
            <w:t>135</w:t>
          </w:r>
          <w:r>
            <w:rPr>
              <w:rFonts w:ascii="Times New Roman" w:hAnsi="Times New Roman" w:eastAsia="Times New Roman" w:cs="Times New Roman"/>
              <w:spacing w:val="-7"/>
            </w:rPr>
            <w:fldChar w:fldCharType="end"/>
          </w:r>
        </w:p>
        <w:p w14:paraId="1F82989E">
          <w:pPr>
            <w:pStyle w:val="2"/>
            <w:spacing w:before="200" w:line="222" w:lineRule="auto"/>
            <w:ind w:right="44"/>
            <w:jc w:val="right"/>
          </w:pPr>
          <w:bookmarkStart w:id="28" w:name="bookmark29"/>
          <w:bookmarkEnd w:id="28"/>
          <w:r>
            <w:fldChar w:fldCharType="begin"/>
          </w:r>
          <w:r>
            <w:instrText xml:space="preserve">HYPERLINK\l"bookmark29"</w:instrText>
          </w:r>
          <w:r>
            <w:fldChar w:fldCharType="separate"/>
          </w:r>
          <w:r>
            <w:rPr>
              <w:spacing w:val="33"/>
            </w:rPr>
            <w:t>十一、国有资本经营预算财政拨款收入支出决算</w:t>
          </w:r>
          <w:r>
            <w:rPr>
              <w:spacing w:val="33"/>
            </w:rPr>
            <w:fldChar w:fldCharType="end"/>
          </w:r>
        </w:p>
        <w:p w14:paraId="09DB301C">
          <w:pPr>
            <w:pStyle w:val="2"/>
            <w:tabs>
              <w:tab w:val="right" w:leader="dot" w:pos="8227"/>
            </w:tabs>
            <w:spacing w:before="161" w:line="224" w:lineRule="auto"/>
            <w:ind w:left="34"/>
            <w:rPr>
              <w:rFonts w:ascii="Times New Roman" w:hAnsi="Times New Roman" w:eastAsia="Times New Roman" w:cs="Times New Roman"/>
            </w:rPr>
          </w:pPr>
          <w:bookmarkStart w:id="29" w:name="bookmark30"/>
          <w:bookmarkEnd w:id="29"/>
          <w:r>
            <w:fldChar w:fldCharType="begin"/>
          </w:r>
          <w:r>
            <w:instrText xml:space="preserve">HYPERLINK\l"bookmark30"</w:instrText>
          </w:r>
          <w:r>
            <w:fldChar w:fldCharType="separate"/>
          </w:r>
          <w:r>
            <w:rPr>
              <w:spacing w:val="-24"/>
            </w:rPr>
            <w:t>表</w:t>
          </w:r>
          <w:r>
            <w:tab/>
          </w:r>
          <w:r>
            <w:rPr>
              <w:rFonts w:ascii="Times New Roman" w:hAnsi="Times New Roman" w:eastAsia="Times New Roman" w:cs="Times New Roman"/>
              <w:spacing w:val="-9"/>
            </w:rPr>
            <w:t>136</w:t>
          </w:r>
          <w:r>
            <w:rPr>
              <w:rFonts w:ascii="Times New Roman" w:hAnsi="Times New Roman" w:eastAsia="Times New Roman" w:cs="Times New Roman"/>
              <w:spacing w:val="-9"/>
            </w:rPr>
            <w:fldChar w:fldCharType="end"/>
          </w:r>
        </w:p>
        <w:p w14:paraId="28A3C6F4">
          <w:pPr>
            <w:pStyle w:val="2"/>
            <w:tabs>
              <w:tab w:val="right" w:leader="dot" w:pos="8257"/>
            </w:tabs>
            <w:spacing w:before="175" w:line="222" w:lineRule="auto"/>
            <w:ind w:left="664"/>
            <w:rPr>
              <w:rFonts w:ascii="Times New Roman" w:hAnsi="Times New Roman" w:eastAsia="Times New Roman" w:cs="Times New Roman"/>
            </w:rPr>
          </w:pPr>
          <w:bookmarkStart w:id="30" w:name="bookmark31"/>
          <w:bookmarkEnd w:id="30"/>
          <w:r>
            <w:fldChar w:fldCharType="begin"/>
          </w:r>
          <w:r>
            <w:instrText xml:space="preserve">HYPERLINK\l"bookmark31"</w:instrText>
          </w:r>
          <w:r>
            <w:fldChar w:fldCharType="separate"/>
          </w:r>
          <w:r>
            <w:rPr>
              <w:spacing w:val="5"/>
            </w:rPr>
            <w:t>十二、国有资本经营预算财政拨款支出决算表</w:t>
          </w:r>
          <w:r>
            <w:tab/>
          </w:r>
          <w:r>
            <w:rPr>
              <w:rFonts w:ascii="Times New Roman" w:hAnsi="Times New Roman" w:eastAsia="Times New Roman" w:cs="Times New Roman"/>
              <w:spacing w:val="-1"/>
            </w:rPr>
            <w:t>137</w:t>
          </w:r>
          <w:r>
            <w:rPr>
              <w:rFonts w:ascii="Times New Roman" w:hAnsi="Times New Roman" w:eastAsia="Times New Roman" w:cs="Times New Roman"/>
              <w:spacing w:val="-1"/>
            </w:rPr>
            <w:fldChar w:fldCharType="end"/>
          </w:r>
        </w:p>
        <w:p w14:paraId="2F55B538">
          <w:pPr>
            <w:pStyle w:val="2"/>
            <w:tabs>
              <w:tab w:val="right" w:leader="dot" w:pos="8237"/>
            </w:tabs>
            <w:spacing w:before="175" w:line="222" w:lineRule="auto"/>
            <w:ind w:left="664"/>
            <w:rPr>
              <w:rFonts w:ascii="Times New Roman" w:hAnsi="Times New Roman" w:eastAsia="Times New Roman" w:cs="Times New Roman"/>
            </w:rPr>
          </w:pPr>
          <w:bookmarkStart w:id="31" w:name="bookmark32"/>
          <w:bookmarkEnd w:id="31"/>
          <w:r>
            <w:fldChar w:fldCharType="begin"/>
          </w:r>
          <w:r>
            <w:instrText xml:space="preserve">HYPERLINK\l"bookmark32"</w:instrText>
          </w:r>
          <w:r>
            <w:fldChar w:fldCharType="separate"/>
          </w:r>
          <w:r>
            <w:rPr>
              <w:spacing w:val="5"/>
            </w:rPr>
            <w:t>十三、财政拨款“三公”经费支出决算表</w:t>
          </w:r>
          <w:r>
            <w:tab/>
          </w:r>
          <w:r>
            <w:rPr>
              <w:rFonts w:ascii="Times New Roman" w:hAnsi="Times New Roman" w:eastAsia="Times New Roman" w:cs="Times New Roman"/>
              <w:spacing w:val="-5"/>
            </w:rPr>
            <w:t>138</w:t>
          </w:r>
          <w:r>
            <w:rPr>
              <w:rFonts w:ascii="Times New Roman" w:hAnsi="Times New Roman" w:eastAsia="Times New Roman" w:cs="Times New Roman"/>
              <w:spacing w:val="-5"/>
            </w:rPr>
            <w:fldChar w:fldCharType="end"/>
          </w:r>
        </w:p>
      </w:sdtContent>
    </w:sdt>
    <w:p w14:paraId="5F9B79CD">
      <w:pPr>
        <w:spacing w:line="222" w:lineRule="auto"/>
        <w:rPr>
          <w:rFonts w:ascii="Times New Roman" w:hAnsi="Times New Roman" w:eastAsia="Times New Roman" w:cs="Times New Roman"/>
        </w:rPr>
        <w:sectPr>
          <w:pgSz w:w="11900" w:h="16830"/>
          <w:pgMar w:top="1430" w:right="1785" w:bottom="0" w:left="1785" w:header="0" w:footer="0" w:gutter="0"/>
          <w:cols w:space="720" w:num="1"/>
        </w:sectPr>
      </w:pPr>
    </w:p>
    <w:p w14:paraId="464B76F5">
      <w:pPr>
        <w:spacing w:before="88" w:line="221" w:lineRule="auto"/>
        <w:ind w:left="2771"/>
        <w:outlineLvl w:val="0"/>
        <w:rPr>
          <w:rFonts w:ascii="黑体" w:hAnsi="黑体" w:eastAsia="黑体" w:cs="黑体"/>
          <w:sz w:val="44"/>
          <w:szCs w:val="44"/>
        </w:rPr>
      </w:pPr>
      <w:bookmarkStart w:id="32" w:name="bookmark2"/>
      <w:bookmarkEnd w:id="32"/>
      <w:r>
        <w:rPr>
          <w:rFonts w:ascii="黑体" w:hAnsi="黑体" w:eastAsia="黑体" w:cs="黑体"/>
          <w:b/>
          <w:bCs/>
          <w:spacing w:val="17"/>
          <w:sz w:val="44"/>
          <w:szCs w:val="44"/>
        </w:rPr>
        <w:t>第一部分部门概况</w:t>
      </w:r>
    </w:p>
    <w:p w14:paraId="1FDCE506">
      <w:pPr>
        <w:spacing w:before="131" w:line="221" w:lineRule="auto"/>
        <w:ind w:left="659"/>
        <w:outlineLvl w:val="0"/>
        <w:rPr>
          <w:rFonts w:hint="eastAsia" w:ascii="黑体" w:hAnsi="黑体" w:eastAsia="黑体" w:cs="黑体"/>
          <w:sz w:val="33"/>
          <w:szCs w:val="33"/>
          <w:lang w:eastAsia="zh-CN"/>
        </w:rPr>
      </w:pPr>
      <w:bookmarkStart w:id="33" w:name="bookmark3"/>
      <w:bookmarkEnd w:id="33"/>
      <w:r>
        <w:rPr>
          <w:rFonts w:ascii="黑体" w:hAnsi="黑体" w:eastAsia="黑体" w:cs="黑体"/>
          <w:b/>
          <w:bCs/>
          <w:spacing w:val="-12"/>
          <w:sz w:val="33"/>
          <w:szCs w:val="33"/>
        </w:rPr>
        <w:t>一、</w:t>
      </w:r>
      <w:r>
        <w:rPr>
          <w:rFonts w:hint="eastAsia" w:ascii="黑体" w:hAnsi="黑体" w:eastAsia="黑体" w:cs="黑体"/>
          <w:b/>
          <w:bCs/>
          <w:spacing w:val="-12"/>
          <w:sz w:val="33"/>
          <w:szCs w:val="33"/>
          <w:lang w:eastAsia="zh-CN"/>
        </w:rPr>
        <w:t>部门职责</w:t>
      </w:r>
    </w:p>
    <w:p w14:paraId="236D7A44">
      <w:pPr>
        <w:spacing w:before="173" w:line="228" w:lineRule="auto"/>
        <w:ind w:left="835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26"/>
          <w:sz w:val="33"/>
          <w:szCs w:val="33"/>
        </w:rPr>
        <w:t>(一)主要职能</w:t>
      </w:r>
    </w:p>
    <w:p w14:paraId="603AAA06">
      <w:pPr>
        <w:pStyle w:val="2"/>
        <w:spacing w:before="151" w:line="312" w:lineRule="auto"/>
        <w:ind w:left="14" w:firstLine="679"/>
        <w:rPr>
          <w:sz w:val="33"/>
          <w:szCs w:val="33"/>
        </w:rPr>
      </w:pPr>
      <w:r>
        <w:rPr>
          <w:sz w:val="33"/>
          <w:szCs w:val="33"/>
        </w:rPr>
        <w:t>按照县政府批准的三定方案，县民政局为县政府工作部门，为正科级。其主要职责包括：一是贯彻执行党和国</w:t>
      </w:r>
      <w:r>
        <w:rPr>
          <w:spacing w:val="-1"/>
          <w:sz w:val="33"/>
          <w:szCs w:val="33"/>
        </w:rPr>
        <w:t>家的民政工作各项方针</w:t>
      </w:r>
      <w:r>
        <w:rPr>
          <w:rFonts w:hint="eastAsia"/>
          <w:spacing w:val="-1"/>
          <w:sz w:val="33"/>
          <w:szCs w:val="33"/>
          <w:lang w:eastAsia="zh-CN"/>
        </w:rPr>
        <w:t>法律法规</w:t>
      </w:r>
      <w:r>
        <w:rPr>
          <w:spacing w:val="-1"/>
          <w:sz w:val="33"/>
          <w:szCs w:val="33"/>
        </w:rPr>
        <w:t>。拟定民</w:t>
      </w:r>
      <w:r>
        <w:rPr>
          <w:spacing w:val="-2"/>
          <w:sz w:val="33"/>
          <w:szCs w:val="33"/>
        </w:rPr>
        <w:t>政工</w:t>
      </w:r>
      <w:r>
        <w:rPr>
          <w:spacing w:val="3"/>
          <w:sz w:val="33"/>
          <w:szCs w:val="33"/>
        </w:rPr>
        <w:t>作规范性文件和地方政策性措施。编制全县民政事业中、</w:t>
      </w:r>
      <w:r>
        <w:rPr>
          <w:sz w:val="33"/>
          <w:szCs w:val="33"/>
        </w:rPr>
        <w:t>长期发展规划并组织实施和监督检查。二是拟定社</w:t>
      </w:r>
      <w:r>
        <w:rPr>
          <w:spacing w:val="-1"/>
          <w:sz w:val="33"/>
          <w:szCs w:val="33"/>
        </w:rPr>
        <w:t>会救助</w:t>
      </w:r>
      <w:r>
        <w:rPr>
          <w:spacing w:val="-8"/>
          <w:sz w:val="33"/>
          <w:szCs w:val="33"/>
        </w:rPr>
        <w:t>规划、政策和标准并监督实施；负责农村敬老院管理工作；</w:t>
      </w:r>
      <w:r>
        <w:rPr>
          <w:spacing w:val="-1"/>
          <w:sz w:val="33"/>
          <w:szCs w:val="33"/>
        </w:rPr>
        <w:t>负责城乡居民最低生活保障、临时救助和低收入家庭认定</w:t>
      </w:r>
      <w:r>
        <w:rPr>
          <w:sz w:val="33"/>
          <w:szCs w:val="33"/>
        </w:rPr>
        <w:t>工作；负责生活无着人员救助工作。三是拟</w:t>
      </w:r>
      <w:r>
        <w:rPr>
          <w:spacing w:val="-1"/>
          <w:sz w:val="33"/>
          <w:szCs w:val="33"/>
        </w:rPr>
        <w:t>定并组织实施</w:t>
      </w:r>
      <w:r>
        <w:rPr>
          <w:sz w:val="33"/>
          <w:szCs w:val="33"/>
        </w:rPr>
        <w:t>社会福利事业发展规划，负责城市社会福利事业单位的管</w:t>
      </w:r>
      <w:r>
        <w:rPr>
          <w:spacing w:val="1"/>
          <w:sz w:val="33"/>
          <w:szCs w:val="33"/>
        </w:rPr>
        <w:t>理和社区服务工作；组织、指导社会捐助工作</w:t>
      </w:r>
      <w:r>
        <w:rPr>
          <w:sz w:val="33"/>
          <w:szCs w:val="33"/>
        </w:rPr>
        <w:t>；承担城市</w:t>
      </w:r>
      <w:r>
        <w:rPr>
          <w:rFonts w:hint="eastAsia"/>
          <w:spacing w:val="-1"/>
          <w:sz w:val="33"/>
          <w:szCs w:val="33"/>
          <w:lang w:eastAsia="zh-CN"/>
        </w:rPr>
        <w:t>“</w:t>
      </w:r>
      <w:r>
        <w:rPr>
          <w:spacing w:val="-1"/>
          <w:sz w:val="33"/>
          <w:szCs w:val="33"/>
        </w:rPr>
        <w:t>三无</w:t>
      </w:r>
      <w:r>
        <w:rPr>
          <w:rFonts w:hint="eastAsia"/>
          <w:spacing w:val="-1"/>
          <w:sz w:val="33"/>
          <w:szCs w:val="33"/>
          <w:lang w:eastAsia="zh-CN"/>
        </w:rPr>
        <w:t>”、</w:t>
      </w:r>
      <w:r>
        <w:rPr>
          <w:spacing w:val="-1"/>
          <w:sz w:val="33"/>
          <w:szCs w:val="33"/>
        </w:rPr>
        <w:t>孤老(儿)和残疾人等特殊群体权益保障工作。</w:t>
      </w:r>
      <w:r>
        <w:rPr>
          <w:spacing w:val="28"/>
          <w:sz w:val="33"/>
          <w:szCs w:val="33"/>
        </w:rPr>
        <w:t>四是拟定城乡基层群众自治组织和社区建设政策意见</w:t>
      </w:r>
      <w:r>
        <w:rPr>
          <w:spacing w:val="-13"/>
          <w:sz w:val="33"/>
          <w:szCs w:val="33"/>
        </w:rPr>
        <w:t>并指导实施，指导村(居)委员会民主选举、民主决策、民主</w:t>
      </w:r>
      <w:r>
        <w:rPr>
          <w:spacing w:val="13"/>
          <w:sz w:val="33"/>
          <w:szCs w:val="33"/>
        </w:rPr>
        <w:t>管理和民主监督工作、推动村务公开和基层民主政治建</w:t>
      </w:r>
      <w:r>
        <w:rPr>
          <w:spacing w:val="-1"/>
          <w:sz w:val="33"/>
          <w:szCs w:val="33"/>
        </w:rPr>
        <w:t>设，研究提出加强和改进城乡基层政权建设的建议。五是</w:t>
      </w:r>
      <w:r>
        <w:rPr>
          <w:spacing w:val="13"/>
          <w:sz w:val="33"/>
          <w:szCs w:val="33"/>
        </w:rPr>
        <w:t>负责乡镇的设立、撤销、变更和政府驻地迁移以及地名</w:t>
      </w:r>
      <w:r>
        <w:rPr>
          <w:sz w:val="33"/>
          <w:szCs w:val="33"/>
        </w:rPr>
        <w:t>命名、更名的审核报批工作；组织与邻县行政区域界线的勘定和管理工作；指导乡镇行政区域界线勘定工作；承办</w:t>
      </w:r>
      <w:r>
        <w:rPr>
          <w:spacing w:val="-1"/>
          <w:sz w:val="33"/>
          <w:szCs w:val="33"/>
        </w:rPr>
        <w:t>县、乡镇边界纠纷调处工作；负责地名标志设置和管理工作。六是指导全县婚姻登记和儿童收养登记工作</w:t>
      </w:r>
      <w:r>
        <w:rPr>
          <w:spacing w:val="-2"/>
          <w:sz w:val="33"/>
          <w:szCs w:val="33"/>
        </w:rPr>
        <w:t>；负责殡</w:t>
      </w:r>
      <w:r>
        <w:rPr>
          <w:spacing w:val="2"/>
          <w:sz w:val="33"/>
          <w:szCs w:val="33"/>
        </w:rPr>
        <w:t>葬管理和城市生活无着落的流浪乞讨人员救助管理工作。</w:t>
      </w:r>
    </w:p>
    <w:p w14:paraId="302426AF">
      <w:pPr>
        <w:spacing w:line="312" w:lineRule="auto"/>
        <w:rPr>
          <w:sz w:val="33"/>
          <w:szCs w:val="33"/>
        </w:rPr>
        <w:sectPr>
          <w:footerReference r:id="rId5" w:type="default"/>
          <w:pgSz w:w="11900" w:h="16830"/>
          <w:pgMar w:top="1398" w:right="1714" w:bottom="1453" w:left="1785" w:header="0" w:footer="1194" w:gutter="0"/>
          <w:cols w:space="720" w:num="1"/>
        </w:sectPr>
      </w:pPr>
    </w:p>
    <w:p w14:paraId="70F919C6">
      <w:pPr>
        <w:pStyle w:val="2"/>
        <w:spacing w:before="172" w:line="305" w:lineRule="auto"/>
        <w:ind w:left="14" w:right="29"/>
        <w:rPr>
          <w:sz w:val="33"/>
          <w:szCs w:val="33"/>
        </w:rPr>
      </w:pPr>
      <w:bookmarkStart w:id="34" w:name="bookmark33"/>
      <w:bookmarkEnd w:id="34"/>
      <w:r>
        <w:rPr>
          <w:spacing w:val="1"/>
          <w:sz w:val="33"/>
          <w:szCs w:val="33"/>
        </w:rPr>
        <w:t>七是负责依法对全县社会团体、民办非企业单位的登记管理和监督管理；负责社会团体的行政复议工作。八是会同</w:t>
      </w:r>
      <w:r>
        <w:rPr>
          <w:sz w:val="33"/>
          <w:szCs w:val="33"/>
        </w:rPr>
        <w:t>有关部门拟定全县社会工作发展规划、政策</w:t>
      </w:r>
      <w:r>
        <w:rPr>
          <w:spacing w:val="-1"/>
          <w:sz w:val="33"/>
          <w:szCs w:val="33"/>
        </w:rPr>
        <w:t>和职业范围，推进社会工作人才队伍建设和相关志愿者队伍建设。九是</w:t>
      </w:r>
      <w:r>
        <w:rPr>
          <w:sz w:val="33"/>
          <w:szCs w:val="33"/>
        </w:rPr>
        <w:t>指导、监督民政事业经费的使用和管理，负责民政统计管理工作。十是负责职责范围内的安全生产和职业</w:t>
      </w:r>
      <w:r>
        <w:rPr>
          <w:spacing w:val="-1"/>
          <w:sz w:val="33"/>
          <w:szCs w:val="33"/>
        </w:rPr>
        <w:t>健康、生态环境保护、服务便民化等工作。十一是负责民政行政复</w:t>
      </w:r>
      <w:r>
        <w:rPr>
          <w:spacing w:val="14"/>
          <w:sz w:val="33"/>
          <w:szCs w:val="33"/>
        </w:rPr>
        <w:t>议的办理和行政诉讼的应诉工作；负责民政行政执法与</w:t>
      </w:r>
      <w:r>
        <w:rPr>
          <w:spacing w:val="-1"/>
          <w:sz w:val="33"/>
          <w:szCs w:val="33"/>
        </w:rPr>
        <w:t>刑事司法衔接工作；负责民政行政许可及相关行</w:t>
      </w:r>
      <w:r>
        <w:rPr>
          <w:spacing w:val="-2"/>
          <w:sz w:val="33"/>
          <w:szCs w:val="33"/>
        </w:rPr>
        <w:t>政服务信</w:t>
      </w:r>
      <w:r>
        <w:rPr>
          <w:spacing w:val="1"/>
          <w:sz w:val="33"/>
          <w:szCs w:val="33"/>
        </w:rPr>
        <w:t>息共享工作；负责处理行政审批、综合行政执法等部</w:t>
      </w:r>
      <w:r>
        <w:rPr>
          <w:sz w:val="33"/>
          <w:szCs w:val="33"/>
        </w:rPr>
        <w:t>门提</w:t>
      </w:r>
      <w:r>
        <w:rPr>
          <w:spacing w:val="-3"/>
          <w:sz w:val="33"/>
          <w:szCs w:val="33"/>
        </w:rPr>
        <w:t>出的事中事后监管建议意见。十二是负责统筹推进、督促</w:t>
      </w:r>
      <w:r>
        <w:rPr>
          <w:spacing w:val="-1"/>
          <w:sz w:val="33"/>
          <w:szCs w:val="33"/>
        </w:rPr>
        <w:t>指导、监督管理养老服务工作，拟定养老服务体系建设规划、政策、标准并组织实施，承担老年人福利和特殊困难</w:t>
      </w:r>
    </w:p>
    <w:p w14:paraId="0675BF71">
      <w:pPr>
        <w:pStyle w:val="2"/>
        <w:spacing w:before="57" w:line="349" w:lineRule="auto"/>
        <w:ind w:left="14" w:right="36"/>
        <w:rPr>
          <w:rFonts w:ascii="黑体" w:hAnsi="黑体" w:eastAsia="黑体" w:cs="黑体"/>
          <w:sz w:val="33"/>
          <w:szCs w:val="33"/>
        </w:rPr>
      </w:pPr>
      <w:r>
        <w:rPr>
          <w:spacing w:val="1"/>
          <w:sz w:val="33"/>
          <w:szCs w:val="33"/>
        </w:rPr>
        <w:t>老年人救助工作。十三是承办县委、县政府交办的其他事</w:t>
      </w:r>
      <w:r>
        <w:rPr>
          <w:rFonts w:ascii="黑体" w:hAnsi="黑体" w:eastAsia="黑体" w:cs="黑体"/>
          <w:spacing w:val="-14"/>
          <w:sz w:val="33"/>
          <w:szCs w:val="33"/>
        </w:rPr>
        <w:t>项。</w:t>
      </w:r>
    </w:p>
    <w:p w14:paraId="7BBE799F">
      <w:pPr>
        <w:spacing w:before="1" w:line="222" w:lineRule="auto"/>
        <w:ind w:left="815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11"/>
          <w:sz w:val="33"/>
          <w:szCs w:val="33"/>
        </w:rPr>
        <w:t>(二)2023年重点工作完成情况</w:t>
      </w:r>
    </w:p>
    <w:p w14:paraId="724BED93">
      <w:pPr>
        <w:pStyle w:val="2"/>
        <w:spacing w:before="159" w:line="303" w:lineRule="auto"/>
        <w:ind w:left="14" w:right="39" w:firstLine="989"/>
        <w:jc w:val="both"/>
        <w:rPr>
          <w:sz w:val="33"/>
          <w:szCs w:val="33"/>
        </w:rPr>
      </w:pPr>
      <w:r>
        <w:rPr>
          <w:spacing w:val="-14"/>
          <w:sz w:val="33"/>
          <w:szCs w:val="33"/>
        </w:rPr>
        <w:t>一是强化兜底保障，切实兜准兜牢困难群众基本生活</w:t>
      </w:r>
      <w:r>
        <w:rPr>
          <w:spacing w:val="6"/>
          <w:sz w:val="33"/>
          <w:szCs w:val="33"/>
        </w:rPr>
        <w:t>底线。2023年，全县有农村低保3722户9274人(其中老年</w:t>
      </w:r>
      <w:r>
        <w:rPr>
          <w:spacing w:val="12"/>
          <w:sz w:val="33"/>
          <w:szCs w:val="33"/>
        </w:rPr>
        <w:t>人2486人，未成年人2248人，残疾人1677</w:t>
      </w:r>
      <w:r>
        <w:rPr>
          <w:spacing w:val="11"/>
          <w:sz w:val="33"/>
          <w:szCs w:val="33"/>
        </w:rPr>
        <w:t>人，占现有保</w:t>
      </w:r>
      <w:r>
        <w:rPr>
          <w:spacing w:val="17"/>
          <w:sz w:val="33"/>
          <w:szCs w:val="33"/>
        </w:rPr>
        <w:t>障人数的69%),累计月人均补助水平从2022年1月的195</w:t>
      </w:r>
      <w:r>
        <w:rPr>
          <w:spacing w:val="16"/>
          <w:sz w:val="33"/>
          <w:szCs w:val="33"/>
        </w:rPr>
        <w:t>元上涨到了现在的250元。2023年1--12月新增86户297</w:t>
      </w:r>
      <w:r>
        <w:rPr>
          <w:spacing w:val="4"/>
          <w:sz w:val="33"/>
          <w:szCs w:val="33"/>
        </w:rPr>
        <w:t>人，累计保障人数113480人次，累计支出2840.88万元。</w:t>
      </w:r>
    </w:p>
    <w:p w14:paraId="5C872250">
      <w:pPr>
        <w:pStyle w:val="2"/>
        <w:spacing w:before="58" w:line="342" w:lineRule="auto"/>
        <w:ind w:left="14" w:right="15"/>
        <w:rPr>
          <w:sz w:val="33"/>
          <w:szCs w:val="33"/>
        </w:rPr>
      </w:pPr>
      <w:r>
        <w:rPr>
          <w:spacing w:val="12"/>
          <w:sz w:val="33"/>
          <w:szCs w:val="33"/>
        </w:rPr>
        <w:t>城乡特困人员现有497人，2023年1--12月新增30人，累</w:t>
      </w:r>
      <w:r>
        <w:rPr>
          <w:spacing w:val="1"/>
          <w:sz w:val="33"/>
          <w:szCs w:val="33"/>
        </w:rPr>
        <w:t>计支出493.22万元。特殊群体居家和集中救</w:t>
      </w:r>
      <w:r>
        <w:rPr>
          <w:sz w:val="33"/>
          <w:szCs w:val="33"/>
        </w:rPr>
        <w:t>助帮扶对象现</w:t>
      </w:r>
    </w:p>
    <w:p w14:paraId="4E5B99D9">
      <w:pPr>
        <w:spacing w:line="342" w:lineRule="auto"/>
        <w:rPr>
          <w:sz w:val="33"/>
          <w:szCs w:val="33"/>
        </w:rPr>
        <w:sectPr>
          <w:footerReference r:id="rId6" w:type="default"/>
          <w:pgSz w:w="11900" w:h="16830"/>
          <w:pgMar w:top="1430" w:right="1785" w:bottom="1452" w:left="1785" w:header="0" w:footer="1194" w:gutter="0"/>
          <w:cols w:space="720" w:num="1"/>
        </w:sectPr>
      </w:pPr>
    </w:p>
    <w:p w14:paraId="2EDF3C8C">
      <w:pPr>
        <w:pStyle w:val="2"/>
        <w:spacing w:before="174" w:line="308" w:lineRule="auto"/>
        <w:ind w:left="24"/>
        <w:rPr>
          <w:sz w:val="33"/>
          <w:szCs w:val="33"/>
        </w:rPr>
      </w:pPr>
      <w:bookmarkStart w:id="35" w:name="bookmark34"/>
      <w:bookmarkEnd w:id="35"/>
      <w:r>
        <w:rPr>
          <w:spacing w:val="9"/>
          <w:sz w:val="33"/>
          <w:szCs w:val="33"/>
        </w:rPr>
        <w:t>有197人，累计支出109.18万元。临时救助2023年1--12</w:t>
      </w:r>
      <w:r>
        <w:rPr>
          <w:sz w:val="33"/>
          <w:szCs w:val="33"/>
        </w:rPr>
        <w:t>月救助总人次514人次，救助总金额48</w:t>
      </w:r>
      <w:r>
        <w:rPr>
          <w:spacing w:val="-1"/>
          <w:sz w:val="33"/>
          <w:szCs w:val="33"/>
        </w:rPr>
        <w:t>.45万元。二是聚焦</w:t>
      </w:r>
      <w:r>
        <w:rPr>
          <w:spacing w:val="-12"/>
          <w:sz w:val="33"/>
          <w:szCs w:val="33"/>
        </w:rPr>
        <w:t>“一老一小”特殊群体，全面落实各项福利政策。全面落实</w:t>
      </w:r>
      <w:r>
        <w:rPr>
          <w:spacing w:val="-11"/>
          <w:sz w:val="33"/>
          <w:szCs w:val="33"/>
        </w:rPr>
        <w:t>残疾人“两项补贴”政策，切实改善残疾人生活状况。12月</w:t>
      </w:r>
      <w:r>
        <w:rPr>
          <w:spacing w:val="25"/>
          <w:sz w:val="33"/>
          <w:szCs w:val="33"/>
        </w:rPr>
        <w:t>在册领取困难残疾生活补贴1730人，1-12月</w:t>
      </w:r>
      <w:r>
        <w:rPr>
          <w:spacing w:val="24"/>
          <w:sz w:val="33"/>
          <w:szCs w:val="33"/>
        </w:rPr>
        <w:t>发放资金</w:t>
      </w:r>
      <w:r>
        <w:rPr>
          <w:spacing w:val="-1"/>
          <w:sz w:val="33"/>
          <w:szCs w:val="33"/>
        </w:rPr>
        <w:t>210.47万元。12月在册领取重度残疾人护理补贴</w:t>
      </w:r>
      <w:r>
        <w:rPr>
          <w:spacing w:val="-2"/>
          <w:sz w:val="33"/>
          <w:szCs w:val="33"/>
        </w:rPr>
        <w:t>3314人，</w:t>
      </w:r>
      <w:r>
        <w:rPr>
          <w:spacing w:val="-1"/>
          <w:sz w:val="33"/>
          <w:szCs w:val="33"/>
        </w:rPr>
        <w:t>1-12月发放资金276.3万元。加大</w:t>
      </w:r>
      <w:r>
        <w:rPr>
          <w:spacing w:val="-2"/>
          <w:sz w:val="33"/>
          <w:szCs w:val="33"/>
        </w:rPr>
        <w:t>困境儿童关心关爱力度。</w:t>
      </w:r>
      <w:r>
        <w:rPr>
          <w:spacing w:val="-13"/>
          <w:sz w:val="33"/>
          <w:szCs w:val="33"/>
        </w:rPr>
        <w:t>加大走访摸排力度，及时发现困难儿童并纳入</w:t>
      </w:r>
      <w:r>
        <w:rPr>
          <w:spacing w:val="-14"/>
          <w:sz w:val="33"/>
          <w:szCs w:val="33"/>
        </w:rPr>
        <w:t>相应专项救助范围，按时足额发放事实无人抚养儿童、社会散居孤儿和艾</w:t>
      </w:r>
      <w:r>
        <w:rPr>
          <w:spacing w:val="-8"/>
          <w:sz w:val="33"/>
          <w:szCs w:val="33"/>
        </w:rPr>
        <w:t>滋病感染儿童补助资金。12月在册事实无人抚养儿童34人，</w:t>
      </w:r>
      <w:r>
        <w:rPr>
          <w:spacing w:val="5"/>
          <w:sz w:val="33"/>
          <w:szCs w:val="33"/>
        </w:rPr>
        <w:t>1-12月发放资金40.2793万元。12月在册社会散居孤儿和</w:t>
      </w:r>
      <w:r>
        <w:rPr>
          <w:spacing w:val="-1"/>
          <w:sz w:val="33"/>
          <w:szCs w:val="33"/>
        </w:rPr>
        <w:t>艾滋病感染儿童35人，1-12月发放金额48.296万元。三是</w:t>
      </w:r>
      <w:r>
        <w:rPr>
          <w:spacing w:val="-13"/>
          <w:sz w:val="33"/>
          <w:szCs w:val="33"/>
        </w:rPr>
        <w:t>强化养老服务能力建设，努力提升养老服务质量。持续改善</w:t>
      </w:r>
      <w:r>
        <w:rPr>
          <w:spacing w:val="-12"/>
          <w:sz w:val="33"/>
          <w:szCs w:val="33"/>
        </w:rPr>
        <w:t>养老机构基础设施设备。进一步完善各养老机构适老化功能</w:t>
      </w:r>
      <w:r>
        <w:rPr>
          <w:spacing w:val="-13"/>
          <w:sz w:val="33"/>
          <w:szCs w:val="33"/>
        </w:rPr>
        <w:t>改造，全面完成新林敬老院适老化改造，完成东风新城</w:t>
      </w:r>
      <w:r>
        <w:rPr>
          <w:spacing w:val="-14"/>
          <w:sz w:val="33"/>
          <w:szCs w:val="33"/>
        </w:rPr>
        <w:t>社区</w:t>
      </w:r>
      <w:r>
        <w:rPr>
          <w:sz w:val="33"/>
          <w:szCs w:val="33"/>
        </w:rPr>
        <w:t>养老服务综合体改造装饰工程和福利中心消防设施维修升</w:t>
      </w:r>
      <w:r>
        <w:rPr>
          <w:spacing w:val="-13"/>
          <w:sz w:val="33"/>
          <w:szCs w:val="33"/>
        </w:rPr>
        <w:t>级，不断改善全县养老设施设备条件。加强对养老机构的日常监管。加强对各养老机构食品、防疫、消防、管</w:t>
      </w:r>
      <w:r>
        <w:rPr>
          <w:spacing w:val="-14"/>
          <w:sz w:val="33"/>
          <w:szCs w:val="33"/>
        </w:rPr>
        <w:t>制用具等</w:t>
      </w:r>
      <w:r>
        <w:rPr>
          <w:spacing w:val="-12"/>
          <w:sz w:val="33"/>
          <w:szCs w:val="33"/>
        </w:rPr>
        <w:t>方面的安全监督检查，对查出的问题及时整改到位，切实守护好老年人的身体健康和生命安全。加大养</w:t>
      </w:r>
      <w:r>
        <w:rPr>
          <w:spacing w:val="-13"/>
          <w:sz w:val="33"/>
          <w:szCs w:val="33"/>
        </w:rPr>
        <w:t>老机构管护人员</w:t>
      </w:r>
      <w:r>
        <w:rPr>
          <w:spacing w:val="-12"/>
          <w:sz w:val="33"/>
          <w:szCs w:val="33"/>
        </w:rPr>
        <w:t>培训力度，切实提升管护人员服务水平。四是</w:t>
      </w:r>
      <w:r>
        <w:rPr>
          <w:spacing w:val="-13"/>
          <w:sz w:val="33"/>
          <w:szCs w:val="33"/>
        </w:rPr>
        <w:t>积极发动帮扶单位及社会力量，关心关爱老年人，同时通过购买服务为留</w:t>
      </w:r>
      <w:r>
        <w:rPr>
          <w:spacing w:val="-20"/>
          <w:sz w:val="33"/>
          <w:szCs w:val="33"/>
        </w:rPr>
        <w:t>守老人、孤寡老人提供优质暖心服务，提升老年人的幸福感、</w:t>
      </w:r>
      <w:r>
        <w:rPr>
          <w:spacing w:val="-14"/>
          <w:sz w:val="33"/>
          <w:szCs w:val="33"/>
        </w:rPr>
        <w:t>获得感。四是加强社会事务管理，提升民政公共服务能力。</w:t>
      </w:r>
    </w:p>
    <w:p w14:paraId="6E0E4F38">
      <w:pPr>
        <w:spacing w:line="308" w:lineRule="auto"/>
        <w:rPr>
          <w:sz w:val="33"/>
          <w:szCs w:val="33"/>
        </w:rPr>
        <w:sectPr>
          <w:footerReference r:id="rId7" w:type="default"/>
          <w:pgSz w:w="11900" w:h="16830"/>
          <w:pgMar w:top="1430" w:right="1714" w:bottom="1452" w:left="1785" w:header="0" w:footer="1194" w:gutter="0"/>
          <w:cols w:space="720" w:num="1"/>
        </w:sectPr>
      </w:pPr>
    </w:p>
    <w:p w14:paraId="5C654CE0">
      <w:pPr>
        <w:pStyle w:val="2"/>
        <w:spacing w:before="174" w:line="312" w:lineRule="auto"/>
        <w:ind w:left="14" w:right="19"/>
        <w:jc w:val="both"/>
      </w:pPr>
      <w:bookmarkStart w:id="36" w:name="bookmark35"/>
      <w:bookmarkEnd w:id="36"/>
      <w:r>
        <w:rPr>
          <w:spacing w:val="-12"/>
          <w:sz w:val="33"/>
          <w:szCs w:val="33"/>
        </w:rPr>
        <w:t>依法依规开展婚姻登记及收养登记，抓实婚姻登记档案数据</w:t>
      </w:r>
      <w:r>
        <w:rPr>
          <w:spacing w:val="-13"/>
          <w:sz w:val="33"/>
          <w:szCs w:val="33"/>
        </w:rPr>
        <w:t>化、电子化和婚姻登记相关法律法规及政策宣传工作。持续深化高价彩礼整治，切实减轻群众婚嫁负担。提升殡葬服务</w:t>
      </w:r>
      <w:r>
        <w:rPr>
          <w:spacing w:val="-12"/>
          <w:sz w:val="33"/>
          <w:szCs w:val="33"/>
        </w:rPr>
        <w:t>工作，持续推广落实绿色惠民殡葬政策，完成新</w:t>
      </w:r>
      <w:r>
        <w:rPr>
          <w:spacing w:val="-13"/>
          <w:sz w:val="33"/>
          <w:szCs w:val="33"/>
        </w:rPr>
        <w:t>林镇、新场乡长虹村、宜坪乡宜坪村农村公益性墓地竣工验收，正抓紧</w:t>
      </w:r>
      <w:r>
        <w:rPr>
          <w:spacing w:val="-12"/>
          <w:sz w:val="33"/>
          <w:szCs w:val="33"/>
        </w:rPr>
        <w:t>制定运行管理办法，切实减轻城乡群众殡葬负担。全面完成</w:t>
      </w:r>
      <w:r>
        <w:rPr>
          <w:spacing w:val="-5"/>
          <w:sz w:val="33"/>
          <w:szCs w:val="33"/>
        </w:rPr>
        <w:t>农村门牌号清理更新工作。清理农村门牌号3</w:t>
      </w:r>
      <w:r>
        <w:rPr>
          <w:spacing w:val="-6"/>
          <w:sz w:val="33"/>
          <w:szCs w:val="33"/>
        </w:rPr>
        <w:t>7881个，制作安装35428个，顺利完成农村门牌号更新任务。扎实</w:t>
      </w:r>
      <w:r>
        <w:rPr>
          <w:rFonts w:hint="eastAsia"/>
          <w:spacing w:val="-6"/>
          <w:sz w:val="33"/>
          <w:szCs w:val="33"/>
          <w:lang w:eastAsia="zh-CN"/>
        </w:rPr>
        <w:t>开展</w:t>
      </w:r>
      <w:r>
        <w:rPr>
          <w:spacing w:val="-6"/>
          <w:sz w:val="33"/>
          <w:szCs w:val="33"/>
        </w:rPr>
        <w:t>区划地名工作。积极推进边界联检工作，制定行政区划界线</w:t>
      </w:r>
      <w:r>
        <w:rPr>
          <w:rFonts w:hint="eastAsia"/>
          <w:spacing w:val="-6"/>
          <w:sz w:val="33"/>
          <w:szCs w:val="33"/>
          <w:lang w:eastAsia="zh-CN"/>
        </w:rPr>
        <w:t>（</w:t>
      </w:r>
      <w:r>
        <w:rPr>
          <w:spacing w:val="-6"/>
          <w:sz w:val="33"/>
          <w:szCs w:val="33"/>
        </w:rPr>
        <w:t>峨美线、峨甘线</w:t>
      </w:r>
      <w:r>
        <w:rPr>
          <w:rFonts w:hint="eastAsia"/>
          <w:spacing w:val="-6"/>
          <w:sz w:val="33"/>
          <w:szCs w:val="33"/>
          <w:lang w:eastAsia="zh-CN"/>
        </w:rPr>
        <w:t>）</w:t>
      </w:r>
      <w:r>
        <w:rPr>
          <w:spacing w:val="-6"/>
          <w:sz w:val="33"/>
          <w:szCs w:val="33"/>
        </w:rPr>
        <w:t>联检工作方案，有序推进联检工作，确保边界平安。多渠道收集整理峨边地名故事，已收集100篇，积</w:t>
      </w:r>
      <w:r>
        <w:rPr>
          <w:spacing w:val="-12"/>
          <w:sz w:val="33"/>
          <w:szCs w:val="33"/>
        </w:rPr>
        <w:t>极参与筹备“地名天府”线下活动。五是健全自治机制，创</w:t>
      </w:r>
      <w:r>
        <w:rPr>
          <w:spacing w:val="1"/>
          <w:sz w:val="33"/>
          <w:szCs w:val="33"/>
        </w:rPr>
        <w:t>新村社治理。进一步健全基层党组织领导下的以</w:t>
      </w:r>
      <w:r>
        <w:rPr>
          <w:sz w:val="33"/>
          <w:szCs w:val="33"/>
        </w:rPr>
        <w:t>村</w:t>
      </w:r>
      <w:r>
        <w:rPr>
          <w:rFonts w:hint="eastAsia"/>
          <w:sz w:val="33"/>
          <w:szCs w:val="33"/>
          <w:lang w:eastAsia="zh-CN"/>
        </w:rPr>
        <w:t>（</w:t>
      </w:r>
      <w:r>
        <w:rPr>
          <w:sz w:val="33"/>
          <w:szCs w:val="33"/>
        </w:rPr>
        <w:t>居</w:t>
      </w:r>
      <w:r>
        <w:rPr>
          <w:rFonts w:hint="eastAsia"/>
          <w:sz w:val="33"/>
          <w:szCs w:val="33"/>
          <w:lang w:eastAsia="zh-CN"/>
        </w:rPr>
        <w:t>）</w:t>
      </w:r>
      <w:r>
        <w:rPr>
          <w:sz w:val="33"/>
          <w:szCs w:val="33"/>
        </w:rPr>
        <w:t>民</w:t>
      </w:r>
      <w:r>
        <w:rPr>
          <w:spacing w:val="-12"/>
          <w:sz w:val="33"/>
          <w:szCs w:val="33"/>
        </w:rPr>
        <w:t>为主体，社会各方共同参与，政治、自治、</w:t>
      </w:r>
      <w:r>
        <w:rPr>
          <w:spacing w:val="-13"/>
          <w:sz w:val="33"/>
          <w:szCs w:val="33"/>
        </w:rPr>
        <w:t>法治、德治、智</w:t>
      </w:r>
      <w:r>
        <w:rPr>
          <w:sz w:val="33"/>
          <w:szCs w:val="33"/>
        </w:rPr>
        <w:t>治“五治”融合的村</w:t>
      </w:r>
      <w:r>
        <w:rPr>
          <w:rFonts w:hint="eastAsia"/>
          <w:sz w:val="33"/>
          <w:szCs w:val="33"/>
          <w:lang w:eastAsia="zh-CN"/>
        </w:rPr>
        <w:t>（</w:t>
      </w:r>
      <w:r>
        <w:rPr>
          <w:sz w:val="33"/>
          <w:szCs w:val="33"/>
        </w:rPr>
        <w:t>社区</w:t>
      </w:r>
      <w:r>
        <w:rPr>
          <w:rFonts w:hint="eastAsia"/>
          <w:sz w:val="33"/>
          <w:szCs w:val="33"/>
          <w:lang w:eastAsia="zh-CN"/>
        </w:rPr>
        <w:t>）</w:t>
      </w:r>
      <w:r>
        <w:rPr>
          <w:sz w:val="33"/>
          <w:szCs w:val="33"/>
        </w:rPr>
        <w:t>治理机制。指导各村全覆盖建</w:t>
      </w:r>
      <w:r>
        <w:rPr>
          <w:spacing w:val="-12"/>
          <w:sz w:val="33"/>
          <w:szCs w:val="33"/>
        </w:rPr>
        <w:t>立村务监督委员会、红白理事会、人民调解委员</w:t>
      </w:r>
      <w:r>
        <w:rPr>
          <w:spacing w:val="-13"/>
          <w:sz w:val="33"/>
          <w:szCs w:val="33"/>
        </w:rPr>
        <w:t>会、治安保</w:t>
      </w:r>
      <w:r>
        <w:rPr>
          <w:spacing w:val="-5"/>
          <w:sz w:val="33"/>
          <w:szCs w:val="33"/>
        </w:rPr>
        <w:t>卫委员会、公共卫生委员会等自治组织，村规民约</w:t>
      </w:r>
      <w:r>
        <w:rPr>
          <w:rFonts w:hint="eastAsia"/>
          <w:spacing w:val="-5"/>
          <w:sz w:val="33"/>
          <w:szCs w:val="33"/>
          <w:lang w:eastAsia="zh-CN"/>
        </w:rPr>
        <w:t>（</w:t>
      </w:r>
      <w:r>
        <w:rPr>
          <w:spacing w:val="-6"/>
          <w:sz w:val="33"/>
          <w:szCs w:val="33"/>
        </w:rPr>
        <w:t>居民公约</w:t>
      </w:r>
      <w:r>
        <w:rPr>
          <w:rFonts w:hint="eastAsia"/>
          <w:spacing w:val="-6"/>
          <w:sz w:val="33"/>
          <w:szCs w:val="33"/>
          <w:lang w:eastAsia="zh-CN"/>
        </w:rPr>
        <w:t>）</w:t>
      </w:r>
      <w:r>
        <w:rPr>
          <w:spacing w:val="-6"/>
          <w:sz w:val="33"/>
          <w:szCs w:val="33"/>
        </w:rPr>
        <w:t>、自治章程等修订率达到100%。结合实际，突出问题导</w:t>
      </w:r>
      <w:r>
        <w:rPr>
          <w:spacing w:val="-13"/>
          <w:sz w:val="33"/>
          <w:szCs w:val="33"/>
        </w:rPr>
        <w:t>向，将禁毒内容纳入村规民约，加大宣传力度，增强群</w:t>
      </w:r>
      <w:r>
        <w:rPr>
          <w:spacing w:val="-14"/>
          <w:sz w:val="33"/>
          <w:szCs w:val="33"/>
        </w:rPr>
        <w:t>众监</w:t>
      </w:r>
      <w:r>
        <w:rPr>
          <w:spacing w:val="-12"/>
          <w:sz w:val="33"/>
          <w:szCs w:val="33"/>
        </w:rPr>
        <w:t>督</w:t>
      </w:r>
      <w:r>
        <w:rPr>
          <w:rFonts w:hint="eastAsia"/>
          <w:spacing w:val="-12"/>
          <w:sz w:val="33"/>
          <w:szCs w:val="33"/>
          <w:lang w:eastAsia="zh-CN"/>
        </w:rPr>
        <w:t>力度</w:t>
      </w:r>
      <w:r>
        <w:rPr>
          <w:spacing w:val="-12"/>
          <w:sz w:val="33"/>
          <w:szCs w:val="33"/>
        </w:rPr>
        <w:t>，让群众珍爱生命，远离毒品。形成《村级组织工</w:t>
      </w:r>
      <w:r>
        <w:rPr>
          <w:spacing w:val="-13"/>
          <w:sz w:val="33"/>
          <w:szCs w:val="33"/>
        </w:rPr>
        <w:t>作事</w:t>
      </w:r>
      <w:r>
        <w:rPr>
          <w:spacing w:val="-5"/>
          <w:sz w:val="33"/>
          <w:szCs w:val="33"/>
        </w:rPr>
        <w:t>项指导目录》</w:t>
      </w:r>
      <w:r>
        <w:rPr>
          <w:rFonts w:hint="eastAsia"/>
          <w:spacing w:val="-5"/>
          <w:sz w:val="33"/>
          <w:szCs w:val="33"/>
          <w:lang w:eastAsia="zh-CN"/>
        </w:rPr>
        <w:t>，</w:t>
      </w:r>
      <w:r>
        <w:rPr>
          <w:spacing w:val="-5"/>
          <w:sz w:val="33"/>
          <w:szCs w:val="33"/>
        </w:rPr>
        <w:t>规范村</w:t>
      </w:r>
      <w:r>
        <w:rPr>
          <w:rFonts w:hint="eastAsia"/>
          <w:spacing w:val="-5"/>
          <w:sz w:val="33"/>
          <w:szCs w:val="33"/>
          <w:lang w:eastAsia="zh-CN"/>
        </w:rPr>
        <w:t>（</w:t>
      </w:r>
      <w:r>
        <w:rPr>
          <w:spacing w:val="-5"/>
          <w:sz w:val="33"/>
          <w:szCs w:val="33"/>
        </w:rPr>
        <w:t>社区</w:t>
      </w:r>
      <w:r>
        <w:rPr>
          <w:rFonts w:hint="eastAsia"/>
          <w:spacing w:val="-5"/>
          <w:sz w:val="33"/>
          <w:szCs w:val="33"/>
          <w:lang w:eastAsia="zh-CN"/>
        </w:rPr>
        <w:t>）</w:t>
      </w:r>
      <w:r>
        <w:rPr>
          <w:spacing w:val="-5"/>
          <w:sz w:val="33"/>
          <w:szCs w:val="33"/>
        </w:rPr>
        <w:t>组织工作事项，推动基层减负</w:t>
      </w:r>
      <w:r>
        <w:rPr>
          <w:spacing w:val="-12"/>
          <w:sz w:val="33"/>
          <w:szCs w:val="33"/>
        </w:rPr>
        <w:t>常态化。优化社区服务，推动村社治理上新</w:t>
      </w:r>
      <w:r>
        <w:rPr>
          <w:spacing w:val="-13"/>
          <w:sz w:val="33"/>
          <w:szCs w:val="33"/>
        </w:rPr>
        <w:t>台阶。稳步推进</w:t>
      </w:r>
      <w:r>
        <w:rPr>
          <w:spacing w:val="1"/>
          <w:sz w:val="33"/>
          <w:szCs w:val="33"/>
        </w:rPr>
        <w:t>村</w:t>
      </w:r>
      <w:r>
        <w:rPr>
          <w:rFonts w:hint="eastAsia"/>
          <w:spacing w:val="1"/>
          <w:sz w:val="33"/>
          <w:szCs w:val="33"/>
          <w:lang w:eastAsia="zh-CN"/>
        </w:rPr>
        <w:t>（</w:t>
      </w:r>
      <w:r>
        <w:rPr>
          <w:spacing w:val="1"/>
          <w:sz w:val="33"/>
          <w:szCs w:val="33"/>
        </w:rPr>
        <w:t>社区</w:t>
      </w:r>
      <w:r>
        <w:rPr>
          <w:rFonts w:hint="eastAsia"/>
          <w:spacing w:val="1"/>
          <w:sz w:val="33"/>
          <w:szCs w:val="33"/>
          <w:lang w:eastAsia="zh-CN"/>
        </w:rPr>
        <w:t>）</w:t>
      </w:r>
      <w:r>
        <w:rPr>
          <w:spacing w:val="1"/>
          <w:sz w:val="33"/>
          <w:szCs w:val="33"/>
        </w:rPr>
        <w:t>亲民化改造工作，91个村党群服务中心全覆盖完</w:t>
      </w:r>
      <w:r>
        <w:rPr>
          <w:spacing w:val="-6"/>
          <w:sz w:val="33"/>
          <w:szCs w:val="33"/>
        </w:rPr>
        <w:t>成改造工作。沙坪镇东风新城等4个城市社区全部完成“补</w:t>
      </w:r>
      <w:bookmarkStart w:id="37" w:name="bookmark36"/>
      <w:bookmarkEnd w:id="37"/>
      <w:r>
        <w:rPr>
          <w:spacing w:val="-1"/>
        </w:rPr>
        <w:t>短板”达标工程，下一步将积极开展“智慧社区”建设。积</w:t>
      </w:r>
      <w:r>
        <w:rPr>
          <w:spacing w:val="-7"/>
        </w:rPr>
        <w:t>极打造特色治理服务亮点，云心、觉莫等4个村积极创建2023</w:t>
      </w:r>
      <w:r>
        <w:rPr>
          <w:spacing w:val="-1"/>
        </w:rPr>
        <w:t>年度市级基层群众自治试点村。东风新城社区“商圈</w:t>
      </w:r>
      <w:r>
        <w:rPr>
          <w:spacing w:val="-2"/>
        </w:rPr>
        <w:t>联盟积</w:t>
      </w:r>
      <w:r>
        <w:rPr>
          <w:spacing w:val="-1"/>
        </w:rPr>
        <w:t>分超市”和“七彩社区”工作法得到市局高度肯定。东风新</w:t>
      </w:r>
      <w:r>
        <w:rPr>
          <w:spacing w:val="3"/>
        </w:rPr>
        <w:t>城社区成功创建成2023年度“省级民主法治示范社区”。</w:t>
      </w:r>
    </w:p>
    <w:p w14:paraId="475CDC1F">
      <w:pPr>
        <w:spacing w:before="156" w:line="222" w:lineRule="auto"/>
        <w:ind w:left="659"/>
        <w:outlineLvl w:val="0"/>
        <w:rPr>
          <w:rFonts w:ascii="黑体" w:hAnsi="黑体" w:eastAsia="黑体" w:cs="黑体"/>
          <w:sz w:val="32"/>
          <w:szCs w:val="32"/>
        </w:rPr>
      </w:pPr>
      <w:bookmarkStart w:id="38" w:name="bookmark4"/>
      <w:bookmarkEnd w:id="38"/>
      <w:r>
        <w:rPr>
          <w:rFonts w:ascii="黑体" w:hAnsi="黑体" w:eastAsia="黑体" w:cs="黑体"/>
          <w:b/>
          <w:bCs/>
          <w:spacing w:val="-6"/>
          <w:sz w:val="32"/>
          <w:szCs w:val="32"/>
        </w:rPr>
        <w:t>二、机构设置</w:t>
      </w:r>
    </w:p>
    <w:p w14:paraId="34D0D714">
      <w:pPr>
        <w:pStyle w:val="2"/>
        <w:spacing w:before="137" w:line="301" w:lineRule="auto"/>
        <w:ind w:left="14" w:right="22" w:firstLine="639"/>
        <w:jc w:val="both"/>
      </w:pPr>
      <w:r>
        <w:rPr>
          <w:spacing w:val="5"/>
        </w:rPr>
        <w:t>峨边彝族自治县民政局下属二级预算单位5个，其中行</w:t>
      </w:r>
      <w:r>
        <w:rPr>
          <w:spacing w:val="10"/>
        </w:rPr>
        <w:t>政单位0个，参照公务员法管理的事业单位0个，其他事业</w:t>
      </w:r>
      <w:r>
        <w:rPr>
          <w:spacing w:val="18"/>
        </w:rPr>
        <w:t>单位5个。</w:t>
      </w:r>
    </w:p>
    <w:p w14:paraId="011E7A27">
      <w:pPr>
        <w:pStyle w:val="2"/>
        <w:spacing w:before="114" w:line="307" w:lineRule="auto"/>
        <w:ind w:left="14" w:right="32" w:firstLine="639"/>
      </w:pPr>
      <w:r>
        <w:rPr>
          <w:spacing w:val="11"/>
        </w:rPr>
        <w:t>纳入峨边彝族自治县民政局2023年度部门决算编制范</w:t>
      </w:r>
      <w:r>
        <w:rPr>
          <w:spacing w:val="6"/>
        </w:rPr>
        <w:t>围的二级预算单位0个。</w:t>
      </w:r>
    </w:p>
    <w:p w14:paraId="34471BEF">
      <w:pPr>
        <w:spacing w:line="307" w:lineRule="auto"/>
        <w:sectPr>
          <w:footerReference r:id="rId8" w:type="default"/>
          <w:pgSz w:w="11900" w:h="16830"/>
          <w:pgMar w:top="1430" w:right="1785" w:bottom="1452" w:left="1785" w:header="0" w:footer="1196" w:gutter="0"/>
          <w:cols w:space="720" w:num="1"/>
        </w:sectPr>
      </w:pPr>
    </w:p>
    <w:p w14:paraId="72F045AB">
      <w:pPr>
        <w:spacing w:before="137" w:line="221" w:lineRule="auto"/>
        <w:ind w:left="291"/>
        <w:outlineLvl w:val="0"/>
        <w:rPr>
          <w:rFonts w:ascii="黑体" w:hAnsi="黑体" w:eastAsia="黑体" w:cs="黑体"/>
          <w:sz w:val="44"/>
          <w:szCs w:val="44"/>
        </w:rPr>
      </w:pPr>
      <w:bookmarkStart w:id="39" w:name="bookmark5"/>
      <w:bookmarkEnd w:id="39"/>
      <w:bookmarkStart w:id="40" w:name="bookmark37"/>
      <w:bookmarkEnd w:id="40"/>
      <w:r>
        <w:rPr>
          <w:rFonts w:ascii="黑体" w:hAnsi="黑体" w:eastAsia="黑体" w:cs="黑体"/>
          <w:b/>
          <w:bCs/>
          <w:spacing w:val="10"/>
          <w:sz w:val="44"/>
          <w:szCs w:val="44"/>
        </w:rPr>
        <w:t>第二部分2023年度部门决算情况说明</w:t>
      </w:r>
    </w:p>
    <w:p w14:paraId="362FAF91">
      <w:pPr>
        <w:spacing w:line="274" w:lineRule="auto"/>
        <w:rPr>
          <w:rFonts w:ascii="Arial"/>
          <w:sz w:val="21"/>
        </w:rPr>
      </w:pPr>
    </w:p>
    <w:p w14:paraId="1717E1D2">
      <w:pPr>
        <w:spacing w:line="274" w:lineRule="auto"/>
        <w:rPr>
          <w:rFonts w:ascii="Arial"/>
          <w:sz w:val="21"/>
        </w:rPr>
      </w:pPr>
    </w:p>
    <w:p w14:paraId="206EAF63">
      <w:pPr>
        <w:spacing w:line="274" w:lineRule="auto"/>
        <w:rPr>
          <w:rFonts w:ascii="Arial"/>
          <w:sz w:val="21"/>
        </w:rPr>
      </w:pPr>
    </w:p>
    <w:p w14:paraId="35CE3854">
      <w:pPr>
        <w:spacing w:before="104" w:line="221" w:lineRule="auto"/>
        <w:ind w:left="649"/>
        <w:outlineLvl w:val="0"/>
        <w:rPr>
          <w:rFonts w:ascii="黑体" w:hAnsi="黑体" w:eastAsia="黑体" w:cs="黑体"/>
          <w:sz w:val="32"/>
          <w:szCs w:val="32"/>
        </w:rPr>
      </w:pPr>
      <w:bookmarkStart w:id="41" w:name="bookmark6"/>
      <w:bookmarkEnd w:id="41"/>
      <w:r>
        <w:rPr>
          <w:rFonts w:ascii="黑体" w:hAnsi="黑体" w:eastAsia="黑体" w:cs="黑体"/>
          <w:b/>
          <w:bCs/>
          <w:spacing w:val="-4"/>
          <w:sz w:val="32"/>
          <w:szCs w:val="32"/>
        </w:rPr>
        <w:t>一、收入支出决算总体情况说明</w:t>
      </w:r>
    </w:p>
    <w:p w14:paraId="4DFE9683">
      <w:pPr>
        <w:pStyle w:val="2"/>
        <w:spacing w:before="212" w:line="335" w:lineRule="auto"/>
        <w:ind w:left="24" w:right="23" w:firstLine="619"/>
      </w:pPr>
      <w:r>
        <w:rPr>
          <w:spacing w:val="10"/>
        </w:rPr>
        <w:t>2023年度收、支总计均为5551.03万元。与20</w:t>
      </w:r>
      <w:r>
        <w:rPr>
          <w:spacing w:val="9"/>
        </w:rPr>
        <w:t>22年度</w:t>
      </w:r>
      <w:r>
        <w:rPr>
          <w:spacing w:val="4"/>
        </w:rPr>
        <w:t>相比，收、支总计各增加63.69万元，增长1.1%。主要变动</w:t>
      </w:r>
      <w:r>
        <w:rPr>
          <w:spacing w:val="-3"/>
        </w:rPr>
        <w:t>原因是城乡低保、城乡特困等民生保障补助标准提高。</w:t>
      </w:r>
    </w:p>
    <w:p w14:paraId="004C5733">
      <w:pPr>
        <w:spacing w:line="272" w:lineRule="auto"/>
        <w:rPr>
          <w:rFonts w:ascii="Arial"/>
          <w:sz w:val="21"/>
        </w:rPr>
      </w:pPr>
    </w:p>
    <w:p w14:paraId="4F60DA1E">
      <w:pPr>
        <w:pStyle w:val="2"/>
        <w:spacing w:before="104" w:line="222" w:lineRule="auto"/>
        <w:ind w:left="3114"/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155575</wp:posOffset>
            </wp:positionH>
            <wp:positionV relativeFrom="paragraph">
              <wp:posOffset>-130810</wp:posOffset>
            </wp:positionV>
            <wp:extent cx="4953000" cy="339090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40"/>
                    <a:stretch>
                      <a:fillRect/>
                    </a:stretch>
                  </pic:blipFill>
                  <pic:spPr>
                    <a:xfrm>
                      <a:off x="0" y="0"/>
                      <a:ext cx="4952983" cy="33908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0"/>
        </w:rPr>
        <w:t>收、支总计变化</w:t>
      </w:r>
    </w:p>
    <w:p w14:paraId="4BD5BA1A">
      <w:pPr>
        <w:spacing w:line="223" w:lineRule="exact"/>
      </w:pPr>
    </w:p>
    <w:p w14:paraId="26DE9476">
      <w:pPr>
        <w:spacing w:line="223" w:lineRule="exact"/>
        <w:sectPr>
          <w:footerReference r:id="rId9" w:type="default"/>
          <w:pgSz w:w="11900" w:h="16830"/>
          <w:pgMar w:top="1430" w:right="1785" w:bottom="1452" w:left="1785" w:header="0" w:footer="1194" w:gutter="0"/>
          <w:cols w:equalWidth="0" w:num="1">
            <w:col w:w="8330"/>
          </w:cols>
        </w:sectPr>
      </w:pPr>
    </w:p>
    <w:p w14:paraId="7395C61F">
      <w:pPr>
        <w:spacing w:before="45" w:line="188" w:lineRule="auto"/>
        <w:ind w:left="455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5560</w:t>
      </w:r>
    </w:p>
    <w:p w14:paraId="25C9726A">
      <w:pPr>
        <w:spacing w:before="107" w:line="188" w:lineRule="auto"/>
        <w:ind w:left="455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5550</w:t>
      </w:r>
    </w:p>
    <w:p w14:paraId="7C5D82B4">
      <w:pPr>
        <w:spacing w:before="138" w:line="188" w:lineRule="auto"/>
        <w:ind w:left="455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5540</w:t>
      </w:r>
    </w:p>
    <w:p w14:paraId="3F93E0B3">
      <w:pPr>
        <w:spacing w:before="108" w:line="188" w:lineRule="auto"/>
        <w:ind w:left="455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5530</w:t>
      </w:r>
    </w:p>
    <w:p w14:paraId="61EFED77">
      <w:pPr>
        <w:spacing w:before="128" w:line="188" w:lineRule="auto"/>
        <w:ind w:left="455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5520</w:t>
      </w:r>
    </w:p>
    <w:p w14:paraId="4264ECFA">
      <w:pPr>
        <w:spacing w:before="128" w:line="188" w:lineRule="auto"/>
        <w:ind w:left="455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5510</w:t>
      </w:r>
    </w:p>
    <w:p w14:paraId="0CB94E02">
      <w:pPr>
        <w:spacing w:before="128" w:line="188" w:lineRule="auto"/>
        <w:ind w:left="455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5500</w:t>
      </w:r>
    </w:p>
    <w:p w14:paraId="55A1A764">
      <w:pPr>
        <w:spacing w:before="107" w:line="188" w:lineRule="auto"/>
        <w:ind w:left="455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5490</w:t>
      </w:r>
    </w:p>
    <w:p w14:paraId="44EF09C9">
      <w:pPr>
        <w:spacing w:before="138" w:line="188" w:lineRule="auto"/>
        <w:ind w:left="455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5480</w:t>
      </w:r>
    </w:p>
    <w:p w14:paraId="2594AB9A">
      <w:pPr>
        <w:spacing w:before="108" w:line="188" w:lineRule="auto"/>
        <w:ind w:left="455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5470</w:t>
      </w:r>
    </w:p>
    <w:p w14:paraId="0A551DF3">
      <w:pPr>
        <w:spacing w:before="118" w:line="188" w:lineRule="auto"/>
        <w:ind w:left="455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5460</w:t>
      </w:r>
    </w:p>
    <w:p w14:paraId="219C8A3B">
      <w:pPr>
        <w:spacing w:before="138" w:line="188" w:lineRule="auto"/>
        <w:ind w:left="455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5450</w:t>
      </w:r>
    </w:p>
    <w:p w14:paraId="5C841175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73CB966A">
      <w:pPr>
        <w:spacing w:before="23" w:line="188" w:lineRule="auto"/>
        <w:ind w:left="3370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5551.03</w:t>
      </w:r>
    </w:p>
    <w:p w14:paraId="7E982DB6">
      <w:pPr>
        <w:spacing w:line="264" w:lineRule="auto"/>
        <w:rPr>
          <w:rFonts w:ascii="Arial"/>
          <w:sz w:val="21"/>
        </w:rPr>
      </w:pPr>
    </w:p>
    <w:p w14:paraId="2029B3D7">
      <w:pPr>
        <w:spacing w:line="264" w:lineRule="auto"/>
        <w:rPr>
          <w:rFonts w:ascii="Arial"/>
          <w:sz w:val="21"/>
        </w:rPr>
      </w:pPr>
    </w:p>
    <w:p w14:paraId="0A50438A">
      <w:pPr>
        <w:spacing w:line="264" w:lineRule="auto"/>
        <w:rPr>
          <w:rFonts w:ascii="Arial"/>
          <w:sz w:val="21"/>
        </w:rPr>
      </w:pPr>
    </w:p>
    <w:p w14:paraId="591F1A9E">
      <w:pPr>
        <w:spacing w:line="264" w:lineRule="auto"/>
        <w:rPr>
          <w:rFonts w:ascii="Arial"/>
          <w:sz w:val="21"/>
        </w:rPr>
      </w:pPr>
    </w:p>
    <w:p w14:paraId="269012B6">
      <w:pPr>
        <w:spacing w:line="265" w:lineRule="auto"/>
        <w:rPr>
          <w:rFonts w:ascii="Arial"/>
          <w:sz w:val="21"/>
        </w:rPr>
      </w:pPr>
    </w:p>
    <w:p w14:paraId="72504C41">
      <w:pPr>
        <w:spacing w:line="265" w:lineRule="auto"/>
        <w:rPr>
          <w:rFonts w:ascii="Arial"/>
          <w:sz w:val="21"/>
        </w:rPr>
      </w:pPr>
    </w:p>
    <w:p w14:paraId="605204C3">
      <w:pPr>
        <w:spacing w:before="52" w:line="188" w:lineRule="auto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5487.34</w:t>
      </w:r>
    </w:p>
    <w:p w14:paraId="1314BA25">
      <w:pPr>
        <w:spacing w:line="270" w:lineRule="auto"/>
        <w:rPr>
          <w:rFonts w:ascii="Arial"/>
          <w:sz w:val="21"/>
        </w:rPr>
      </w:pPr>
    </w:p>
    <w:p w14:paraId="7FC52C1D">
      <w:pPr>
        <w:spacing w:line="271" w:lineRule="auto"/>
        <w:rPr>
          <w:rFonts w:ascii="Arial"/>
          <w:sz w:val="21"/>
        </w:rPr>
      </w:pPr>
    </w:p>
    <w:p w14:paraId="5CA423F2">
      <w:pPr>
        <w:spacing w:line="271" w:lineRule="auto"/>
        <w:rPr>
          <w:rFonts w:ascii="Arial"/>
          <w:sz w:val="21"/>
        </w:rPr>
      </w:pPr>
    </w:p>
    <w:p w14:paraId="2E011395">
      <w:pPr>
        <w:spacing w:line="271" w:lineRule="auto"/>
        <w:rPr>
          <w:rFonts w:ascii="Arial"/>
          <w:sz w:val="21"/>
        </w:rPr>
      </w:pPr>
    </w:p>
    <w:p w14:paraId="48F6000F">
      <w:pPr>
        <w:spacing w:line="271" w:lineRule="auto"/>
        <w:rPr>
          <w:rFonts w:ascii="Arial"/>
          <w:sz w:val="21"/>
        </w:rPr>
      </w:pPr>
    </w:p>
    <w:p w14:paraId="0541B5E6">
      <w:pPr>
        <w:spacing w:before="58" w:line="184" w:lineRule="auto"/>
        <w:ind w:left="50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11"/>
          <w:sz w:val="18"/>
          <w:szCs w:val="18"/>
        </w:rPr>
        <w:t>2022年2023年</w:t>
      </w:r>
    </w:p>
    <w:p w14:paraId="3D5E46EE">
      <w:pPr>
        <w:spacing w:line="184" w:lineRule="auto"/>
        <w:rPr>
          <w:rFonts w:ascii="宋体" w:hAnsi="宋体" w:eastAsia="宋体" w:cs="宋体"/>
          <w:sz w:val="18"/>
          <w:szCs w:val="18"/>
        </w:rPr>
        <w:sectPr>
          <w:type w:val="continuous"/>
          <w:pgSz w:w="11900" w:h="16830"/>
          <w:pgMar w:top="1430" w:right="1785" w:bottom="1452" w:left="1785" w:header="0" w:footer="1194" w:gutter="0"/>
          <w:cols w:equalWidth="0" w:num="2">
            <w:col w:w="1775" w:space="100"/>
            <w:col w:w="6456"/>
          </w:cols>
        </w:sectPr>
      </w:pPr>
    </w:p>
    <w:p w14:paraId="7C75068D">
      <w:pPr>
        <w:spacing w:line="270" w:lineRule="auto"/>
        <w:rPr>
          <w:rFonts w:ascii="Arial"/>
          <w:sz w:val="21"/>
        </w:rPr>
      </w:pPr>
    </w:p>
    <w:p w14:paraId="128307A5">
      <w:pPr>
        <w:spacing w:before="59" w:line="219" w:lineRule="auto"/>
        <w:ind w:left="3445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color w:val="0055B8"/>
          <w:spacing w:val="12"/>
          <w:sz w:val="18"/>
          <w:szCs w:val="18"/>
        </w:rPr>
        <w:t>■</w:t>
      </w:r>
      <w:r>
        <w:rPr>
          <w:rFonts w:ascii="宋体" w:hAnsi="宋体" w:eastAsia="宋体" w:cs="宋体"/>
          <w:spacing w:val="12"/>
          <w:sz w:val="18"/>
          <w:szCs w:val="18"/>
        </w:rPr>
        <w:t>收、支总计</w:t>
      </w:r>
      <w:r>
        <w:rPr>
          <w:rFonts w:ascii="宋体" w:hAnsi="宋体" w:eastAsia="宋体" w:cs="宋体"/>
          <w:color w:val="BC0600"/>
          <w:spacing w:val="12"/>
          <w:sz w:val="18"/>
          <w:szCs w:val="18"/>
        </w:rPr>
        <w:t>■</w:t>
      </w:r>
    </w:p>
    <w:p w14:paraId="4C66FE6E">
      <w:pPr>
        <w:spacing w:line="430" w:lineRule="auto"/>
        <w:rPr>
          <w:rFonts w:ascii="Arial"/>
          <w:sz w:val="21"/>
        </w:rPr>
      </w:pPr>
    </w:p>
    <w:p w14:paraId="227A3974">
      <w:pPr>
        <w:pStyle w:val="2"/>
        <w:spacing w:before="105" w:line="222" w:lineRule="auto"/>
        <w:ind w:left="815"/>
      </w:pPr>
      <w:r>
        <w:rPr>
          <w:spacing w:val="26"/>
        </w:rPr>
        <w:t>图1</w:t>
      </w:r>
      <w:r>
        <w:rPr>
          <w:rFonts w:hint="eastAsia"/>
          <w:spacing w:val="26"/>
          <w:lang w:eastAsia="zh-CN"/>
        </w:rPr>
        <w:t>：</w:t>
      </w:r>
      <w:r>
        <w:rPr>
          <w:spacing w:val="26"/>
        </w:rPr>
        <w:t>收、支决算总计变动情况图</w:t>
      </w:r>
      <w:r>
        <w:rPr>
          <w:rFonts w:hint="eastAsia"/>
          <w:spacing w:val="26"/>
          <w:lang w:eastAsia="zh-CN"/>
        </w:rPr>
        <w:t>（</w:t>
      </w:r>
      <w:r>
        <w:rPr>
          <w:spacing w:val="26"/>
        </w:rPr>
        <w:t>柱状图</w:t>
      </w:r>
      <w:r>
        <w:rPr>
          <w:rFonts w:hint="eastAsia"/>
          <w:spacing w:val="26"/>
          <w:lang w:eastAsia="zh-CN"/>
        </w:rPr>
        <w:t>）</w:t>
      </w:r>
    </w:p>
    <w:p w14:paraId="22F5E231">
      <w:pPr>
        <w:spacing w:before="222" w:line="221" w:lineRule="auto"/>
        <w:ind w:left="649"/>
        <w:outlineLvl w:val="0"/>
        <w:rPr>
          <w:rFonts w:ascii="黑体" w:hAnsi="黑体" w:eastAsia="黑体" w:cs="黑体"/>
          <w:sz w:val="32"/>
          <w:szCs w:val="32"/>
        </w:rPr>
      </w:pPr>
      <w:bookmarkStart w:id="42" w:name="bookmark7"/>
      <w:bookmarkEnd w:id="42"/>
      <w:r>
        <w:rPr>
          <w:rFonts w:ascii="黑体" w:hAnsi="黑体" w:eastAsia="黑体" w:cs="黑体"/>
          <w:b/>
          <w:bCs/>
          <w:sz w:val="32"/>
          <w:szCs w:val="32"/>
        </w:rPr>
        <w:t>二、收入决算情况说明</w:t>
      </w:r>
    </w:p>
    <w:p w14:paraId="17E4DF27">
      <w:pPr>
        <w:pStyle w:val="2"/>
        <w:spacing w:before="210" w:line="310" w:lineRule="auto"/>
        <w:ind w:left="24" w:right="6" w:firstLine="619"/>
        <w:jc w:val="both"/>
        <w:rPr>
          <w:rFonts w:ascii="宋体" w:hAnsi="宋体" w:eastAsia="宋体" w:cs="宋体"/>
          <w:sz w:val="31"/>
          <w:szCs w:val="31"/>
        </w:rPr>
      </w:pPr>
      <w:r>
        <w:rPr>
          <w:spacing w:val="3"/>
        </w:rPr>
        <w:t>2023年度本年收入合计5547.91万元，其中：一般公共</w:t>
      </w:r>
      <w:r>
        <w:rPr>
          <w:spacing w:val="7"/>
        </w:rPr>
        <w:t>预算财政拨款收入5379.37万元，占96.96%</w:t>
      </w:r>
      <w:r>
        <w:rPr>
          <w:rFonts w:hint="eastAsia"/>
          <w:spacing w:val="7"/>
          <w:lang w:eastAsia="zh-CN"/>
        </w:rPr>
        <w:t>；</w:t>
      </w:r>
      <w:r>
        <w:rPr>
          <w:spacing w:val="7"/>
        </w:rPr>
        <w:t>政府性基</w:t>
      </w:r>
      <w:r>
        <w:rPr>
          <w:spacing w:val="6"/>
        </w:rPr>
        <w:t>金预算财政拨款收入168.54万元，占3.04%</w:t>
      </w:r>
      <w:r>
        <w:rPr>
          <w:rFonts w:hint="eastAsia"/>
          <w:spacing w:val="6"/>
          <w:lang w:eastAsia="zh-CN"/>
        </w:rPr>
        <w:t>；</w:t>
      </w:r>
      <w:r>
        <w:rPr>
          <w:spacing w:val="6"/>
        </w:rPr>
        <w:t>国有资本经营预算</w:t>
      </w:r>
      <w:r>
        <w:rPr>
          <w:spacing w:val="22"/>
        </w:rPr>
        <w:t>财政拨款收入0万元，占0%</w:t>
      </w:r>
      <w:r>
        <w:rPr>
          <w:rFonts w:hint="eastAsia"/>
          <w:spacing w:val="22"/>
          <w:lang w:eastAsia="zh-CN"/>
        </w:rPr>
        <w:t>；</w:t>
      </w:r>
      <w:r>
        <w:rPr>
          <w:spacing w:val="22"/>
        </w:rPr>
        <w:t>上级补助收入0万元，占0%</w:t>
      </w:r>
      <w:r>
        <w:rPr>
          <w:rFonts w:hint="eastAsia"/>
          <w:spacing w:val="22"/>
          <w:lang w:eastAsia="zh-CN"/>
        </w:rPr>
        <w:t>；</w:t>
      </w:r>
      <w:r>
        <w:rPr>
          <w:spacing w:val="28"/>
        </w:rPr>
        <w:t>事业收入0万元，占0%</w:t>
      </w:r>
      <w:r>
        <w:rPr>
          <w:rFonts w:hint="eastAsia"/>
          <w:spacing w:val="28"/>
          <w:lang w:eastAsia="zh-CN"/>
        </w:rPr>
        <w:t>；</w:t>
      </w:r>
      <w:r>
        <w:rPr>
          <w:spacing w:val="28"/>
        </w:rPr>
        <w:t>经营收入0万元，占0</w:t>
      </w:r>
      <w:r>
        <w:rPr>
          <w:spacing w:val="27"/>
        </w:rPr>
        <w:t>%</w:t>
      </w:r>
      <w:r>
        <w:rPr>
          <w:rFonts w:hint="eastAsia"/>
          <w:spacing w:val="27"/>
          <w:lang w:eastAsia="zh-CN"/>
        </w:rPr>
        <w:t>；</w:t>
      </w:r>
      <w:r>
        <w:rPr>
          <w:spacing w:val="27"/>
        </w:rPr>
        <w:t>附属</w:t>
      </w:r>
      <w:r>
        <w:rPr>
          <w:rFonts w:hint="eastAsia" w:ascii="宋体" w:hAnsi="宋体" w:eastAsia="宋体" w:cs="宋体"/>
          <w:spacing w:val="31"/>
          <w:sz w:val="31"/>
          <w:szCs w:val="31"/>
          <w:lang w:eastAsia="zh-CN"/>
        </w:rPr>
        <w:t>未上缴</w:t>
      </w:r>
      <w:r>
        <w:rPr>
          <w:rFonts w:ascii="宋体" w:hAnsi="宋体" w:eastAsia="宋体" w:cs="宋体"/>
          <w:spacing w:val="31"/>
          <w:sz w:val="31"/>
          <w:szCs w:val="31"/>
        </w:rPr>
        <w:t>收入0万元，占0%</w:t>
      </w:r>
      <w:r>
        <w:rPr>
          <w:rFonts w:hint="eastAsia" w:ascii="宋体" w:hAnsi="宋体" w:eastAsia="宋体" w:cs="宋体"/>
          <w:spacing w:val="31"/>
          <w:sz w:val="31"/>
          <w:szCs w:val="31"/>
          <w:lang w:eastAsia="zh-CN"/>
        </w:rPr>
        <w:t>；</w:t>
      </w:r>
      <w:r>
        <w:rPr>
          <w:rFonts w:ascii="宋体" w:hAnsi="宋体" w:eastAsia="宋体" w:cs="宋体"/>
          <w:spacing w:val="31"/>
          <w:sz w:val="31"/>
          <w:szCs w:val="31"/>
        </w:rPr>
        <w:t>其他收入0万</w:t>
      </w:r>
      <w:r>
        <w:rPr>
          <w:rFonts w:ascii="宋体" w:hAnsi="宋体" w:eastAsia="宋体" w:cs="宋体"/>
          <w:spacing w:val="30"/>
          <w:sz w:val="31"/>
          <w:szCs w:val="31"/>
        </w:rPr>
        <w:t>元，占0%。</w:t>
      </w:r>
    </w:p>
    <w:p w14:paraId="3C7C93BF">
      <w:pPr>
        <w:spacing w:line="247" w:lineRule="auto"/>
        <w:rPr>
          <w:rFonts w:ascii="Arial"/>
          <w:sz w:val="21"/>
        </w:rPr>
      </w:pPr>
    </w:p>
    <w:p w14:paraId="4F94F9EF">
      <w:pPr>
        <w:spacing w:line="247" w:lineRule="auto"/>
        <w:rPr>
          <w:rFonts w:ascii="Arial"/>
          <w:sz w:val="21"/>
        </w:rPr>
      </w:pPr>
    </w:p>
    <w:p w14:paraId="55C1448D">
      <w:pPr>
        <w:spacing w:line="247" w:lineRule="auto"/>
        <w:rPr>
          <w:rFonts w:ascii="Arial"/>
          <w:sz w:val="21"/>
        </w:rPr>
      </w:pPr>
    </w:p>
    <w:p w14:paraId="28E8B230">
      <w:pPr>
        <w:spacing w:line="248" w:lineRule="auto"/>
        <w:rPr>
          <w:rFonts w:ascii="Arial"/>
          <w:sz w:val="21"/>
        </w:rPr>
      </w:pPr>
    </w:p>
    <w:p w14:paraId="47E83F94">
      <w:pPr>
        <w:spacing w:before="71" w:line="219" w:lineRule="auto"/>
        <w:ind w:left="4720"/>
        <w:rPr>
          <w:rFonts w:ascii="宋体" w:hAnsi="宋体" w:eastAsia="宋体" w:cs="宋体"/>
          <w:sz w:val="22"/>
          <w:szCs w:val="22"/>
        </w:rPr>
      </w:pPr>
      <w:r>
        <w:pict>
          <v:shape id="_x0000_s1026" o:spid="_x0000_s1026" o:spt="202" type="#_x0000_t202" style="position:absolute;left:0pt;margin-left:86pt;margin-top:4.8pt;height:20.45pt;width:114.7pt;z-index:2516623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EF5A7E9">
                  <w:pPr>
                    <w:spacing w:before="20" w:line="219" w:lineRule="auto"/>
                    <w:ind w:left="20"/>
                    <w:rPr>
                      <w:rFonts w:ascii="宋体" w:hAnsi="宋体" w:eastAsia="宋体" w:cs="宋体"/>
                      <w:sz w:val="31"/>
                      <w:szCs w:val="31"/>
                    </w:rPr>
                  </w:pPr>
                  <w:r>
                    <w:rPr>
                      <w:rFonts w:ascii="宋体" w:hAnsi="宋体" w:eastAsia="宋体" w:cs="宋体"/>
                      <w:spacing w:val="9"/>
                      <w:sz w:val="31"/>
                      <w:szCs w:val="31"/>
                    </w:rPr>
                    <w:t>2023年收入情况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-162560</wp:posOffset>
            </wp:positionV>
            <wp:extent cx="5283200" cy="330200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41"/>
                    <a:stretch>
                      <a:fillRect/>
                    </a:stretch>
                  </pic:blipFill>
                  <pic:spPr>
                    <a:xfrm>
                      <a:off x="0" y="0"/>
                      <a:ext cx="5283202" cy="33019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-10"/>
          <w:sz w:val="22"/>
          <w:szCs w:val="22"/>
        </w:rPr>
        <w:t>政府性基金收入</w:t>
      </w:r>
    </w:p>
    <w:p w14:paraId="3647E035">
      <w:pPr>
        <w:spacing w:before="20" w:line="213" w:lineRule="auto"/>
        <w:ind w:left="494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9"/>
          <w:sz w:val="22"/>
          <w:szCs w:val="22"/>
        </w:rPr>
        <w:t>168.54万元</w:t>
      </w:r>
    </w:p>
    <w:p w14:paraId="2E8DF07C">
      <w:pPr>
        <w:spacing w:line="188" w:lineRule="auto"/>
        <w:ind w:left="5169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3.04%</w:t>
      </w:r>
    </w:p>
    <w:p w14:paraId="74938E4E">
      <w:pPr>
        <w:spacing w:line="255" w:lineRule="auto"/>
        <w:rPr>
          <w:rFonts w:ascii="Arial"/>
          <w:sz w:val="21"/>
        </w:rPr>
      </w:pPr>
    </w:p>
    <w:p w14:paraId="6E513DA0">
      <w:pPr>
        <w:spacing w:line="255" w:lineRule="auto"/>
        <w:rPr>
          <w:rFonts w:ascii="Arial"/>
          <w:sz w:val="21"/>
        </w:rPr>
      </w:pPr>
    </w:p>
    <w:p w14:paraId="74BA3F61">
      <w:pPr>
        <w:spacing w:line="256" w:lineRule="auto"/>
        <w:rPr>
          <w:rFonts w:ascii="Arial"/>
          <w:sz w:val="21"/>
        </w:rPr>
      </w:pPr>
    </w:p>
    <w:p w14:paraId="108A56FA">
      <w:pPr>
        <w:spacing w:line="256" w:lineRule="auto"/>
        <w:rPr>
          <w:rFonts w:ascii="Arial"/>
          <w:sz w:val="21"/>
        </w:rPr>
      </w:pPr>
    </w:p>
    <w:p w14:paraId="5222B899">
      <w:pPr>
        <w:spacing w:line="256" w:lineRule="auto"/>
        <w:rPr>
          <w:rFonts w:ascii="Arial"/>
          <w:sz w:val="21"/>
        </w:rPr>
      </w:pPr>
    </w:p>
    <w:p w14:paraId="35CA4328">
      <w:pPr>
        <w:spacing w:before="71" w:line="202" w:lineRule="auto"/>
        <w:ind w:left="246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color w:val="E57870"/>
          <w:spacing w:val="-15"/>
          <w:sz w:val="22"/>
          <w:szCs w:val="22"/>
        </w:rPr>
        <w:t>一般公共收入</w:t>
      </w:r>
    </w:p>
    <w:p w14:paraId="75D7D9AA">
      <w:pPr>
        <w:spacing w:line="220" w:lineRule="auto"/>
        <w:ind w:left="252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color w:val="E57870"/>
          <w:spacing w:val="-12"/>
          <w:sz w:val="22"/>
          <w:szCs w:val="22"/>
        </w:rPr>
        <w:t>5379.37万元</w:t>
      </w:r>
    </w:p>
    <w:p w14:paraId="13A03249">
      <w:pPr>
        <w:spacing w:before="32" w:line="188" w:lineRule="auto"/>
        <w:ind w:left="2769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E57870"/>
          <w:spacing w:val="-7"/>
          <w:sz w:val="22"/>
          <w:szCs w:val="22"/>
        </w:rPr>
        <w:t>96.96%</w:t>
      </w:r>
    </w:p>
    <w:p w14:paraId="240E4A0F">
      <w:pPr>
        <w:spacing w:line="264" w:lineRule="auto"/>
        <w:rPr>
          <w:rFonts w:ascii="Arial"/>
          <w:sz w:val="21"/>
        </w:rPr>
      </w:pPr>
    </w:p>
    <w:p w14:paraId="706EBCCF">
      <w:pPr>
        <w:spacing w:line="264" w:lineRule="auto"/>
        <w:rPr>
          <w:rFonts w:ascii="Arial"/>
          <w:sz w:val="21"/>
        </w:rPr>
      </w:pPr>
    </w:p>
    <w:p w14:paraId="0CE4FE52">
      <w:pPr>
        <w:spacing w:line="264" w:lineRule="auto"/>
        <w:rPr>
          <w:rFonts w:ascii="Arial"/>
          <w:sz w:val="21"/>
        </w:rPr>
      </w:pPr>
    </w:p>
    <w:p w14:paraId="09A8437D">
      <w:pPr>
        <w:spacing w:line="264" w:lineRule="auto"/>
        <w:rPr>
          <w:rFonts w:ascii="Arial"/>
          <w:sz w:val="21"/>
        </w:rPr>
      </w:pPr>
    </w:p>
    <w:p w14:paraId="461AAC83">
      <w:pPr>
        <w:spacing w:line="264" w:lineRule="auto"/>
        <w:rPr>
          <w:rFonts w:ascii="Arial"/>
          <w:sz w:val="21"/>
        </w:rPr>
      </w:pPr>
    </w:p>
    <w:p w14:paraId="1434F5F4">
      <w:pPr>
        <w:spacing w:line="264" w:lineRule="auto"/>
        <w:rPr>
          <w:rFonts w:ascii="Arial"/>
          <w:sz w:val="21"/>
        </w:rPr>
      </w:pPr>
    </w:p>
    <w:p w14:paraId="1832914D">
      <w:pPr>
        <w:spacing w:line="264" w:lineRule="auto"/>
        <w:rPr>
          <w:rFonts w:ascii="Arial"/>
          <w:sz w:val="21"/>
        </w:rPr>
      </w:pPr>
    </w:p>
    <w:p w14:paraId="1F0149AA">
      <w:pPr>
        <w:spacing w:line="264" w:lineRule="auto"/>
        <w:rPr>
          <w:rFonts w:ascii="Arial"/>
          <w:sz w:val="21"/>
        </w:rPr>
      </w:pPr>
    </w:p>
    <w:p w14:paraId="41761A6B">
      <w:pPr>
        <w:pStyle w:val="2"/>
        <w:spacing w:before="101" w:line="222" w:lineRule="auto"/>
        <w:ind w:left="880"/>
        <w:rPr>
          <w:sz w:val="31"/>
          <w:szCs w:val="31"/>
        </w:rPr>
      </w:pPr>
      <w:r>
        <w:rPr>
          <w:spacing w:val="42"/>
          <w:sz w:val="31"/>
          <w:szCs w:val="31"/>
        </w:rPr>
        <w:t>图2</w:t>
      </w:r>
      <w:r>
        <w:rPr>
          <w:rFonts w:hint="eastAsia"/>
          <w:spacing w:val="42"/>
          <w:sz w:val="31"/>
          <w:szCs w:val="31"/>
          <w:lang w:eastAsia="zh-CN"/>
        </w:rPr>
        <w:t>：</w:t>
      </w:r>
      <w:r>
        <w:rPr>
          <w:spacing w:val="42"/>
          <w:sz w:val="31"/>
          <w:szCs w:val="31"/>
        </w:rPr>
        <w:t>收入决算结构图</w:t>
      </w:r>
      <w:r>
        <w:rPr>
          <w:rFonts w:hint="eastAsia"/>
          <w:spacing w:val="42"/>
          <w:sz w:val="31"/>
          <w:szCs w:val="31"/>
          <w:lang w:eastAsia="zh-CN"/>
        </w:rPr>
        <w:t>（</w:t>
      </w:r>
      <w:r>
        <w:rPr>
          <w:spacing w:val="42"/>
          <w:sz w:val="31"/>
          <w:szCs w:val="31"/>
        </w:rPr>
        <w:t>饼状图</w:t>
      </w:r>
      <w:r>
        <w:rPr>
          <w:rFonts w:hint="eastAsia"/>
          <w:spacing w:val="42"/>
          <w:sz w:val="31"/>
          <w:szCs w:val="31"/>
          <w:lang w:eastAsia="zh-CN"/>
        </w:rPr>
        <w:t>）</w:t>
      </w:r>
    </w:p>
    <w:p w14:paraId="26C4362A">
      <w:pPr>
        <w:spacing w:line="261" w:lineRule="auto"/>
        <w:rPr>
          <w:rFonts w:ascii="Arial"/>
          <w:sz w:val="21"/>
        </w:rPr>
      </w:pPr>
    </w:p>
    <w:p w14:paraId="36A9973B">
      <w:pPr>
        <w:spacing w:line="262" w:lineRule="auto"/>
        <w:rPr>
          <w:rFonts w:ascii="Arial"/>
          <w:sz w:val="21"/>
        </w:rPr>
      </w:pPr>
    </w:p>
    <w:p w14:paraId="7FA6D7D6">
      <w:pPr>
        <w:spacing w:line="262" w:lineRule="auto"/>
        <w:rPr>
          <w:rFonts w:ascii="Arial"/>
          <w:sz w:val="21"/>
        </w:rPr>
      </w:pPr>
    </w:p>
    <w:p w14:paraId="243DAFDE">
      <w:pPr>
        <w:spacing w:line="262" w:lineRule="auto"/>
        <w:rPr>
          <w:rFonts w:ascii="Arial"/>
          <w:sz w:val="21"/>
        </w:rPr>
      </w:pPr>
    </w:p>
    <w:p w14:paraId="43360AE5">
      <w:pPr>
        <w:spacing w:before="102" w:line="221" w:lineRule="auto"/>
        <w:ind w:left="724"/>
        <w:outlineLvl w:val="0"/>
        <w:rPr>
          <w:rFonts w:ascii="黑体" w:hAnsi="黑体" w:eastAsia="黑体" w:cs="黑体"/>
          <w:sz w:val="31"/>
          <w:szCs w:val="31"/>
        </w:rPr>
      </w:pPr>
      <w:bookmarkStart w:id="43" w:name="bookmark8"/>
      <w:bookmarkEnd w:id="43"/>
      <w:r>
        <w:rPr>
          <w:rFonts w:ascii="黑体" w:hAnsi="黑体" w:eastAsia="黑体" w:cs="黑体"/>
          <w:b/>
          <w:bCs/>
          <w:spacing w:val="12"/>
          <w:sz w:val="31"/>
          <w:szCs w:val="31"/>
        </w:rPr>
        <w:t>三、支出决算情况说明</w:t>
      </w:r>
    </w:p>
    <w:p w14:paraId="2D7CD409">
      <w:pPr>
        <w:pStyle w:val="2"/>
        <w:spacing w:before="214" w:line="349" w:lineRule="auto"/>
        <w:ind w:left="69" w:right="13" w:firstLine="649"/>
        <w:jc w:val="both"/>
        <w:rPr>
          <w:sz w:val="31"/>
          <w:szCs w:val="31"/>
        </w:rPr>
      </w:pPr>
      <w:r>
        <w:rPr>
          <w:spacing w:val="12"/>
          <w:sz w:val="31"/>
          <w:szCs w:val="31"/>
        </w:rPr>
        <w:t>2023年度本年支出合计5551.03</w:t>
      </w:r>
      <w:r>
        <w:rPr>
          <w:spacing w:val="11"/>
          <w:sz w:val="31"/>
          <w:szCs w:val="31"/>
        </w:rPr>
        <w:t>万元，其中：基本支出</w:t>
      </w:r>
      <w:r>
        <w:rPr>
          <w:spacing w:val="20"/>
          <w:sz w:val="31"/>
          <w:szCs w:val="31"/>
        </w:rPr>
        <w:t>666.12万元，占12%</w:t>
      </w:r>
      <w:r>
        <w:rPr>
          <w:rFonts w:hint="eastAsia"/>
          <w:spacing w:val="20"/>
          <w:sz w:val="31"/>
          <w:szCs w:val="31"/>
          <w:lang w:eastAsia="zh-CN"/>
        </w:rPr>
        <w:t>；</w:t>
      </w:r>
      <w:r>
        <w:rPr>
          <w:spacing w:val="20"/>
          <w:sz w:val="31"/>
          <w:szCs w:val="31"/>
        </w:rPr>
        <w:t>项目支出4884.91万元，占88%</w:t>
      </w:r>
      <w:r>
        <w:rPr>
          <w:rFonts w:hint="eastAsia"/>
          <w:spacing w:val="20"/>
          <w:sz w:val="31"/>
          <w:szCs w:val="31"/>
          <w:lang w:eastAsia="zh-CN"/>
        </w:rPr>
        <w:t>；</w:t>
      </w:r>
      <w:r>
        <w:rPr>
          <w:spacing w:val="20"/>
          <w:sz w:val="31"/>
          <w:szCs w:val="31"/>
        </w:rPr>
        <w:t>上缴</w:t>
      </w:r>
      <w:r>
        <w:rPr>
          <w:spacing w:val="42"/>
          <w:sz w:val="31"/>
          <w:szCs w:val="31"/>
        </w:rPr>
        <w:t>上级支出0万元，占0%</w:t>
      </w:r>
      <w:r>
        <w:rPr>
          <w:rFonts w:hint="eastAsia"/>
          <w:spacing w:val="42"/>
          <w:sz w:val="31"/>
          <w:szCs w:val="31"/>
          <w:lang w:eastAsia="zh-CN"/>
        </w:rPr>
        <w:t>；</w:t>
      </w:r>
      <w:r>
        <w:rPr>
          <w:spacing w:val="42"/>
          <w:sz w:val="31"/>
          <w:szCs w:val="31"/>
        </w:rPr>
        <w:t>经营支出0万元，占0%</w:t>
      </w:r>
      <w:r>
        <w:rPr>
          <w:rFonts w:hint="eastAsia"/>
          <w:spacing w:val="42"/>
          <w:sz w:val="31"/>
          <w:szCs w:val="31"/>
          <w:lang w:eastAsia="zh-CN"/>
        </w:rPr>
        <w:t>；</w:t>
      </w:r>
      <w:r>
        <w:rPr>
          <w:spacing w:val="42"/>
          <w:sz w:val="31"/>
          <w:szCs w:val="31"/>
        </w:rPr>
        <w:t>对附属</w:t>
      </w:r>
      <w:r>
        <w:rPr>
          <w:spacing w:val="19"/>
          <w:sz w:val="31"/>
          <w:szCs w:val="31"/>
        </w:rPr>
        <w:t>单位补助支出0万元，占0%。</w:t>
      </w:r>
    </w:p>
    <w:tbl>
      <w:tblPr>
        <w:tblStyle w:val="7"/>
        <w:tblW w:w="7784" w:type="dxa"/>
        <w:tblInd w:w="257" w:type="dxa"/>
        <w:tblBorders>
          <w:top w:val="none" w:color="auto" w:sz="0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84"/>
      </w:tblGrid>
      <w:tr w14:paraId="73037B7B">
        <w:tblPrEx>
          <w:tblBorders>
            <w:top w:val="none" w:color="auto" w:sz="0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4" w:hRule="atLeast"/>
        </w:trPr>
        <w:tc>
          <w:tcPr>
            <w:tcW w:w="7784" w:type="dxa"/>
            <w:vAlign w:val="top"/>
          </w:tcPr>
          <w:p w14:paraId="4EA1E188">
            <w:pPr>
              <w:spacing w:before="60" w:line="4609" w:lineRule="exact"/>
              <w:ind w:firstLine="795"/>
            </w:pPr>
            <w:r>
              <w:rPr>
                <w:position w:val="-92"/>
              </w:rPr>
              <w:pict>
                <v:group id="_x0000_s1027" o:spid="_x0000_s1027" o:spt="203" style="height:230.5pt;width:305.5pt;" coordsize="6110,4610">
                  <o:lock v:ext="edit"/>
                  <v:shape id="_x0000_s1028" o:spid="_x0000_s1028" o:spt="75" type="#_x0000_t75" style="position:absolute;left:0;top:0;height:4610;width:6110;" filled="f" stroked="f" coordsize="21600,21600">
                    <v:path/>
                    <v:fill on="f" focussize="0,0"/>
                    <v:stroke on="f"/>
                    <v:imagedata r:id="rId142" o:title=""/>
                    <o:lock v:ext="edit" aspectratio="t"/>
                  </v:shape>
                  <v:shape id="_x0000_s1029" o:spid="_x0000_s1029" o:spt="202" type="#_x0000_t202" style="position:absolute;left:-20;top:-20;height:4650;width:6150;" filled="f" stroked="f" coordsize="21600,21600">
                    <v:path/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45B21A43">
                          <w:pPr>
                            <w:spacing w:before="331" w:line="219" w:lineRule="auto"/>
                            <w:ind w:left="79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pacing w:val="-7"/>
                              <w:sz w:val="28"/>
                              <w:szCs w:val="28"/>
                            </w:rPr>
                            <w:t>2023年支出情况</w:t>
                          </w:r>
                        </w:p>
                        <w:p w14:paraId="7B9BE06C">
                          <w:pPr>
                            <w:spacing w:before="231" w:line="219" w:lineRule="auto"/>
                            <w:ind w:left="3219"/>
                            <w:rPr>
                              <w:rFonts w:ascii="宋体" w:hAnsi="宋体" w:eastAsia="宋体" w:cs="宋体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001121"/>
                              <w:spacing w:val="22"/>
                              <w:sz w:val="16"/>
                              <w:szCs w:val="16"/>
                            </w:rPr>
                            <w:t>基本支出</w:t>
                          </w:r>
                        </w:p>
                        <w:p w14:paraId="0B2AD3EA">
                          <w:pPr>
                            <w:spacing w:before="70" w:line="188" w:lineRule="auto"/>
                            <w:ind w:left="3419"/>
                            <w:rPr>
                              <w:rFonts w:ascii="Times New Roman" w:hAnsi="Times New Roman" w:eastAsia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spacing w:val="-4"/>
                              <w:sz w:val="16"/>
                              <w:szCs w:val="16"/>
                            </w:rPr>
                            <w:t>12%</w:t>
                          </w:r>
                        </w:p>
                        <w:p w14:paraId="0DD76E53">
                          <w:pPr>
                            <w:spacing w:line="255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 w14:paraId="176643F4">
                          <w:pPr>
                            <w:spacing w:line="255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 w14:paraId="791EAF86">
                          <w:pPr>
                            <w:spacing w:line="255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 w14:paraId="601A992F">
                          <w:pPr>
                            <w:spacing w:line="255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 w14:paraId="7070E23E">
                          <w:pPr>
                            <w:spacing w:line="255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 w14:paraId="3D56B0EC">
                          <w:pPr>
                            <w:spacing w:line="255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 w14:paraId="1C0D6029">
                          <w:pPr>
                            <w:spacing w:line="256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 w14:paraId="06A4859F">
                          <w:pPr>
                            <w:spacing w:line="256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 w14:paraId="74D9665C">
                          <w:pPr>
                            <w:spacing w:line="256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 w14:paraId="2D6EBE1A">
                          <w:pPr>
                            <w:spacing w:line="256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 w14:paraId="38FB269E">
                          <w:pPr>
                            <w:spacing w:line="256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 w14:paraId="6C51E453">
                          <w:pPr>
                            <w:spacing w:line="256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 w14:paraId="681CEDBA">
                          <w:pPr>
                            <w:spacing w:before="52" w:line="220" w:lineRule="auto"/>
                            <w:ind w:left="2669"/>
                            <w:rPr>
                              <w:rFonts w:ascii="宋体" w:hAnsi="宋体" w:eastAsia="宋体" w:cs="宋体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pacing w:val="20"/>
                              <w:sz w:val="16"/>
                              <w:szCs w:val="16"/>
                            </w:rPr>
                            <w:t>项目支出88%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</w:tr>
    </w:tbl>
    <w:p w14:paraId="1D9A06EE">
      <w:pPr>
        <w:pStyle w:val="2"/>
        <w:spacing w:before="238" w:line="222" w:lineRule="auto"/>
        <w:ind w:left="835"/>
        <w:rPr>
          <w:sz w:val="31"/>
          <w:szCs w:val="31"/>
        </w:rPr>
      </w:pPr>
      <w:r>
        <w:rPr>
          <w:spacing w:val="41"/>
          <w:sz w:val="31"/>
          <w:szCs w:val="31"/>
        </w:rPr>
        <w:t>图3</w:t>
      </w:r>
      <w:r>
        <w:rPr>
          <w:rFonts w:hint="eastAsia"/>
          <w:spacing w:val="41"/>
          <w:sz w:val="31"/>
          <w:szCs w:val="31"/>
          <w:lang w:eastAsia="zh-CN"/>
        </w:rPr>
        <w:t>：</w:t>
      </w:r>
      <w:r>
        <w:rPr>
          <w:spacing w:val="41"/>
          <w:sz w:val="31"/>
          <w:szCs w:val="31"/>
        </w:rPr>
        <w:t>支出决算结构图</w:t>
      </w:r>
      <w:r>
        <w:rPr>
          <w:rFonts w:hint="eastAsia"/>
          <w:spacing w:val="41"/>
          <w:sz w:val="31"/>
          <w:szCs w:val="31"/>
          <w:lang w:eastAsia="zh-CN"/>
        </w:rPr>
        <w:t>（</w:t>
      </w:r>
      <w:r>
        <w:rPr>
          <w:spacing w:val="41"/>
          <w:sz w:val="31"/>
          <w:szCs w:val="31"/>
        </w:rPr>
        <w:t>饼状图</w:t>
      </w:r>
      <w:r>
        <w:rPr>
          <w:rFonts w:hint="eastAsia"/>
          <w:spacing w:val="41"/>
          <w:sz w:val="31"/>
          <w:szCs w:val="31"/>
          <w:lang w:eastAsia="zh-CN"/>
        </w:rPr>
        <w:t>）</w:t>
      </w:r>
    </w:p>
    <w:p w14:paraId="75105DE6">
      <w:pPr>
        <w:spacing w:before="244" w:line="221" w:lineRule="auto"/>
        <w:ind w:left="679"/>
        <w:outlineLvl w:val="0"/>
        <w:rPr>
          <w:rFonts w:ascii="黑体" w:hAnsi="黑体" w:eastAsia="黑体" w:cs="黑体"/>
          <w:sz w:val="31"/>
          <w:szCs w:val="31"/>
        </w:rPr>
      </w:pPr>
      <w:bookmarkStart w:id="44" w:name="bookmark9"/>
      <w:bookmarkEnd w:id="44"/>
      <w:r>
        <w:rPr>
          <w:rFonts w:ascii="黑体" w:hAnsi="黑体" w:eastAsia="黑体" w:cs="黑体"/>
          <w:b/>
          <w:bCs/>
          <w:spacing w:val="6"/>
          <w:sz w:val="31"/>
          <w:szCs w:val="31"/>
        </w:rPr>
        <w:t>四、财政拨款收入支出决算总体情况说明</w:t>
      </w:r>
    </w:p>
    <w:p w14:paraId="3600775D">
      <w:pPr>
        <w:pStyle w:val="2"/>
        <w:spacing w:before="205" w:line="354" w:lineRule="auto"/>
        <w:ind w:left="34" w:firstLine="619"/>
        <w:jc w:val="both"/>
        <w:rPr>
          <w:sz w:val="31"/>
          <w:szCs w:val="31"/>
        </w:rPr>
      </w:pPr>
      <w:r>
        <w:rPr>
          <w:spacing w:val="2"/>
          <w:sz w:val="31"/>
          <w:szCs w:val="31"/>
        </w:rPr>
        <w:t>2023年度财政拨款收、支总计均为5551.03万元。与2022</w:t>
      </w:r>
      <w:r>
        <w:rPr>
          <w:spacing w:val="-4"/>
          <w:sz w:val="31"/>
          <w:szCs w:val="31"/>
        </w:rPr>
        <w:t>年度相比，财政拨款收、支总计各增加63.69万元，增长1.</w:t>
      </w:r>
      <w:r>
        <w:rPr>
          <w:spacing w:val="-5"/>
          <w:sz w:val="31"/>
          <w:szCs w:val="31"/>
        </w:rPr>
        <w:t>1%。</w:t>
      </w:r>
      <w:r>
        <w:rPr>
          <w:spacing w:val="8"/>
          <w:sz w:val="31"/>
          <w:szCs w:val="31"/>
        </w:rPr>
        <w:t>主要变动原因是城乡低保、城乡特困等民生</w:t>
      </w:r>
      <w:r>
        <w:rPr>
          <w:spacing w:val="7"/>
          <w:sz w:val="31"/>
          <w:szCs w:val="31"/>
        </w:rPr>
        <w:t>保障补助标准提</w:t>
      </w:r>
      <w:r>
        <w:rPr>
          <w:spacing w:val="-9"/>
          <w:sz w:val="31"/>
          <w:szCs w:val="31"/>
        </w:rPr>
        <w:t>高。</w:t>
      </w:r>
    </w:p>
    <w:p w14:paraId="2129FFE4">
      <w:pPr>
        <w:pStyle w:val="2"/>
        <w:spacing w:line="222" w:lineRule="auto"/>
        <w:ind w:left="3104"/>
        <w:rPr>
          <w:sz w:val="31"/>
          <w:szCs w:val="31"/>
        </w:rPr>
      </w:pPr>
      <w:r>
        <w:drawing>
          <wp:anchor distT="0" distB="0" distL="0" distR="0" simplePos="0" relativeHeight="251663360" behindDoc="1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-151765</wp:posOffset>
            </wp:positionV>
            <wp:extent cx="5016500" cy="283210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43"/>
                    <a:stretch>
                      <a:fillRect/>
                    </a:stretch>
                  </pic:blipFill>
                  <pic:spPr>
                    <a:xfrm>
                      <a:off x="0" y="0"/>
                      <a:ext cx="5016458" cy="2832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9"/>
          <w:sz w:val="31"/>
          <w:szCs w:val="31"/>
        </w:rPr>
        <w:t>收、支总计变化</w:t>
      </w:r>
    </w:p>
    <w:p w14:paraId="6F64DD39">
      <w:pPr>
        <w:spacing w:line="172" w:lineRule="exact"/>
      </w:pPr>
    </w:p>
    <w:p w14:paraId="0237E21F">
      <w:pPr>
        <w:spacing w:line="172" w:lineRule="exact"/>
        <w:sectPr>
          <w:footerReference r:id="rId10" w:type="default"/>
          <w:pgSz w:w="11900" w:h="16830"/>
          <w:pgMar w:top="1419" w:right="1685" w:bottom="1445" w:left="1785" w:header="0" w:footer="1197" w:gutter="0"/>
          <w:cols w:equalWidth="0" w:num="1">
            <w:col w:w="8430"/>
          </w:cols>
        </w:sectPr>
      </w:pPr>
    </w:p>
    <w:p w14:paraId="4AF72142">
      <w:pPr>
        <w:spacing w:before="23" w:line="188" w:lineRule="auto"/>
        <w:ind w:left="414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pacing w:val="-2"/>
          <w:sz w:val="16"/>
          <w:szCs w:val="16"/>
        </w:rPr>
        <w:t>5560</w:t>
      </w:r>
    </w:p>
    <w:p w14:paraId="3017AC1E">
      <w:pPr>
        <w:spacing w:before="96" w:line="188" w:lineRule="auto"/>
        <w:ind w:left="414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pacing w:val="-2"/>
          <w:sz w:val="16"/>
          <w:szCs w:val="16"/>
        </w:rPr>
        <w:t>5550</w:t>
      </w:r>
    </w:p>
    <w:p w14:paraId="41708C12">
      <w:pPr>
        <w:spacing w:before="96" w:line="188" w:lineRule="auto"/>
        <w:ind w:left="414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pacing w:val="-2"/>
          <w:sz w:val="16"/>
          <w:szCs w:val="16"/>
        </w:rPr>
        <w:t>5540</w:t>
      </w:r>
    </w:p>
    <w:p w14:paraId="46ECF5E5">
      <w:pPr>
        <w:spacing w:before="86" w:line="188" w:lineRule="auto"/>
        <w:ind w:left="414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pacing w:val="-2"/>
          <w:sz w:val="16"/>
          <w:szCs w:val="16"/>
        </w:rPr>
        <w:t>5530</w:t>
      </w:r>
    </w:p>
    <w:p w14:paraId="07210528">
      <w:pPr>
        <w:spacing w:before="95" w:line="188" w:lineRule="auto"/>
        <w:ind w:left="414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pacing w:val="-2"/>
          <w:sz w:val="16"/>
          <w:szCs w:val="16"/>
        </w:rPr>
        <w:t>5520</w:t>
      </w:r>
    </w:p>
    <w:p w14:paraId="12DD2B9C">
      <w:pPr>
        <w:spacing w:before="96" w:line="188" w:lineRule="auto"/>
        <w:ind w:left="414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pacing w:val="-2"/>
          <w:sz w:val="16"/>
          <w:szCs w:val="16"/>
        </w:rPr>
        <w:t>5510</w:t>
      </w:r>
    </w:p>
    <w:p w14:paraId="1863B91F">
      <w:pPr>
        <w:spacing w:before="96" w:line="188" w:lineRule="auto"/>
        <w:ind w:left="414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pacing w:val="-2"/>
          <w:sz w:val="16"/>
          <w:szCs w:val="16"/>
        </w:rPr>
        <w:t>5500</w:t>
      </w:r>
    </w:p>
    <w:p w14:paraId="033D9E06">
      <w:pPr>
        <w:spacing w:before="76" w:line="188" w:lineRule="auto"/>
        <w:ind w:left="414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pacing w:val="-2"/>
          <w:sz w:val="16"/>
          <w:szCs w:val="16"/>
        </w:rPr>
        <w:t>5490</w:t>
      </w:r>
    </w:p>
    <w:p w14:paraId="02B2A318">
      <w:pPr>
        <w:spacing w:before="96" w:line="188" w:lineRule="auto"/>
        <w:ind w:left="414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pacing w:val="-2"/>
          <w:sz w:val="16"/>
          <w:szCs w:val="16"/>
        </w:rPr>
        <w:t>5480</w:t>
      </w:r>
    </w:p>
    <w:p w14:paraId="473F4B29">
      <w:pPr>
        <w:spacing w:before="95" w:line="188" w:lineRule="auto"/>
        <w:ind w:left="414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pacing w:val="-2"/>
          <w:sz w:val="16"/>
          <w:szCs w:val="16"/>
        </w:rPr>
        <w:t>5470</w:t>
      </w:r>
    </w:p>
    <w:p w14:paraId="25ED4614">
      <w:pPr>
        <w:spacing w:before="97" w:line="188" w:lineRule="auto"/>
        <w:ind w:left="414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pacing w:val="-2"/>
          <w:sz w:val="16"/>
          <w:szCs w:val="16"/>
        </w:rPr>
        <w:t>5460</w:t>
      </w:r>
    </w:p>
    <w:p w14:paraId="3A220A59">
      <w:pPr>
        <w:spacing w:before="96" w:line="188" w:lineRule="auto"/>
        <w:ind w:left="414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pacing w:val="-2"/>
          <w:sz w:val="16"/>
          <w:szCs w:val="16"/>
        </w:rPr>
        <w:t>5450</w:t>
      </w:r>
    </w:p>
    <w:p w14:paraId="60582D82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634623E3">
      <w:pPr>
        <w:spacing w:before="21" w:line="188" w:lineRule="auto"/>
        <w:ind w:left="3410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pacing w:val="-1"/>
          <w:sz w:val="16"/>
          <w:szCs w:val="16"/>
        </w:rPr>
        <w:t>5551.03</w:t>
      </w:r>
    </w:p>
    <w:p w14:paraId="09D766A9">
      <w:pPr>
        <w:spacing w:line="260" w:lineRule="auto"/>
        <w:rPr>
          <w:rFonts w:ascii="Arial"/>
          <w:sz w:val="21"/>
        </w:rPr>
      </w:pPr>
    </w:p>
    <w:p w14:paraId="00EF0841">
      <w:pPr>
        <w:spacing w:line="260" w:lineRule="auto"/>
        <w:rPr>
          <w:rFonts w:ascii="Arial"/>
          <w:sz w:val="21"/>
        </w:rPr>
      </w:pPr>
    </w:p>
    <w:p w14:paraId="0F121C95">
      <w:pPr>
        <w:spacing w:line="260" w:lineRule="auto"/>
        <w:rPr>
          <w:rFonts w:ascii="Arial"/>
          <w:sz w:val="21"/>
        </w:rPr>
      </w:pPr>
    </w:p>
    <w:p w14:paraId="1F351584">
      <w:pPr>
        <w:spacing w:line="260" w:lineRule="auto"/>
        <w:rPr>
          <w:rFonts w:ascii="Arial"/>
          <w:sz w:val="21"/>
        </w:rPr>
      </w:pPr>
    </w:p>
    <w:p w14:paraId="2701E79E">
      <w:pPr>
        <w:spacing w:line="261" w:lineRule="auto"/>
        <w:rPr>
          <w:rFonts w:ascii="Arial"/>
          <w:sz w:val="21"/>
        </w:rPr>
      </w:pPr>
    </w:p>
    <w:p w14:paraId="5D202EE4">
      <w:pPr>
        <w:spacing w:before="47" w:line="188" w:lineRule="auto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pacing w:val="-1"/>
          <w:sz w:val="16"/>
          <w:szCs w:val="16"/>
        </w:rPr>
        <w:t>5487.34</w:t>
      </w:r>
    </w:p>
    <w:p w14:paraId="0BDBB5B3">
      <w:pPr>
        <w:spacing w:line="276" w:lineRule="auto"/>
        <w:rPr>
          <w:rFonts w:ascii="Arial"/>
          <w:sz w:val="21"/>
        </w:rPr>
      </w:pPr>
    </w:p>
    <w:p w14:paraId="61F53826">
      <w:pPr>
        <w:spacing w:line="276" w:lineRule="auto"/>
        <w:rPr>
          <w:rFonts w:ascii="Arial"/>
          <w:sz w:val="21"/>
        </w:rPr>
      </w:pPr>
    </w:p>
    <w:p w14:paraId="548E95D8">
      <w:pPr>
        <w:spacing w:line="277" w:lineRule="auto"/>
        <w:rPr>
          <w:rFonts w:ascii="Arial"/>
          <w:sz w:val="21"/>
        </w:rPr>
      </w:pPr>
    </w:p>
    <w:p w14:paraId="5A9325B1">
      <w:pPr>
        <w:spacing w:line="277" w:lineRule="auto"/>
        <w:rPr>
          <w:rFonts w:ascii="Arial"/>
          <w:sz w:val="21"/>
        </w:rPr>
      </w:pPr>
    </w:p>
    <w:p w14:paraId="0A6253D9">
      <w:pPr>
        <w:spacing w:before="52" w:line="187" w:lineRule="auto"/>
        <w:ind w:left="520"/>
        <w:rPr>
          <w:rFonts w:ascii="黑体" w:hAnsi="黑体" w:eastAsia="黑体" w:cs="黑体"/>
          <w:sz w:val="16"/>
          <w:szCs w:val="16"/>
        </w:rPr>
      </w:pPr>
      <w:r>
        <w:rPr>
          <w:rFonts w:ascii="黑体" w:hAnsi="黑体" w:eastAsia="黑体" w:cs="黑体"/>
          <w:spacing w:val="18"/>
          <w:sz w:val="16"/>
          <w:szCs w:val="16"/>
        </w:rPr>
        <w:t>2022年</w:t>
      </w:r>
      <w:r>
        <w:rPr>
          <w:rFonts w:ascii="黑体" w:hAnsi="黑体" w:eastAsia="黑体" w:cs="黑体"/>
          <w:color w:val="FFFFFF"/>
          <w:spacing w:val="18"/>
          <w:sz w:val="16"/>
          <w:szCs w:val="16"/>
        </w:rPr>
        <w:t>2023年</w:t>
      </w:r>
    </w:p>
    <w:p w14:paraId="1E1412D7">
      <w:pPr>
        <w:spacing w:line="187" w:lineRule="auto"/>
        <w:rPr>
          <w:rFonts w:ascii="黑体" w:hAnsi="黑体" w:eastAsia="黑体" w:cs="黑体"/>
          <w:sz w:val="16"/>
          <w:szCs w:val="16"/>
        </w:rPr>
        <w:sectPr>
          <w:type w:val="continuous"/>
          <w:pgSz w:w="11900" w:h="16830"/>
          <w:pgMar w:top="1419" w:right="1685" w:bottom="1445" w:left="1785" w:header="0" w:footer="1197" w:gutter="0"/>
          <w:cols w:equalWidth="0" w:num="2">
            <w:col w:w="1745" w:space="100"/>
            <w:col w:w="6586"/>
          </w:cols>
        </w:sectPr>
      </w:pPr>
    </w:p>
    <w:p w14:paraId="7D3C43CD">
      <w:pPr>
        <w:spacing w:before="220" w:line="223" w:lineRule="auto"/>
        <w:ind w:left="3445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color w:val="004FB8"/>
          <w:spacing w:val="-22"/>
          <w:sz w:val="22"/>
          <w:szCs w:val="22"/>
        </w:rPr>
        <w:t>■</w:t>
      </w:r>
      <w:r>
        <w:rPr>
          <w:rFonts w:ascii="黑体" w:hAnsi="黑体" w:eastAsia="黑体" w:cs="黑体"/>
          <w:spacing w:val="-22"/>
          <w:sz w:val="22"/>
          <w:szCs w:val="22"/>
        </w:rPr>
        <w:t>收、支总计</w:t>
      </w:r>
      <w:r>
        <w:rPr>
          <w:rFonts w:ascii="黑体" w:hAnsi="黑体" w:eastAsia="黑体" w:cs="黑体"/>
          <w:color w:val="C10000"/>
          <w:spacing w:val="-22"/>
          <w:sz w:val="22"/>
          <w:szCs w:val="22"/>
        </w:rPr>
        <w:t>■</w:t>
      </w:r>
    </w:p>
    <w:p w14:paraId="14B9E762">
      <w:pPr>
        <w:spacing w:line="270" w:lineRule="auto"/>
        <w:rPr>
          <w:rFonts w:ascii="Arial"/>
          <w:sz w:val="21"/>
        </w:rPr>
      </w:pPr>
    </w:p>
    <w:p w14:paraId="6196791C">
      <w:pPr>
        <w:pStyle w:val="2"/>
        <w:spacing w:before="101" w:line="189" w:lineRule="auto"/>
        <w:ind w:left="175"/>
        <w:jc w:val="center"/>
        <w:rPr>
          <w:sz w:val="31"/>
          <w:szCs w:val="31"/>
        </w:rPr>
      </w:pPr>
      <w:r>
        <w:rPr>
          <w:spacing w:val="33"/>
          <w:sz w:val="31"/>
          <w:szCs w:val="31"/>
        </w:rPr>
        <w:t>图4</w:t>
      </w:r>
      <w:r>
        <w:rPr>
          <w:rFonts w:hint="eastAsia"/>
          <w:spacing w:val="33"/>
          <w:sz w:val="31"/>
          <w:szCs w:val="31"/>
          <w:lang w:eastAsia="zh-CN"/>
        </w:rPr>
        <w:t>：</w:t>
      </w:r>
      <w:r>
        <w:rPr>
          <w:spacing w:val="33"/>
          <w:sz w:val="31"/>
          <w:szCs w:val="31"/>
        </w:rPr>
        <w:t>财政拨款收、支决算总计变动情况</w:t>
      </w:r>
      <w:r>
        <w:rPr>
          <w:rFonts w:hint="eastAsia"/>
          <w:spacing w:val="33"/>
          <w:sz w:val="31"/>
          <w:szCs w:val="31"/>
          <w:lang w:eastAsia="zh-CN"/>
        </w:rPr>
        <w:t>（</w:t>
      </w:r>
      <w:r>
        <w:rPr>
          <w:spacing w:val="33"/>
          <w:sz w:val="31"/>
          <w:szCs w:val="31"/>
        </w:rPr>
        <w:t>柱状图</w:t>
      </w:r>
      <w:r>
        <w:rPr>
          <w:rFonts w:hint="eastAsia"/>
          <w:spacing w:val="33"/>
          <w:sz w:val="31"/>
          <w:szCs w:val="31"/>
          <w:lang w:eastAsia="zh-CN"/>
        </w:rPr>
        <w:t>）</w:t>
      </w:r>
    </w:p>
    <w:p w14:paraId="2E849365">
      <w:pPr>
        <w:spacing w:line="189" w:lineRule="auto"/>
        <w:jc w:val="center"/>
        <w:rPr>
          <w:sz w:val="31"/>
          <w:szCs w:val="31"/>
        </w:rPr>
        <w:sectPr>
          <w:type w:val="continuous"/>
          <w:pgSz w:w="11900" w:h="16830"/>
          <w:pgMar w:top="1419" w:right="1685" w:bottom="1445" w:left="1785" w:header="0" w:footer="1197" w:gutter="0"/>
          <w:cols w:equalWidth="0" w:num="1">
            <w:col w:w="8430"/>
          </w:cols>
        </w:sectPr>
      </w:pPr>
    </w:p>
    <w:p w14:paraId="199B64EB">
      <w:pPr>
        <w:spacing w:before="185" w:line="221" w:lineRule="auto"/>
        <w:ind w:left="882"/>
        <w:outlineLvl w:val="0"/>
        <w:rPr>
          <w:rFonts w:ascii="黑体" w:hAnsi="黑体" w:eastAsia="黑体" w:cs="黑体"/>
          <w:sz w:val="33"/>
          <w:szCs w:val="33"/>
        </w:rPr>
      </w:pPr>
      <w:bookmarkStart w:id="45" w:name="bookmark10"/>
      <w:bookmarkEnd w:id="45"/>
      <w:r>
        <w:rPr>
          <w:rFonts w:ascii="黑体" w:hAnsi="黑体" w:eastAsia="黑体" w:cs="黑体"/>
          <w:b/>
          <w:bCs/>
          <w:spacing w:val="-16"/>
          <w:sz w:val="33"/>
          <w:szCs w:val="33"/>
        </w:rPr>
        <w:t>五、一般公共预算财政拨款支出决算情况说明</w:t>
      </w:r>
    </w:p>
    <w:p w14:paraId="470E7FC8">
      <w:pPr>
        <w:pStyle w:val="2"/>
        <w:spacing w:before="213" w:line="222" w:lineRule="auto"/>
        <w:ind w:left="1042"/>
        <w:rPr>
          <w:sz w:val="33"/>
          <w:szCs w:val="33"/>
        </w:rPr>
      </w:pPr>
      <w:r>
        <w:rPr>
          <w:rFonts w:hint="eastAsia" w:ascii="宋体" w:hAnsi="宋体" w:eastAsia="宋体" w:cs="宋体"/>
          <w:b/>
          <w:bCs/>
          <w:spacing w:val="-9"/>
          <w:sz w:val="33"/>
          <w:szCs w:val="33"/>
          <w:lang w:eastAsia="zh-CN"/>
        </w:rPr>
        <w:t>（</w:t>
      </w:r>
      <w:r>
        <w:rPr>
          <w:rFonts w:ascii="宋体" w:hAnsi="宋体" w:eastAsia="宋体" w:cs="宋体"/>
          <w:b/>
          <w:bCs/>
          <w:spacing w:val="-9"/>
          <w:sz w:val="33"/>
          <w:szCs w:val="33"/>
        </w:rPr>
        <w:t>一</w:t>
      </w:r>
      <w:r>
        <w:rPr>
          <w:rFonts w:hint="eastAsia" w:ascii="宋体" w:hAnsi="宋体" w:eastAsia="宋体" w:cs="宋体"/>
          <w:b/>
          <w:bCs/>
          <w:spacing w:val="-9"/>
          <w:sz w:val="33"/>
          <w:szCs w:val="33"/>
          <w:lang w:eastAsia="zh-CN"/>
        </w:rPr>
        <w:t>）</w:t>
      </w:r>
      <w:r>
        <w:rPr>
          <w:b/>
          <w:bCs/>
          <w:spacing w:val="-9"/>
          <w:sz w:val="33"/>
          <w:szCs w:val="33"/>
        </w:rPr>
        <w:t>一般公共预算财政拨款支出决算总体情况</w:t>
      </w:r>
    </w:p>
    <w:p w14:paraId="571FECFF">
      <w:pPr>
        <w:pStyle w:val="2"/>
        <w:spacing w:before="208" w:line="324" w:lineRule="auto"/>
        <w:ind w:left="257" w:right="19" w:firstLine="619"/>
        <w:jc w:val="both"/>
        <w:rPr>
          <w:sz w:val="33"/>
          <w:szCs w:val="33"/>
        </w:rPr>
      </w:pPr>
      <w:r>
        <w:rPr>
          <w:spacing w:val="-3"/>
          <w:sz w:val="33"/>
          <w:szCs w:val="33"/>
        </w:rPr>
        <w:t>2023年度一般公共预算财政拨款支出5382.49万元，占</w:t>
      </w:r>
      <w:r>
        <w:rPr>
          <w:spacing w:val="-1"/>
          <w:sz w:val="33"/>
          <w:szCs w:val="33"/>
        </w:rPr>
        <w:t>本年支出合计的96.96%。与2022年度相比，一般公共预算</w:t>
      </w:r>
      <w:r>
        <w:rPr>
          <w:spacing w:val="-6"/>
          <w:sz w:val="33"/>
          <w:szCs w:val="33"/>
        </w:rPr>
        <w:t>财政拨款支出增加70.63万元，增长1.3%。主要变动原因是</w:t>
      </w:r>
      <w:r>
        <w:rPr>
          <w:spacing w:val="-13"/>
          <w:sz w:val="33"/>
          <w:szCs w:val="33"/>
        </w:rPr>
        <w:t>城乡低保、城乡特困等民生保障补助标准提高。</w:t>
      </w:r>
    </w:p>
    <w:p w14:paraId="3899B269">
      <w:pPr>
        <w:spacing w:line="285" w:lineRule="auto"/>
        <w:rPr>
          <w:rFonts w:ascii="Arial"/>
          <w:sz w:val="21"/>
        </w:rPr>
      </w:pPr>
    </w:p>
    <w:p w14:paraId="45C90115">
      <w:pPr>
        <w:spacing w:line="285" w:lineRule="auto"/>
        <w:rPr>
          <w:rFonts w:ascii="Arial"/>
          <w:sz w:val="21"/>
        </w:rPr>
      </w:pPr>
    </w:p>
    <w:p w14:paraId="1B8AC89E">
      <w:pPr>
        <w:spacing w:line="285" w:lineRule="auto"/>
        <w:rPr>
          <w:rFonts w:ascii="Arial"/>
          <w:sz w:val="21"/>
        </w:rPr>
      </w:pPr>
    </w:p>
    <w:p w14:paraId="2AC3E051">
      <w:pPr>
        <w:spacing w:before="107" w:line="219" w:lineRule="auto"/>
        <w:ind w:left="2317"/>
        <w:rPr>
          <w:rFonts w:ascii="宋体" w:hAnsi="宋体" w:eastAsia="宋体" w:cs="宋体"/>
          <w:sz w:val="33"/>
          <w:szCs w:val="33"/>
        </w:rPr>
      </w:pPr>
      <w:r>
        <w:drawing>
          <wp:anchor distT="0" distB="0" distL="0" distR="0" simplePos="0" relativeHeight="251664384" behindDoc="1" locked="0" layoutInCell="1" allowOverlap="1">
            <wp:simplePos x="0" y="0"/>
            <wp:positionH relativeFrom="column">
              <wp:posOffset>118745</wp:posOffset>
            </wp:positionH>
            <wp:positionV relativeFrom="paragraph">
              <wp:posOffset>-155575</wp:posOffset>
            </wp:positionV>
            <wp:extent cx="5321300" cy="326390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44"/>
                    <a:stretch>
                      <a:fillRect/>
                    </a:stretch>
                  </pic:blipFill>
                  <pic:spPr>
                    <a:xfrm>
                      <a:off x="0" y="0"/>
                      <a:ext cx="5321286" cy="3263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-8"/>
          <w:sz w:val="33"/>
          <w:szCs w:val="33"/>
        </w:rPr>
        <w:t>一般公共预算财政拨款支出变化</w:t>
      </w:r>
    </w:p>
    <w:p w14:paraId="1DDF6888">
      <w:pPr>
        <w:spacing w:line="183" w:lineRule="exact"/>
      </w:pPr>
    </w:p>
    <w:p w14:paraId="11280833">
      <w:pPr>
        <w:spacing w:line="183" w:lineRule="exact"/>
        <w:sectPr>
          <w:footerReference r:id="rId11" w:type="default"/>
          <w:pgSz w:w="11900" w:h="16830"/>
          <w:pgMar w:top="1430" w:right="1770" w:bottom="1452" w:left="1562" w:header="0" w:footer="1194" w:gutter="0"/>
          <w:cols w:equalWidth="0" w:num="1">
            <w:col w:w="8568"/>
          </w:cols>
        </w:sectPr>
      </w:pPr>
    </w:p>
    <w:p w14:paraId="45437DD6">
      <w:pPr>
        <w:spacing w:before="29" w:line="188" w:lineRule="auto"/>
        <w:ind w:left="407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pacing w:val="-2"/>
          <w:sz w:val="16"/>
          <w:szCs w:val="16"/>
        </w:rPr>
        <w:t>5400</w:t>
      </w:r>
    </w:p>
    <w:p w14:paraId="3AF224C9">
      <w:pPr>
        <w:spacing w:before="276" w:line="188" w:lineRule="auto"/>
        <w:ind w:left="407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pacing w:val="-2"/>
          <w:sz w:val="16"/>
          <w:szCs w:val="16"/>
        </w:rPr>
        <w:t>5380</w:t>
      </w:r>
    </w:p>
    <w:p w14:paraId="73C402A3">
      <w:pPr>
        <w:spacing w:line="258" w:lineRule="auto"/>
        <w:rPr>
          <w:rFonts w:ascii="Arial"/>
          <w:sz w:val="21"/>
        </w:rPr>
      </w:pPr>
    </w:p>
    <w:p w14:paraId="0D076B3D">
      <w:pPr>
        <w:spacing w:before="47" w:line="188" w:lineRule="auto"/>
        <w:ind w:left="407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pacing w:val="-2"/>
          <w:sz w:val="16"/>
          <w:szCs w:val="16"/>
        </w:rPr>
        <w:t>5360</w:t>
      </w:r>
    </w:p>
    <w:p w14:paraId="4CBAE949">
      <w:pPr>
        <w:spacing w:before="265" w:line="188" w:lineRule="auto"/>
        <w:ind w:left="407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pacing w:val="-2"/>
          <w:sz w:val="16"/>
          <w:szCs w:val="16"/>
        </w:rPr>
        <w:t>5340</w:t>
      </w:r>
    </w:p>
    <w:p w14:paraId="35171C9C">
      <w:pPr>
        <w:spacing w:before="286" w:line="188" w:lineRule="auto"/>
        <w:ind w:left="407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pacing w:val="-2"/>
          <w:sz w:val="16"/>
          <w:szCs w:val="16"/>
        </w:rPr>
        <w:t>5320</w:t>
      </w:r>
    </w:p>
    <w:p w14:paraId="2182AE02">
      <w:pPr>
        <w:spacing w:before="286" w:line="188" w:lineRule="auto"/>
        <w:ind w:left="407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pacing w:val="-2"/>
          <w:sz w:val="16"/>
          <w:szCs w:val="16"/>
        </w:rPr>
        <w:t>5300</w:t>
      </w:r>
    </w:p>
    <w:p w14:paraId="2DDC52AD">
      <w:pPr>
        <w:spacing w:before="286" w:line="188" w:lineRule="auto"/>
        <w:ind w:left="407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pacing w:val="-2"/>
          <w:sz w:val="16"/>
          <w:szCs w:val="16"/>
        </w:rPr>
        <w:t>5280</w:t>
      </w:r>
    </w:p>
    <w:p w14:paraId="7BEC2536">
      <w:pPr>
        <w:spacing w:before="286" w:line="188" w:lineRule="auto"/>
        <w:ind w:left="407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pacing w:val="-2"/>
          <w:sz w:val="16"/>
          <w:szCs w:val="16"/>
        </w:rPr>
        <w:t>5260</w:t>
      </w:r>
    </w:p>
    <w:p w14:paraId="36BC0164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6BDF3657">
      <w:pPr>
        <w:spacing w:before="123" w:line="188" w:lineRule="auto"/>
        <w:ind w:left="362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5382.49</w:t>
      </w:r>
    </w:p>
    <w:p w14:paraId="07F6A1C5">
      <w:pPr>
        <w:spacing w:line="252" w:lineRule="auto"/>
        <w:rPr>
          <w:rFonts w:ascii="Arial"/>
          <w:sz w:val="21"/>
        </w:rPr>
      </w:pPr>
    </w:p>
    <w:p w14:paraId="41D35AED">
      <w:pPr>
        <w:spacing w:line="252" w:lineRule="auto"/>
        <w:rPr>
          <w:rFonts w:ascii="Arial"/>
          <w:sz w:val="21"/>
        </w:rPr>
      </w:pPr>
    </w:p>
    <w:p w14:paraId="72ED9938">
      <w:pPr>
        <w:spacing w:line="252" w:lineRule="auto"/>
        <w:rPr>
          <w:rFonts w:ascii="Arial"/>
          <w:sz w:val="21"/>
        </w:rPr>
      </w:pPr>
    </w:p>
    <w:p w14:paraId="3D8A1FE7">
      <w:pPr>
        <w:spacing w:line="253" w:lineRule="auto"/>
        <w:rPr>
          <w:rFonts w:ascii="Arial"/>
          <w:sz w:val="21"/>
        </w:rPr>
      </w:pPr>
    </w:p>
    <w:p w14:paraId="14178039">
      <w:pPr>
        <w:spacing w:line="253" w:lineRule="auto"/>
        <w:rPr>
          <w:rFonts w:ascii="Arial"/>
          <w:sz w:val="21"/>
        </w:rPr>
      </w:pPr>
    </w:p>
    <w:p w14:paraId="13180D8F">
      <w:pPr>
        <w:spacing w:before="61" w:line="188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5311.86</w:t>
      </w:r>
    </w:p>
    <w:p w14:paraId="0016B095">
      <w:pPr>
        <w:spacing w:line="264" w:lineRule="auto"/>
        <w:rPr>
          <w:rFonts w:ascii="Arial"/>
          <w:sz w:val="21"/>
        </w:rPr>
      </w:pPr>
    </w:p>
    <w:p w14:paraId="754C97D8">
      <w:pPr>
        <w:spacing w:line="264" w:lineRule="auto"/>
        <w:rPr>
          <w:rFonts w:ascii="Arial"/>
          <w:sz w:val="21"/>
        </w:rPr>
      </w:pPr>
    </w:p>
    <w:p w14:paraId="30038EF2">
      <w:pPr>
        <w:spacing w:line="264" w:lineRule="auto"/>
        <w:rPr>
          <w:rFonts w:ascii="Arial"/>
          <w:sz w:val="21"/>
        </w:rPr>
      </w:pPr>
    </w:p>
    <w:p w14:paraId="3F4D0B4A">
      <w:pPr>
        <w:spacing w:line="264" w:lineRule="auto"/>
        <w:rPr>
          <w:rFonts w:ascii="Arial"/>
          <w:sz w:val="21"/>
        </w:rPr>
      </w:pPr>
    </w:p>
    <w:p w14:paraId="7BB4ED42">
      <w:pPr>
        <w:spacing w:line="264" w:lineRule="auto"/>
        <w:rPr>
          <w:rFonts w:ascii="Arial"/>
          <w:sz w:val="21"/>
        </w:rPr>
      </w:pPr>
    </w:p>
    <w:p w14:paraId="27E5F1C8">
      <w:pPr>
        <w:spacing w:before="68" w:line="223" w:lineRule="auto"/>
        <w:ind w:left="530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spacing w:val="-1"/>
          <w:sz w:val="21"/>
          <w:szCs w:val="21"/>
        </w:rPr>
        <w:t>2022年2023年</w:t>
      </w:r>
    </w:p>
    <w:p w14:paraId="7739E364">
      <w:pPr>
        <w:pStyle w:val="2"/>
        <w:spacing w:before="223" w:line="189" w:lineRule="auto"/>
        <w:ind w:left="959"/>
        <w:rPr>
          <w:sz w:val="21"/>
          <w:szCs w:val="21"/>
        </w:rPr>
      </w:pPr>
      <w:r>
        <w:rPr>
          <w:color w:val="0050B9"/>
          <w:spacing w:val="-2"/>
          <w:sz w:val="21"/>
          <w:szCs w:val="21"/>
        </w:rPr>
        <w:t>■</w:t>
      </w:r>
      <w:r>
        <w:rPr>
          <w:spacing w:val="-2"/>
          <w:sz w:val="21"/>
          <w:szCs w:val="21"/>
        </w:rPr>
        <w:t>一般公共预算财政拨款支出</w:t>
      </w:r>
      <w:r>
        <w:rPr>
          <w:color w:val="C90600"/>
          <w:spacing w:val="-2"/>
          <w:sz w:val="21"/>
          <w:szCs w:val="21"/>
        </w:rPr>
        <w:t>■</w:t>
      </w:r>
    </w:p>
    <w:p w14:paraId="2E3CB829">
      <w:pPr>
        <w:spacing w:line="189" w:lineRule="auto"/>
        <w:rPr>
          <w:sz w:val="21"/>
          <w:szCs w:val="21"/>
        </w:rPr>
        <w:sectPr>
          <w:type w:val="continuous"/>
          <w:pgSz w:w="11900" w:h="16830"/>
          <w:pgMar w:top="1430" w:right="1770" w:bottom="1452" w:left="1562" w:header="0" w:footer="1194" w:gutter="0"/>
          <w:cols w:equalWidth="0" w:num="2">
            <w:col w:w="1838" w:space="100"/>
            <w:col w:w="6630"/>
          </w:cols>
        </w:sectPr>
      </w:pPr>
    </w:p>
    <w:p w14:paraId="7AECD1A7">
      <w:pPr>
        <w:spacing w:line="387" w:lineRule="auto"/>
        <w:rPr>
          <w:rFonts w:ascii="Arial"/>
          <w:sz w:val="21"/>
        </w:rPr>
      </w:pPr>
    </w:p>
    <w:p w14:paraId="2627E808">
      <w:pPr>
        <w:pStyle w:val="2"/>
        <w:spacing w:before="108" w:line="340" w:lineRule="auto"/>
        <w:ind w:right="39"/>
        <w:jc w:val="center"/>
        <w:rPr>
          <w:sz w:val="33"/>
          <w:szCs w:val="33"/>
        </w:rPr>
      </w:pPr>
      <w:r>
        <w:rPr>
          <w:spacing w:val="2"/>
          <w:sz w:val="33"/>
          <w:szCs w:val="33"/>
        </w:rPr>
        <w:t>图5</w:t>
      </w:r>
      <w:r>
        <w:rPr>
          <w:rFonts w:hint="eastAsia"/>
          <w:spacing w:val="2"/>
          <w:sz w:val="33"/>
          <w:szCs w:val="33"/>
          <w:lang w:eastAsia="zh-CN"/>
        </w:rPr>
        <w:t>：</w:t>
      </w:r>
      <w:r>
        <w:rPr>
          <w:spacing w:val="2"/>
          <w:sz w:val="33"/>
          <w:szCs w:val="33"/>
        </w:rPr>
        <w:t>一般公共预算财政拨款支出决算变动情况</w:t>
      </w:r>
      <w:r>
        <w:rPr>
          <w:rFonts w:hint="eastAsia"/>
          <w:spacing w:val="2"/>
          <w:sz w:val="33"/>
          <w:szCs w:val="33"/>
          <w:lang w:eastAsia="zh-CN"/>
        </w:rPr>
        <w:t>（</w:t>
      </w:r>
      <w:r>
        <w:rPr>
          <w:spacing w:val="2"/>
          <w:sz w:val="33"/>
          <w:szCs w:val="33"/>
        </w:rPr>
        <w:t>柱</w:t>
      </w:r>
      <w:r>
        <w:rPr>
          <w:spacing w:val="16"/>
          <w:sz w:val="33"/>
          <w:szCs w:val="33"/>
        </w:rPr>
        <w:t>状图</w:t>
      </w:r>
      <w:r>
        <w:rPr>
          <w:rFonts w:hint="eastAsia"/>
          <w:spacing w:val="16"/>
          <w:sz w:val="33"/>
          <w:szCs w:val="33"/>
          <w:lang w:eastAsia="zh-CN"/>
        </w:rPr>
        <w:t>）</w:t>
      </w:r>
    </w:p>
    <w:p w14:paraId="0195FB56">
      <w:pPr>
        <w:pStyle w:val="2"/>
        <w:spacing w:before="10" w:line="222" w:lineRule="auto"/>
        <w:ind w:left="1042"/>
        <w:rPr>
          <w:sz w:val="33"/>
          <w:szCs w:val="33"/>
        </w:rPr>
      </w:pPr>
      <w:r>
        <w:rPr>
          <w:rFonts w:hint="eastAsia"/>
          <w:b/>
          <w:bCs/>
          <w:spacing w:val="-5"/>
          <w:sz w:val="33"/>
          <w:szCs w:val="33"/>
          <w:lang w:eastAsia="zh-CN"/>
        </w:rPr>
        <w:t>（</w:t>
      </w:r>
      <w:r>
        <w:rPr>
          <w:b/>
          <w:bCs/>
          <w:spacing w:val="-5"/>
          <w:sz w:val="33"/>
          <w:szCs w:val="33"/>
        </w:rPr>
        <w:t>二</w:t>
      </w:r>
      <w:r>
        <w:rPr>
          <w:rFonts w:hint="eastAsia"/>
          <w:b/>
          <w:bCs/>
          <w:spacing w:val="-5"/>
          <w:sz w:val="33"/>
          <w:szCs w:val="33"/>
          <w:lang w:eastAsia="zh-CN"/>
        </w:rPr>
        <w:t>）</w:t>
      </w:r>
      <w:r>
        <w:rPr>
          <w:b/>
          <w:bCs/>
          <w:spacing w:val="-5"/>
          <w:sz w:val="33"/>
          <w:szCs w:val="33"/>
        </w:rPr>
        <w:t>一般公共预算财政拨款支出决算结构情况</w:t>
      </w:r>
    </w:p>
    <w:p w14:paraId="4F8C35EF">
      <w:pPr>
        <w:pStyle w:val="2"/>
        <w:spacing w:before="180" w:line="298" w:lineRule="auto"/>
        <w:ind w:left="257" w:right="2" w:firstLine="619"/>
        <w:jc w:val="both"/>
        <w:rPr>
          <w:sz w:val="33"/>
          <w:szCs w:val="33"/>
        </w:rPr>
      </w:pPr>
      <w:r>
        <w:rPr>
          <w:spacing w:val="-5"/>
          <w:sz w:val="33"/>
          <w:szCs w:val="33"/>
        </w:rPr>
        <w:t>2023年度一般公共预算财政拨款支出5382.49万元，主</w:t>
      </w:r>
      <w:r>
        <w:rPr>
          <w:spacing w:val="-2"/>
          <w:sz w:val="33"/>
          <w:szCs w:val="33"/>
        </w:rPr>
        <w:t>要用于以下方面：</w:t>
      </w:r>
      <w:r>
        <w:rPr>
          <w:rFonts w:ascii="楷体" w:hAnsi="楷体" w:eastAsia="楷体" w:cs="楷体"/>
          <w:b/>
          <w:bCs/>
          <w:spacing w:val="-2"/>
          <w:sz w:val="33"/>
          <w:szCs w:val="33"/>
        </w:rPr>
        <w:t>一</w:t>
      </w:r>
      <w:r>
        <w:rPr>
          <w:b/>
          <w:bCs/>
          <w:spacing w:val="-2"/>
          <w:sz w:val="33"/>
          <w:szCs w:val="33"/>
        </w:rPr>
        <w:t>般公共服务支出0</w:t>
      </w:r>
      <w:r>
        <w:rPr>
          <w:spacing w:val="-2"/>
          <w:sz w:val="33"/>
          <w:szCs w:val="33"/>
        </w:rPr>
        <w:t>万元，占0%</w:t>
      </w:r>
      <w:r>
        <w:rPr>
          <w:rFonts w:hint="eastAsia"/>
          <w:spacing w:val="-2"/>
          <w:sz w:val="33"/>
          <w:szCs w:val="33"/>
          <w:lang w:eastAsia="zh-CN"/>
        </w:rPr>
        <w:t>；</w:t>
      </w:r>
      <w:r>
        <w:rPr>
          <w:b/>
          <w:bCs/>
          <w:spacing w:val="-2"/>
          <w:sz w:val="33"/>
          <w:szCs w:val="33"/>
        </w:rPr>
        <w:t>教育支</w:t>
      </w:r>
      <w:r>
        <w:rPr>
          <w:b/>
          <w:bCs/>
          <w:spacing w:val="18"/>
          <w:sz w:val="33"/>
          <w:szCs w:val="33"/>
        </w:rPr>
        <w:t>出0</w:t>
      </w:r>
      <w:r>
        <w:rPr>
          <w:spacing w:val="18"/>
          <w:sz w:val="33"/>
          <w:szCs w:val="33"/>
        </w:rPr>
        <w:t>万元，占0%</w:t>
      </w:r>
      <w:r>
        <w:rPr>
          <w:rFonts w:hint="eastAsia"/>
          <w:spacing w:val="18"/>
          <w:sz w:val="33"/>
          <w:szCs w:val="33"/>
          <w:lang w:eastAsia="zh-CN"/>
        </w:rPr>
        <w:t>；</w:t>
      </w:r>
      <w:r>
        <w:rPr>
          <w:b/>
          <w:bCs/>
          <w:spacing w:val="18"/>
          <w:sz w:val="33"/>
          <w:szCs w:val="33"/>
        </w:rPr>
        <w:t>科学技术支出0</w:t>
      </w:r>
      <w:r>
        <w:rPr>
          <w:spacing w:val="18"/>
          <w:sz w:val="33"/>
          <w:szCs w:val="33"/>
        </w:rPr>
        <w:t>万元，占0%</w:t>
      </w:r>
      <w:r>
        <w:rPr>
          <w:rFonts w:hint="eastAsia"/>
          <w:spacing w:val="18"/>
          <w:sz w:val="33"/>
          <w:szCs w:val="33"/>
          <w:lang w:eastAsia="zh-CN"/>
        </w:rPr>
        <w:t>；</w:t>
      </w:r>
      <w:r>
        <w:rPr>
          <w:b/>
          <w:bCs/>
          <w:spacing w:val="18"/>
          <w:sz w:val="33"/>
          <w:szCs w:val="33"/>
        </w:rPr>
        <w:t>文化旅游</w:t>
      </w:r>
      <w:r>
        <w:rPr>
          <w:b/>
          <w:bCs/>
          <w:spacing w:val="-2"/>
          <w:sz w:val="33"/>
          <w:szCs w:val="33"/>
        </w:rPr>
        <w:t>体育与传媒支出0万元，占0%</w:t>
      </w:r>
      <w:r>
        <w:rPr>
          <w:rFonts w:hint="eastAsia"/>
          <w:b/>
          <w:bCs/>
          <w:spacing w:val="-2"/>
          <w:sz w:val="33"/>
          <w:szCs w:val="33"/>
          <w:lang w:eastAsia="zh-CN"/>
        </w:rPr>
        <w:t>；</w:t>
      </w:r>
      <w:r>
        <w:rPr>
          <w:b/>
          <w:bCs/>
          <w:spacing w:val="-2"/>
          <w:sz w:val="33"/>
          <w:szCs w:val="33"/>
        </w:rPr>
        <w:t>社会保障和就业支出5353.2</w:t>
      </w:r>
    </w:p>
    <w:p w14:paraId="0561F73D">
      <w:pPr>
        <w:spacing w:line="298" w:lineRule="auto"/>
        <w:rPr>
          <w:sz w:val="33"/>
          <w:szCs w:val="33"/>
        </w:rPr>
        <w:sectPr>
          <w:type w:val="continuous"/>
          <w:pgSz w:w="11900" w:h="16830"/>
          <w:pgMar w:top="1430" w:right="1770" w:bottom="1452" w:left="1562" w:header="0" w:footer="1194" w:gutter="0"/>
          <w:cols w:equalWidth="0" w:num="1">
            <w:col w:w="8568"/>
          </w:cols>
        </w:sectPr>
      </w:pPr>
    </w:p>
    <w:p w14:paraId="714B4FF1">
      <w:pPr>
        <w:pStyle w:val="2"/>
        <w:spacing w:before="203" w:line="334" w:lineRule="auto"/>
        <w:ind w:left="8" w:right="33" w:hanging="4"/>
      </w:pPr>
      <w:bookmarkStart w:id="46" w:name="bookmark38"/>
      <w:bookmarkEnd w:id="46"/>
      <w:r>
        <w:rPr>
          <w:rFonts w:ascii="宋体" w:hAnsi="宋体" w:eastAsia="宋体" w:cs="宋体"/>
          <w:spacing w:val="21"/>
        </w:rPr>
        <w:t>万元，占99.46%</w:t>
      </w:r>
      <w:r>
        <w:rPr>
          <w:rFonts w:hint="eastAsia" w:ascii="宋体" w:hAnsi="宋体" w:eastAsia="宋体" w:cs="宋体"/>
          <w:spacing w:val="21"/>
          <w:lang w:eastAsia="zh-CN"/>
        </w:rPr>
        <w:t>；</w:t>
      </w:r>
      <w:r>
        <w:rPr>
          <w:b/>
          <w:bCs/>
          <w:spacing w:val="21"/>
        </w:rPr>
        <w:t>卫生健康支</w:t>
      </w:r>
      <w:r>
        <w:rPr>
          <w:rFonts w:ascii="宋体" w:hAnsi="宋体" w:eastAsia="宋体" w:cs="宋体"/>
          <w:b/>
          <w:bCs/>
          <w:spacing w:val="21"/>
        </w:rPr>
        <w:t>出8.05</w:t>
      </w:r>
      <w:r>
        <w:rPr>
          <w:spacing w:val="21"/>
        </w:rPr>
        <w:t>万元，占0.1</w:t>
      </w:r>
      <w:r>
        <w:rPr>
          <w:spacing w:val="20"/>
        </w:rPr>
        <w:t>5%</w:t>
      </w:r>
      <w:r>
        <w:rPr>
          <w:rFonts w:hint="eastAsia"/>
          <w:spacing w:val="20"/>
          <w:lang w:eastAsia="zh-CN"/>
        </w:rPr>
        <w:t>；</w:t>
      </w:r>
      <w:r>
        <w:rPr>
          <w:spacing w:val="20"/>
        </w:rPr>
        <w:t>住</w:t>
      </w:r>
      <w:r>
        <w:rPr>
          <w:rFonts w:ascii="宋体" w:hAnsi="宋体" w:eastAsia="宋体" w:cs="宋体"/>
          <w:b/>
          <w:bCs/>
          <w:spacing w:val="7"/>
        </w:rPr>
        <w:t>房保障支出21.24</w:t>
      </w:r>
      <w:r>
        <w:rPr>
          <w:spacing w:val="7"/>
        </w:rPr>
        <w:t>万元，占0.39%。</w:t>
      </w:r>
    </w:p>
    <w:p w14:paraId="65A05260">
      <w:pPr>
        <w:spacing w:line="257" w:lineRule="auto"/>
        <w:rPr>
          <w:rFonts w:ascii="Arial"/>
          <w:sz w:val="21"/>
        </w:rPr>
      </w:pPr>
    </w:p>
    <w:p w14:paraId="0A5E71B7">
      <w:pPr>
        <w:spacing w:line="258" w:lineRule="auto"/>
        <w:rPr>
          <w:rFonts w:ascii="Arial"/>
          <w:sz w:val="21"/>
        </w:rPr>
      </w:pPr>
    </w:p>
    <w:p w14:paraId="7A15473C">
      <w:pPr>
        <w:spacing w:line="258" w:lineRule="auto"/>
        <w:rPr>
          <w:rFonts w:ascii="Arial"/>
          <w:sz w:val="21"/>
        </w:rPr>
      </w:pPr>
    </w:p>
    <w:p w14:paraId="06D12E5E">
      <w:pPr>
        <w:pStyle w:val="2"/>
        <w:spacing w:line="5340" w:lineRule="exact"/>
        <w:ind w:firstLine="144"/>
      </w:pPr>
      <w:r>
        <w:rPr>
          <w:position w:val="-106"/>
        </w:rPr>
        <w:pict>
          <v:group id="_x0000_s1030" o:spid="_x0000_s1030" o:spt="203" style="height:267pt;width:401.55pt;" coordsize="8030,5340">
            <o:lock v:ext="edit"/>
            <v:shape id="_x0000_s1031" o:spid="_x0000_s1031" o:spt="75" type="#_x0000_t75" style="position:absolute;left:0;top:0;height:5290;width:8030;" filled="f" stroked="f" coordsize="21600,21600">
              <v:path/>
              <v:fill on="f" focussize="0,0"/>
              <v:stroke on="f"/>
              <v:imagedata r:id="rId145" o:title=""/>
              <o:lock v:ext="edit" aspectratio="t"/>
            </v:shape>
            <v:shape id="_x0000_s1032" o:spid="_x0000_s1032" o:spt="202" type="#_x0000_t202" style="position:absolute;left:10;top:232;height:5127;width:800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2C81CD1">
                    <w:pPr>
                      <w:spacing w:before="20" w:line="219" w:lineRule="auto"/>
                      <w:ind w:left="1829"/>
                      <w:rPr>
                        <w:rFonts w:ascii="宋体" w:hAnsi="宋体" w:eastAsia="宋体" w:cs="宋体"/>
                        <w:sz w:val="32"/>
                        <w:szCs w:val="32"/>
                      </w:rPr>
                    </w:pPr>
                    <w:r>
                      <w:rPr>
                        <w:rFonts w:ascii="宋体" w:hAnsi="宋体" w:eastAsia="宋体" w:cs="宋体"/>
                        <w:spacing w:val="-12"/>
                        <w:sz w:val="32"/>
                        <w:szCs w:val="32"/>
                      </w:rPr>
                      <w:t>一般公共预算财政拨款支出结构</w:t>
                    </w:r>
                  </w:p>
                  <w:p w14:paraId="7D4BD50A">
                    <w:pPr>
                      <w:spacing w:before="145" w:line="171" w:lineRule="auto"/>
                      <w:ind w:left="4319"/>
                      <w:rPr>
                        <w:rFonts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ascii="宋体" w:hAnsi="宋体" w:eastAsia="宋体" w:cs="宋体"/>
                        <w:spacing w:val="-5"/>
                        <w:sz w:val="21"/>
                        <w:szCs w:val="21"/>
                      </w:rPr>
                      <w:t>卫生健康支出</w:t>
                    </w:r>
                  </w:p>
                  <w:p w14:paraId="1C920D2D">
                    <w:pPr>
                      <w:spacing w:line="212" w:lineRule="auto"/>
                      <w:ind w:left="1379"/>
                      <w:rPr>
                        <w:rFonts w:ascii="Times New Roman" w:hAnsi="Times New Roman" w:eastAsia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宋体" w:hAnsi="宋体" w:eastAsia="宋体" w:cs="宋体"/>
                        <w:spacing w:val="-3"/>
                        <w:sz w:val="21"/>
                        <w:szCs w:val="21"/>
                      </w:rPr>
                      <w:t xml:space="preserve">住房保障支出占0.39%             </w:t>
                    </w:r>
                    <w:r>
                      <w:rPr>
                        <w:rFonts w:ascii="Times New Roman" w:hAnsi="Times New Roman" w:eastAsia="Times New Roman" w:cs="Times New Roman"/>
                        <w:spacing w:val="-3"/>
                        <w:position w:val="-3"/>
                        <w:sz w:val="21"/>
                        <w:szCs w:val="21"/>
                      </w:rPr>
                      <w:t>0.15%</w:t>
                    </w:r>
                  </w:p>
                  <w:p w14:paraId="57DCD26E">
                    <w:pPr>
                      <w:spacing w:line="247" w:lineRule="auto"/>
                      <w:rPr>
                        <w:rFonts w:ascii="Arial"/>
                        <w:sz w:val="21"/>
                      </w:rPr>
                    </w:pPr>
                  </w:p>
                  <w:p w14:paraId="3D27B4AA">
                    <w:pPr>
                      <w:spacing w:line="247" w:lineRule="auto"/>
                      <w:rPr>
                        <w:rFonts w:ascii="Arial"/>
                        <w:sz w:val="21"/>
                      </w:rPr>
                    </w:pPr>
                  </w:p>
                  <w:p w14:paraId="3148A8C6">
                    <w:pPr>
                      <w:spacing w:line="247" w:lineRule="auto"/>
                      <w:rPr>
                        <w:rFonts w:ascii="Arial"/>
                        <w:sz w:val="21"/>
                      </w:rPr>
                    </w:pPr>
                  </w:p>
                  <w:p w14:paraId="6F8DE5C2">
                    <w:pPr>
                      <w:spacing w:line="247" w:lineRule="auto"/>
                      <w:rPr>
                        <w:rFonts w:ascii="Arial"/>
                        <w:sz w:val="21"/>
                      </w:rPr>
                    </w:pPr>
                  </w:p>
                  <w:p w14:paraId="1178C101">
                    <w:pPr>
                      <w:spacing w:line="247" w:lineRule="auto"/>
                      <w:rPr>
                        <w:rFonts w:ascii="Arial"/>
                        <w:sz w:val="21"/>
                      </w:rPr>
                    </w:pPr>
                  </w:p>
                  <w:p w14:paraId="22CF4B58">
                    <w:pPr>
                      <w:spacing w:line="247" w:lineRule="auto"/>
                      <w:rPr>
                        <w:rFonts w:ascii="Arial"/>
                        <w:sz w:val="21"/>
                      </w:rPr>
                    </w:pPr>
                  </w:p>
                  <w:p w14:paraId="762706AA">
                    <w:pPr>
                      <w:spacing w:line="247" w:lineRule="auto"/>
                      <w:rPr>
                        <w:rFonts w:ascii="Arial"/>
                        <w:sz w:val="21"/>
                      </w:rPr>
                    </w:pPr>
                  </w:p>
                  <w:p w14:paraId="21AEC195">
                    <w:pPr>
                      <w:spacing w:line="248" w:lineRule="auto"/>
                      <w:rPr>
                        <w:rFonts w:ascii="Arial"/>
                        <w:sz w:val="21"/>
                      </w:rPr>
                    </w:pPr>
                  </w:p>
                  <w:p w14:paraId="0383E0F6">
                    <w:pPr>
                      <w:spacing w:line="248" w:lineRule="auto"/>
                      <w:rPr>
                        <w:rFonts w:ascii="Arial"/>
                        <w:sz w:val="21"/>
                      </w:rPr>
                    </w:pPr>
                  </w:p>
                  <w:p w14:paraId="261CF80B">
                    <w:pPr>
                      <w:spacing w:before="69" w:line="219" w:lineRule="auto"/>
                      <w:ind w:left="2889"/>
                      <w:rPr>
                        <w:rFonts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ascii="宋体" w:hAnsi="宋体" w:eastAsia="宋体" w:cs="宋体"/>
                        <w:spacing w:val="-10"/>
                        <w:sz w:val="21"/>
                        <w:szCs w:val="21"/>
                      </w:rPr>
                      <w:t>社会保障和就业支出占</w:t>
                    </w:r>
                  </w:p>
                  <w:p w14:paraId="1FC84FAD">
                    <w:pPr>
                      <w:spacing w:line="258" w:lineRule="auto"/>
                      <w:rPr>
                        <w:rFonts w:ascii="Arial"/>
                        <w:sz w:val="21"/>
                      </w:rPr>
                    </w:pPr>
                  </w:p>
                  <w:p w14:paraId="006137AA">
                    <w:pPr>
                      <w:spacing w:line="258" w:lineRule="auto"/>
                      <w:rPr>
                        <w:rFonts w:ascii="Arial"/>
                        <w:sz w:val="21"/>
                      </w:rPr>
                    </w:pPr>
                  </w:p>
                  <w:p w14:paraId="02E23132">
                    <w:pPr>
                      <w:spacing w:line="259" w:lineRule="auto"/>
                      <w:rPr>
                        <w:rFonts w:ascii="Arial"/>
                        <w:sz w:val="21"/>
                      </w:rPr>
                    </w:pPr>
                  </w:p>
                  <w:p w14:paraId="3B89A889">
                    <w:pPr>
                      <w:spacing w:line="259" w:lineRule="auto"/>
                      <w:rPr>
                        <w:rFonts w:ascii="Arial"/>
                        <w:sz w:val="21"/>
                      </w:rPr>
                    </w:pPr>
                  </w:p>
                  <w:p w14:paraId="5787CDDD">
                    <w:pPr>
                      <w:spacing w:before="68" w:line="221" w:lineRule="auto"/>
                      <w:ind w:left="1579"/>
                      <w:rPr>
                        <w:rFonts w:ascii="仿宋" w:hAnsi="仿宋" w:eastAsia="仿宋" w:cs="仿宋"/>
                        <w:sz w:val="21"/>
                        <w:szCs w:val="21"/>
                      </w:rPr>
                    </w:pPr>
                    <w:r>
                      <w:rPr>
                        <w:rFonts w:ascii="仿宋" w:hAnsi="仿宋" w:eastAsia="仿宋" w:cs="仿宋"/>
                        <w:color w:val="0051BC"/>
                        <w:spacing w:val="-7"/>
                        <w:sz w:val="21"/>
                        <w:szCs w:val="21"/>
                      </w:rPr>
                      <w:t>■</w:t>
                    </w:r>
                    <w:r>
                      <w:rPr>
                        <w:rFonts w:ascii="仿宋" w:hAnsi="仿宋" w:eastAsia="仿宋" w:cs="仿宋"/>
                        <w:spacing w:val="-7"/>
                        <w:sz w:val="21"/>
                        <w:szCs w:val="21"/>
                      </w:rPr>
                      <w:t>社会保障和就业支出</w:t>
                    </w:r>
                    <w:r>
                      <w:rPr>
                        <w:rFonts w:ascii="仿宋" w:hAnsi="仿宋" w:eastAsia="仿宋" w:cs="仿宋"/>
                        <w:color w:val="C30600"/>
                        <w:spacing w:val="-7"/>
                        <w:sz w:val="21"/>
                        <w:szCs w:val="21"/>
                      </w:rPr>
                      <w:t>■</w:t>
                    </w:r>
                    <w:r>
                      <w:rPr>
                        <w:rFonts w:ascii="仿宋" w:hAnsi="仿宋" w:eastAsia="仿宋" w:cs="仿宋"/>
                        <w:spacing w:val="-7"/>
                        <w:sz w:val="21"/>
                        <w:szCs w:val="21"/>
                      </w:rPr>
                      <w:t>卫生健康支出</w:t>
                    </w:r>
                    <w:r>
                      <w:rPr>
                        <w:rFonts w:ascii="仿宋" w:hAnsi="仿宋" w:eastAsia="仿宋" w:cs="仿宋"/>
                        <w:color w:val="8DB900"/>
                        <w:spacing w:val="-7"/>
                        <w:sz w:val="21"/>
                        <w:szCs w:val="21"/>
                      </w:rPr>
                      <w:t>■</w:t>
                    </w:r>
                    <w:r>
                      <w:rPr>
                        <w:rFonts w:ascii="仿宋" w:hAnsi="仿宋" w:eastAsia="仿宋" w:cs="仿宋"/>
                        <w:spacing w:val="-7"/>
                        <w:sz w:val="21"/>
                        <w:szCs w:val="21"/>
                      </w:rPr>
                      <w:t>住房保障支出</w:t>
                    </w:r>
                  </w:p>
                  <w:p w14:paraId="710EFE20">
                    <w:pPr>
                      <w:spacing w:before="173" w:line="20" w:lineRule="exact"/>
                      <w:ind w:firstLine="20"/>
                    </w:pPr>
                    <w:r>
                      <w:drawing>
                        <wp:inline distT="0" distB="0" distL="0" distR="0">
                          <wp:extent cx="5053965" cy="12700"/>
                          <wp:effectExtent l="0" t="0" r="0" b="0"/>
                          <wp:docPr id="10" name="IM 10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IM 10"/>
                                  <pic:cNvPicPr/>
                                </pic:nvPicPr>
                                <pic:blipFill>
                                  <a:blip r:embed="rId146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54542" cy="1271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37A37EB9">
      <w:pPr>
        <w:spacing w:line="306" w:lineRule="auto"/>
        <w:rPr>
          <w:rFonts w:ascii="Arial"/>
          <w:sz w:val="21"/>
        </w:rPr>
      </w:pPr>
    </w:p>
    <w:p w14:paraId="1FF7E2CD">
      <w:pPr>
        <w:spacing w:line="306" w:lineRule="auto"/>
        <w:rPr>
          <w:rFonts w:ascii="Arial"/>
          <w:sz w:val="21"/>
        </w:rPr>
      </w:pPr>
    </w:p>
    <w:p w14:paraId="4D5F6506">
      <w:pPr>
        <w:spacing w:line="306" w:lineRule="auto"/>
        <w:rPr>
          <w:rFonts w:ascii="Arial"/>
          <w:sz w:val="21"/>
        </w:rPr>
      </w:pPr>
    </w:p>
    <w:p w14:paraId="51092023">
      <w:pPr>
        <w:pStyle w:val="2"/>
        <w:spacing w:before="104" w:line="345" w:lineRule="auto"/>
        <w:ind w:right="11"/>
        <w:jc w:val="center"/>
        <w:rPr>
          <w:rFonts w:ascii="宋体" w:hAnsi="宋体" w:eastAsia="宋体" w:cs="宋体"/>
        </w:rPr>
      </w:pPr>
      <w:r>
        <w:rPr>
          <w:spacing w:val="25"/>
        </w:rPr>
        <w:t>图6</w:t>
      </w:r>
      <w:r>
        <w:rPr>
          <w:rFonts w:hint="eastAsia"/>
          <w:spacing w:val="25"/>
          <w:lang w:eastAsia="zh-CN"/>
        </w:rPr>
        <w:t>：</w:t>
      </w:r>
      <w:r>
        <w:rPr>
          <w:spacing w:val="25"/>
        </w:rPr>
        <w:t>一般公共预算财政拨款支出决算结构</w:t>
      </w:r>
      <w:r>
        <w:rPr>
          <w:rFonts w:hint="eastAsia"/>
          <w:spacing w:val="25"/>
          <w:lang w:eastAsia="zh-CN"/>
        </w:rPr>
        <w:t>（</w:t>
      </w:r>
      <w:r>
        <w:rPr>
          <w:spacing w:val="25"/>
        </w:rPr>
        <w:t>饼状</w:t>
      </w:r>
      <w:r>
        <w:rPr>
          <w:rFonts w:ascii="宋体" w:hAnsi="宋体" w:eastAsia="宋体" w:cs="宋体"/>
          <w:spacing w:val="-22"/>
        </w:rPr>
        <w:t>图</w:t>
      </w:r>
      <w:r>
        <w:rPr>
          <w:rFonts w:hint="eastAsia" w:ascii="宋体" w:hAnsi="宋体" w:eastAsia="宋体" w:cs="宋体"/>
          <w:spacing w:val="-63"/>
          <w:lang w:eastAsia="zh-CN"/>
        </w:rPr>
        <w:t>）</w:t>
      </w:r>
    </w:p>
    <w:p w14:paraId="4F15BE8F">
      <w:pPr>
        <w:pStyle w:val="2"/>
        <w:spacing w:before="9" w:line="222" w:lineRule="auto"/>
        <w:ind w:left="829"/>
      </w:pPr>
      <w:r>
        <w:rPr>
          <w:rFonts w:hint="eastAsia"/>
          <w:b/>
          <w:bCs/>
          <w:spacing w:val="4"/>
          <w:lang w:eastAsia="zh-CN"/>
        </w:rPr>
        <w:t>（</w:t>
      </w:r>
      <w:r>
        <w:rPr>
          <w:b/>
          <w:bCs/>
          <w:spacing w:val="4"/>
        </w:rPr>
        <w:t>三</w:t>
      </w:r>
      <w:r>
        <w:rPr>
          <w:rFonts w:hint="eastAsia"/>
          <w:b/>
          <w:bCs/>
          <w:spacing w:val="4"/>
          <w:lang w:eastAsia="zh-CN"/>
        </w:rPr>
        <w:t>）</w:t>
      </w:r>
      <w:r>
        <w:rPr>
          <w:b/>
          <w:bCs/>
          <w:spacing w:val="4"/>
        </w:rPr>
        <w:t>一般公共预算财政拨款支出决算具体情况</w:t>
      </w:r>
    </w:p>
    <w:p w14:paraId="7BC195BB">
      <w:pPr>
        <w:pStyle w:val="2"/>
        <w:spacing w:before="205" w:line="222" w:lineRule="auto"/>
        <w:ind w:right="19"/>
        <w:jc w:val="right"/>
        <w:rPr>
          <w:rFonts w:ascii="宋体" w:hAnsi="宋体" w:eastAsia="宋体" w:cs="宋体"/>
        </w:rPr>
      </w:pPr>
      <w:r>
        <w:rPr>
          <w:b/>
          <w:bCs/>
          <w:spacing w:val="1"/>
        </w:rPr>
        <w:t>2023年度一般公共预算支出决算数为5</w:t>
      </w:r>
      <w:r>
        <w:rPr>
          <w:rFonts w:ascii="宋体" w:hAnsi="宋体" w:eastAsia="宋体" w:cs="宋体"/>
          <w:b/>
          <w:bCs/>
          <w:spacing w:val="1"/>
        </w:rPr>
        <w:t>382.49万元，完</w:t>
      </w:r>
    </w:p>
    <w:p w14:paraId="5F447E0D">
      <w:pPr>
        <w:pStyle w:val="2"/>
        <w:spacing w:before="225" w:line="222" w:lineRule="auto"/>
        <w:ind w:left="9"/>
      </w:pPr>
      <w:r>
        <w:rPr>
          <w:b/>
          <w:bCs/>
          <w:spacing w:val="-5"/>
        </w:rPr>
        <w:t>成预算100%。其中：</w:t>
      </w:r>
    </w:p>
    <w:p w14:paraId="44A6A672">
      <w:pPr>
        <w:pStyle w:val="2"/>
        <w:spacing w:before="168" w:line="331" w:lineRule="auto"/>
        <w:ind w:left="4" w:right="31" w:firstLine="649"/>
      </w:pPr>
      <w:r>
        <w:rPr>
          <w:spacing w:val="24"/>
        </w:rPr>
        <w:t>1.社会保障和就业支出</w:t>
      </w:r>
      <w:r>
        <w:rPr>
          <w:rFonts w:hint="eastAsia"/>
          <w:spacing w:val="24"/>
          <w:lang w:eastAsia="zh-CN"/>
        </w:rPr>
        <w:t>（</w:t>
      </w:r>
      <w:r>
        <w:rPr>
          <w:spacing w:val="24"/>
        </w:rPr>
        <w:t>类</w:t>
      </w:r>
      <w:r>
        <w:rPr>
          <w:rFonts w:hint="eastAsia"/>
          <w:spacing w:val="24"/>
          <w:lang w:eastAsia="zh-CN"/>
        </w:rPr>
        <w:t>）</w:t>
      </w:r>
      <w:r>
        <w:rPr>
          <w:spacing w:val="24"/>
        </w:rPr>
        <w:t>民政管理事务</w:t>
      </w:r>
      <w:r>
        <w:rPr>
          <w:rFonts w:hint="eastAsia"/>
          <w:spacing w:val="24"/>
          <w:lang w:eastAsia="zh-CN"/>
        </w:rPr>
        <w:t>（</w:t>
      </w:r>
      <w:r>
        <w:rPr>
          <w:spacing w:val="24"/>
        </w:rPr>
        <w:t>款</w:t>
      </w:r>
      <w:r>
        <w:rPr>
          <w:rFonts w:hint="eastAsia"/>
          <w:spacing w:val="24"/>
          <w:lang w:eastAsia="zh-CN"/>
        </w:rPr>
        <w:t>）</w:t>
      </w:r>
      <w:r>
        <w:rPr>
          <w:spacing w:val="24"/>
        </w:rPr>
        <w:t>行政</w:t>
      </w:r>
      <w:r>
        <w:rPr>
          <w:spacing w:val="14"/>
        </w:rPr>
        <w:t>运行</w:t>
      </w:r>
      <w:r>
        <w:rPr>
          <w:rFonts w:hint="eastAsia"/>
          <w:spacing w:val="14"/>
          <w:lang w:eastAsia="zh-CN"/>
        </w:rPr>
        <w:t>（</w:t>
      </w:r>
      <w:r>
        <w:rPr>
          <w:spacing w:val="14"/>
        </w:rPr>
        <w:t>项</w:t>
      </w:r>
      <w:r>
        <w:rPr>
          <w:rFonts w:hint="eastAsia"/>
          <w:spacing w:val="14"/>
          <w:lang w:eastAsia="zh-CN"/>
        </w:rPr>
        <w:t>）：</w:t>
      </w:r>
      <w:r>
        <w:rPr>
          <w:spacing w:val="14"/>
        </w:rPr>
        <w:t>支出决算为477.76万元，完成预算100%。</w:t>
      </w:r>
    </w:p>
    <w:p w14:paraId="7BD9192D">
      <w:pPr>
        <w:spacing w:line="331" w:lineRule="auto"/>
        <w:sectPr>
          <w:footerReference r:id="rId12" w:type="default"/>
          <w:pgSz w:w="11900" w:h="16830"/>
          <w:pgMar w:top="1430" w:right="1785" w:bottom="1453" w:left="1785" w:header="0" w:footer="1194" w:gutter="0"/>
          <w:cols w:space="720" w:num="1"/>
        </w:sectPr>
      </w:pPr>
    </w:p>
    <w:p w14:paraId="5CBFC1EC">
      <w:pPr>
        <w:pStyle w:val="2"/>
        <w:spacing w:before="176" w:line="298" w:lineRule="auto"/>
        <w:ind w:left="4" w:right="10" w:firstLine="649"/>
        <w:rPr>
          <w:sz w:val="33"/>
          <w:szCs w:val="33"/>
        </w:rPr>
      </w:pPr>
      <w:r>
        <w:rPr>
          <w:spacing w:val="16"/>
          <w:sz w:val="33"/>
          <w:szCs w:val="33"/>
        </w:rPr>
        <w:t>2.社会保障和就业支出</w:t>
      </w:r>
      <w:r>
        <w:rPr>
          <w:rFonts w:hint="eastAsia"/>
          <w:spacing w:val="16"/>
          <w:sz w:val="33"/>
          <w:szCs w:val="33"/>
          <w:lang w:eastAsia="zh-CN"/>
        </w:rPr>
        <w:t>（</w:t>
      </w:r>
      <w:r>
        <w:rPr>
          <w:spacing w:val="16"/>
          <w:sz w:val="33"/>
          <w:szCs w:val="33"/>
        </w:rPr>
        <w:t>类</w:t>
      </w:r>
      <w:r>
        <w:rPr>
          <w:rFonts w:hint="eastAsia"/>
          <w:spacing w:val="16"/>
          <w:sz w:val="33"/>
          <w:szCs w:val="33"/>
          <w:lang w:eastAsia="zh-CN"/>
        </w:rPr>
        <w:t>）</w:t>
      </w:r>
      <w:r>
        <w:rPr>
          <w:spacing w:val="16"/>
          <w:sz w:val="33"/>
          <w:szCs w:val="33"/>
        </w:rPr>
        <w:t>民政管理事务</w:t>
      </w:r>
      <w:r>
        <w:rPr>
          <w:rFonts w:hint="eastAsia"/>
          <w:spacing w:val="16"/>
          <w:sz w:val="33"/>
          <w:szCs w:val="33"/>
          <w:lang w:eastAsia="zh-CN"/>
        </w:rPr>
        <w:t>（</w:t>
      </w:r>
      <w:r>
        <w:rPr>
          <w:spacing w:val="16"/>
          <w:sz w:val="33"/>
          <w:szCs w:val="33"/>
        </w:rPr>
        <w:t>款</w:t>
      </w:r>
      <w:r>
        <w:rPr>
          <w:rFonts w:hint="eastAsia"/>
          <w:spacing w:val="16"/>
          <w:sz w:val="33"/>
          <w:szCs w:val="33"/>
          <w:lang w:eastAsia="zh-CN"/>
        </w:rPr>
        <w:t>）</w:t>
      </w:r>
      <w:r>
        <w:rPr>
          <w:spacing w:val="16"/>
          <w:sz w:val="33"/>
          <w:szCs w:val="33"/>
        </w:rPr>
        <w:t>一般</w:t>
      </w:r>
      <w:r>
        <w:rPr>
          <w:spacing w:val="-4"/>
          <w:sz w:val="33"/>
          <w:szCs w:val="33"/>
        </w:rPr>
        <w:t>行政管理事务</w:t>
      </w:r>
      <w:r>
        <w:rPr>
          <w:rFonts w:hint="eastAsia"/>
          <w:spacing w:val="-4"/>
          <w:sz w:val="33"/>
          <w:szCs w:val="33"/>
          <w:lang w:eastAsia="zh-CN"/>
        </w:rPr>
        <w:t>（</w:t>
      </w:r>
      <w:r>
        <w:rPr>
          <w:spacing w:val="-4"/>
          <w:sz w:val="33"/>
          <w:szCs w:val="33"/>
        </w:rPr>
        <w:t>项</w:t>
      </w:r>
      <w:r>
        <w:rPr>
          <w:rFonts w:hint="eastAsia"/>
          <w:spacing w:val="-4"/>
          <w:sz w:val="33"/>
          <w:szCs w:val="33"/>
          <w:lang w:eastAsia="zh-CN"/>
        </w:rPr>
        <w:t>）：</w:t>
      </w:r>
      <w:r>
        <w:rPr>
          <w:spacing w:val="-4"/>
          <w:sz w:val="33"/>
          <w:szCs w:val="33"/>
        </w:rPr>
        <w:t>支出决算为256.46万元，完成预算100%</w:t>
      </w:r>
    </w:p>
    <w:p w14:paraId="464593D8">
      <w:pPr>
        <w:spacing w:line="258" w:lineRule="auto"/>
        <w:rPr>
          <w:rFonts w:ascii="Arial"/>
          <w:sz w:val="21"/>
        </w:rPr>
      </w:pPr>
    </w:p>
    <w:p w14:paraId="52119E4F">
      <w:pPr>
        <w:spacing w:line="258" w:lineRule="auto"/>
        <w:rPr>
          <w:rFonts w:ascii="Arial"/>
          <w:sz w:val="21"/>
        </w:rPr>
      </w:pPr>
    </w:p>
    <w:p w14:paraId="5418A286">
      <w:pPr>
        <w:pStyle w:val="2"/>
        <w:spacing w:before="107" w:line="293" w:lineRule="auto"/>
        <w:ind w:left="4" w:right="50" w:firstLine="649"/>
        <w:rPr>
          <w:sz w:val="33"/>
          <w:szCs w:val="33"/>
        </w:rPr>
      </w:pPr>
      <w:r>
        <w:rPr>
          <w:rFonts w:ascii="宋体" w:hAnsi="宋体" w:eastAsia="宋体" w:cs="宋体"/>
          <w:spacing w:val="14"/>
          <w:sz w:val="33"/>
          <w:szCs w:val="33"/>
        </w:rPr>
        <w:t>3.</w:t>
      </w:r>
      <w:r>
        <w:rPr>
          <w:spacing w:val="14"/>
          <w:sz w:val="33"/>
          <w:szCs w:val="33"/>
        </w:rPr>
        <w:t>社会保障和就业支出</w:t>
      </w:r>
      <w:r>
        <w:rPr>
          <w:rFonts w:hint="eastAsia"/>
          <w:spacing w:val="14"/>
          <w:sz w:val="33"/>
          <w:szCs w:val="33"/>
          <w:lang w:eastAsia="zh-CN"/>
        </w:rPr>
        <w:t>（</w:t>
      </w:r>
      <w:r>
        <w:rPr>
          <w:spacing w:val="14"/>
          <w:sz w:val="33"/>
          <w:szCs w:val="33"/>
        </w:rPr>
        <w:t>类</w:t>
      </w:r>
      <w:r>
        <w:rPr>
          <w:rFonts w:hint="eastAsia"/>
          <w:spacing w:val="14"/>
          <w:sz w:val="33"/>
          <w:szCs w:val="33"/>
          <w:lang w:eastAsia="zh-CN"/>
        </w:rPr>
        <w:t>）</w:t>
      </w:r>
      <w:r>
        <w:rPr>
          <w:spacing w:val="14"/>
          <w:sz w:val="33"/>
          <w:szCs w:val="33"/>
        </w:rPr>
        <w:t>民政管理事务</w:t>
      </w:r>
      <w:r>
        <w:rPr>
          <w:rFonts w:hint="eastAsia"/>
          <w:spacing w:val="14"/>
          <w:sz w:val="33"/>
          <w:szCs w:val="33"/>
          <w:lang w:eastAsia="zh-CN"/>
        </w:rPr>
        <w:t>（</w:t>
      </w:r>
      <w:r>
        <w:rPr>
          <w:spacing w:val="14"/>
          <w:sz w:val="33"/>
          <w:szCs w:val="33"/>
        </w:rPr>
        <w:t>款</w:t>
      </w:r>
      <w:r>
        <w:rPr>
          <w:rFonts w:hint="eastAsia"/>
          <w:spacing w:val="14"/>
          <w:sz w:val="33"/>
          <w:szCs w:val="33"/>
          <w:lang w:eastAsia="zh-CN"/>
        </w:rPr>
        <w:t>）</w:t>
      </w:r>
      <w:r>
        <w:rPr>
          <w:spacing w:val="14"/>
          <w:sz w:val="33"/>
          <w:szCs w:val="33"/>
        </w:rPr>
        <w:t>行政</w:t>
      </w:r>
      <w:r>
        <w:rPr>
          <w:spacing w:val="12"/>
          <w:sz w:val="33"/>
          <w:szCs w:val="33"/>
        </w:rPr>
        <w:t>区划和地名管理</w:t>
      </w:r>
      <w:r>
        <w:rPr>
          <w:rFonts w:hint="eastAsia"/>
          <w:spacing w:val="12"/>
          <w:sz w:val="33"/>
          <w:szCs w:val="33"/>
          <w:lang w:eastAsia="zh-CN"/>
        </w:rPr>
        <w:t>（</w:t>
      </w:r>
      <w:r>
        <w:rPr>
          <w:spacing w:val="12"/>
          <w:sz w:val="33"/>
          <w:szCs w:val="33"/>
        </w:rPr>
        <w:t>项</w:t>
      </w:r>
      <w:r>
        <w:rPr>
          <w:rFonts w:hint="eastAsia"/>
          <w:spacing w:val="12"/>
          <w:sz w:val="33"/>
          <w:szCs w:val="33"/>
          <w:lang w:eastAsia="zh-CN"/>
        </w:rPr>
        <w:t>）：</w:t>
      </w:r>
      <w:r>
        <w:rPr>
          <w:spacing w:val="12"/>
          <w:sz w:val="33"/>
          <w:szCs w:val="33"/>
        </w:rPr>
        <w:t>支出决算为5万元，完成预算100%</w:t>
      </w:r>
    </w:p>
    <w:p w14:paraId="1ECB6AE6">
      <w:pPr>
        <w:spacing w:line="254" w:lineRule="auto"/>
        <w:rPr>
          <w:rFonts w:ascii="Arial"/>
          <w:sz w:val="21"/>
        </w:rPr>
      </w:pPr>
    </w:p>
    <w:p w14:paraId="03B7748A">
      <w:pPr>
        <w:spacing w:line="254" w:lineRule="auto"/>
        <w:rPr>
          <w:rFonts w:ascii="Arial"/>
          <w:sz w:val="21"/>
        </w:rPr>
      </w:pPr>
    </w:p>
    <w:p w14:paraId="5A355FAD">
      <w:pPr>
        <w:pStyle w:val="2"/>
        <w:spacing w:before="108" w:line="304" w:lineRule="auto"/>
        <w:ind w:left="4" w:right="50" w:firstLine="649"/>
        <w:jc w:val="both"/>
        <w:rPr>
          <w:sz w:val="33"/>
          <w:szCs w:val="33"/>
        </w:rPr>
      </w:pPr>
      <w:r>
        <w:rPr>
          <w:spacing w:val="14"/>
          <w:sz w:val="33"/>
          <w:szCs w:val="33"/>
        </w:rPr>
        <w:t>4.社会保障和就业支出</w:t>
      </w:r>
      <w:r>
        <w:rPr>
          <w:rFonts w:hint="eastAsia"/>
          <w:spacing w:val="14"/>
          <w:sz w:val="33"/>
          <w:szCs w:val="33"/>
          <w:lang w:eastAsia="zh-CN"/>
        </w:rPr>
        <w:t>（</w:t>
      </w:r>
      <w:r>
        <w:rPr>
          <w:spacing w:val="14"/>
          <w:sz w:val="33"/>
          <w:szCs w:val="33"/>
        </w:rPr>
        <w:t>类</w:t>
      </w:r>
      <w:r>
        <w:rPr>
          <w:rFonts w:hint="eastAsia"/>
          <w:spacing w:val="14"/>
          <w:sz w:val="33"/>
          <w:szCs w:val="33"/>
          <w:lang w:eastAsia="zh-CN"/>
        </w:rPr>
        <w:t>）</w:t>
      </w:r>
      <w:r>
        <w:rPr>
          <w:spacing w:val="14"/>
          <w:sz w:val="33"/>
          <w:szCs w:val="33"/>
        </w:rPr>
        <w:t>民政管理事务</w:t>
      </w:r>
      <w:r>
        <w:rPr>
          <w:rFonts w:hint="eastAsia"/>
          <w:spacing w:val="14"/>
          <w:sz w:val="33"/>
          <w:szCs w:val="33"/>
          <w:lang w:eastAsia="zh-CN"/>
        </w:rPr>
        <w:t>（</w:t>
      </w:r>
      <w:r>
        <w:rPr>
          <w:spacing w:val="14"/>
          <w:sz w:val="33"/>
          <w:szCs w:val="33"/>
        </w:rPr>
        <w:t>款</w:t>
      </w:r>
      <w:r>
        <w:rPr>
          <w:rFonts w:hint="eastAsia"/>
          <w:spacing w:val="14"/>
          <w:sz w:val="33"/>
          <w:szCs w:val="33"/>
          <w:lang w:eastAsia="zh-CN"/>
        </w:rPr>
        <w:t>）</w:t>
      </w:r>
      <w:r>
        <w:rPr>
          <w:spacing w:val="14"/>
          <w:sz w:val="33"/>
          <w:szCs w:val="33"/>
        </w:rPr>
        <w:t>其他</w:t>
      </w:r>
      <w:r>
        <w:rPr>
          <w:spacing w:val="6"/>
          <w:sz w:val="33"/>
          <w:szCs w:val="33"/>
        </w:rPr>
        <w:t>民政管理事务支出</w:t>
      </w:r>
      <w:r>
        <w:rPr>
          <w:rFonts w:hint="eastAsia"/>
          <w:spacing w:val="6"/>
          <w:sz w:val="33"/>
          <w:szCs w:val="33"/>
          <w:lang w:eastAsia="zh-CN"/>
        </w:rPr>
        <w:t>（</w:t>
      </w:r>
      <w:r>
        <w:rPr>
          <w:spacing w:val="6"/>
          <w:sz w:val="33"/>
          <w:szCs w:val="33"/>
        </w:rPr>
        <w:t>项</w:t>
      </w:r>
      <w:r>
        <w:rPr>
          <w:rFonts w:hint="eastAsia"/>
          <w:spacing w:val="6"/>
          <w:sz w:val="33"/>
          <w:szCs w:val="33"/>
          <w:lang w:eastAsia="zh-CN"/>
        </w:rPr>
        <w:t>）：</w:t>
      </w:r>
      <w:r>
        <w:rPr>
          <w:spacing w:val="6"/>
          <w:sz w:val="33"/>
          <w:szCs w:val="33"/>
        </w:rPr>
        <w:t>支出决算为103.63万元，完成预</w:t>
      </w:r>
      <w:r>
        <w:rPr>
          <w:spacing w:val="-16"/>
          <w:sz w:val="33"/>
          <w:szCs w:val="33"/>
        </w:rPr>
        <w:t>算100%。</w:t>
      </w:r>
    </w:p>
    <w:p w14:paraId="186134BF">
      <w:pPr>
        <w:pStyle w:val="2"/>
        <w:spacing w:before="42" w:line="309" w:lineRule="auto"/>
        <w:ind w:left="4" w:right="49" w:firstLine="649"/>
        <w:jc w:val="both"/>
        <w:rPr>
          <w:sz w:val="33"/>
          <w:szCs w:val="33"/>
        </w:rPr>
      </w:pPr>
      <w:r>
        <w:rPr>
          <w:rFonts w:ascii="宋体" w:hAnsi="宋体" w:eastAsia="宋体" w:cs="宋体"/>
          <w:spacing w:val="6"/>
          <w:sz w:val="33"/>
          <w:szCs w:val="33"/>
        </w:rPr>
        <w:t>5.</w:t>
      </w:r>
      <w:r>
        <w:rPr>
          <w:spacing w:val="6"/>
          <w:sz w:val="33"/>
          <w:szCs w:val="33"/>
        </w:rPr>
        <w:t>社会保障和就业支出</w:t>
      </w:r>
      <w:r>
        <w:rPr>
          <w:rFonts w:hint="eastAsia"/>
          <w:spacing w:val="6"/>
          <w:sz w:val="33"/>
          <w:szCs w:val="33"/>
          <w:lang w:eastAsia="zh-CN"/>
        </w:rPr>
        <w:t>（</w:t>
      </w:r>
      <w:r>
        <w:rPr>
          <w:spacing w:val="6"/>
          <w:sz w:val="33"/>
          <w:szCs w:val="33"/>
        </w:rPr>
        <w:t>类</w:t>
      </w:r>
      <w:r>
        <w:rPr>
          <w:rFonts w:hint="eastAsia"/>
          <w:spacing w:val="6"/>
          <w:sz w:val="33"/>
          <w:szCs w:val="33"/>
          <w:lang w:eastAsia="zh-CN"/>
        </w:rPr>
        <w:t>）</w:t>
      </w:r>
      <w:r>
        <w:rPr>
          <w:spacing w:val="6"/>
          <w:sz w:val="33"/>
          <w:szCs w:val="33"/>
        </w:rPr>
        <w:t>行政事业单位养老支出</w:t>
      </w:r>
      <w:r>
        <w:rPr>
          <w:rFonts w:hint="eastAsia"/>
          <w:spacing w:val="6"/>
          <w:sz w:val="33"/>
          <w:szCs w:val="33"/>
          <w:lang w:eastAsia="zh-CN"/>
        </w:rPr>
        <w:t>（</w:t>
      </w:r>
      <w:r>
        <w:rPr>
          <w:spacing w:val="13"/>
          <w:sz w:val="33"/>
          <w:szCs w:val="33"/>
        </w:rPr>
        <w:t>款</w:t>
      </w:r>
      <w:r>
        <w:rPr>
          <w:rFonts w:hint="eastAsia"/>
          <w:spacing w:val="13"/>
          <w:sz w:val="33"/>
          <w:szCs w:val="33"/>
          <w:lang w:eastAsia="zh-CN"/>
        </w:rPr>
        <w:t>）</w:t>
      </w:r>
      <w:r>
        <w:rPr>
          <w:spacing w:val="13"/>
          <w:sz w:val="33"/>
          <w:szCs w:val="33"/>
        </w:rPr>
        <w:t>机关事业单位基本养老保险缴费支出</w:t>
      </w:r>
      <w:r>
        <w:rPr>
          <w:rFonts w:hint="eastAsia"/>
          <w:spacing w:val="13"/>
          <w:sz w:val="33"/>
          <w:szCs w:val="33"/>
          <w:lang w:eastAsia="zh-CN"/>
        </w:rPr>
        <w:t>（</w:t>
      </w:r>
      <w:r>
        <w:rPr>
          <w:spacing w:val="13"/>
          <w:sz w:val="33"/>
          <w:szCs w:val="33"/>
        </w:rPr>
        <w:t>项</w:t>
      </w:r>
      <w:r>
        <w:rPr>
          <w:rFonts w:hint="eastAsia"/>
          <w:spacing w:val="13"/>
          <w:sz w:val="33"/>
          <w:szCs w:val="33"/>
          <w:lang w:eastAsia="zh-CN"/>
        </w:rPr>
        <w:t>）：</w:t>
      </w:r>
      <w:r>
        <w:rPr>
          <w:spacing w:val="13"/>
          <w:sz w:val="33"/>
          <w:szCs w:val="33"/>
        </w:rPr>
        <w:t>支出决算</w:t>
      </w:r>
      <w:r>
        <w:rPr>
          <w:spacing w:val="-11"/>
          <w:sz w:val="33"/>
          <w:szCs w:val="33"/>
        </w:rPr>
        <w:t>为29.10万元，完成预算100%。</w:t>
      </w:r>
    </w:p>
    <w:p w14:paraId="6E29ECDF">
      <w:pPr>
        <w:pStyle w:val="2"/>
        <w:spacing w:before="23" w:line="309" w:lineRule="auto"/>
        <w:ind w:left="4" w:right="55" w:firstLine="649"/>
        <w:jc w:val="both"/>
        <w:rPr>
          <w:sz w:val="33"/>
          <w:szCs w:val="33"/>
        </w:rPr>
      </w:pPr>
      <w:r>
        <w:rPr>
          <w:rFonts w:ascii="宋体" w:hAnsi="宋体" w:eastAsia="宋体" w:cs="宋体"/>
          <w:spacing w:val="6"/>
          <w:sz w:val="33"/>
          <w:szCs w:val="33"/>
        </w:rPr>
        <w:t>6.</w:t>
      </w:r>
      <w:r>
        <w:rPr>
          <w:spacing w:val="6"/>
          <w:sz w:val="33"/>
          <w:szCs w:val="33"/>
        </w:rPr>
        <w:t>社会保障和就业支出</w:t>
      </w:r>
      <w:r>
        <w:rPr>
          <w:rFonts w:hint="eastAsia"/>
          <w:spacing w:val="6"/>
          <w:sz w:val="33"/>
          <w:szCs w:val="33"/>
          <w:lang w:eastAsia="zh-CN"/>
        </w:rPr>
        <w:t>（</w:t>
      </w:r>
      <w:r>
        <w:rPr>
          <w:spacing w:val="6"/>
          <w:sz w:val="33"/>
          <w:szCs w:val="33"/>
        </w:rPr>
        <w:t>类</w:t>
      </w:r>
      <w:r>
        <w:rPr>
          <w:rFonts w:hint="eastAsia"/>
          <w:spacing w:val="6"/>
          <w:sz w:val="33"/>
          <w:szCs w:val="33"/>
          <w:lang w:eastAsia="zh-CN"/>
        </w:rPr>
        <w:t>）</w:t>
      </w:r>
      <w:r>
        <w:rPr>
          <w:spacing w:val="6"/>
          <w:sz w:val="33"/>
          <w:szCs w:val="33"/>
        </w:rPr>
        <w:t>行政事业单位养老支出</w:t>
      </w:r>
      <w:r>
        <w:rPr>
          <w:rFonts w:hint="eastAsia"/>
          <w:spacing w:val="6"/>
          <w:sz w:val="33"/>
          <w:szCs w:val="33"/>
          <w:lang w:eastAsia="zh-CN"/>
        </w:rPr>
        <w:t>（</w:t>
      </w:r>
      <w:r>
        <w:rPr>
          <w:spacing w:val="27"/>
          <w:sz w:val="33"/>
          <w:szCs w:val="33"/>
        </w:rPr>
        <w:t>款</w:t>
      </w:r>
      <w:r>
        <w:rPr>
          <w:rFonts w:hint="eastAsia"/>
          <w:spacing w:val="27"/>
          <w:sz w:val="33"/>
          <w:szCs w:val="33"/>
          <w:lang w:eastAsia="zh-CN"/>
        </w:rPr>
        <w:t>）</w:t>
      </w:r>
      <w:r>
        <w:rPr>
          <w:spacing w:val="27"/>
          <w:sz w:val="33"/>
          <w:szCs w:val="33"/>
        </w:rPr>
        <w:t>机关事业单位职业年金缴费支出</w:t>
      </w:r>
      <w:r>
        <w:rPr>
          <w:rFonts w:hint="eastAsia"/>
          <w:spacing w:val="27"/>
          <w:sz w:val="33"/>
          <w:szCs w:val="33"/>
          <w:lang w:eastAsia="zh-CN"/>
        </w:rPr>
        <w:t>（</w:t>
      </w:r>
      <w:r>
        <w:rPr>
          <w:spacing w:val="27"/>
          <w:sz w:val="33"/>
          <w:szCs w:val="33"/>
        </w:rPr>
        <w:t>项</w:t>
      </w:r>
      <w:r>
        <w:rPr>
          <w:rFonts w:hint="eastAsia"/>
          <w:spacing w:val="27"/>
          <w:sz w:val="33"/>
          <w:szCs w:val="33"/>
          <w:lang w:eastAsia="zh-CN"/>
        </w:rPr>
        <w:t>）：</w:t>
      </w:r>
      <w:r>
        <w:rPr>
          <w:spacing w:val="27"/>
          <w:sz w:val="33"/>
          <w:szCs w:val="33"/>
        </w:rPr>
        <w:t>支出决算为</w:t>
      </w:r>
      <w:r>
        <w:rPr>
          <w:spacing w:val="-12"/>
          <w:sz w:val="33"/>
          <w:szCs w:val="33"/>
        </w:rPr>
        <w:t>15.75万元，完成预算100%。</w:t>
      </w:r>
    </w:p>
    <w:p w14:paraId="73E6BA51">
      <w:pPr>
        <w:pStyle w:val="2"/>
        <w:spacing w:before="32" w:line="299" w:lineRule="auto"/>
        <w:ind w:left="4" w:right="50" w:firstLine="649"/>
        <w:rPr>
          <w:sz w:val="33"/>
          <w:szCs w:val="33"/>
        </w:rPr>
      </w:pPr>
      <w:r>
        <w:rPr>
          <w:rFonts w:ascii="宋体" w:hAnsi="宋体" w:eastAsia="宋体" w:cs="宋体"/>
          <w:spacing w:val="21"/>
          <w:sz w:val="33"/>
          <w:szCs w:val="33"/>
        </w:rPr>
        <w:t>7.</w:t>
      </w:r>
      <w:r>
        <w:rPr>
          <w:spacing w:val="21"/>
          <w:sz w:val="33"/>
          <w:szCs w:val="33"/>
        </w:rPr>
        <w:t>社会保障和就业支出</w:t>
      </w:r>
      <w:r>
        <w:rPr>
          <w:rFonts w:hint="eastAsia"/>
          <w:spacing w:val="21"/>
          <w:sz w:val="33"/>
          <w:szCs w:val="33"/>
          <w:lang w:eastAsia="zh-CN"/>
        </w:rPr>
        <w:t>（</w:t>
      </w:r>
      <w:r>
        <w:rPr>
          <w:spacing w:val="21"/>
          <w:sz w:val="33"/>
          <w:szCs w:val="33"/>
        </w:rPr>
        <w:t>类</w:t>
      </w:r>
      <w:r>
        <w:rPr>
          <w:rFonts w:hint="eastAsia"/>
          <w:spacing w:val="21"/>
          <w:sz w:val="33"/>
          <w:szCs w:val="33"/>
          <w:lang w:eastAsia="zh-CN"/>
        </w:rPr>
        <w:t>）</w:t>
      </w:r>
      <w:r>
        <w:rPr>
          <w:spacing w:val="21"/>
          <w:sz w:val="33"/>
          <w:szCs w:val="33"/>
        </w:rPr>
        <w:t>抚恤</w:t>
      </w:r>
      <w:r>
        <w:rPr>
          <w:rFonts w:hint="eastAsia"/>
          <w:spacing w:val="21"/>
          <w:sz w:val="33"/>
          <w:szCs w:val="33"/>
          <w:lang w:eastAsia="zh-CN"/>
        </w:rPr>
        <w:t>（</w:t>
      </w:r>
      <w:r>
        <w:rPr>
          <w:spacing w:val="21"/>
          <w:sz w:val="33"/>
          <w:szCs w:val="33"/>
        </w:rPr>
        <w:t>款</w:t>
      </w:r>
      <w:r>
        <w:rPr>
          <w:rFonts w:hint="eastAsia"/>
          <w:spacing w:val="21"/>
          <w:sz w:val="33"/>
          <w:szCs w:val="33"/>
          <w:lang w:eastAsia="zh-CN"/>
        </w:rPr>
        <w:t>）</w:t>
      </w:r>
      <w:r>
        <w:rPr>
          <w:spacing w:val="21"/>
          <w:sz w:val="33"/>
          <w:szCs w:val="33"/>
        </w:rPr>
        <w:t>死亡抚恤</w:t>
      </w:r>
      <w:r>
        <w:rPr>
          <w:rFonts w:hint="eastAsia"/>
          <w:spacing w:val="21"/>
          <w:sz w:val="33"/>
          <w:szCs w:val="33"/>
          <w:lang w:eastAsia="zh-CN"/>
        </w:rPr>
        <w:t>（</w:t>
      </w:r>
      <w:r>
        <w:rPr>
          <w:spacing w:val="21"/>
          <w:sz w:val="33"/>
          <w:szCs w:val="33"/>
        </w:rPr>
        <w:t>项</w:t>
      </w:r>
      <w:r>
        <w:rPr>
          <w:rFonts w:hint="eastAsia"/>
          <w:spacing w:val="3"/>
          <w:sz w:val="33"/>
          <w:szCs w:val="33"/>
          <w:lang w:eastAsia="zh-CN"/>
        </w:rPr>
        <w:t>）：</w:t>
      </w:r>
      <w:r>
        <w:rPr>
          <w:spacing w:val="1"/>
          <w:sz w:val="33"/>
          <w:szCs w:val="33"/>
        </w:rPr>
        <w:t>支出决算为4.45万元，完成预算100%。</w:t>
      </w:r>
    </w:p>
    <w:p w14:paraId="29D508BD">
      <w:pPr>
        <w:pStyle w:val="2"/>
        <w:spacing w:before="61" w:line="299" w:lineRule="auto"/>
        <w:ind w:left="155" w:right="29" w:firstLine="499"/>
        <w:rPr>
          <w:sz w:val="33"/>
          <w:szCs w:val="33"/>
        </w:rPr>
      </w:pPr>
      <w:r>
        <w:rPr>
          <w:spacing w:val="15"/>
          <w:sz w:val="33"/>
          <w:szCs w:val="33"/>
        </w:rPr>
        <w:t>8.社会保障和就业支出</w:t>
      </w:r>
      <w:r>
        <w:rPr>
          <w:rFonts w:hint="eastAsia"/>
          <w:spacing w:val="15"/>
          <w:sz w:val="33"/>
          <w:szCs w:val="33"/>
          <w:lang w:eastAsia="zh-CN"/>
        </w:rPr>
        <w:t>（</w:t>
      </w:r>
      <w:r>
        <w:rPr>
          <w:spacing w:val="15"/>
          <w:sz w:val="33"/>
          <w:szCs w:val="33"/>
        </w:rPr>
        <w:t>类</w:t>
      </w:r>
      <w:r>
        <w:rPr>
          <w:rFonts w:hint="eastAsia"/>
          <w:spacing w:val="15"/>
          <w:sz w:val="33"/>
          <w:szCs w:val="33"/>
          <w:lang w:eastAsia="zh-CN"/>
        </w:rPr>
        <w:t>）</w:t>
      </w:r>
      <w:r>
        <w:rPr>
          <w:spacing w:val="15"/>
          <w:sz w:val="33"/>
          <w:szCs w:val="33"/>
        </w:rPr>
        <w:t>社会福利</w:t>
      </w:r>
      <w:r>
        <w:rPr>
          <w:rFonts w:hint="eastAsia"/>
          <w:spacing w:val="15"/>
          <w:sz w:val="33"/>
          <w:szCs w:val="33"/>
          <w:lang w:eastAsia="zh-CN"/>
        </w:rPr>
        <w:t>（</w:t>
      </w:r>
      <w:r>
        <w:rPr>
          <w:spacing w:val="15"/>
          <w:sz w:val="33"/>
          <w:szCs w:val="33"/>
        </w:rPr>
        <w:t>款</w:t>
      </w:r>
      <w:r>
        <w:rPr>
          <w:rFonts w:hint="eastAsia"/>
          <w:spacing w:val="15"/>
          <w:sz w:val="33"/>
          <w:szCs w:val="33"/>
          <w:lang w:eastAsia="zh-CN"/>
        </w:rPr>
        <w:t>）</w:t>
      </w:r>
      <w:r>
        <w:rPr>
          <w:spacing w:val="15"/>
          <w:sz w:val="33"/>
          <w:szCs w:val="33"/>
        </w:rPr>
        <w:t>儿童福利</w:t>
      </w:r>
      <w:r>
        <w:rPr>
          <w:rFonts w:hint="eastAsia"/>
          <w:spacing w:val="9"/>
          <w:sz w:val="33"/>
          <w:szCs w:val="33"/>
          <w:lang w:eastAsia="zh-CN"/>
        </w:rPr>
        <w:t>（</w:t>
      </w:r>
      <w:r>
        <w:rPr>
          <w:spacing w:val="3"/>
          <w:sz w:val="33"/>
          <w:szCs w:val="33"/>
        </w:rPr>
        <w:t>项</w:t>
      </w:r>
      <w:r>
        <w:rPr>
          <w:rFonts w:hint="eastAsia"/>
          <w:spacing w:val="3"/>
          <w:sz w:val="33"/>
          <w:szCs w:val="33"/>
          <w:lang w:eastAsia="zh-CN"/>
        </w:rPr>
        <w:t>）：</w:t>
      </w:r>
      <w:r>
        <w:rPr>
          <w:spacing w:val="3"/>
          <w:sz w:val="33"/>
          <w:szCs w:val="33"/>
        </w:rPr>
        <w:t>支出决算为88.58万元，完成预算</w:t>
      </w:r>
      <w:r>
        <w:rPr>
          <w:spacing w:val="2"/>
          <w:sz w:val="33"/>
          <w:szCs w:val="33"/>
        </w:rPr>
        <w:t>100%。</w:t>
      </w:r>
    </w:p>
    <w:p w14:paraId="540DFA96">
      <w:pPr>
        <w:pStyle w:val="2"/>
        <w:spacing w:before="39" w:line="305" w:lineRule="auto"/>
        <w:ind w:left="155" w:right="59" w:firstLine="499"/>
        <w:rPr>
          <w:sz w:val="33"/>
          <w:szCs w:val="33"/>
        </w:rPr>
      </w:pPr>
      <w:r>
        <w:rPr>
          <w:rFonts w:ascii="宋体" w:hAnsi="宋体" w:eastAsia="宋体" w:cs="宋体"/>
          <w:spacing w:val="14"/>
          <w:sz w:val="33"/>
          <w:szCs w:val="33"/>
        </w:rPr>
        <w:t>9.</w:t>
      </w:r>
      <w:r>
        <w:rPr>
          <w:spacing w:val="14"/>
          <w:sz w:val="33"/>
          <w:szCs w:val="33"/>
        </w:rPr>
        <w:t>社会保障和就业支出</w:t>
      </w:r>
      <w:r>
        <w:rPr>
          <w:rFonts w:hint="eastAsia"/>
          <w:spacing w:val="14"/>
          <w:sz w:val="33"/>
          <w:szCs w:val="33"/>
          <w:lang w:eastAsia="zh-CN"/>
        </w:rPr>
        <w:t>（</w:t>
      </w:r>
      <w:r>
        <w:rPr>
          <w:spacing w:val="14"/>
          <w:sz w:val="33"/>
          <w:szCs w:val="33"/>
        </w:rPr>
        <w:t>类</w:t>
      </w:r>
      <w:r>
        <w:rPr>
          <w:rFonts w:hint="eastAsia"/>
          <w:spacing w:val="14"/>
          <w:sz w:val="33"/>
          <w:szCs w:val="33"/>
          <w:lang w:eastAsia="zh-CN"/>
        </w:rPr>
        <w:t>）</w:t>
      </w:r>
      <w:r>
        <w:rPr>
          <w:spacing w:val="14"/>
          <w:sz w:val="33"/>
          <w:szCs w:val="33"/>
        </w:rPr>
        <w:t>社会福利</w:t>
      </w:r>
      <w:r>
        <w:rPr>
          <w:rFonts w:hint="eastAsia"/>
          <w:spacing w:val="14"/>
          <w:sz w:val="33"/>
          <w:szCs w:val="33"/>
          <w:lang w:eastAsia="zh-CN"/>
        </w:rPr>
        <w:t>（</w:t>
      </w:r>
      <w:r>
        <w:rPr>
          <w:spacing w:val="14"/>
          <w:sz w:val="33"/>
          <w:szCs w:val="33"/>
        </w:rPr>
        <w:t>款</w:t>
      </w:r>
      <w:r>
        <w:rPr>
          <w:rFonts w:hint="eastAsia"/>
          <w:spacing w:val="14"/>
          <w:sz w:val="33"/>
          <w:szCs w:val="33"/>
          <w:lang w:eastAsia="zh-CN"/>
        </w:rPr>
        <w:t>）</w:t>
      </w:r>
      <w:r>
        <w:rPr>
          <w:spacing w:val="14"/>
          <w:sz w:val="33"/>
          <w:szCs w:val="33"/>
        </w:rPr>
        <w:t>老年福利</w:t>
      </w:r>
      <w:r>
        <w:rPr>
          <w:rFonts w:hint="eastAsia"/>
          <w:spacing w:val="4"/>
          <w:sz w:val="33"/>
          <w:szCs w:val="33"/>
          <w:lang w:eastAsia="zh-CN"/>
        </w:rPr>
        <w:t>（</w:t>
      </w:r>
      <w:r>
        <w:rPr>
          <w:spacing w:val="3"/>
          <w:sz w:val="33"/>
          <w:szCs w:val="33"/>
        </w:rPr>
        <w:t>项</w:t>
      </w:r>
      <w:r>
        <w:rPr>
          <w:rFonts w:hint="eastAsia"/>
          <w:spacing w:val="3"/>
          <w:sz w:val="33"/>
          <w:szCs w:val="33"/>
          <w:lang w:eastAsia="zh-CN"/>
        </w:rPr>
        <w:t>）：</w:t>
      </w:r>
      <w:r>
        <w:rPr>
          <w:spacing w:val="3"/>
          <w:sz w:val="33"/>
          <w:szCs w:val="33"/>
        </w:rPr>
        <w:t>支出决算为114.78万元，完成预算100%。</w:t>
      </w:r>
    </w:p>
    <w:p w14:paraId="28A0A8B2">
      <w:pPr>
        <w:pStyle w:val="2"/>
        <w:spacing w:before="36" w:line="296" w:lineRule="auto"/>
        <w:ind w:left="4" w:right="88" w:firstLine="649"/>
        <w:rPr>
          <w:sz w:val="33"/>
          <w:szCs w:val="33"/>
        </w:rPr>
      </w:pPr>
      <w:r>
        <w:rPr>
          <w:rFonts w:ascii="宋体" w:hAnsi="宋体" w:eastAsia="宋体" w:cs="宋体"/>
          <w:spacing w:val="21"/>
          <w:sz w:val="33"/>
          <w:szCs w:val="33"/>
        </w:rPr>
        <w:t>10.</w:t>
      </w:r>
      <w:r>
        <w:rPr>
          <w:spacing w:val="21"/>
          <w:sz w:val="33"/>
          <w:szCs w:val="33"/>
        </w:rPr>
        <w:t>社会保障和就业支出</w:t>
      </w:r>
      <w:r>
        <w:rPr>
          <w:rFonts w:hint="eastAsia"/>
          <w:spacing w:val="21"/>
          <w:sz w:val="33"/>
          <w:szCs w:val="33"/>
          <w:lang w:eastAsia="zh-CN"/>
        </w:rPr>
        <w:t>（</w:t>
      </w:r>
      <w:r>
        <w:rPr>
          <w:spacing w:val="21"/>
          <w:sz w:val="33"/>
          <w:szCs w:val="33"/>
        </w:rPr>
        <w:t>类</w:t>
      </w:r>
      <w:r>
        <w:rPr>
          <w:rFonts w:hint="eastAsia"/>
          <w:spacing w:val="21"/>
          <w:sz w:val="33"/>
          <w:szCs w:val="33"/>
          <w:lang w:eastAsia="zh-CN"/>
        </w:rPr>
        <w:t>）</w:t>
      </w:r>
      <w:r>
        <w:rPr>
          <w:spacing w:val="21"/>
          <w:sz w:val="33"/>
          <w:szCs w:val="33"/>
        </w:rPr>
        <w:t>社会福利</w:t>
      </w:r>
      <w:r>
        <w:rPr>
          <w:rFonts w:hint="eastAsia"/>
          <w:spacing w:val="21"/>
          <w:sz w:val="33"/>
          <w:szCs w:val="33"/>
          <w:lang w:eastAsia="zh-CN"/>
        </w:rPr>
        <w:t>（</w:t>
      </w:r>
      <w:r>
        <w:rPr>
          <w:spacing w:val="21"/>
          <w:sz w:val="33"/>
          <w:szCs w:val="33"/>
        </w:rPr>
        <w:t>款</w:t>
      </w:r>
      <w:r>
        <w:rPr>
          <w:rFonts w:hint="eastAsia"/>
          <w:spacing w:val="21"/>
          <w:sz w:val="33"/>
          <w:szCs w:val="33"/>
          <w:lang w:eastAsia="zh-CN"/>
        </w:rPr>
        <w:t>）</w:t>
      </w:r>
      <w:r>
        <w:rPr>
          <w:spacing w:val="21"/>
          <w:sz w:val="33"/>
          <w:szCs w:val="33"/>
        </w:rPr>
        <w:t>殡葬</w:t>
      </w:r>
      <w:r>
        <w:rPr>
          <w:rFonts w:hint="eastAsia"/>
          <w:spacing w:val="21"/>
          <w:sz w:val="33"/>
          <w:szCs w:val="33"/>
          <w:lang w:eastAsia="zh-CN"/>
        </w:rPr>
        <w:t>（</w:t>
      </w:r>
      <w:r>
        <w:rPr>
          <w:spacing w:val="2"/>
          <w:sz w:val="33"/>
          <w:szCs w:val="33"/>
        </w:rPr>
        <w:t>项</w:t>
      </w:r>
      <w:r>
        <w:rPr>
          <w:rFonts w:hint="eastAsia"/>
          <w:spacing w:val="2"/>
          <w:sz w:val="33"/>
          <w:szCs w:val="33"/>
          <w:lang w:eastAsia="zh-CN"/>
        </w:rPr>
        <w:t>）：</w:t>
      </w:r>
      <w:r>
        <w:rPr>
          <w:spacing w:val="2"/>
          <w:sz w:val="33"/>
          <w:szCs w:val="33"/>
        </w:rPr>
        <w:t>支出决算为7.99万元，完成预算100%。</w:t>
      </w:r>
    </w:p>
    <w:p w14:paraId="653F0AE2">
      <w:pPr>
        <w:spacing w:line="296" w:lineRule="auto"/>
        <w:rPr>
          <w:sz w:val="33"/>
          <w:szCs w:val="33"/>
        </w:rPr>
        <w:sectPr>
          <w:footerReference r:id="rId13" w:type="default"/>
          <w:pgSz w:w="11900" w:h="16830"/>
          <w:pgMar w:top="1430" w:right="1785" w:bottom="1453" w:left="1785" w:header="0" w:footer="1194" w:gutter="0"/>
          <w:cols w:space="720" w:num="1"/>
        </w:sectPr>
      </w:pPr>
    </w:p>
    <w:p w14:paraId="5000995F">
      <w:pPr>
        <w:pStyle w:val="2"/>
        <w:spacing w:before="165" w:line="305" w:lineRule="auto"/>
        <w:ind w:left="4" w:firstLine="669"/>
        <w:rPr>
          <w:sz w:val="33"/>
          <w:szCs w:val="33"/>
        </w:rPr>
      </w:pPr>
      <w:bookmarkStart w:id="47" w:name="bookmark39"/>
      <w:bookmarkEnd w:id="47"/>
      <w:r>
        <w:rPr>
          <w:rFonts w:ascii="宋体" w:hAnsi="宋体" w:eastAsia="宋体" w:cs="宋体"/>
          <w:spacing w:val="23"/>
          <w:sz w:val="33"/>
          <w:szCs w:val="33"/>
        </w:rPr>
        <w:t>11.</w:t>
      </w:r>
      <w:r>
        <w:rPr>
          <w:spacing w:val="23"/>
          <w:sz w:val="33"/>
          <w:szCs w:val="33"/>
        </w:rPr>
        <w:t>社会保障和就业支出</w:t>
      </w:r>
      <w:r>
        <w:rPr>
          <w:rFonts w:hint="eastAsia"/>
          <w:spacing w:val="23"/>
          <w:sz w:val="33"/>
          <w:szCs w:val="33"/>
          <w:lang w:eastAsia="zh-CN"/>
        </w:rPr>
        <w:t>（</w:t>
      </w:r>
      <w:r>
        <w:rPr>
          <w:spacing w:val="23"/>
          <w:sz w:val="33"/>
          <w:szCs w:val="33"/>
        </w:rPr>
        <w:t>类</w:t>
      </w:r>
      <w:r>
        <w:rPr>
          <w:rFonts w:hint="eastAsia"/>
          <w:spacing w:val="23"/>
          <w:sz w:val="33"/>
          <w:szCs w:val="33"/>
          <w:lang w:eastAsia="zh-CN"/>
        </w:rPr>
        <w:t>）</w:t>
      </w:r>
      <w:r>
        <w:rPr>
          <w:spacing w:val="23"/>
          <w:sz w:val="33"/>
          <w:szCs w:val="33"/>
        </w:rPr>
        <w:t>社会福利</w:t>
      </w:r>
      <w:r>
        <w:rPr>
          <w:rFonts w:hint="eastAsia"/>
          <w:spacing w:val="23"/>
          <w:sz w:val="33"/>
          <w:szCs w:val="33"/>
          <w:lang w:eastAsia="zh-CN"/>
        </w:rPr>
        <w:t>（</w:t>
      </w:r>
      <w:r>
        <w:rPr>
          <w:spacing w:val="23"/>
          <w:sz w:val="33"/>
          <w:szCs w:val="33"/>
        </w:rPr>
        <w:t>款</w:t>
      </w:r>
      <w:r>
        <w:rPr>
          <w:rFonts w:hint="eastAsia"/>
          <w:spacing w:val="23"/>
          <w:sz w:val="33"/>
          <w:szCs w:val="33"/>
          <w:lang w:eastAsia="zh-CN"/>
        </w:rPr>
        <w:t>）</w:t>
      </w:r>
      <w:r>
        <w:rPr>
          <w:spacing w:val="23"/>
          <w:sz w:val="33"/>
          <w:szCs w:val="33"/>
        </w:rPr>
        <w:t>养老服</w:t>
      </w:r>
      <w:r>
        <w:rPr>
          <w:spacing w:val="8"/>
          <w:sz w:val="33"/>
          <w:szCs w:val="33"/>
        </w:rPr>
        <w:t>务</w:t>
      </w:r>
      <w:r>
        <w:rPr>
          <w:rFonts w:hint="eastAsia"/>
          <w:spacing w:val="8"/>
          <w:sz w:val="33"/>
          <w:szCs w:val="33"/>
          <w:lang w:eastAsia="zh-CN"/>
        </w:rPr>
        <w:t>（</w:t>
      </w:r>
      <w:r>
        <w:rPr>
          <w:spacing w:val="8"/>
          <w:sz w:val="33"/>
          <w:szCs w:val="33"/>
        </w:rPr>
        <w:t>项</w:t>
      </w:r>
      <w:r>
        <w:rPr>
          <w:rFonts w:hint="eastAsia"/>
          <w:spacing w:val="8"/>
          <w:sz w:val="33"/>
          <w:szCs w:val="33"/>
          <w:lang w:eastAsia="zh-CN"/>
        </w:rPr>
        <w:t>）：</w:t>
      </w:r>
      <w:r>
        <w:rPr>
          <w:spacing w:val="8"/>
          <w:sz w:val="33"/>
          <w:szCs w:val="33"/>
        </w:rPr>
        <w:t>支出决算为81.17万元，完成预算10</w:t>
      </w:r>
      <w:r>
        <w:rPr>
          <w:spacing w:val="7"/>
          <w:sz w:val="33"/>
          <w:szCs w:val="33"/>
        </w:rPr>
        <w:t>0%。</w:t>
      </w:r>
    </w:p>
    <w:p w14:paraId="55C87904">
      <w:pPr>
        <w:pStyle w:val="2"/>
        <w:spacing w:before="51" w:line="298" w:lineRule="auto"/>
        <w:ind w:left="4" w:right="27" w:firstLine="669"/>
        <w:rPr>
          <w:sz w:val="33"/>
          <w:szCs w:val="33"/>
        </w:rPr>
      </w:pPr>
      <w:r>
        <w:rPr>
          <w:spacing w:val="21"/>
          <w:sz w:val="33"/>
          <w:szCs w:val="33"/>
        </w:rPr>
        <w:t>12.社会保障和就业支出</w:t>
      </w:r>
      <w:r>
        <w:rPr>
          <w:rFonts w:hint="eastAsia"/>
          <w:spacing w:val="21"/>
          <w:sz w:val="33"/>
          <w:szCs w:val="33"/>
          <w:lang w:eastAsia="zh-CN"/>
        </w:rPr>
        <w:t>（</w:t>
      </w:r>
      <w:r>
        <w:rPr>
          <w:spacing w:val="21"/>
          <w:sz w:val="33"/>
          <w:szCs w:val="33"/>
        </w:rPr>
        <w:t>类</w:t>
      </w:r>
      <w:r>
        <w:rPr>
          <w:rFonts w:hint="eastAsia"/>
          <w:spacing w:val="21"/>
          <w:sz w:val="33"/>
          <w:szCs w:val="33"/>
          <w:lang w:eastAsia="zh-CN"/>
        </w:rPr>
        <w:t>）</w:t>
      </w:r>
      <w:r>
        <w:rPr>
          <w:spacing w:val="21"/>
          <w:sz w:val="33"/>
          <w:szCs w:val="33"/>
        </w:rPr>
        <w:t>残疾人事业</w:t>
      </w:r>
      <w:r>
        <w:rPr>
          <w:rFonts w:hint="eastAsia"/>
          <w:spacing w:val="21"/>
          <w:sz w:val="33"/>
          <w:szCs w:val="33"/>
          <w:lang w:eastAsia="zh-CN"/>
        </w:rPr>
        <w:t>（</w:t>
      </w:r>
      <w:r>
        <w:rPr>
          <w:spacing w:val="21"/>
          <w:sz w:val="33"/>
          <w:szCs w:val="33"/>
        </w:rPr>
        <w:t>款</w:t>
      </w:r>
      <w:r>
        <w:rPr>
          <w:rFonts w:hint="eastAsia"/>
          <w:spacing w:val="21"/>
          <w:sz w:val="33"/>
          <w:szCs w:val="33"/>
          <w:lang w:eastAsia="zh-CN"/>
        </w:rPr>
        <w:t>）</w:t>
      </w:r>
      <w:r>
        <w:rPr>
          <w:spacing w:val="21"/>
          <w:sz w:val="33"/>
          <w:szCs w:val="33"/>
        </w:rPr>
        <w:t>残疾</w:t>
      </w:r>
      <w:r>
        <w:rPr>
          <w:spacing w:val="8"/>
          <w:sz w:val="33"/>
          <w:szCs w:val="33"/>
        </w:rPr>
        <w:t>人生活和护理补贴</w:t>
      </w:r>
      <w:r>
        <w:rPr>
          <w:rFonts w:hint="eastAsia"/>
          <w:spacing w:val="8"/>
          <w:sz w:val="33"/>
          <w:szCs w:val="33"/>
          <w:lang w:eastAsia="zh-CN"/>
        </w:rPr>
        <w:t>（</w:t>
      </w:r>
      <w:r>
        <w:rPr>
          <w:spacing w:val="8"/>
          <w:sz w:val="33"/>
          <w:szCs w:val="33"/>
        </w:rPr>
        <w:t>项</w:t>
      </w:r>
      <w:r>
        <w:rPr>
          <w:rFonts w:hint="eastAsia"/>
          <w:spacing w:val="8"/>
          <w:sz w:val="33"/>
          <w:szCs w:val="33"/>
          <w:lang w:eastAsia="zh-CN"/>
        </w:rPr>
        <w:t>）：</w:t>
      </w:r>
      <w:r>
        <w:rPr>
          <w:spacing w:val="8"/>
          <w:sz w:val="33"/>
          <w:szCs w:val="33"/>
        </w:rPr>
        <w:t>支出决算为486.71万元</w:t>
      </w:r>
      <w:r>
        <w:rPr>
          <w:spacing w:val="7"/>
          <w:sz w:val="33"/>
          <w:szCs w:val="33"/>
        </w:rPr>
        <w:t>，完成预</w:t>
      </w:r>
      <w:r>
        <w:rPr>
          <w:spacing w:val="-14"/>
          <w:sz w:val="33"/>
          <w:szCs w:val="33"/>
        </w:rPr>
        <w:t>算100%。</w:t>
      </w:r>
    </w:p>
    <w:p w14:paraId="3123CEBF">
      <w:pPr>
        <w:pStyle w:val="2"/>
        <w:spacing w:before="81" w:line="298" w:lineRule="auto"/>
        <w:ind w:left="4" w:right="31" w:firstLine="669"/>
        <w:jc w:val="both"/>
        <w:rPr>
          <w:sz w:val="33"/>
          <w:szCs w:val="33"/>
        </w:rPr>
      </w:pPr>
      <w:r>
        <w:rPr>
          <w:spacing w:val="22"/>
          <w:sz w:val="33"/>
          <w:szCs w:val="33"/>
        </w:rPr>
        <w:t>13.社会保障和就业支出</w:t>
      </w:r>
      <w:r>
        <w:rPr>
          <w:rFonts w:hint="eastAsia"/>
          <w:spacing w:val="22"/>
          <w:sz w:val="33"/>
          <w:szCs w:val="33"/>
          <w:lang w:eastAsia="zh-CN"/>
        </w:rPr>
        <w:t>（</w:t>
      </w:r>
      <w:r>
        <w:rPr>
          <w:spacing w:val="22"/>
          <w:sz w:val="33"/>
          <w:szCs w:val="33"/>
        </w:rPr>
        <w:t>类</w:t>
      </w:r>
      <w:r>
        <w:rPr>
          <w:rFonts w:hint="eastAsia"/>
          <w:spacing w:val="22"/>
          <w:sz w:val="33"/>
          <w:szCs w:val="33"/>
          <w:lang w:eastAsia="zh-CN"/>
        </w:rPr>
        <w:t>）</w:t>
      </w:r>
      <w:r>
        <w:rPr>
          <w:spacing w:val="22"/>
          <w:sz w:val="33"/>
          <w:szCs w:val="33"/>
        </w:rPr>
        <w:t>最低生活</w:t>
      </w:r>
      <w:r>
        <w:rPr>
          <w:spacing w:val="21"/>
          <w:sz w:val="33"/>
          <w:szCs w:val="33"/>
        </w:rPr>
        <w:t>保障</w:t>
      </w:r>
      <w:r>
        <w:rPr>
          <w:rFonts w:hint="eastAsia"/>
          <w:spacing w:val="21"/>
          <w:sz w:val="33"/>
          <w:szCs w:val="33"/>
          <w:lang w:eastAsia="zh-CN"/>
        </w:rPr>
        <w:t>（</w:t>
      </w:r>
      <w:r>
        <w:rPr>
          <w:spacing w:val="21"/>
          <w:sz w:val="33"/>
          <w:szCs w:val="33"/>
        </w:rPr>
        <w:t>款</w:t>
      </w:r>
      <w:r>
        <w:rPr>
          <w:rFonts w:hint="eastAsia"/>
          <w:spacing w:val="21"/>
          <w:sz w:val="33"/>
          <w:szCs w:val="33"/>
          <w:lang w:eastAsia="zh-CN"/>
        </w:rPr>
        <w:t>）</w:t>
      </w:r>
      <w:r>
        <w:rPr>
          <w:spacing w:val="21"/>
          <w:sz w:val="33"/>
          <w:szCs w:val="33"/>
        </w:rPr>
        <w:t>城</w:t>
      </w:r>
      <w:r>
        <w:rPr>
          <w:spacing w:val="6"/>
          <w:sz w:val="33"/>
          <w:szCs w:val="33"/>
        </w:rPr>
        <w:t>市最低生活保障金支出</w:t>
      </w:r>
      <w:r>
        <w:rPr>
          <w:rFonts w:hint="eastAsia"/>
          <w:spacing w:val="6"/>
          <w:sz w:val="33"/>
          <w:szCs w:val="33"/>
          <w:lang w:eastAsia="zh-CN"/>
        </w:rPr>
        <w:t>（</w:t>
      </w:r>
      <w:r>
        <w:rPr>
          <w:spacing w:val="6"/>
          <w:sz w:val="33"/>
          <w:szCs w:val="33"/>
        </w:rPr>
        <w:t>项</w:t>
      </w:r>
      <w:r>
        <w:rPr>
          <w:rFonts w:hint="eastAsia"/>
          <w:spacing w:val="6"/>
          <w:sz w:val="33"/>
          <w:szCs w:val="33"/>
          <w:lang w:eastAsia="zh-CN"/>
        </w:rPr>
        <w:t>）：</w:t>
      </w:r>
      <w:r>
        <w:rPr>
          <w:spacing w:val="6"/>
          <w:sz w:val="33"/>
          <w:szCs w:val="33"/>
        </w:rPr>
        <w:t>支出决算为152.36万元，完</w:t>
      </w:r>
      <w:r>
        <w:rPr>
          <w:spacing w:val="-11"/>
          <w:sz w:val="33"/>
          <w:szCs w:val="33"/>
        </w:rPr>
        <w:t>成预算100%。</w:t>
      </w:r>
    </w:p>
    <w:p w14:paraId="236F7C69">
      <w:pPr>
        <w:pStyle w:val="2"/>
        <w:spacing w:before="82" w:line="298" w:lineRule="auto"/>
        <w:ind w:left="4" w:right="27" w:firstLine="669"/>
        <w:rPr>
          <w:sz w:val="33"/>
          <w:szCs w:val="33"/>
        </w:rPr>
      </w:pPr>
      <w:r>
        <w:rPr>
          <w:spacing w:val="22"/>
          <w:sz w:val="33"/>
          <w:szCs w:val="33"/>
        </w:rPr>
        <w:t>14.社会保障和就业支出</w:t>
      </w:r>
      <w:r>
        <w:rPr>
          <w:rFonts w:hint="eastAsia"/>
          <w:spacing w:val="22"/>
          <w:sz w:val="33"/>
          <w:szCs w:val="33"/>
          <w:lang w:eastAsia="zh-CN"/>
        </w:rPr>
        <w:t>（</w:t>
      </w:r>
      <w:r>
        <w:rPr>
          <w:spacing w:val="22"/>
          <w:sz w:val="33"/>
          <w:szCs w:val="33"/>
        </w:rPr>
        <w:t>类</w:t>
      </w:r>
      <w:r>
        <w:rPr>
          <w:rFonts w:hint="eastAsia"/>
          <w:spacing w:val="22"/>
          <w:sz w:val="33"/>
          <w:szCs w:val="33"/>
          <w:lang w:eastAsia="zh-CN"/>
        </w:rPr>
        <w:t>）</w:t>
      </w:r>
      <w:r>
        <w:rPr>
          <w:spacing w:val="22"/>
          <w:sz w:val="33"/>
          <w:szCs w:val="33"/>
        </w:rPr>
        <w:t>最低生活保障</w:t>
      </w:r>
      <w:r>
        <w:rPr>
          <w:rFonts w:hint="eastAsia"/>
          <w:spacing w:val="22"/>
          <w:sz w:val="33"/>
          <w:szCs w:val="33"/>
          <w:lang w:eastAsia="zh-CN"/>
        </w:rPr>
        <w:t>（</w:t>
      </w:r>
      <w:r>
        <w:rPr>
          <w:spacing w:val="22"/>
          <w:sz w:val="33"/>
          <w:szCs w:val="33"/>
        </w:rPr>
        <w:t>款</w:t>
      </w:r>
      <w:r>
        <w:rPr>
          <w:rFonts w:hint="eastAsia"/>
          <w:spacing w:val="22"/>
          <w:sz w:val="33"/>
          <w:szCs w:val="33"/>
          <w:lang w:eastAsia="zh-CN"/>
        </w:rPr>
        <w:t>）</w:t>
      </w:r>
      <w:r>
        <w:rPr>
          <w:spacing w:val="21"/>
          <w:sz w:val="33"/>
          <w:szCs w:val="33"/>
        </w:rPr>
        <w:t>农</w:t>
      </w:r>
      <w:r>
        <w:rPr>
          <w:spacing w:val="11"/>
          <w:sz w:val="33"/>
          <w:szCs w:val="33"/>
        </w:rPr>
        <w:t>村最低生活保障金支出</w:t>
      </w:r>
      <w:r>
        <w:rPr>
          <w:rFonts w:hint="eastAsia"/>
          <w:spacing w:val="11"/>
          <w:sz w:val="33"/>
          <w:szCs w:val="33"/>
          <w:lang w:eastAsia="zh-CN"/>
        </w:rPr>
        <w:t>（</w:t>
      </w:r>
      <w:r>
        <w:rPr>
          <w:spacing w:val="11"/>
          <w:sz w:val="33"/>
          <w:szCs w:val="33"/>
        </w:rPr>
        <w:t>项</w:t>
      </w:r>
      <w:r>
        <w:rPr>
          <w:rFonts w:hint="eastAsia"/>
          <w:spacing w:val="11"/>
          <w:sz w:val="33"/>
          <w:szCs w:val="33"/>
          <w:lang w:eastAsia="zh-CN"/>
        </w:rPr>
        <w:t>）：</w:t>
      </w:r>
      <w:r>
        <w:rPr>
          <w:spacing w:val="11"/>
          <w:sz w:val="33"/>
          <w:szCs w:val="33"/>
        </w:rPr>
        <w:t>支出决算为2852.54万元，</w:t>
      </w:r>
      <w:r>
        <w:rPr>
          <w:spacing w:val="-14"/>
          <w:sz w:val="33"/>
          <w:szCs w:val="33"/>
        </w:rPr>
        <w:t>完成预算100%。</w:t>
      </w:r>
    </w:p>
    <w:p w14:paraId="3BB3A2C5">
      <w:pPr>
        <w:pStyle w:val="2"/>
        <w:spacing w:before="83" w:line="293" w:lineRule="auto"/>
        <w:ind w:left="4" w:right="32" w:firstLine="669"/>
        <w:rPr>
          <w:sz w:val="33"/>
          <w:szCs w:val="33"/>
        </w:rPr>
      </w:pPr>
      <w:r>
        <w:rPr>
          <w:rFonts w:ascii="宋体" w:hAnsi="宋体" w:eastAsia="宋体" w:cs="宋体"/>
          <w:spacing w:val="21"/>
          <w:sz w:val="33"/>
          <w:szCs w:val="33"/>
        </w:rPr>
        <w:t>15.</w:t>
      </w:r>
      <w:r>
        <w:rPr>
          <w:spacing w:val="21"/>
          <w:sz w:val="33"/>
          <w:szCs w:val="33"/>
        </w:rPr>
        <w:t>社会保障和就业支出</w:t>
      </w:r>
      <w:r>
        <w:rPr>
          <w:rFonts w:hint="eastAsia"/>
          <w:spacing w:val="21"/>
          <w:sz w:val="33"/>
          <w:szCs w:val="33"/>
          <w:lang w:eastAsia="zh-CN"/>
        </w:rPr>
        <w:t>（</w:t>
      </w:r>
      <w:r>
        <w:rPr>
          <w:spacing w:val="21"/>
          <w:sz w:val="33"/>
          <w:szCs w:val="33"/>
        </w:rPr>
        <w:t>类</w:t>
      </w:r>
      <w:r>
        <w:rPr>
          <w:rFonts w:hint="eastAsia"/>
          <w:spacing w:val="21"/>
          <w:sz w:val="33"/>
          <w:szCs w:val="33"/>
          <w:lang w:eastAsia="zh-CN"/>
        </w:rPr>
        <w:t>）</w:t>
      </w:r>
      <w:r>
        <w:rPr>
          <w:spacing w:val="21"/>
          <w:sz w:val="33"/>
          <w:szCs w:val="33"/>
        </w:rPr>
        <w:t>临时救助</w:t>
      </w:r>
      <w:r>
        <w:rPr>
          <w:rFonts w:hint="eastAsia"/>
          <w:spacing w:val="21"/>
          <w:sz w:val="33"/>
          <w:szCs w:val="33"/>
          <w:lang w:eastAsia="zh-CN"/>
        </w:rPr>
        <w:t>（</w:t>
      </w:r>
      <w:r>
        <w:rPr>
          <w:spacing w:val="21"/>
          <w:sz w:val="33"/>
          <w:szCs w:val="33"/>
        </w:rPr>
        <w:t>款</w:t>
      </w:r>
      <w:r>
        <w:rPr>
          <w:rFonts w:hint="eastAsia"/>
          <w:spacing w:val="21"/>
          <w:sz w:val="33"/>
          <w:szCs w:val="33"/>
          <w:lang w:eastAsia="zh-CN"/>
        </w:rPr>
        <w:t>）</w:t>
      </w:r>
      <w:r>
        <w:rPr>
          <w:spacing w:val="21"/>
          <w:sz w:val="33"/>
          <w:szCs w:val="33"/>
        </w:rPr>
        <w:t>临时救</w:t>
      </w:r>
      <w:r>
        <w:rPr>
          <w:spacing w:val="6"/>
          <w:sz w:val="33"/>
          <w:szCs w:val="33"/>
        </w:rPr>
        <w:t>助支出</w:t>
      </w:r>
      <w:r>
        <w:rPr>
          <w:rFonts w:hint="eastAsia"/>
          <w:spacing w:val="6"/>
          <w:sz w:val="33"/>
          <w:szCs w:val="33"/>
          <w:lang w:eastAsia="zh-CN"/>
        </w:rPr>
        <w:t>（</w:t>
      </w:r>
      <w:r>
        <w:rPr>
          <w:spacing w:val="6"/>
          <w:sz w:val="33"/>
          <w:szCs w:val="33"/>
        </w:rPr>
        <w:t>项</w:t>
      </w:r>
      <w:r>
        <w:rPr>
          <w:rFonts w:hint="eastAsia"/>
          <w:spacing w:val="6"/>
          <w:sz w:val="33"/>
          <w:szCs w:val="33"/>
          <w:lang w:eastAsia="zh-CN"/>
        </w:rPr>
        <w:t>）：</w:t>
      </w:r>
      <w:r>
        <w:rPr>
          <w:spacing w:val="6"/>
          <w:sz w:val="33"/>
          <w:szCs w:val="33"/>
        </w:rPr>
        <w:t>支出决算为178.08万元，完成预算100%。</w:t>
      </w:r>
    </w:p>
    <w:p w14:paraId="7F3BEC2E">
      <w:pPr>
        <w:pStyle w:val="2"/>
        <w:spacing w:before="60" w:line="305" w:lineRule="auto"/>
        <w:ind w:left="4" w:right="15" w:firstLine="669"/>
        <w:rPr>
          <w:sz w:val="33"/>
          <w:szCs w:val="33"/>
        </w:rPr>
      </w:pPr>
      <w:r>
        <w:rPr>
          <w:spacing w:val="22"/>
          <w:sz w:val="33"/>
          <w:szCs w:val="33"/>
        </w:rPr>
        <w:t>16.社会保障和就业支出</w:t>
      </w:r>
      <w:r>
        <w:rPr>
          <w:rFonts w:hint="eastAsia"/>
          <w:spacing w:val="22"/>
          <w:sz w:val="33"/>
          <w:szCs w:val="33"/>
          <w:lang w:eastAsia="zh-CN"/>
        </w:rPr>
        <w:t>（</w:t>
      </w:r>
      <w:r>
        <w:rPr>
          <w:spacing w:val="22"/>
          <w:sz w:val="33"/>
          <w:szCs w:val="33"/>
        </w:rPr>
        <w:t>类</w:t>
      </w:r>
      <w:r>
        <w:rPr>
          <w:rFonts w:hint="eastAsia"/>
          <w:spacing w:val="22"/>
          <w:sz w:val="33"/>
          <w:szCs w:val="33"/>
          <w:lang w:eastAsia="zh-CN"/>
        </w:rPr>
        <w:t>）</w:t>
      </w:r>
      <w:r>
        <w:rPr>
          <w:spacing w:val="22"/>
          <w:sz w:val="33"/>
          <w:szCs w:val="33"/>
        </w:rPr>
        <w:t>临时救助</w:t>
      </w:r>
      <w:r>
        <w:rPr>
          <w:rFonts w:hint="eastAsia"/>
          <w:spacing w:val="22"/>
          <w:sz w:val="33"/>
          <w:szCs w:val="33"/>
          <w:lang w:eastAsia="zh-CN"/>
        </w:rPr>
        <w:t>（</w:t>
      </w:r>
      <w:r>
        <w:rPr>
          <w:spacing w:val="22"/>
          <w:sz w:val="33"/>
          <w:szCs w:val="33"/>
        </w:rPr>
        <w:t>款</w:t>
      </w:r>
      <w:r>
        <w:rPr>
          <w:rFonts w:hint="eastAsia"/>
          <w:spacing w:val="22"/>
          <w:sz w:val="33"/>
          <w:szCs w:val="33"/>
          <w:lang w:eastAsia="zh-CN"/>
        </w:rPr>
        <w:t>）</w:t>
      </w:r>
      <w:r>
        <w:rPr>
          <w:spacing w:val="22"/>
          <w:sz w:val="33"/>
          <w:szCs w:val="33"/>
        </w:rPr>
        <w:t>流浪乞</w:t>
      </w:r>
      <w:r>
        <w:rPr>
          <w:spacing w:val="-4"/>
          <w:sz w:val="33"/>
          <w:szCs w:val="33"/>
        </w:rPr>
        <w:t>讨人员救助支出</w:t>
      </w:r>
      <w:r>
        <w:rPr>
          <w:rFonts w:hint="eastAsia"/>
          <w:spacing w:val="-4"/>
          <w:sz w:val="33"/>
          <w:szCs w:val="33"/>
          <w:lang w:eastAsia="zh-CN"/>
        </w:rPr>
        <w:t>（</w:t>
      </w:r>
      <w:r>
        <w:rPr>
          <w:spacing w:val="-4"/>
          <w:sz w:val="33"/>
          <w:szCs w:val="33"/>
        </w:rPr>
        <w:t>项</w:t>
      </w:r>
      <w:r>
        <w:rPr>
          <w:rFonts w:hint="eastAsia"/>
          <w:spacing w:val="-4"/>
          <w:sz w:val="33"/>
          <w:szCs w:val="33"/>
          <w:lang w:eastAsia="zh-CN"/>
        </w:rPr>
        <w:t>）：</w:t>
      </w:r>
      <w:r>
        <w:rPr>
          <w:spacing w:val="-4"/>
          <w:sz w:val="33"/>
          <w:szCs w:val="33"/>
        </w:rPr>
        <w:t>支出决算为0.36万元，完成预算100%</w:t>
      </w:r>
    </w:p>
    <w:p w14:paraId="7C17B85A">
      <w:pPr>
        <w:spacing w:line="245" w:lineRule="auto"/>
        <w:rPr>
          <w:rFonts w:ascii="Arial"/>
          <w:sz w:val="21"/>
        </w:rPr>
      </w:pPr>
    </w:p>
    <w:p w14:paraId="2BE5B570">
      <w:pPr>
        <w:spacing w:line="245" w:lineRule="auto"/>
        <w:rPr>
          <w:rFonts w:ascii="Arial"/>
          <w:sz w:val="21"/>
        </w:rPr>
      </w:pPr>
    </w:p>
    <w:p w14:paraId="4894EBFD">
      <w:pPr>
        <w:pStyle w:val="2"/>
        <w:spacing w:before="108" w:line="298" w:lineRule="auto"/>
        <w:ind w:left="4" w:right="30" w:firstLine="669"/>
        <w:jc w:val="both"/>
        <w:rPr>
          <w:sz w:val="33"/>
          <w:szCs w:val="33"/>
        </w:rPr>
      </w:pPr>
      <w:r>
        <w:rPr>
          <w:spacing w:val="15"/>
          <w:sz w:val="33"/>
          <w:szCs w:val="33"/>
        </w:rPr>
        <w:t>17.社会保障和就业支出</w:t>
      </w:r>
      <w:r>
        <w:rPr>
          <w:rFonts w:hint="eastAsia"/>
          <w:spacing w:val="15"/>
          <w:sz w:val="33"/>
          <w:szCs w:val="33"/>
          <w:lang w:eastAsia="zh-CN"/>
        </w:rPr>
        <w:t>（</w:t>
      </w:r>
      <w:r>
        <w:rPr>
          <w:spacing w:val="15"/>
          <w:sz w:val="33"/>
          <w:szCs w:val="33"/>
        </w:rPr>
        <w:t>类</w:t>
      </w:r>
      <w:r>
        <w:rPr>
          <w:rFonts w:hint="eastAsia"/>
          <w:spacing w:val="15"/>
          <w:sz w:val="33"/>
          <w:szCs w:val="33"/>
          <w:lang w:eastAsia="zh-CN"/>
        </w:rPr>
        <w:t>）</w:t>
      </w:r>
      <w:r>
        <w:rPr>
          <w:spacing w:val="15"/>
          <w:sz w:val="33"/>
          <w:szCs w:val="33"/>
        </w:rPr>
        <w:t>特困人员救助供养</w:t>
      </w:r>
      <w:r>
        <w:rPr>
          <w:rFonts w:hint="eastAsia"/>
          <w:spacing w:val="15"/>
          <w:sz w:val="33"/>
          <w:szCs w:val="33"/>
          <w:lang w:eastAsia="zh-CN"/>
        </w:rPr>
        <w:t>（</w:t>
      </w:r>
      <w:r>
        <w:rPr>
          <w:spacing w:val="15"/>
          <w:sz w:val="33"/>
          <w:szCs w:val="33"/>
        </w:rPr>
        <w:t>款</w:t>
      </w:r>
      <w:r>
        <w:rPr>
          <w:rFonts w:hint="eastAsia"/>
          <w:spacing w:val="5"/>
          <w:sz w:val="33"/>
          <w:szCs w:val="33"/>
          <w:lang w:eastAsia="zh-CN"/>
        </w:rPr>
        <w:t>）</w:t>
      </w:r>
      <w:r>
        <w:rPr>
          <w:spacing w:val="10"/>
          <w:sz w:val="33"/>
          <w:szCs w:val="33"/>
        </w:rPr>
        <w:t>城市特困人员救助供养支出</w:t>
      </w:r>
      <w:r>
        <w:rPr>
          <w:rFonts w:hint="eastAsia"/>
          <w:spacing w:val="10"/>
          <w:sz w:val="33"/>
          <w:szCs w:val="33"/>
          <w:lang w:eastAsia="zh-CN"/>
        </w:rPr>
        <w:t>（</w:t>
      </w:r>
      <w:r>
        <w:rPr>
          <w:spacing w:val="10"/>
          <w:sz w:val="33"/>
          <w:szCs w:val="33"/>
        </w:rPr>
        <w:t>项</w:t>
      </w:r>
      <w:r>
        <w:rPr>
          <w:rFonts w:hint="eastAsia"/>
          <w:spacing w:val="10"/>
          <w:sz w:val="33"/>
          <w:szCs w:val="33"/>
          <w:lang w:eastAsia="zh-CN"/>
        </w:rPr>
        <w:t>）：</w:t>
      </w:r>
      <w:r>
        <w:rPr>
          <w:spacing w:val="10"/>
          <w:sz w:val="33"/>
          <w:szCs w:val="33"/>
        </w:rPr>
        <w:t>支出决算为136.81万</w:t>
      </w:r>
      <w:r>
        <w:rPr>
          <w:spacing w:val="-15"/>
          <w:sz w:val="33"/>
          <w:szCs w:val="33"/>
        </w:rPr>
        <w:t>元，完成预算100%。</w:t>
      </w:r>
    </w:p>
    <w:p w14:paraId="4D88CE1F">
      <w:pPr>
        <w:pStyle w:val="2"/>
        <w:spacing w:before="70" w:line="304" w:lineRule="auto"/>
        <w:ind w:left="4" w:right="30" w:firstLine="669"/>
        <w:jc w:val="both"/>
        <w:rPr>
          <w:sz w:val="33"/>
          <w:szCs w:val="33"/>
        </w:rPr>
      </w:pPr>
      <w:r>
        <w:rPr>
          <w:spacing w:val="15"/>
          <w:sz w:val="33"/>
          <w:szCs w:val="33"/>
        </w:rPr>
        <w:t>18.社会保障和就业支出</w:t>
      </w:r>
      <w:r>
        <w:rPr>
          <w:rFonts w:hint="eastAsia"/>
          <w:spacing w:val="15"/>
          <w:sz w:val="33"/>
          <w:szCs w:val="33"/>
          <w:lang w:eastAsia="zh-CN"/>
        </w:rPr>
        <w:t>（</w:t>
      </w:r>
      <w:r>
        <w:rPr>
          <w:spacing w:val="15"/>
          <w:sz w:val="33"/>
          <w:szCs w:val="33"/>
        </w:rPr>
        <w:t>类</w:t>
      </w:r>
      <w:r>
        <w:rPr>
          <w:rFonts w:hint="eastAsia"/>
          <w:spacing w:val="15"/>
          <w:sz w:val="33"/>
          <w:szCs w:val="33"/>
          <w:lang w:eastAsia="zh-CN"/>
        </w:rPr>
        <w:t>）</w:t>
      </w:r>
      <w:r>
        <w:rPr>
          <w:spacing w:val="15"/>
          <w:sz w:val="33"/>
          <w:szCs w:val="33"/>
        </w:rPr>
        <w:t>特困人员救助供养</w:t>
      </w:r>
      <w:r>
        <w:rPr>
          <w:rFonts w:hint="eastAsia"/>
          <w:spacing w:val="15"/>
          <w:sz w:val="33"/>
          <w:szCs w:val="33"/>
          <w:lang w:eastAsia="zh-CN"/>
        </w:rPr>
        <w:t>（</w:t>
      </w:r>
      <w:r>
        <w:rPr>
          <w:spacing w:val="15"/>
          <w:sz w:val="33"/>
          <w:szCs w:val="33"/>
        </w:rPr>
        <w:t>款</w:t>
      </w:r>
      <w:r>
        <w:rPr>
          <w:rFonts w:hint="eastAsia"/>
          <w:spacing w:val="5"/>
          <w:sz w:val="33"/>
          <w:szCs w:val="33"/>
          <w:lang w:eastAsia="zh-CN"/>
        </w:rPr>
        <w:t>）</w:t>
      </w:r>
      <w:r>
        <w:rPr>
          <w:spacing w:val="10"/>
          <w:sz w:val="33"/>
          <w:szCs w:val="33"/>
        </w:rPr>
        <w:t>农村特困人员救助供养支出</w:t>
      </w:r>
      <w:r>
        <w:rPr>
          <w:rFonts w:hint="eastAsia"/>
          <w:spacing w:val="10"/>
          <w:sz w:val="33"/>
          <w:szCs w:val="33"/>
          <w:lang w:eastAsia="zh-CN"/>
        </w:rPr>
        <w:t>（</w:t>
      </w:r>
      <w:r>
        <w:rPr>
          <w:spacing w:val="10"/>
          <w:sz w:val="33"/>
          <w:szCs w:val="33"/>
        </w:rPr>
        <w:t>项</w:t>
      </w:r>
      <w:r>
        <w:rPr>
          <w:rFonts w:hint="eastAsia"/>
          <w:spacing w:val="10"/>
          <w:sz w:val="33"/>
          <w:szCs w:val="33"/>
          <w:lang w:eastAsia="zh-CN"/>
        </w:rPr>
        <w:t>）：</w:t>
      </w:r>
      <w:r>
        <w:rPr>
          <w:spacing w:val="10"/>
          <w:sz w:val="33"/>
          <w:szCs w:val="33"/>
        </w:rPr>
        <w:t>支出决算为357.06万</w:t>
      </w:r>
      <w:r>
        <w:rPr>
          <w:spacing w:val="-15"/>
          <w:sz w:val="33"/>
          <w:szCs w:val="33"/>
        </w:rPr>
        <w:t>元，完成预算100%。</w:t>
      </w:r>
    </w:p>
    <w:p w14:paraId="1E3C8AC4">
      <w:pPr>
        <w:spacing w:line="304" w:lineRule="auto"/>
        <w:rPr>
          <w:sz w:val="33"/>
          <w:szCs w:val="33"/>
        </w:rPr>
        <w:sectPr>
          <w:footerReference r:id="rId14" w:type="default"/>
          <w:pgSz w:w="11900" w:h="16830"/>
          <w:pgMar w:top="1430" w:right="1768" w:bottom="1453" w:left="1785" w:header="0" w:footer="1194" w:gutter="0"/>
          <w:cols w:space="720" w:num="1"/>
        </w:sectPr>
      </w:pPr>
    </w:p>
    <w:p w14:paraId="3661D9F5">
      <w:pPr>
        <w:pStyle w:val="2"/>
        <w:spacing w:before="175" w:line="304" w:lineRule="auto"/>
        <w:ind w:left="4" w:right="140" w:firstLine="649"/>
        <w:jc w:val="both"/>
        <w:rPr>
          <w:sz w:val="33"/>
          <w:szCs w:val="33"/>
        </w:rPr>
      </w:pPr>
      <w:r>
        <w:rPr>
          <w:spacing w:val="8"/>
          <w:sz w:val="33"/>
          <w:szCs w:val="33"/>
        </w:rPr>
        <w:t>19.社会保障和就业支出</w:t>
      </w:r>
      <w:r>
        <w:rPr>
          <w:rFonts w:hint="eastAsia"/>
          <w:spacing w:val="8"/>
          <w:sz w:val="33"/>
          <w:szCs w:val="33"/>
          <w:lang w:eastAsia="zh-CN"/>
        </w:rPr>
        <w:t>（</w:t>
      </w:r>
      <w:r>
        <w:rPr>
          <w:spacing w:val="8"/>
          <w:sz w:val="33"/>
          <w:szCs w:val="33"/>
        </w:rPr>
        <w:t>类</w:t>
      </w:r>
      <w:r>
        <w:rPr>
          <w:rFonts w:hint="eastAsia"/>
          <w:spacing w:val="8"/>
          <w:sz w:val="33"/>
          <w:szCs w:val="33"/>
          <w:lang w:eastAsia="zh-CN"/>
        </w:rPr>
        <w:t>）</w:t>
      </w:r>
      <w:r>
        <w:rPr>
          <w:spacing w:val="8"/>
          <w:sz w:val="33"/>
          <w:szCs w:val="33"/>
        </w:rPr>
        <w:t>其他社会保障和就业支</w:t>
      </w:r>
      <w:r>
        <w:rPr>
          <w:spacing w:val="19"/>
          <w:sz w:val="33"/>
          <w:szCs w:val="33"/>
        </w:rPr>
        <w:t>出</w:t>
      </w:r>
      <w:r>
        <w:rPr>
          <w:rFonts w:hint="eastAsia"/>
          <w:spacing w:val="19"/>
          <w:sz w:val="33"/>
          <w:szCs w:val="33"/>
          <w:lang w:eastAsia="zh-CN"/>
        </w:rPr>
        <w:t>（</w:t>
      </w:r>
      <w:r>
        <w:rPr>
          <w:spacing w:val="19"/>
          <w:sz w:val="33"/>
          <w:szCs w:val="33"/>
        </w:rPr>
        <w:t>款</w:t>
      </w:r>
      <w:r>
        <w:rPr>
          <w:rFonts w:hint="eastAsia"/>
          <w:spacing w:val="19"/>
          <w:sz w:val="33"/>
          <w:szCs w:val="33"/>
          <w:lang w:eastAsia="zh-CN"/>
        </w:rPr>
        <w:t>）</w:t>
      </w:r>
      <w:r>
        <w:rPr>
          <w:spacing w:val="19"/>
          <w:sz w:val="33"/>
          <w:szCs w:val="33"/>
        </w:rPr>
        <w:t>其他社会保障和就业支出</w:t>
      </w:r>
      <w:r>
        <w:rPr>
          <w:rFonts w:hint="eastAsia"/>
          <w:spacing w:val="19"/>
          <w:sz w:val="33"/>
          <w:szCs w:val="33"/>
          <w:lang w:eastAsia="zh-CN"/>
        </w:rPr>
        <w:t>（</w:t>
      </w:r>
      <w:r>
        <w:rPr>
          <w:spacing w:val="19"/>
          <w:sz w:val="33"/>
          <w:szCs w:val="33"/>
        </w:rPr>
        <w:t>项</w:t>
      </w:r>
      <w:r>
        <w:rPr>
          <w:rFonts w:hint="eastAsia"/>
          <w:spacing w:val="19"/>
          <w:sz w:val="33"/>
          <w:szCs w:val="33"/>
          <w:lang w:eastAsia="zh-CN"/>
        </w:rPr>
        <w:t>）：</w:t>
      </w:r>
      <w:r>
        <w:rPr>
          <w:spacing w:val="19"/>
          <w:sz w:val="33"/>
          <w:szCs w:val="33"/>
        </w:rPr>
        <w:t>支出</w:t>
      </w:r>
      <w:r>
        <w:rPr>
          <w:spacing w:val="18"/>
          <w:sz w:val="33"/>
          <w:szCs w:val="33"/>
        </w:rPr>
        <w:t>决算为4.62</w:t>
      </w:r>
      <w:r>
        <w:rPr>
          <w:spacing w:val="-14"/>
          <w:sz w:val="33"/>
          <w:szCs w:val="33"/>
        </w:rPr>
        <w:t>万元，完成预算100%。</w:t>
      </w:r>
    </w:p>
    <w:p w14:paraId="11AE9590">
      <w:pPr>
        <w:pStyle w:val="2"/>
        <w:spacing w:before="32" w:line="309" w:lineRule="auto"/>
        <w:ind w:left="4" w:right="100" w:firstLine="649"/>
        <w:rPr>
          <w:sz w:val="33"/>
          <w:szCs w:val="33"/>
        </w:rPr>
      </w:pPr>
      <w:r>
        <w:rPr>
          <w:spacing w:val="23"/>
          <w:sz w:val="33"/>
          <w:szCs w:val="33"/>
        </w:rPr>
        <w:t>20.卫生健康支出</w:t>
      </w:r>
      <w:r>
        <w:rPr>
          <w:rFonts w:hint="eastAsia"/>
          <w:spacing w:val="23"/>
          <w:sz w:val="33"/>
          <w:szCs w:val="33"/>
          <w:lang w:eastAsia="zh-CN"/>
        </w:rPr>
        <w:t>（</w:t>
      </w:r>
      <w:r>
        <w:rPr>
          <w:spacing w:val="23"/>
          <w:sz w:val="33"/>
          <w:szCs w:val="33"/>
        </w:rPr>
        <w:t>类</w:t>
      </w:r>
      <w:r>
        <w:rPr>
          <w:rFonts w:hint="eastAsia"/>
          <w:spacing w:val="23"/>
          <w:sz w:val="33"/>
          <w:szCs w:val="33"/>
          <w:lang w:eastAsia="zh-CN"/>
        </w:rPr>
        <w:t>）</w:t>
      </w:r>
      <w:r>
        <w:rPr>
          <w:spacing w:val="23"/>
          <w:sz w:val="33"/>
          <w:szCs w:val="33"/>
        </w:rPr>
        <w:t>行政事业单位医疗</w:t>
      </w:r>
      <w:r>
        <w:rPr>
          <w:rFonts w:hint="eastAsia"/>
          <w:spacing w:val="23"/>
          <w:sz w:val="33"/>
          <w:szCs w:val="33"/>
          <w:lang w:eastAsia="zh-CN"/>
        </w:rPr>
        <w:t>（</w:t>
      </w:r>
      <w:r>
        <w:rPr>
          <w:spacing w:val="23"/>
          <w:sz w:val="33"/>
          <w:szCs w:val="33"/>
        </w:rPr>
        <w:t>款</w:t>
      </w:r>
      <w:r>
        <w:rPr>
          <w:rFonts w:hint="eastAsia"/>
          <w:spacing w:val="23"/>
          <w:sz w:val="33"/>
          <w:szCs w:val="33"/>
          <w:lang w:eastAsia="zh-CN"/>
        </w:rPr>
        <w:t>）</w:t>
      </w:r>
      <w:r>
        <w:rPr>
          <w:spacing w:val="23"/>
          <w:sz w:val="33"/>
          <w:szCs w:val="33"/>
        </w:rPr>
        <w:t>行政</w:t>
      </w:r>
      <w:r>
        <w:rPr>
          <w:spacing w:val="6"/>
          <w:sz w:val="33"/>
          <w:szCs w:val="33"/>
        </w:rPr>
        <w:t>单位医疗</w:t>
      </w:r>
      <w:r>
        <w:rPr>
          <w:rFonts w:hint="eastAsia"/>
          <w:spacing w:val="6"/>
          <w:sz w:val="33"/>
          <w:szCs w:val="33"/>
          <w:lang w:eastAsia="zh-CN"/>
        </w:rPr>
        <w:t>（</w:t>
      </w:r>
      <w:r>
        <w:rPr>
          <w:spacing w:val="6"/>
          <w:sz w:val="33"/>
          <w:szCs w:val="33"/>
        </w:rPr>
        <w:t>项</w:t>
      </w:r>
      <w:r>
        <w:rPr>
          <w:rFonts w:hint="eastAsia"/>
          <w:spacing w:val="6"/>
          <w:sz w:val="33"/>
          <w:szCs w:val="33"/>
          <w:lang w:eastAsia="zh-CN"/>
        </w:rPr>
        <w:t>）：</w:t>
      </w:r>
      <w:r>
        <w:rPr>
          <w:spacing w:val="6"/>
          <w:sz w:val="33"/>
          <w:szCs w:val="33"/>
        </w:rPr>
        <w:t>支出决算为6.85万元，完成预算100%。</w:t>
      </w:r>
    </w:p>
    <w:p w14:paraId="5DE5950E">
      <w:pPr>
        <w:pStyle w:val="2"/>
        <w:spacing w:before="35" w:line="299" w:lineRule="auto"/>
        <w:ind w:left="4" w:right="104" w:firstLine="649"/>
        <w:rPr>
          <w:sz w:val="33"/>
          <w:szCs w:val="33"/>
        </w:rPr>
      </w:pPr>
      <w:r>
        <w:rPr>
          <w:rFonts w:ascii="宋体" w:hAnsi="宋体" w:eastAsia="宋体" w:cs="宋体"/>
          <w:spacing w:val="23"/>
          <w:sz w:val="33"/>
          <w:szCs w:val="33"/>
        </w:rPr>
        <w:t>21.</w:t>
      </w:r>
      <w:r>
        <w:rPr>
          <w:spacing w:val="23"/>
          <w:sz w:val="33"/>
          <w:szCs w:val="33"/>
        </w:rPr>
        <w:t>卫生健康支出</w:t>
      </w:r>
      <w:r>
        <w:rPr>
          <w:rFonts w:hint="eastAsia"/>
          <w:spacing w:val="23"/>
          <w:sz w:val="33"/>
          <w:szCs w:val="33"/>
          <w:lang w:eastAsia="zh-CN"/>
        </w:rPr>
        <w:t>（</w:t>
      </w:r>
      <w:r>
        <w:rPr>
          <w:spacing w:val="23"/>
          <w:sz w:val="33"/>
          <w:szCs w:val="33"/>
        </w:rPr>
        <w:t>类</w:t>
      </w:r>
      <w:r>
        <w:rPr>
          <w:rFonts w:hint="eastAsia"/>
          <w:spacing w:val="23"/>
          <w:sz w:val="33"/>
          <w:szCs w:val="33"/>
          <w:lang w:eastAsia="zh-CN"/>
        </w:rPr>
        <w:t>）</w:t>
      </w:r>
      <w:r>
        <w:rPr>
          <w:spacing w:val="23"/>
          <w:sz w:val="33"/>
          <w:szCs w:val="33"/>
        </w:rPr>
        <w:t>行政事业单位医疗</w:t>
      </w:r>
      <w:r>
        <w:rPr>
          <w:rFonts w:hint="eastAsia"/>
          <w:spacing w:val="23"/>
          <w:sz w:val="33"/>
          <w:szCs w:val="33"/>
          <w:lang w:eastAsia="zh-CN"/>
        </w:rPr>
        <w:t>（</w:t>
      </w:r>
      <w:r>
        <w:rPr>
          <w:spacing w:val="23"/>
          <w:sz w:val="33"/>
          <w:szCs w:val="33"/>
        </w:rPr>
        <w:t>款</w:t>
      </w:r>
      <w:r>
        <w:rPr>
          <w:rFonts w:hint="eastAsia"/>
          <w:spacing w:val="23"/>
          <w:sz w:val="33"/>
          <w:szCs w:val="33"/>
          <w:lang w:eastAsia="zh-CN"/>
        </w:rPr>
        <w:t>）</w:t>
      </w:r>
      <w:r>
        <w:rPr>
          <w:spacing w:val="23"/>
          <w:sz w:val="33"/>
          <w:szCs w:val="33"/>
        </w:rPr>
        <w:t>公务</w:t>
      </w:r>
      <w:r>
        <w:rPr>
          <w:spacing w:val="6"/>
          <w:sz w:val="33"/>
          <w:szCs w:val="33"/>
        </w:rPr>
        <w:t>员医疗补助</w:t>
      </w:r>
      <w:r>
        <w:rPr>
          <w:rFonts w:hint="eastAsia"/>
          <w:spacing w:val="6"/>
          <w:sz w:val="33"/>
          <w:szCs w:val="33"/>
          <w:lang w:eastAsia="zh-CN"/>
        </w:rPr>
        <w:t>（</w:t>
      </w:r>
      <w:r>
        <w:rPr>
          <w:spacing w:val="6"/>
          <w:sz w:val="33"/>
          <w:szCs w:val="33"/>
        </w:rPr>
        <w:t>项</w:t>
      </w:r>
      <w:r>
        <w:rPr>
          <w:rFonts w:hint="eastAsia"/>
          <w:spacing w:val="6"/>
          <w:sz w:val="33"/>
          <w:szCs w:val="33"/>
          <w:lang w:eastAsia="zh-CN"/>
        </w:rPr>
        <w:t>）：</w:t>
      </w:r>
      <w:r>
        <w:rPr>
          <w:spacing w:val="6"/>
          <w:sz w:val="33"/>
          <w:szCs w:val="33"/>
        </w:rPr>
        <w:t>支出决算为1.2万元</w:t>
      </w:r>
      <w:r>
        <w:rPr>
          <w:spacing w:val="5"/>
          <w:sz w:val="33"/>
          <w:szCs w:val="33"/>
        </w:rPr>
        <w:t>，完成预算100%。</w:t>
      </w:r>
    </w:p>
    <w:p w14:paraId="703E7D70">
      <w:pPr>
        <w:pStyle w:val="2"/>
        <w:spacing w:before="39" w:line="305" w:lineRule="auto"/>
        <w:ind w:left="4" w:right="135" w:firstLine="649"/>
        <w:rPr>
          <w:sz w:val="33"/>
          <w:szCs w:val="33"/>
        </w:rPr>
      </w:pPr>
      <w:r>
        <w:rPr>
          <w:spacing w:val="21"/>
          <w:sz w:val="33"/>
          <w:szCs w:val="33"/>
        </w:rPr>
        <w:t>22.住房保障支出</w:t>
      </w:r>
      <w:r>
        <w:rPr>
          <w:rFonts w:hint="eastAsia"/>
          <w:spacing w:val="21"/>
          <w:sz w:val="33"/>
          <w:szCs w:val="33"/>
          <w:lang w:eastAsia="zh-CN"/>
        </w:rPr>
        <w:t>（</w:t>
      </w:r>
      <w:r>
        <w:rPr>
          <w:spacing w:val="21"/>
          <w:sz w:val="33"/>
          <w:szCs w:val="33"/>
        </w:rPr>
        <w:t>类</w:t>
      </w:r>
      <w:r>
        <w:rPr>
          <w:rFonts w:hint="eastAsia"/>
          <w:spacing w:val="21"/>
          <w:sz w:val="33"/>
          <w:szCs w:val="33"/>
          <w:lang w:eastAsia="zh-CN"/>
        </w:rPr>
        <w:t>）</w:t>
      </w:r>
      <w:r>
        <w:rPr>
          <w:spacing w:val="21"/>
          <w:sz w:val="33"/>
          <w:szCs w:val="33"/>
        </w:rPr>
        <w:t>住房改革支出</w:t>
      </w:r>
      <w:r>
        <w:rPr>
          <w:rFonts w:hint="eastAsia"/>
          <w:spacing w:val="21"/>
          <w:sz w:val="33"/>
          <w:szCs w:val="33"/>
          <w:lang w:eastAsia="zh-CN"/>
        </w:rPr>
        <w:t>（</w:t>
      </w:r>
      <w:r>
        <w:rPr>
          <w:spacing w:val="21"/>
          <w:sz w:val="33"/>
          <w:szCs w:val="33"/>
        </w:rPr>
        <w:t>款</w:t>
      </w:r>
      <w:r>
        <w:rPr>
          <w:rFonts w:hint="eastAsia"/>
          <w:spacing w:val="21"/>
          <w:sz w:val="33"/>
          <w:szCs w:val="33"/>
          <w:lang w:eastAsia="zh-CN"/>
        </w:rPr>
        <w:t>）</w:t>
      </w:r>
      <w:r>
        <w:rPr>
          <w:spacing w:val="21"/>
          <w:sz w:val="33"/>
          <w:szCs w:val="33"/>
        </w:rPr>
        <w:t>住房公积</w:t>
      </w:r>
      <w:r>
        <w:rPr>
          <w:spacing w:val="8"/>
          <w:sz w:val="33"/>
          <w:szCs w:val="33"/>
        </w:rPr>
        <w:t>金</w:t>
      </w:r>
      <w:r>
        <w:rPr>
          <w:rFonts w:hint="eastAsia"/>
          <w:spacing w:val="8"/>
          <w:sz w:val="33"/>
          <w:szCs w:val="33"/>
          <w:lang w:eastAsia="zh-CN"/>
        </w:rPr>
        <w:t>（</w:t>
      </w:r>
      <w:r>
        <w:rPr>
          <w:spacing w:val="8"/>
          <w:sz w:val="33"/>
          <w:szCs w:val="33"/>
        </w:rPr>
        <w:t>项</w:t>
      </w:r>
      <w:r>
        <w:rPr>
          <w:rFonts w:hint="eastAsia"/>
          <w:spacing w:val="8"/>
          <w:sz w:val="33"/>
          <w:szCs w:val="33"/>
          <w:lang w:eastAsia="zh-CN"/>
        </w:rPr>
        <w:t>）：</w:t>
      </w:r>
      <w:r>
        <w:rPr>
          <w:spacing w:val="8"/>
          <w:sz w:val="33"/>
          <w:szCs w:val="33"/>
        </w:rPr>
        <w:t>支出决算为21.24万元，完成预算100%。</w:t>
      </w:r>
    </w:p>
    <w:p w14:paraId="720444D6">
      <w:pPr>
        <w:spacing w:before="58" w:line="221" w:lineRule="auto"/>
        <w:ind w:left="659"/>
        <w:outlineLvl w:val="0"/>
        <w:rPr>
          <w:rFonts w:ascii="黑体" w:hAnsi="黑体" w:eastAsia="黑体" w:cs="黑体"/>
          <w:sz w:val="33"/>
          <w:szCs w:val="33"/>
        </w:rPr>
      </w:pPr>
      <w:bookmarkStart w:id="48" w:name="bookmark11"/>
      <w:bookmarkEnd w:id="48"/>
      <w:r>
        <w:rPr>
          <w:rFonts w:ascii="黑体" w:hAnsi="黑体" w:eastAsia="黑体" w:cs="黑体"/>
          <w:b/>
          <w:bCs/>
          <w:spacing w:val="-14"/>
          <w:sz w:val="33"/>
          <w:szCs w:val="33"/>
        </w:rPr>
        <w:t>六、一般公共预算财政拨款基本支出决算情况说明</w:t>
      </w:r>
    </w:p>
    <w:p w14:paraId="06D06CF5">
      <w:pPr>
        <w:pStyle w:val="2"/>
        <w:spacing w:before="219" w:line="316" w:lineRule="auto"/>
        <w:ind w:left="4" w:firstLine="649"/>
        <w:rPr>
          <w:sz w:val="33"/>
          <w:szCs w:val="33"/>
        </w:rPr>
      </w:pPr>
      <w:r>
        <w:rPr>
          <w:spacing w:val="-5"/>
          <w:sz w:val="33"/>
          <w:szCs w:val="33"/>
        </w:rPr>
        <w:t>2023年度一般公共预算财政拨款基本支出666.12万元，</w:t>
      </w:r>
      <w:r>
        <w:rPr>
          <w:spacing w:val="-22"/>
          <w:sz w:val="33"/>
          <w:szCs w:val="33"/>
        </w:rPr>
        <w:t>其中：</w:t>
      </w:r>
    </w:p>
    <w:p w14:paraId="73F6DCF6">
      <w:pPr>
        <w:pStyle w:val="2"/>
        <w:spacing w:before="66" w:line="330" w:lineRule="auto"/>
        <w:ind w:left="4" w:right="39" w:firstLine="649"/>
        <w:jc w:val="both"/>
        <w:rPr>
          <w:sz w:val="33"/>
          <w:szCs w:val="33"/>
        </w:rPr>
      </w:pPr>
      <w:r>
        <w:rPr>
          <w:spacing w:val="-19"/>
          <w:sz w:val="33"/>
          <w:szCs w:val="33"/>
        </w:rPr>
        <w:t>人员经费606.71万元，主要包括：基本工资、津贴补贴、</w:t>
      </w:r>
      <w:r>
        <w:rPr>
          <w:spacing w:val="-12"/>
          <w:sz w:val="33"/>
          <w:szCs w:val="33"/>
        </w:rPr>
        <w:t>奖金、伙食补助费、绩效工资、机关事业单位基本养老保险</w:t>
      </w:r>
      <w:r>
        <w:rPr>
          <w:spacing w:val="-13"/>
          <w:sz w:val="33"/>
          <w:szCs w:val="33"/>
        </w:rPr>
        <w:t>缴费、职业年金缴费、其他社会保障缴费、其他工资福利支</w:t>
      </w:r>
      <w:r>
        <w:rPr>
          <w:spacing w:val="-12"/>
          <w:sz w:val="33"/>
          <w:szCs w:val="33"/>
        </w:rPr>
        <w:t>出、离休费、退休费、抚恤金、生活补助、医疗费补助、奖励金、住房公积金、其他对个人和家庭的补助支出等。</w:t>
      </w:r>
    </w:p>
    <w:p w14:paraId="36CFBE3B">
      <w:pPr>
        <w:pStyle w:val="2"/>
        <w:spacing w:before="18" w:line="341" w:lineRule="auto"/>
        <w:ind w:left="4" w:right="121" w:firstLine="649"/>
        <w:rPr>
          <w:sz w:val="33"/>
          <w:szCs w:val="33"/>
        </w:rPr>
      </w:pPr>
      <w:r>
        <w:rPr>
          <w:spacing w:val="2"/>
          <w:sz w:val="33"/>
          <w:szCs w:val="33"/>
        </w:rPr>
        <w:t>公用经费59.4万元，主要包括：办公费、差旅费、公</w:t>
      </w:r>
      <w:r>
        <w:rPr>
          <w:spacing w:val="-13"/>
          <w:sz w:val="33"/>
          <w:szCs w:val="33"/>
        </w:rPr>
        <w:t>务接待费、工会经费、福利费、其他交通费等。</w:t>
      </w:r>
    </w:p>
    <w:p w14:paraId="52B0589D">
      <w:pPr>
        <w:spacing w:before="4" w:line="221" w:lineRule="auto"/>
        <w:ind w:left="659"/>
        <w:outlineLvl w:val="0"/>
        <w:rPr>
          <w:rFonts w:ascii="黑体" w:hAnsi="黑体" w:eastAsia="黑体" w:cs="黑体"/>
          <w:sz w:val="33"/>
          <w:szCs w:val="33"/>
        </w:rPr>
      </w:pPr>
      <w:bookmarkStart w:id="49" w:name="bookmark12"/>
      <w:bookmarkEnd w:id="49"/>
      <w:r>
        <w:rPr>
          <w:rFonts w:ascii="黑体" w:hAnsi="黑体" w:eastAsia="黑体" w:cs="黑体"/>
          <w:b/>
          <w:bCs/>
          <w:spacing w:val="-14"/>
          <w:sz w:val="33"/>
          <w:szCs w:val="33"/>
        </w:rPr>
        <w:t>七、财政拨款“三公”经费支出决算情况说明</w:t>
      </w:r>
    </w:p>
    <w:p w14:paraId="37B943F5">
      <w:pPr>
        <w:pStyle w:val="2"/>
        <w:spacing w:before="213" w:line="222" w:lineRule="auto"/>
        <w:ind w:left="829"/>
        <w:rPr>
          <w:sz w:val="33"/>
          <w:szCs w:val="33"/>
        </w:rPr>
      </w:pPr>
      <w:r>
        <w:rPr>
          <w:rFonts w:hint="eastAsia"/>
          <w:b/>
          <w:bCs/>
          <w:spacing w:val="-5"/>
          <w:sz w:val="33"/>
          <w:szCs w:val="33"/>
          <w:lang w:eastAsia="zh-CN"/>
        </w:rPr>
        <w:t>（</w:t>
      </w:r>
      <w:r>
        <w:rPr>
          <w:b/>
          <w:bCs/>
          <w:spacing w:val="-5"/>
          <w:sz w:val="33"/>
          <w:szCs w:val="33"/>
        </w:rPr>
        <w:t>一</w:t>
      </w:r>
      <w:r>
        <w:rPr>
          <w:rFonts w:hint="eastAsia"/>
          <w:b/>
          <w:bCs/>
          <w:spacing w:val="-5"/>
          <w:sz w:val="33"/>
          <w:szCs w:val="33"/>
          <w:lang w:eastAsia="zh-CN"/>
        </w:rPr>
        <w:t>）</w:t>
      </w:r>
      <w:r>
        <w:rPr>
          <w:b/>
          <w:bCs/>
          <w:spacing w:val="-5"/>
          <w:sz w:val="33"/>
          <w:szCs w:val="33"/>
        </w:rPr>
        <w:t>“三公”经费财政拨款支出决算总体情况说明</w:t>
      </w:r>
    </w:p>
    <w:p w14:paraId="1E45C5F3">
      <w:pPr>
        <w:pStyle w:val="2"/>
        <w:spacing w:before="208" w:line="315" w:lineRule="auto"/>
        <w:ind w:left="4" w:firstLine="649"/>
        <w:rPr>
          <w:sz w:val="33"/>
          <w:szCs w:val="33"/>
        </w:rPr>
      </w:pPr>
      <w:r>
        <w:rPr>
          <w:spacing w:val="-5"/>
          <w:sz w:val="33"/>
          <w:szCs w:val="33"/>
        </w:rPr>
        <w:t>2023年度“三公”经费财政拨款支出决算为0</w:t>
      </w:r>
      <w:r>
        <w:rPr>
          <w:spacing w:val="-6"/>
          <w:sz w:val="33"/>
          <w:szCs w:val="33"/>
        </w:rPr>
        <w:t>.49万元，</w:t>
      </w:r>
      <w:r>
        <w:rPr>
          <w:spacing w:val="12"/>
          <w:sz w:val="33"/>
          <w:szCs w:val="33"/>
        </w:rPr>
        <w:t>完成预算100%</w:t>
      </w:r>
      <w:r>
        <w:rPr>
          <w:rFonts w:hint="eastAsia"/>
          <w:spacing w:val="12"/>
          <w:sz w:val="33"/>
          <w:szCs w:val="33"/>
          <w:lang w:eastAsia="zh-CN"/>
        </w:rPr>
        <w:t>，</w:t>
      </w:r>
      <w:r>
        <w:rPr>
          <w:spacing w:val="12"/>
          <w:sz w:val="33"/>
          <w:szCs w:val="33"/>
        </w:rPr>
        <w:t>较上年度增加0.13万元，增长36%。主要</w:t>
      </w:r>
    </w:p>
    <w:p w14:paraId="27796452">
      <w:pPr>
        <w:spacing w:line="315" w:lineRule="auto"/>
        <w:rPr>
          <w:sz w:val="33"/>
          <w:szCs w:val="33"/>
        </w:rPr>
        <w:sectPr>
          <w:footerReference r:id="rId15" w:type="default"/>
          <w:pgSz w:w="11900" w:h="16830"/>
          <w:pgMar w:top="1430" w:right="1684" w:bottom="1453" w:left="1785" w:header="0" w:footer="1194" w:gutter="0"/>
          <w:cols w:space="720" w:num="1"/>
        </w:sectPr>
      </w:pPr>
    </w:p>
    <w:p w14:paraId="729268CE">
      <w:pPr>
        <w:pStyle w:val="2"/>
        <w:spacing w:before="207" w:line="222" w:lineRule="auto"/>
        <w:ind w:left="119"/>
      </w:pPr>
      <w:r>
        <w:rPr>
          <w:spacing w:val="-6"/>
        </w:rPr>
        <w:t>原因是公务接待次数增加。</w:t>
      </w:r>
    </w:p>
    <w:p w14:paraId="21059C9F">
      <w:pPr>
        <w:pStyle w:val="2"/>
        <w:spacing w:before="210" w:line="222" w:lineRule="auto"/>
        <w:ind w:left="934"/>
      </w:pPr>
      <w:r>
        <w:rPr>
          <w:rFonts w:hint="eastAsia"/>
          <w:b/>
          <w:bCs/>
          <w:spacing w:val="4"/>
          <w:lang w:eastAsia="zh-CN"/>
        </w:rPr>
        <w:t>（</w:t>
      </w:r>
      <w:r>
        <w:rPr>
          <w:b/>
          <w:bCs/>
          <w:spacing w:val="4"/>
        </w:rPr>
        <w:t>二</w:t>
      </w:r>
      <w:r>
        <w:rPr>
          <w:rFonts w:hint="eastAsia"/>
          <w:b/>
          <w:bCs/>
          <w:spacing w:val="4"/>
          <w:lang w:eastAsia="zh-CN"/>
        </w:rPr>
        <w:t>）</w:t>
      </w:r>
      <w:r>
        <w:rPr>
          <w:b/>
          <w:bCs/>
          <w:spacing w:val="4"/>
        </w:rPr>
        <w:t>“三公”经费财政拨款支出决算具体情况说明</w:t>
      </w:r>
    </w:p>
    <w:p w14:paraId="694E3981">
      <w:pPr>
        <w:pStyle w:val="2"/>
        <w:tabs>
          <w:tab w:val="left" w:pos="280"/>
        </w:tabs>
        <w:spacing w:before="200" w:line="339" w:lineRule="auto"/>
        <w:ind w:left="119" w:right="230" w:firstLine="649"/>
        <w:jc w:val="both"/>
      </w:pPr>
      <w:r>
        <w:rPr>
          <w:spacing w:val="-1"/>
        </w:rPr>
        <w:t>2023年度“三公”经费财政拨款支出决算中，因公出国</w:t>
      </w:r>
      <w:r>
        <w:tab/>
      </w:r>
      <w:r>
        <w:rPr>
          <w:rFonts w:hint="eastAsia"/>
          <w:lang w:eastAsia="zh-CN"/>
        </w:rPr>
        <w:t>（</w:t>
      </w:r>
      <w:r>
        <w:rPr>
          <w:spacing w:val="17"/>
        </w:rPr>
        <w:t>境</w:t>
      </w:r>
      <w:r>
        <w:rPr>
          <w:rFonts w:hint="eastAsia"/>
          <w:spacing w:val="17"/>
          <w:lang w:eastAsia="zh-CN"/>
        </w:rPr>
        <w:t>）</w:t>
      </w:r>
      <w:r>
        <w:rPr>
          <w:spacing w:val="17"/>
        </w:rPr>
        <w:t>费支出决算0万元，占0%</w:t>
      </w:r>
      <w:r>
        <w:rPr>
          <w:rFonts w:hint="eastAsia"/>
          <w:spacing w:val="17"/>
          <w:lang w:eastAsia="zh-CN"/>
        </w:rPr>
        <w:t>；</w:t>
      </w:r>
      <w:r>
        <w:rPr>
          <w:spacing w:val="17"/>
        </w:rPr>
        <w:t>公务用车</w:t>
      </w:r>
      <w:r>
        <w:rPr>
          <w:spacing w:val="16"/>
        </w:rPr>
        <w:t>购置及运行维护</w:t>
      </w:r>
      <w:r>
        <w:rPr>
          <w:spacing w:val="13"/>
        </w:rPr>
        <w:t>费支出决算0万元，占0%</w:t>
      </w:r>
      <w:r>
        <w:rPr>
          <w:rFonts w:hint="eastAsia"/>
          <w:spacing w:val="13"/>
          <w:lang w:eastAsia="zh-CN"/>
        </w:rPr>
        <w:t>；</w:t>
      </w:r>
      <w:r>
        <w:rPr>
          <w:spacing w:val="13"/>
        </w:rPr>
        <w:t>公务接待费支出</w:t>
      </w:r>
      <w:r>
        <w:rPr>
          <w:spacing w:val="12"/>
        </w:rPr>
        <w:t>决算0.49万元，</w:t>
      </w:r>
      <w:r>
        <w:rPr>
          <w:spacing w:val="-4"/>
        </w:rPr>
        <w:t>占100%。具体情况如下：</w:t>
      </w:r>
    </w:p>
    <w:p w14:paraId="3B51D053">
      <w:pPr>
        <w:spacing w:before="160" w:line="5790" w:lineRule="exact"/>
      </w:pPr>
      <w:r>
        <w:rPr>
          <w:position w:val="-115"/>
        </w:rPr>
        <w:pict>
          <v:group id="_x0000_s1033" o:spid="_x0000_s1033" o:spt="203" style="height:289.5pt;width:436pt;" coordsize="8720,5790">
            <o:lock v:ext="edit"/>
            <v:shape id="_x0000_s1034" o:spid="_x0000_s1034" o:spt="75" type="#_x0000_t75" style="position:absolute;left:0;top:0;height:5790;width:8720;" filled="f" stroked="f" coordsize="21600,21600">
              <v:path/>
              <v:fill on="f" focussize="0,0"/>
              <v:stroke on="f"/>
              <v:imagedata r:id="rId147" o:title=""/>
              <o:lock v:ext="edit" aspectratio="t"/>
            </v:shape>
            <v:shape id="_x0000_s1035" o:spid="_x0000_s1035" o:spt="202" type="#_x0000_t202" style="position:absolute;left:1119;top:252;height:5235;width:680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DB97BFB">
                    <w:pPr>
                      <w:spacing w:before="20" w:line="219" w:lineRule="auto"/>
                      <w:ind w:left="920"/>
                      <w:rPr>
                        <w:rFonts w:ascii="宋体" w:hAnsi="宋体" w:eastAsia="宋体" w:cs="宋体"/>
                        <w:sz w:val="32"/>
                        <w:szCs w:val="32"/>
                      </w:rPr>
                    </w:pPr>
                    <w:r>
                      <w:rPr>
                        <w:rFonts w:ascii="宋体" w:hAnsi="宋体" w:eastAsia="宋体" w:cs="宋体"/>
                        <w:spacing w:val="10"/>
                        <w:sz w:val="32"/>
                        <w:szCs w:val="32"/>
                      </w:rPr>
                      <w:t>“三公”经费财政拨款支出</w:t>
                    </w:r>
                  </w:p>
                  <w:p w14:paraId="7D268F95">
                    <w:pPr>
                      <w:spacing w:before="145" w:line="231" w:lineRule="auto"/>
                      <w:ind w:left="5130" w:right="20" w:hanging="1380"/>
                      <w:rPr>
                        <w:rFonts w:ascii="Times New Roman" w:hAnsi="Times New Roman" w:eastAsia="Times New Roman" w:cs="Times New Roman"/>
                        <w:sz w:val="22"/>
                        <w:szCs w:val="22"/>
                      </w:rPr>
                    </w:pPr>
                    <w:r>
                      <w:rPr>
                        <w:rFonts w:ascii="宋体" w:hAnsi="宋体" w:eastAsia="宋体" w:cs="宋体"/>
                        <w:spacing w:val="-4"/>
                        <w:sz w:val="22"/>
                        <w:szCs w:val="22"/>
                      </w:rPr>
                      <w:t>公务用车购置及运行维护费支出</w:t>
                    </w:r>
                    <w:r>
                      <w:rPr>
                        <w:rFonts w:ascii="宋体" w:hAnsi="宋体" w:eastAsia="宋体" w:cs="宋体"/>
                        <w:spacing w:val="1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2"/>
                        <w:sz w:val="22"/>
                        <w:szCs w:val="22"/>
                      </w:rPr>
                      <w:t>0%</w:t>
                    </w:r>
                  </w:p>
                  <w:p w14:paraId="10356890">
                    <w:pPr>
                      <w:spacing w:line="254" w:lineRule="auto"/>
                      <w:rPr>
                        <w:rFonts w:ascii="Arial"/>
                        <w:sz w:val="21"/>
                      </w:rPr>
                    </w:pPr>
                  </w:p>
                  <w:p w14:paraId="7407A278">
                    <w:pPr>
                      <w:spacing w:line="254" w:lineRule="auto"/>
                      <w:rPr>
                        <w:rFonts w:ascii="Arial"/>
                        <w:sz w:val="21"/>
                      </w:rPr>
                    </w:pPr>
                  </w:p>
                  <w:p w14:paraId="104903F2">
                    <w:pPr>
                      <w:spacing w:line="254" w:lineRule="auto"/>
                      <w:rPr>
                        <w:rFonts w:ascii="Arial"/>
                        <w:sz w:val="21"/>
                      </w:rPr>
                    </w:pPr>
                  </w:p>
                  <w:p w14:paraId="07A44A71">
                    <w:pPr>
                      <w:spacing w:line="254" w:lineRule="auto"/>
                      <w:rPr>
                        <w:rFonts w:ascii="Arial"/>
                        <w:sz w:val="21"/>
                      </w:rPr>
                    </w:pPr>
                  </w:p>
                  <w:p w14:paraId="4DE36E3A">
                    <w:pPr>
                      <w:spacing w:line="254" w:lineRule="auto"/>
                      <w:rPr>
                        <w:rFonts w:ascii="Arial"/>
                        <w:sz w:val="21"/>
                      </w:rPr>
                    </w:pPr>
                  </w:p>
                  <w:p w14:paraId="676444CD">
                    <w:pPr>
                      <w:spacing w:line="254" w:lineRule="auto"/>
                      <w:rPr>
                        <w:rFonts w:ascii="Arial"/>
                        <w:sz w:val="21"/>
                      </w:rPr>
                    </w:pPr>
                  </w:p>
                  <w:p w14:paraId="546C171D">
                    <w:pPr>
                      <w:spacing w:line="255" w:lineRule="auto"/>
                      <w:rPr>
                        <w:rFonts w:ascii="Arial"/>
                        <w:sz w:val="21"/>
                      </w:rPr>
                    </w:pPr>
                  </w:p>
                  <w:p w14:paraId="573F9FD8">
                    <w:pPr>
                      <w:spacing w:line="255" w:lineRule="auto"/>
                      <w:rPr>
                        <w:rFonts w:ascii="Arial"/>
                        <w:sz w:val="21"/>
                      </w:rPr>
                    </w:pPr>
                  </w:p>
                  <w:p w14:paraId="3B5EED8A">
                    <w:pPr>
                      <w:spacing w:line="255" w:lineRule="auto"/>
                      <w:rPr>
                        <w:rFonts w:ascii="Arial"/>
                        <w:sz w:val="21"/>
                      </w:rPr>
                    </w:pPr>
                  </w:p>
                  <w:p w14:paraId="0004FBAB">
                    <w:pPr>
                      <w:spacing w:line="255" w:lineRule="auto"/>
                      <w:rPr>
                        <w:rFonts w:ascii="Arial"/>
                        <w:sz w:val="21"/>
                      </w:rPr>
                    </w:pPr>
                  </w:p>
                  <w:p w14:paraId="71746EE5">
                    <w:pPr>
                      <w:spacing w:before="72" w:line="219" w:lineRule="auto"/>
                      <w:ind w:left="1990"/>
                      <w:rPr>
                        <w:rFonts w:ascii="宋体" w:hAnsi="宋体" w:eastAsia="宋体" w:cs="宋体"/>
                        <w:sz w:val="22"/>
                        <w:szCs w:val="22"/>
                      </w:rPr>
                    </w:pPr>
                    <w:r>
                      <w:rPr>
                        <w:rFonts w:ascii="宋体" w:hAnsi="宋体" w:eastAsia="宋体" w:cs="宋体"/>
                        <w:sz w:val="22"/>
                        <w:szCs w:val="22"/>
                      </w:rPr>
                      <w:t>公务接待费支出占100%</w:t>
                    </w:r>
                  </w:p>
                  <w:p w14:paraId="0CB53305">
                    <w:pPr>
                      <w:rPr>
                        <w:rFonts w:ascii="Arial"/>
                        <w:sz w:val="21"/>
                      </w:rPr>
                    </w:pPr>
                  </w:p>
                  <w:p w14:paraId="5EA54958">
                    <w:pPr>
                      <w:rPr>
                        <w:rFonts w:ascii="Arial"/>
                        <w:sz w:val="21"/>
                      </w:rPr>
                    </w:pPr>
                  </w:p>
                  <w:p w14:paraId="517D3107">
                    <w:pPr>
                      <w:rPr>
                        <w:rFonts w:ascii="Arial"/>
                        <w:sz w:val="21"/>
                      </w:rPr>
                    </w:pPr>
                  </w:p>
                  <w:p w14:paraId="4BA4AFBF">
                    <w:pPr>
                      <w:spacing w:line="241" w:lineRule="auto"/>
                      <w:rPr>
                        <w:rFonts w:ascii="Arial"/>
                        <w:sz w:val="21"/>
                      </w:rPr>
                    </w:pPr>
                  </w:p>
                  <w:p w14:paraId="35A09A8C">
                    <w:pPr>
                      <w:spacing w:before="72" w:line="219" w:lineRule="auto"/>
                      <w:ind w:left="20"/>
                      <w:rPr>
                        <w:rFonts w:ascii="宋体" w:hAnsi="宋体" w:eastAsia="宋体" w:cs="宋体"/>
                        <w:sz w:val="22"/>
                        <w:szCs w:val="22"/>
                      </w:rPr>
                    </w:pPr>
                    <w:r>
                      <w:rPr>
                        <w:rFonts w:ascii="宋体" w:hAnsi="宋体" w:eastAsia="宋体" w:cs="宋体"/>
                        <w:color w:val="0051BD"/>
                        <w:spacing w:val="12"/>
                        <w:sz w:val="22"/>
                        <w:szCs w:val="22"/>
                      </w:rPr>
                      <w:t>■</w:t>
                    </w:r>
                    <w:r>
                      <w:rPr>
                        <w:rFonts w:ascii="宋体" w:hAnsi="宋体" w:eastAsia="宋体" w:cs="宋体"/>
                        <w:spacing w:val="12"/>
                        <w:sz w:val="22"/>
                        <w:szCs w:val="22"/>
                      </w:rPr>
                      <w:t>公务接待费支出</w:t>
                    </w:r>
                    <w:r>
                      <w:rPr>
                        <w:rFonts w:ascii="宋体" w:hAnsi="宋体" w:eastAsia="宋体" w:cs="宋体"/>
                        <w:color w:val="C40600"/>
                        <w:spacing w:val="12"/>
                        <w:sz w:val="22"/>
                        <w:szCs w:val="22"/>
                      </w:rPr>
                      <w:t>■</w:t>
                    </w:r>
                    <w:r>
                      <w:rPr>
                        <w:rFonts w:ascii="宋体" w:hAnsi="宋体" w:eastAsia="宋体" w:cs="宋体"/>
                        <w:spacing w:val="12"/>
                        <w:sz w:val="22"/>
                        <w:szCs w:val="22"/>
                      </w:rPr>
                      <w:t>因公出国(境)费支出</w:t>
                    </w:r>
                    <w:r>
                      <w:rPr>
                        <w:rFonts w:ascii="宋体" w:hAnsi="宋体" w:eastAsia="宋体" w:cs="宋体"/>
                        <w:color w:val="89BB00"/>
                        <w:spacing w:val="12"/>
                        <w:sz w:val="22"/>
                        <w:szCs w:val="22"/>
                      </w:rPr>
                      <w:t>■</w:t>
                    </w:r>
                    <w:r>
                      <w:rPr>
                        <w:rFonts w:ascii="宋体" w:hAnsi="宋体" w:eastAsia="宋体" w:cs="宋体"/>
                        <w:spacing w:val="12"/>
                        <w:sz w:val="22"/>
                        <w:szCs w:val="22"/>
                      </w:rPr>
                      <w:t>因公出国(境)费支出</w:t>
                    </w:r>
                  </w:p>
                </w:txbxContent>
              </v:textbox>
            </v:shape>
            <v:shape id="_x0000_s1036" o:spid="_x0000_s1036" o:spt="202" type="#_x0000_t202" style="position:absolute;left:1430;top:869;height:520;width:2398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645EE4A">
                    <w:pPr>
                      <w:spacing w:before="20" w:line="220" w:lineRule="auto"/>
                      <w:ind w:left="20"/>
                      <w:rPr>
                        <w:rFonts w:ascii="宋体" w:hAnsi="宋体" w:eastAsia="宋体" w:cs="宋体"/>
                        <w:sz w:val="22"/>
                        <w:szCs w:val="22"/>
                      </w:rPr>
                    </w:pPr>
                    <w:r>
                      <w:rPr>
                        <w:rFonts w:ascii="宋体" w:hAnsi="宋体" w:eastAsia="宋体" w:cs="宋体"/>
                        <w:spacing w:val="14"/>
                        <w:sz w:val="22"/>
                        <w:szCs w:val="22"/>
                      </w:rPr>
                      <w:t>因公出国(境)费支出占</w:t>
                    </w:r>
                  </w:p>
                  <w:p w14:paraId="18072E0A">
                    <w:pPr>
                      <w:spacing w:before="61" w:line="188" w:lineRule="auto"/>
                      <w:ind w:left="1069"/>
                      <w:rPr>
                        <w:rFonts w:ascii="Times New Roman" w:hAnsi="Times New Roman" w:eastAsia="Times New Roman" w:cs="Times New Roman"/>
                        <w:sz w:val="22"/>
                        <w:szCs w:val="22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FFFFFF"/>
                        <w:spacing w:val="-2"/>
                        <w:sz w:val="22"/>
                        <w:szCs w:val="22"/>
                      </w:rPr>
                      <w:t>0%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0E7FB810">
      <w:pPr>
        <w:pStyle w:val="2"/>
        <w:spacing w:before="342" w:line="223" w:lineRule="auto"/>
        <w:jc w:val="center"/>
      </w:pPr>
      <w:r>
        <w:rPr>
          <w:spacing w:val="24"/>
        </w:rPr>
        <w:t>图7:“三公”经费财政拨款支出结构</w:t>
      </w:r>
      <w:r>
        <w:rPr>
          <w:rFonts w:hint="eastAsia"/>
          <w:spacing w:val="24"/>
          <w:lang w:eastAsia="zh-CN"/>
        </w:rPr>
        <w:t>（</w:t>
      </w:r>
      <w:r>
        <w:rPr>
          <w:spacing w:val="24"/>
        </w:rPr>
        <w:t>饼状图</w:t>
      </w:r>
      <w:r>
        <w:rPr>
          <w:rFonts w:hint="eastAsia"/>
          <w:spacing w:val="24"/>
          <w:lang w:eastAsia="zh-CN"/>
        </w:rPr>
        <w:t>）</w:t>
      </w:r>
    </w:p>
    <w:p w14:paraId="33CB4929">
      <w:pPr>
        <w:pStyle w:val="2"/>
        <w:spacing w:before="188" w:line="345" w:lineRule="auto"/>
        <w:ind w:left="119" w:right="299" w:firstLine="654"/>
        <w:jc w:val="both"/>
      </w:pPr>
      <w:r>
        <w:rPr>
          <w:rFonts w:ascii="宋体" w:hAnsi="宋体" w:eastAsia="宋体" w:cs="宋体"/>
          <w:b/>
          <w:bCs/>
          <w:spacing w:val="14"/>
        </w:rPr>
        <w:t>1.</w:t>
      </w:r>
      <w:r>
        <w:rPr>
          <w:b/>
          <w:bCs/>
          <w:spacing w:val="14"/>
        </w:rPr>
        <w:t>因公出国</w:t>
      </w:r>
      <w:r>
        <w:rPr>
          <w:rFonts w:hint="eastAsia"/>
          <w:b/>
          <w:bCs/>
          <w:spacing w:val="14"/>
          <w:lang w:eastAsia="zh-CN"/>
        </w:rPr>
        <w:t>（</w:t>
      </w:r>
      <w:r>
        <w:rPr>
          <w:b/>
          <w:bCs/>
          <w:spacing w:val="14"/>
        </w:rPr>
        <w:t>境</w:t>
      </w:r>
      <w:r>
        <w:rPr>
          <w:rFonts w:hint="eastAsia"/>
          <w:b/>
          <w:bCs/>
          <w:spacing w:val="14"/>
          <w:lang w:eastAsia="zh-CN"/>
        </w:rPr>
        <w:t>）</w:t>
      </w:r>
      <w:r>
        <w:rPr>
          <w:b/>
          <w:bCs/>
          <w:spacing w:val="14"/>
        </w:rPr>
        <w:t>经费</w:t>
      </w:r>
      <w:r>
        <w:rPr>
          <w:rFonts w:ascii="楷体" w:hAnsi="楷体" w:eastAsia="楷体" w:cs="楷体"/>
          <w:b/>
          <w:bCs/>
          <w:spacing w:val="14"/>
        </w:rPr>
        <w:t>支出</w:t>
      </w:r>
      <w:r>
        <w:rPr>
          <w:spacing w:val="14"/>
        </w:rPr>
        <w:t>0万元，完成预算0%。全年</w:t>
      </w:r>
      <w:r>
        <w:rPr>
          <w:spacing w:val="36"/>
        </w:rPr>
        <w:t>安排因公出国</w:t>
      </w:r>
      <w:r>
        <w:rPr>
          <w:rFonts w:hint="eastAsia"/>
          <w:spacing w:val="36"/>
          <w:lang w:eastAsia="zh-CN"/>
        </w:rPr>
        <w:t>（</w:t>
      </w:r>
      <w:r>
        <w:rPr>
          <w:spacing w:val="36"/>
        </w:rPr>
        <w:t>境</w:t>
      </w:r>
      <w:r>
        <w:rPr>
          <w:rFonts w:hint="eastAsia"/>
          <w:spacing w:val="36"/>
          <w:lang w:eastAsia="zh-CN"/>
        </w:rPr>
        <w:t>）</w:t>
      </w:r>
      <w:r>
        <w:rPr>
          <w:spacing w:val="36"/>
        </w:rPr>
        <w:t>团组0次，出国</w:t>
      </w:r>
      <w:r>
        <w:rPr>
          <w:rFonts w:hint="eastAsia"/>
          <w:spacing w:val="36"/>
          <w:lang w:eastAsia="zh-CN"/>
        </w:rPr>
        <w:t>（</w:t>
      </w:r>
      <w:r>
        <w:rPr>
          <w:spacing w:val="36"/>
        </w:rPr>
        <w:t>境</w:t>
      </w:r>
      <w:r>
        <w:rPr>
          <w:rFonts w:hint="eastAsia"/>
          <w:spacing w:val="36"/>
          <w:lang w:eastAsia="zh-CN"/>
        </w:rPr>
        <w:t>）</w:t>
      </w:r>
      <w:r>
        <w:rPr>
          <w:spacing w:val="36"/>
        </w:rPr>
        <w:t>0人。因公出国</w:t>
      </w:r>
      <w:r>
        <w:rPr>
          <w:rFonts w:hint="eastAsia"/>
          <w:spacing w:val="3"/>
          <w:lang w:eastAsia="zh-CN"/>
        </w:rPr>
        <w:t>（</w:t>
      </w:r>
      <w:r>
        <w:rPr>
          <w:spacing w:val="26"/>
        </w:rPr>
        <w:t>境</w:t>
      </w:r>
      <w:r>
        <w:rPr>
          <w:rFonts w:hint="eastAsia"/>
          <w:spacing w:val="26"/>
          <w:lang w:eastAsia="zh-CN"/>
        </w:rPr>
        <w:t>）</w:t>
      </w:r>
      <w:r>
        <w:rPr>
          <w:spacing w:val="26"/>
        </w:rPr>
        <w:t>支出决算与2022年持平。</w:t>
      </w:r>
    </w:p>
    <w:p w14:paraId="37B56BD4">
      <w:pPr>
        <w:pStyle w:val="2"/>
        <w:spacing w:before="2" w:line="352" w:lineRule="auto"/>
        <w:ind w:left="119" w:right="179" w:firstLine="654"/>
        <w:jc w:val="both"/>
      </w:pPr>
      <w:r>
        <w:rPr>
          <w:rFonts w:ascii="宋体" w:hAnsi="宋体" w:eastAsia="宋体" w:cs="宋体"/>
          <w:b/>
          <w:bCs/>
          <w:spacing w:val="-11"/>
        </w:rPr>
        <w:t>2.公</w:t>
      </w:r>
      <w:r>
        <w:rPr>
          <w:b/>
          <w:bCs/>
          <w:spacing w:val="-11"/>
        </w:rPr>
        <w:t>务用车购置及运行维护费</w:t>
      </w:r>
      <w:r>
        <w:rPr>
          <w:rFonts w:ascii="楷体" w:hAnsi="楷体" w:eastAsia="楷体" w:cs="楷体"/>
          <w:b/>
          <w:bCs/>
          <w:spacing w:val="-11"/>
        </w:rPr>
        <w:t>支出</w:t>
      </w:r>
      <w:r>
        <w:rPr>
          <w:spacing w:val="-11"/>
        </w:rPr>
        <w:t>0万元，完成预算0%。</w:t>
      </w:r>
      <w:r>
        <w:rPr>
          <w:spacing w:val="3"/>
        </w:rPr>
        <w:t>公务用车购置及运行维护费支出决算与2022年持平。</w:t>
      </w:r>
    </w:p>
    <w:p w14:paraId="3E555832">
      <w:pPr>
        <w:spacing w:line="352" w:lineRule="auto"/>
        <w:sectPr>
          <w:footerReference r:id="rId16" w:type="default"/>
          <w:pgSz w:w="11900" w:h="16830"/>
          <w:pgMar w:top="1430" w:right="1499" w:bottom="1435" w:left="1680" w:header="0" w:footer="1216" w:gutter="0"/>
          <w:cols w:space="720" w:num="1"/>
        </w:sectPr>
      </w:pPr>
    </w:p>
    <w:p w14:paraId="06F5794B">
      <w:pPr>
        <w:pStyle w:val="2"/>
        <w:spacing w:before="189" w:line="330" w:lineRule="auto"/>
        <w:ind w:left="4" w:firstLine="649"/>
        <w:rPr>
          <w:sz w:val="33"/>
          <w:szCs w:val="33"/>
        </w:rPr>
      </w:pPr>
      <w:bookmarkStart w:id="50" w:name="bookmark40"/>
      <w:bookmarkEnd w:id="50"/>
      <w:r>
        <w:rPr>
          <w:spacing w:val="-6"/>
          <w:sz w:val="33"/>
          <w:szCs w:val="33"/>
        </w:rPr>
        <w:t>其中：</w:t>
      </w:r>
      <w:r>
        <w:rPr>
          <w:b/>
          <w:bCs/>
          <w:spacing w:val="-6"/>
          <w:sz w:val="33"/>
          <w:szCs w:val="33"/>
        </w:rPr>
        <w:t>公务用车购置支出</w:t>
      </w:r>
      <w:r>
        <w:rPr>
          <w:spacing w:val="-6"/>
          <w:sz w:val="33"/>
          <w:szCs w:val="33"/>
        </w:rPr>
        <w:t>0万元。全年按规定更新购置</w:t>
      </w:r>
      <w:r>
        <w:rPr>
          <w:spacing w:val="5"/>
          <w:sz w:val="33"/>
          <w:szCs w:val="33"/>
        </w:rPr>
        <w:t>公务用车0辆，其中：轿车0辆、金额0万元，越野车0辆、</w:t>
      </w:r>
      <w:r>
        <w:rPr>
          <w:spacing w:val="17"/>
          <w:sz w:val="33"/>
          <w:szCs w:val="33"/>
        </w:rPr>
        <w:t>金额0万元，载客汽车0辆、金额0万元。截至2023年12</w:t>
      </w:r>
      <w:r>
        <w:rPr>
          <w:spacing w:val="13"/>
          <w:sz w:val="33"/>
          <w:szCs w:val="33"/>
        </w:rPr>
        <w:t>月31日，单位共有公务用车0辆，其中：轿车0辆、越野</w:t>
      </w:r>
      <w:r>
        <w:rPr>
          <w:spacing w:val="12"/>
          <w:sz w:val="33"/>
          <w:szCs w:val="33"/>
        </w:rPr>
        <w:t>车0辆、载客汽车0辆。</w:t>
      </w:r>
    </w:p>
    <w:p w14:paraId="71200DA8">
      <w:pPr>
        <w:pStyle w:val="2"/>
        <w:spacing w:before="72" w:line="219" w:lineRule="auto"/>
        <w:ind w:left="659"/>
        <w:rPr>
          <w:sz w:val="33"/>
          <w:szCs w:val="33"/>
        </w:rPr>
      </w:pPr>
      <w:r>
        <w:rPr>
          <w:b/>
          <w:bCs/>
          <w:spacing w:val="-6"/>
          <w:sz w:val="33"/>
          <w:szCs w:val="33"/>
        </w:rPr>
        <w:t>公务用车运行维护费支出0</w:t>
      </w:r>
      <w:r>
        <w:rPr>
          <w:spacing w:val="-6"/>
          <w:sz w:val="33"/>
          <w:szCs w:val="33"/>
        </w:rPr>
        <w:t>万元。</w:t>
      </w:r>
    </w:p>
    <w:p w14:paraId="69C7460E">
      <w:pPr>
        <w:pStyle w:val="2"/>
        <w:spacing w:before="191" w:line="332" w:lineRule="auto"/>
        <w:ind w:left="4" w:right="99" w:firstLine="654"/>
        <w:rPr>
          <w:sz w:val="33"/>
          <w:szCs w:val="33"/>
        </w:rPr>
      </w:pPr>
      <w:r>
        <w:rPr>
          <w:rFonts w:ascii="宋体" w:hAnsi="宋体" w:eastAsia="宋体" w:cs="宋体"/>
          <w:b/>
          <w:bCs/>
          <w:spacing w:val="-1"/>
          <w:sz w:val="33"/>
          <w:szCs w:val="33"/>
        </w:rPr>
        <w:t>3.</w:t>
      </w:r>
      <w:r>
        <w:rPr>
          <w:b/>
          <w:bCs/>
          <w:spacing w:val="-1"/>
          <w:sz w:val="33"/>
          <w:szCs w:val="33"/>
        </w:rPr>
        <w:t>公务接待费支出</w:t>
      </w:r>
      <w:r>
        <w:rPr>
          <w:spacing w:val="-1"/>
          <w:sz w:val="33"/>
          <w:szCs w:val="33"/>
        </w:rPr>
        <w:t>0.49万元，完成预算100%。公务接</w:t>
      </w:r>
      <w:r>
        <w:rPr>
          <w:spacing w:val="7"/>
          <w:sz w:val="33"/>
          <w:szCs w:val="33"/>
        </w:rPr>
        <w:t>待费支出决算比2022年度增加0.13</w:t>
      </w:r>
      <w:r>
        <w:rPr>
          <w:spacing w:val="6"/>
          <w:sz w:val="33"/>
          <w:szCs w:val="33"/>
        </w:rPr>
        <w:t>万元，增长36%。主要</w:t>
      </w:r>
      <w:r>
        <w:rPr>
          <w:spacing w:val="-15"/>
          <w:sz w:val="33"/>
          <w:szCs w:val="33"/>
        </w:rPr>
        <w:t>原因是公务接待次数增加。其中：</w:t>
      </w:r>
    </w:p>
    <w:p w14:paraId="1F96297D">
      <w:pPr>
        <w:pStyle w:val="2"/>
        <w:spacing w:before="8" w:line="307" w:lineRule="auto"/>
        <w:ind w:left="4" w:right="102" w:firstLine="654"/>
        <w:rPr>
          <w:sz w:val="33"/>
          <w:szCs w:val="33"/>
        </w:rPr>
      </w:pPr>
      <w:r>
        <w:rPr>
          <w:b/>
          <w:bCs/>
          <w:spacing w:val="-13"/>
          <w:sz w:val="33"/>
          <w:szCs w:val="33"/>
        </w:rPr>
        <w:t>国内公务接待支出</w:t>
      </w:r>
      <w:r>
        <w:rPr>
          <w:spacing w:val="-13"/>
          <w:sz w:val="33"/>
          <w:szCs w:val="33"/>
        </w:rPr>
        <w:t>0.49万元，主要用于执行公务、</w:t>
      </w:r>
      <w:r>
        <w:rPr>
          <w:spacing w:val="-14"/>
          <w:sz w:val="33"/>
          <w:szCs w:val="33"/>
        </w:rPr>
        <w:t>开展</w:t>
      </w:r>
      <w:r>
        <w:rPr>
          <w:spacing w:val="-12"/>
          <w:sz w:val="33"/>
          <w:szCs w:val="33"/>
        </w:rPr>
        <w:t>业务活动开支的交通费、住宿费、用餐费等。国内公务接待</w:t>
      </w:r>
      <w:r>
        <w:rPr>
          <w:spacing w:val="10"/>
          <w:sz w:val="33"/>
          <w:szCs w:val="33"/>
        </w:rPr>
        <w:t>9批次，67人次</w:t>
      </w:r>
      <w:r>
        <w:rPr>
          <w:rFonts w:hint="eastAsia"/>
          <w:spacing w:val="10"/>
          <w:sz w:val="33"/>
          <w:szCs w:val="33"/>
          <w:lang w:eastAsia="zh-CN"/>
        </w:rPr>
        <w:t>（</w:t>
      </w:r>
      <w:r>
        <w:rPr>
          <w:spacing w:val="10"/>
          <w:sz w:val="33"/>
          <w:szCs w:val="33"/>
        </w:rPr>
        <w:t>不包括陪同人员</w:t>
      </w:r>
      <w:r>
        <w:rPr>
          <w:rFonts w:hint="eastAsia"/>
          <w:spacing w:val="10"/>
          <w:sz w:val="33"/>
          <w:szCs w:val="33"/>
          <w:lang w:eastAsia="zh-CN"/>
        </w:rPr>
        <w:t>），</w:t>
      </w:r>
      <w:r>
        <w:rPr>
          <w:spacing w:val="10"/>
          <w:sz w:val="33"/>
          <w:szCs w:val="33"/>
        </w:rPr>
        <w:t>共计支出0.49万元，</w:t>
      </w:r>
      <w:r>
        <w:rPr>
          <w:spacing w:val="-13"/>
          <w:sz w:val="33"/>
          <w:szCs w:val="33"/>
        </w:rPr>
        <w:t>具体内容包括：上级部门赴峨边开展结对帮扶和调研工作接</w:t>
      </w:r>
      <w:r>
        <w:rPr>
          <w:spacing w:val="-18"/>
          <w:sz w:val="33"/>
          <w:szCs w:val="33"/>
        </w:rPr>
        <w:t>待支出。</w:t>
      </w:r>
    </w:p>
    <w:p w14:paraId="104365CC">
      <w:pPr>
        <w:pStyle w:val="2"/>
        <w:spacing w:before="79" w:line="324" w:lineRule="auto"/>
        <w:ind w:left="4" w:right="119" w:firstLine="654"/>
        <w:rPr>
          <w:sz w:val="33"/>
          <w:szCs w:val="33"/>
        </w:rPr>
      </w:pPr>
      <w:r>
        <w:rPr>
          <w:b/>
          <w:bCs/>
          <w:spacing w:val="13"/>
          <w:sz w:val="33"/>
          <w:szCs w:val="33"/>
        </w:rPr>
        <w:t>外事接待支出0</w:t>
      </w:r>
      <w:r>
        <w:rPr>
          <w:spacing w:val="13"/>
          <w:sz w:val="33"/>
          <w:szCs w:val="33"/>
        </w:rPr>
        <w:t>万元。外事接待0批次，0人次</w:t>
      </w:r>
      <w:r>
        <w:rPr>
          <w:rFonts w:hint="eastAsia"/>
          <w:spacing w:val="13"/>
          <w:sz w:val="33"/>
          <w:szCs w:val="33"/>
          <w:lang w:eastAsia="zh-CN"/>
        </w:rPr>
        <w:t>（</w:t>
      </w:r>
      <w:r>
        <w:rPr>
          <w:spacing w:val="13"/>
          <w:sz w:val="33"/>
          <w:szCs w:val="33"/>
        </w:rPr>
        <w:t>不包</w:t>
      </w:r>
      <w:r>
        <w:rPr>
          <w:spacing w:val="17"/>
          <w:sz w:val="33"/>
          <w:szCs w:val="33"/>
        </w:rPr>
        <w:t>括陪同人员</w:t>
      </w:r>
      <w:r>
        <w:rPr>
          <w:rFonts w:hint="eastAsia"/>
          <w:spacing w:val="17"/>
          <w:sz w:val="33"/>
          <w:szCs w:val="33"/>
          <w:lang w:eastAsia="zh-CN"/>
        </w:rPr>
        <w:t>），</w:t>
      </w:r>
      <w:r>
        <w:rPr>
          <w:spacing w:val="17"/>
          <w:sz w:val="33"/>
          <w:szCs w:val="33"/>
        </w:rPr>
        <w:t>共计支出0万元。</w:t>
      </w:r>
    </w:p>
    <w:p w14:paraId="687F16DA">
      <w:pPr>
        <w:spacing w:before="31" w:line="221" w:lineRule="auto"/>
        <w:ind w:left="659"/>
        <w:outlineLvl w:val="0"/>
        <w:rPr>
          <w:rFonts w:ascii="黑体" w:hAnsi="黑体" w:eastAsia="黑体" w:cs="黑体"/>
          <w:sz w:val="33"/>
          <w:szCs w:val="33"/>
        </w:rPr>
      </w:pPr>
      <w:bookmarkStart w:id="51" w:name="bookmark13"/>
      <w:bookmarkEnd w:id="51"/>
      <w:r>
        <w:rPr>
          <w:rFonts w:ascii="黑体" w:hAnsi="黑体" w:eastAsia="黑体" w:cs="黑体"/>
          <w:b/>
          <w:bCs/>
          <w:spacing w:val="-15"/>
          <w:sz w:val="33"/>
          <w:szCs w:val="33"/>
        </w:rPr>
        <w:t>八、政府性基金预算支出决算情况说明</w:t>
      </w:r>
    </w:p>
    <w:p w14:paraId="53FC9551">
      <w:pPr>
        <w:spacing w:before="230" w:line="222" w:lineRule="auto"/>
        <w:ind w:left="654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spacing w:val="-4"/>
          <w:sz w:val="33"/>
          <w:szCs w:val="33"/>
        </w:rPr>
        <w:t>2023年度政府性基金预算财政拨款支出168.54万元。</w:t>
      </w:r>
    </w:p>
    <w:p w14:paraId="2A014A95">
      <w:pPr>
        <w:spacing w:before="182" w:line="221" w:lineRule="auto"/>
        <w:ind w:left="654"/>
        <w:outlineLvl w:val="0"/>
        <w:rPr>
          <w:rFonts w:ascii="黑体" w:hAnsi="黑体" w:eastAsia="黑体" w:cs="黑体"/>
          <w:sz w:val="33"/>
          <w:szCs w:val="33"/>
        </w:rPr>
      </w:pPr>
      <w:bookmarkStart w:id="52" w:name="bookmark14"/>
      <w:bookmarkEnd w:id="52"/>
      <w:r>
        <w:rPr>
          <w:rFonts w:ascii="黑体" w:hAnsi="黑体" w:eastAsia="黑体" w:cs="黑体"/>
          <w:spacing w:val="-11"/>
          <w:sz w:val="33"/>
          <w:szCs w:val="33"/>
        </w:rPr>
        <w:t>九、国有资本经营预算支出决算情况说明</w:t>
      </w:r>
    </w:p>
    <w:p w14:paraId="715B843D">
      <w:pPr>
        <w:pStyle w:val="2"/>
        <w:spacing w:before="224" w:line="222" w:lineRule="auto"/>
        <w:ind w:left="654"/>
        <w:rPr>
          <w:sz w:val="33"/>
          <w:szCs w:val="33"/>
        </w:rPr>
      </w:pPr>
      <w:r>
        <w:rPr>
          <w:spacing w:val="-3"/>
          <w:sz w:val="33"/>
          <w:szCs w:val="33"/>
        </w:rPr>
        <w:t>2023年度国有资本经营预算财政拨款支出0万元。</w:t>
      </w:r>
    </w:p>
    <w:p w14:paraId="30EA9A9F">
      <w:pPr>
        <w:spacing w:before="200" w:line="221" w:lineRule="auto"/>
        <w:ind w:left="659"/>
        <w:outlineLvl w:val="0"/>
        <w:rPr>
          <w:rFonts w:ascii="黑体" w:hAnsi="黑体" w:eastAsia="黑体" w:cs="黑体"/>
          <w:sz w:val="33"/>
          <w:szCs w:val="33"/>
        </w:rPr>
      </w:pPr>
      <w:bookmarkStart w:id="53" w:name="bookmark15"/>
      <w:bookmarkEnd w:id="53"/>
      <w:r>
        <w:rPr>
          <w:rFonts w:ascii="黑体" w:hAnsi="黑体" w:eastAsia="黑体" w:cs="黑体"/>
          <w:b/>
          <w:bCs/>
          <w:spacing w:val="-16"/>
          <w:sz w:val="33"/>
          <w:szCs w:val="33"/>
        </w:rPr>
        <w:t>十、其他重要事项的情况说明</w:t>
      </w:r>
    </w:p>
    <w:p w14:paraId="7B53F22D">
      <w:pPr>
        <w:pStyle w:val="2"/>
        <w:spacing w:before="202" w:line="221" w:lineRule="auto"/>
        <w:ind w:left="839"/>
        <w:rPr>
          <w:sz w:val="33"/>
          <w:szCs w:val="33"/>
        </w:rPr>
      </w:pPr>
      <w:r>
        <w:rPr>
          <w:rFonts w:hint="eastAsia"/>
          <w:b/>
          <w:bCs/>
          <w:spacing w:val="-1"/>
          <w:sz w:val="33"/>
          <w:szCs w:val="33"/>
          <w:lang w:eastAsia="zh-CN"/>
        </w:rPr>
        <w:t>（</w:t>
      </w:r>
      <w:r>
        <w:rPr>
          <w:b/>
          <w:bCs/>
          <w:spacing w:val="-1"/>
          <w:sz w:val="33"/>
          <w:szCs w:val="33"/>
        </w:rPr>
        <w:t>一</w:t>
      </w:r>
      <w:r>
        <w:rPr>
          <w:rFonts w:hint="eastAsia"/>
          <w:b/>
          <w:bCs/>
          <w:spacing w:val="-1"/>
          <w:sz w:val="33"/>
          <w:szCs w:val="33"/>
          <w:lang w:eastAsia="zh-CN"/>
        </w:rPr>
        <w:t>）</w:t>
      </w:r>
      <w:r>
        <w:rPr>
          <w:b/>
          <w:bCs/>
          <w:spacing w:val="-1"/>
          <w:sz w:val="33"/>
          <w:szCs w:val="33"/>
        </w:rPr>
        <w:t>机关运行经费支出情况</w:t>
      </w:r>
    </w:p>
    <w:p w14:paraId="32867529">
      <w:pPr>
        <w:spacing w:line="221" w:lineRule="auto"/>
        <w:rPr>
          <w:sz w:val="33"/>
          <w:szCs w:val="33"/>
        </w:rPr>
        <w:sectPr>
          <w:footerReference r:id="rId17" w:type="default"/>
          <w:pgSz w:w="11900" w:h="16830"/>
          <w:pgMar w:top="1430" w:right="1724" w:bottom="1453" w:left="1785" w:header="0" w:footer="1194" w:gutter="0"/>
          <w:cols w:space="720" w:num="1"/>
        </w:sectPr>
      </w:pPr>
    </w:p>
    <w:p w14:paraId="577719D1">
      <w:pPr>
        <w:pStyle w:val="2"/>
        <w:spacing w:before="167" w:line="303" w:lineRule="auto"/>
        <w:ind w:right="27" w:firstLine="659"/>
        <w:jc w:val="both"/>
        <w:rPr>
          <w:sz w:val="33"/>
          <w:szCs w:val="33"/>
        </w:rPr>
      </w:pPr>
      <w:r>
        <w:rPr>
          <w:spacing w:val="2"/>
          <w:sz w:val="33"/>
          <w:szCs w:val="33"/>
        </w:rPr>
        <w:t>2023年度，峨边彝族自治县民政局机关运行经费支出</w:t>
      </w:r>
      <w:r>
        <w:rPr>
          <w:spacing w:val="-8"/>
          <w:sz w:val="33"/>
          <w:szCs w:val="33"/>
        </w:rPr>
        <w:t>59.4万元，比2022年度减少8.08万元，下降1</w:t>
      </w:r>
      <w:r>
        <w:rPr>
          <w:spacing w:val="-9"/>
          <w:sz w:val="33"/>
          <w:szCs w:val="33"/>
        </w:rPr>
        <w:t>2%</w:t>
      </w:r>
      <w:r>
        <w:rPr>
          <w:rFonts w:hint="eastAsia"/>
          <w:spacing w:val="-9"/>
          <w:sz w:val="33"/>
          <w:szCs w:val="33"/>
          <w:lang w:eastAsia="zh-CN"/>
        </w:rPr>
        <w:t>，</w:t>
      </w:r>
      <w:r>
        <w:rPr>
          <w:spacing w:val="-9"/>
          <w:sz w:val="33"/>
          <w:szCs w:val="33"/>
        </w:rPr>
        <w:t>主要原因是</w:t>
      </w:r>
      <w:r>
        <w:rPr>
          <w:spacing w:val="-20"/>
          <w:sz w:val="33"/>
          <w:szCs w:val="33"/>
        </w:rPr>
        <w:t>厉行节约。</w:t>
      </w:r>
    </w:p>
    <w:p w14:paraId="455EBBC2">
      <w:pPr>
        <w:pStyle w:val="2"/>
        <w:spacing w:before="83" w:line="222" w:lineRule="auto"/>
        <w:ind w:left="834"/>
        <w:rPr>
          <w:sz w:val="33"/>
          <w:szCs w:val="33"/>
        </w:rPr>
      </w:pPr>
      <w:r>
        <w:rPr>
          <w:rFonts w:hint="eastAsia"/>
          <w:b/>
          <w:bCs/>
          <w:spacing w:val="2"/>
          <w:sz w:val="33"/>
          <w:szCs w:val="33"/>
          <w:lang w:eastAsia="zh-CN"/>
        </w:rPr>
        <w:t>（</w:t>
      </w:r>
      <w:r>
        <w:rPr>
          <w:b/>
          <w:bCs/>
          <w:spacing w:val="2"/>
          <w:sz w:val="33"/>
          <w:szCs w:val="33"/>
        </w:rPr>
        <w:t>二</w:t>
      </w:r>
      <w:r>
        <w:rPr>
          <w:rFonts w:hint="eastAsia"/>
          <w:b/>
          <w:bCs/>
          <w:spacing w:val="2"/>
          <w:sz w:val="33"/>
          <w:szCs w:val="33"/>
          <w:lang w:eastAsia="zh-CN"/>
        </w:rPr>
        <w:t>）</w:t>
      </w:r>
      <w:r>
        <w:rPr>
          <w:b/>
          <w:bCs/>
          <w:spacing w:val="2"/>
          <w:sz w:val="33"/>
          <w:szCs w:val="33"/>
        </w:rPr>
        <w:t>政府采购支出情况</w:t>
      </w:r>
    </w:p>
    <w:p w14:paraId="748641CE">
      <w:pPr>
        <w:pStyle w:val="2"/>
        <w:spacing w:before="205" w:line="330" w:lineRule="auto"/>
        <w:ind w:right="17" w:firstLine="659"/>
        <w:jc w:val="both"/>
        <w:rPr>
          <w:sz w:val="33"/>
          <w:szCs w:val="33"/>
        </w:rPr>
      </w:pPr>
      <w:r>
        <w:rPr>
          <w:spacing w:val="-4"/>
          <w:sz w:val="33"/>
          <w:szCs w:val="33"/>
        </w:rPr>
        <w:t>2023年度，峨边彝族自治县民政局政府采购支出总额0</w:t>
      </w:r>
      <w:r>
        <w:rPr>
          <w:spacing w:val="-6"/>
          <w:sz w:val="33"/>
          <w:szCs w:val="33"/>
        </w:rPr>
        <w:t>万元，其中：政府采购货物支出0万元、政府采购工程支出</w:t>
      </w:r>
      <w:r>
        <w:rPr>
          <w:spacing w:val="-1"/>
          <w:sz w:val="33"/>
          <w:szCs w:val="33"/>
        </w:rPr>
        <w:t>0万元、政府采购服务支出0万元。授予中小企业合同金额</w:t>
      </w:r>
      <w:r>
        <w:rPr>
          <w:spacing w:val="2"/>
          <w:sz w:val="33"/>
          <w:szCs w:val="33"/>
        </w:rPr>
        <w:t>0万元，占政府采购支出总额的0%</w:t>
      </w:r>
      <w:r>
        <w:rPr>
          <w:rFonts w:hint="eastAsia"/>
          <w:spacing w:val="2"/>
          <w:sz w:val="33"/>
          <w:szCs w:val="33"/>
          <w:lang w:eastAsia="zh-CN"/>
        </w:rPr>
        <w:t>，</w:t>
      </w:r>
      <w:r>
        <w:rPr>
          <w:spacing w:val="2"/>
          <w:sz w:val="33"/>
          <w:szCs w:val="33"/>
        </w:rPr>
        <w:t>其中：授予小微企业合</w:t>
      </w:r>
      <w:r>
        <w:rPr>
          <w:spacing w:val="-2"/>
          <w:sz w:val="33"/>
          <w:szCs w:val="33"/>
        </w:rPr>
        <w:t>同金额0万元，占政府采购支出总额的0%。</w:t>
      </w:r>
    </w:p>
    <w:p w14:paraId="3141C961">
      <w:pPr>
        <w:pStyle w:val="2"/>
        <w:spacing w:before="48" w:line="222" w:lineRule="auto"/>
        <w:ind w:left="834"/>
        <w:rPr>
          <w:sz w:val="33"/>
          <w:szCs w:val="33"/>
        </w:rPr>
      </w:pPr>
      <w:r>
        <w:rPr>
          <w:rFonts w:hint="eastAsia"/>
          <w:b/>
          <w:bCs/>
          <w:spacing w:val="1"/>
          <w:sz w:val="33"/>
          <w:szCs w:val="33"/>
          <w:lang w:eastAsia="zh-CN"/>
        </w:rPr>
        <w:t>（</w:t>
      </w:r>
      <w:r>
        <w:rPr>
          <w:b/>
          <w:bCs/>
          <w:spacing w:val="1"/>
          <w:sz w:val="33"/>
          <w:szCs w:val="33"/>
        </w:rPr>
        <w:t>三</w:t>
      </w:r>
      <w:r>
        <w:rPr>
          <w:rFonts w:hint="eastAsia"/>
          <w:b/>
          <w:bCs/>
          <w:spacing w:val="1"/>
          <w:sz w:val="33"/>
          <w:szCs w:val="33"/>
          <w:lang w:eastAsia="zh-CN"/>
        </w:rPr>
        <w:t>）</w:t>
      </w:r>
      <w:r>
        <w:rPr>
          <w:b/>
          <w:bCs/>
          <w:spacing w:val="1"/>
          <w:sz w:val="33"/>
          <w:szCs w:val="33"/>
        </w:rPr>
        <w:t>国有资产占有使用情况</w:t>
      </w:r>
    </w:p>
    <w:p w14:paraId="23EF99AB">
      <w:pPr>
        <w:pStyle w:val="2"/>
        <w:spacing w:before="189" w:line="328" w:lineRule="auto"/>
        <w:ind w:right="48" w:firstLine="659"/>
        <w:jc w:val="both"/>
        <w:rPr>
          <w:sz w:val="33"/>
          <w:szCs w:val="33"/>
        </w:rPr>
      </w:pPr>
      <w:r>
        <w:rPr>
          <w:spacing w:val="-11"/>
          <w:sz w:val="33"/>
          <w:szCs w:val="33"/>
        </w:rPr>
        <w:t>截至2023年12月31日，峨边彝族自治县民政局共有车辆0辆，其中：主要领导干部用车0辆、机要通信用车0辆、应</w:t>
      </w:r>
      <w:r>
        <w:rPr>
          <w:spacing w:val="-5"/>
          <w:sz w:val="33"/>
          <w:szCs w:val="33"/>
        </w:rPr>
        <w:t>急保障用车0辆、其他用车0辆。单价100万元以上设备</w:t>
      </w:r>
      <w:r>
        <w:rPr>
          <w:rFonts w:hint="eastAsia"/>
          <w:spacing w:val="-5"/>
          <w:sz w:val="33"/>
          <w:szCs w:val="33"/>
          <w:lang w:eastAsia="zh-CN"/>
        </w:rPr>
        <w:t>（</w:t>
      </w:r>
      <w:r>
        <w:rPr>
          <w:spacing w:val="-5"/>
          <w:sz w:val="33"/>
          <w:szCs w:val="33"/>
        </w:rPr>
        <w:t>不</w:t>
      </w:r>
      <w:r>
        <w:rPr>
          <w:spacing w:val="31"/>
          <w:sz w:val="33"/>
          <w:szCs w:val="33"/>
        </w:rPr>
        <w:t>含车辆</w:t>
      </w:r>
      <w:r>
        <w:rPr>
          <w:rFonts w:hint="eastAsia"/>
          <w:spacing w:val="31"/>
          <w:sz w:val="33"/>
          <w:szCs w:val="33"/>
          <w:lang w:eastAsia="zh-CN"/>
        </w:rPr>
        <w:t>）</w:t>
      </w:r>
      <w:r>
        <w:rPr>
          <w:spacing w:val="31"/>
          <w:sz w:val="33"/>
          <w:szCs w:val="33"/>
        </w:rPr>
        <w:t>0台</w:t>
      </w:r>
      <w:r>
        <w:rPr>
          <w:rFonts w:hint="eastAsia"/>
          <w:spacing w:val="31"/>
          <w:sz w:val="33"/>
          <w:szCs w:val="33"/>
          <w:lang w:eastAsia="zh-CN"/>
        </w:rPr>
        <w:t>（</w:t>
      </w:r>
      <w:r>
        <w:rPr>
          <w:spacing w:val="31"/>
          <w:sz w:val="33"/>
          <w:szCs w:val="33"/>
        </w:rPr>
        <w:t>套</w:t>
      </w:r>
      <w:r>
        <w:rPr>
          <w:rFonts w:hint="eastAsia"/>
          <w:spacing w:val="31"/>
          <w:sz w:val="33"/>
          <w:szCs w:val="33"/>
          <w:lang w:eastAsia="zh-CN"/>
        </w:rPr>
        <w:t>）</w:t>
      </w:r>
      <w:r>
        <w:rPr>
          <w:spacing w:val="31"/>
          <w:sz w:val="33"/>
          <w:szCs w:val="33"/>
        </w:rPr>
        <w:t>。</w:t>
      </w:r>
    </w:p>
    <w:p w14:paraId="665AB526">
      <w:pPr>
        <w:pStyle w:val="2"/>
        <w:spacing w:before="66" w:line="222" w:lineRule="auto"/>
        <w:ind w:left="834"/>
        <w:rPr>
          <w:sz w:val="33"/>
          <w:szCs w:val="33"/>
        </w:rPr>
      </w:pPr>
      <w:r>
        <w:rPr>
          <w:rFonts w:hint="eastAsia"/>
          <w:b/>
          <w:bCs/>
          <w:spacing w:val="2"/>
          <w:sz w:val="33"/>
          <w:szCs w:val="33"/>
          <w:lang w:eastAsia="zh-CN"/>
        </w:rPr>
        <w:t>（</w:t>
      </w:r>
      <w:r>
        <w:rPr>
          <w:b/>
          <w:bCs/>
          <w:spacing w:val="2"/>
          <w:sz w:val="33"/>
          <w:szCs w:val="33"/>
        </w:rPr>
        <w:t>四</w:t>
      </w:r>
      <w:r>
        <w:rPr>
          <w:rFonts w:hint="eastAsia"/>
          <w:b/>
          <w:bCs/>
          <w:spacing w:val="2"/>
          <w:sz w:val="33"/>
          <w:szCs w:val="33"/>
          <w:lang w:eastAsia="zh-CN"/>
        </w:rPr>
        <w:t>）</w:t>
      </w:r>
      <w:r>
        <w:rPr>
          <w:b/>
          <w:bCs/>
          <w:spacing w:val="2"/>
          <w:sz w:val="33"/>
          <w:szCs w:val="33"/>
        </w:rPr>
        <w:t>预算绩效管理情况</w:t>
      </w:r>
    </w:p>
    <w:p w14:paraId="608DF1FC">
      <w:pPr>
        <w:pStyle w:val="2"/>
        <w:spacing w:before="200" w:line="315" w:lineRule="auto"/>
        <w:ind w:right="13" w:firstLine="659"/>
        <w:jc w:val="both"/>
        <w:rPr>
          <w:sz w:val="33"/>
          <w:szCs w:val="33"/>
        </w:rPr>
      </w:pPr>
      <w:r>
        <w:rPr>
          <w:spacing w:val="3"/>
          <w:sz w:val="33"/>
          <w:szCs w:val="33"/>
        </w:rPr>
        <w:t>根据预算绩效管理要求，本部门在2023年</w:t>
      </w:r>
      <w:r>
        <w:rPr>
          <w:spacing w:val="2"/>
          <w:sz w:val="33"/>
          <w:szCs w:val="33"/>
        </w:rPr>
        <w:t>度预算编制</w:t>
      </w:r>
      <w:r>
        <w:rPr>
          <w:spacing w:val="-13"/>
          <w:sz w:val="33"/>
          <w:szCs w:val="33"/>
        </w:rPr>
        <w:t>阶段，组织</w:t>
      </w:r>
      <w:r>
        <w:rPr>
          <w:rFonts w:hint="eastAsia"/>
          <w:spacing w:val="-13"/>
          <w:sz w:val="33"/>
          <w:szCs w:val="33"/>
          <w:lang w:eastAsia="zh-CN"/>
        </w:rPr>
        <w:t>对</w:t>
      </w:r>
      <w:r>
        <w:rPr>
          <w:spacing w:val="-13"/>
          <w:sz w:val="33"/>
          <w:szCs w:val="33"/>
        </w:rPr>
        <w:t>困难群众救助金、困难残疾人生活补贴、重</w:t>
      </w:r>
      <w:r>
        <w:rPr>
          <w:spacing w:val="-11"/>
          <w:sz w:val="33"/>
          <w:szCs w:val="33"/>
        </w:rPr>
        <w:t>度残疾人护理补贴、高龄津贴、建档立卡贫困人口中特殊群</w:t>
      </w:r>
      <w:r>
        <w:rPr>
          <w:spacing w:val="-12"/>
          <w:sz w:val="33"/>
          <w:szCs w:val="33"/>
        </w:rPr>
        <w:t>体居家和集中救助、农村特困、城市特困、尘肺病人临时救</w:t>
      </w:r>
      <w:r>
        <w:rPr>
          <w:sz w:val="33"/>
          <w:szCs w:val="33"/>
        </w:rPr>
        <w:t>助等15个项目开展了预算事前绩效评估，对15个项目编制</w:t>
      </w:r>
      <w:r>
        <w:rPr>
          <w:spacing w:val="-1"/>
          <w:sz w:val="33"/>
          <w:szCs w:val="33"/>
        </w:rPr>
        <w:t>了绩效目标，预算执行过程中，选取15个项目开展绩效监</w:t>
      </w:r>
      <w:r>
        <w:rPr>
          <w:spacing w:val="-17"/>
          <w:sz w:val="33"/>
          <w:szCs w:val="33"/>
        </w:rPr>
        <w:t>控。</w:t>
      </w:r>
    </w:p>
    <w:p w14:paraId="46432AB9">
      <w:pPr>
        <w:pStyle w:val="2"/>
        <w:spacing w:before="125" w:line="220" w:lineRule="auto"/>
        <w:ind w:right="13"/>
        <w:jc w:val="right"/>
        <w:rPr>
          <w:sz w:val="33"/>
          <w:szCs w:val="33"/>
        </w:rPr>
      </w:pPr>
      <w:r>
        <w:rPr>
          <w:spacing w:val="3"/>
          <w:sz w:val="33"/>
          <w:szCs w:val="33"/>
        </w:rPr>
        <w:t>组织对2023年度一般公共预算、政府性基</w:t>
      </w:r>
      <w:r>
        <w:rPr>
          <w:spacing w:val="2"/>
          <w:sz w:val="33"/>
          <w:szCs w:val="33"/>
        </w:rPr>
        <w:t>金预算、国</w:t>
      </w:r>
    </w:p>
    <w:p w14:paraId="6289BA4A">
      <w:pPr>
        <w:spacing w:line="220" w:lineRule="auto"/>
        <w:rPr>
          <w:sz w:val="33"/>
          <w:szCs w:val="33"/>
        </w:rPr>
        <w:sectPr>
          <w:footerReference r:id="rId18" w:type="default"/>
          <w:pgSz w:w="11900" w:h="16830"/>
          <w:pgMar w:top="1430" w:right="1785" w:bottom="1453" w:left="1780" w:header="0" w:footer="1194" w:gutter="0"/>
          <w:cols w:space="720" w:num="1"/>
        </w:sectPr>
      </w:pPr>
    </w:p>
    <w:p w14:paraId="50EC536D">
      <w:pPr>
        <w:pStyle w:val="2"/>
        <w:spacing w:before="197" w:line="327" w:lineRule="auto"/>
        <w:ind w:left="24" w:right="2"/>
      </w:pPr>
      <w:r>
        <w:rPr>
          <w:spacing w:val="-1"/>
        </w:rPr>
        <w:t>有资本经营预算、社会保险基金预算以及资本资产、债券资金等全面开展绩效自评，形成峨边彝族自治县民政局部门整体绩效自评报告，困难群众救助资金等项目绩效自评报告，</w:t>
      </w:r>
      <w:r>
        <w:rPr>
          <w:spacing w:val="2"/>
        </w:rPr>
        <w:t>其中：峨边彝族自治县民政局整体绩效自评得分为110分。</w:t>
      </w:r>
      <w:r>
        <w:rPr>
          <w:spacing w:val="-5"/>
        </w:rPr>
        <w:t>绩效自评报告详见第四部分附件。</w:t>
      </w:r>
    </w:p>
    <w:p w14:paraId="6CF2C728">
      <w:pPr>
        <w:spacing w:line="327" w:lineRule="auto"/>
        <w:sectPr>
          <w:footerReference r:id="rId19" w:type="default"/>
          <w:pgSz w:w="11900" w:h="16830"/>
          <w:pgMar w:top="1430" w:right="1785" w:bottom="1454" w:left="1785" w:header="0" w:footer="1196" w:gutter="0"/>
          <w:cols w:space="720" w:num="1"/>
        </w:sectPr>
      </w:pPr>
    </w:p>
    <w:p w14:paraId="359B0D8C">
      <w:pPr>
        <w:pStyle w:val="2"/>
        <w:spacing w:before="158" w:line="222" w:lineRule="auto"/>
        <w:ind w:left="2311"/>
        <w:outlineLvl w:val="0"/>
        <w:rPr>
          <w:sz w:val="45"/>
          <w:szCs w:val="45"/>
        </w:rPr>
      </w:pPr>
      <w:bookmarkStart w:id="54" w:name="bookmark16"/>
      <w:bookmarkEnd w:id="54"/>
      <w:r>
        <w:rPr>
          <w:b/>
          <w:bCs/>
          <w:spacing w:val="9"/>
          <w:sz w:val="45"/>
          <w:szCs w:val="45"/>
        </w:rPr>
        <w:t>第三部分名词解释</w:t>
      </w:r>
    </w:p>
    <w:p w14:paraId="7C4211B2">
      <w:pPr>
        <w:spacing w:line="285" w:lineRule="auto"/>
        <w:rPr>
          <w:rFonts w:ascii="Arial"/>
          <w:sz w:val="21"/>
        </w:rPr>
      </w:pPr>
    </w:p>
    <w:p w14:paraId="03D6048E">
      <w:pPr>
        <w:spacing w:line="285" w:lineRule="auto"/>
        <w:rPr>
          <w:rFonts w:ascii="Arial"/>
          <w:sz w:val="21"/>
        </w:rPr>
      </w:pPr>
    </w:p>
    <w:p w14:paraId="633C55DE">
      <w:pPr>
        <w:spacing w:line="285" w:lineRule="auto"/>
        <w:rPr>
          <w:rFonts w:ascii="Arial"/>
          <w:sz w:val="21"/>
        </w:rPr>
      </w:pPr>
    </w:p>
    <w:p w14:paraId="507E257C">
      <w:pPr>
        <w:pStyle w:val="2"/>
        <w:spacing w:before="107" w:line="305" w:lineRule="auto"/>
        <w:ind w:left="14" w:right="32" w:firstLine="649"/>
        <w:rPr>
          <w:sz w:val="33"/>
          <w:szCs w:val="33"/>
        </w:rPr>
      </w:pPr>
      <w:r>
        <w:rPr>
          <w:spacing w:val="-12"/>
          <w:sz w:val="33"/>
          <w:szCs w:val="33"/>
        </w:rPr>
        <w:t>1.财政拨款收支情况：是指一般公共预算、政府性基金</w:t>
      </w:r>
      <w:r>
        <w:rPr>
          <w:spacing w:val="-13"/>
          <w:sz w:val="33"/>
          <w:szCs w:val="33"/>
        </w:rPr>
        <w:t>预算、国有资本经营预算拨款收支情况。</w:t>
      </w:r>
    </w:p>
    <w:p w14:paraId="30CCF4B5">
      <w:pPr>
        <w:pStyle w:val="2"/>
        <w:spacing w:before="132" w:line="339" w:lineRule="auto"/>
        <w:ind w:left="14" w:right="130" w:firstLine="649"/>
        <w:rPr>
          <w:sz w:val="38"/>
          <w:szCs w:val="38"/>
        </w:rPr>
      </w:pPr>
      <w:r>
        <w:rPr>
          <w:rFonts w:ascii="宋体" w:hAnsi="宋体" w:eastAsia="宋体" w:cs="宋体"/>
          <w:spacing w:val="-3"/>
          <w:sz w:val="33"/>
          <w:szCs w:val="33"/>
        </w:rPr>
        <w:t>2.</w:t>
      </w:r>
      <w:r>
        <w:rPr>
          <w:spacing w:val="-3"/>
          <w:sz w:val="33"/>
          <w:szCs w:val="33"/>
        </w:rPr>
        <w:t>一般公共预算拨款收入：指市级财政当年拨付的资</w:t>
      </w:r>
      <w:r>
        <w:rPr>
          <w:spacing w:val="-28"/>
          <w:sz w:val="38"/>
          <w:szCs w:val="38"/>
        </w:rPr>
        <w:t>金。</w:t>
      </w:r>
    </w:p>
    <w:p w14:paraId="758A1FB2">
      <w:pPr>
        <w:pStyle w:val="2"/>
        <w:spacing w:line="358" w:lineRule="auto"/>
        <w:ind w:left="14" w:right="169" w:firstLine="709"/>
        <w:rPr>
          <w:sz w:val="33"/>
          <w:szCs w:val="33"/>
        </w:rPr>
      </w:pPr>
      <w:r>
        <w:rPr>
          <w:rFonts w:ascii="宋体" w:hAnsi="宋体" w:eastAsia="宋体" w:cs="宋体"/>
          <w:spacing w:val="-10"/>
          <w:sz w:val="33"/>
          <w:szCs w:val="33"/>
        </w:rPr>
        <w:t>3.</w:t>
      </w:r>
      <w:r>
        <w:rPr>
          <w:spacing w:val="-10"/>
          <w:sz w:val="33"/>
          <w:szCs w:val="33"/>
        </w:rPr>
        <w:t>上年结转：指以前年度尚未完成，结转到本年仍按</w:t>
      </w:r>
      <w:r>
        <w:rPr>
          <w:spacing w:val="-14"/>
          <w:sz w:val="33"/>
          <w:szCs w:val="33"/>
        </w:rPr>
        <w:t>原规定用途继续使用的资金。</w:t>
      </w:r>
    </w:p>
    <w:p w14:paraId="1B9AEED2">
      <w:pPr>
        <w:pStyle w:val="2"/>
        <w:spacing w:before="24" w:line="304" w:lineRule="auto"/>
        <w:ind w:left="14" w:right="29" w:firstLine="649"/>
        <w:jc w:val="both"/>
        <w:rPr>
          <w:sz w:val="33"/>
          <w:szCs w:val="33"/>
        </w:rPr>
      </w:pPr>
      <w:r>
        <w:rPr>
          <w:spacing w:val="29"/>
          <w:sz w:val="33"/>
          <w:szCs w:val="33"/>
        </w:rPr>
        <w:t>4.社会保障和就业</w:t>
      </w:r>
      <w:r>
        <w:rPr>
          <w:rFonts w:hint="eastAsia"/>
          <w:spacing w:val="29"/>
          <w:sz w:val="33"/>
          <w:szCs w:val="33"/>
          <w:lang w:eastAsia="zh-CN"/>
        </w:rPr>
        <w:t>（</w:t>
      </w:r>
      <w:r>
        <w:rPr>
          <w:spacing w:val="29"/>
          <w:sz w:val="33"/>
          <w:szCs w:val="33"/>
        </w:rPr>
        <w:t>类</w:t>
      </w:r>
      <w:r>
        <w:rPr>
          <w:rFonts w:hint="eastAsia"/>
          <w:spacing w:val="29"/>
          <w:sz w:val="33"/>
          <w:szCs w:val="33"/>
          <w:lang w:eastAsia="zh-CN"/>
        </w:rPr>
        <w:t>）</w:t>
      </w:r>
      <w:r>
        <w:rPr>
          <w:spacing w:val="29"/>
          <w:sz w:val="33"/>
          <w:szCs w:val="33"/>
        </w:rPr>
        <w:t>民政管理事务</w:t>
      </w:r>
      <w:r>
        <w:rPr>
          <w:rFonts w:hint="eastAsia"/>
          <w:spacing w:val="29"/>
          <w:sz w:val="33"/>
          <w:szCs w:val="33"/>
          <w:lang w:eastAsia="zh-CN"/>
        </w:rPr>
        <w:t>（</w:t>
      </w:r>
      <w:r>
        <w:rPr>
          <w:spacing w:val="29"/>
          <w:sz w:val="33"/>
          <w:szCs w:val="33"/>
        </w:rPr>
        <w:t>款</w:t>
      </w:r>
      <w:r>
        <w:rPr>
          <w:rFonts w:hint="eastAsia"/>
          <w:spacing w:val="29"/>
          <w:sz w:val="33"/>
          <w:szCs w:val="33"/>
          <w:lang w:eastAsia="zh-CN"/>
        </w:rPr>
        <w:t>）</w:t>
      </w:r>
      <w:r>
        <w:rPr>
          <w:spacing w:val="29"/>
          <w:sz w:val="33"/>
          <w:szCs w:val="33"/>
        </w:rPr>
        <w:t>行政运</w:t>
      </w:r>
      <w:r>
        <w:rPr>
          <w:spacing w:val="14"/>
          <w:sz w:val="33"/>
          <w:szCs w:val="33"/>
        </w:rPr>
        <w:t>行</w:t>
      </w:r>
      <w:r>
        <w:rPr>
          <w:rFonts w:hint="eastAsia"/>
          <w:spacing w:val="14"/>
          <w:sz w:val="33"/>
          <w:szCs w:val="33"/>
          <w:lang w:eastAsia="zh-CN"/>
        </w:rPr>
        <w:t>（</w:t>
      </w:r>
      <w:r>
        <w:rPr>
          <w:spacing w:val="14"/>
          <w:sz w:val="33"/>
          <w:szCs w:val="33"/>
        </w:rPr>
        <w:t>项</w:t>
      </w:r>
      <w:r>
        <w:rPr>
          <w:rFonts w:hint="eastAsia"/>
          <w:spacing w:val="14"/>
          <w:sz w:val="33"/>
          <w:szCs w:val="33"/>
          <w:lang w:eastAsia="zh-CN"/>
        </w:rPr>
        <w:t>）：</w:t>
      </w:r>
      <w:r>
        <w:rPr>
          <w:spacing w:val="14"/>
          <w:sz w:val="33"/>
          <w:szCs w:val="33"/>
        </w:rPr>
        <w:t>反映行政单位</w:t>
      </w:r>
      <w:r>
        <w:rPr>
          <w:rFonts w:hint="eastAsia"/>
          <w:spacing w:val="14"/>
          <w:sz w:val="33"/>
          <w:szCs w:val="33"/>
          <w:lang w:eastAsia="zh-CN"/>
        </w:rPr>
        <w:t>（</w:t>
      </w:r>
      <w:r>
        <w:rPr>
          <w:spacing w:val="14"/>
          <w:sz w:val="33"/>
          <w:szCs w:val="33"/>
        </w:rPr>
        <w:t>包括实行公务员管理</w:t>
      </w:r>
      <w:r>
        <w:rPr>
          <w:spacing w:val="13"/>
          <w:sz w:val="33"/>
          <w:szCs w:val="33"/>
        </w:rPr>
        <w:t>的事业单位</w:t>
      </w:r>
      <w:r>
        <w:rPr>
          <w:rFonts w:hint="eastAsia"/>
          <w:sz w:val="33"/>
          <w:szCs w:val="33"/>
          <w:lang w:eastAsia="zh-CN"/>
        </w:rPr>
        <w:t>）</w:t>
      </w:r>
      <w:r>
        <w:rPr>
          <w:spacing w:val="2"/>
          <w:sz w:val="33"/>
          <w:szCs w:val="33"/>
        </w:rPr>
        <w:t>的基本支出。</w:t>
      </w:r>
    </w:p>
    <w:p w14:paraId="76C8BE10">
      <w:pPr>
        <w:pStyle w:val="2"/>
        <w:spacing w:before="151" w:line="297" w:lineRule="auto"/>
        <w:ind w:left="14" w:right="191" w:firstLine="649"/>
        <w:jc w:val="both"/>
        <w:rPr>
          <w:sz w:val="33"/>
          <w:szCs w:val="33"/>
        </w:rPr>
      </w:pPr>
      <w:r>
        <w:rPr>
          <w:spacing w:val="22"/>
          <w:sz w:val="33"/>
          <w:szCs w:val="33"/>
        </w:rPr>
        <w:t>5.社会保障和就业</w:t>
      </w:r>
      <w:r>
        <w:rPr>
          <w:rFonts w:hint="eastAsia"/>
          <w:spacing w:val="22"/>
          <w:sz w:val="33"/>
          <w:szCs w:val="33"/>
          <w:lang w:eastAsia="zh-CN"/>
        </w:rPr>
        <w:t>（</w:t>
      </w:r>
      <w:r>
        <w:rPr>
          <w:spacing w:val="22"/>
          <w:sz w:val="33"/>
          <w:szCs w:val="33"/>
        </w:rPr>
        <w:t>类</w:t>
      </w:r>
      <w:r>
        <w:rPr>
          <w:rFonts w:hint="eastAsia"/>
          <w:spacing w:val="22"/>
          <w:sz w:val="33"/>
          <w:szCs w:val="33"/>
          <w:lang w:eastAsia="zh-CN"/>
        </w:rPr>
        <w:t>）</w:t>
      </w:r>
      <w:r>
        <w:rPr>
          <w:spacing w:val="22"/>
          <w:sz w:val="33"/>
          <w:szCs w:val="33"/>
        </w:rPr>
        <w:t>民政管理事务</w:t>
      </w:r>
      <w:r>
        <w:rPr>
          <w:rFonts w:hint="eastAsia"/>
          <w:spacing w:val="22"/>
          <w:sz w:val="33"/>
          <w:szCs w:val="33"/>
          <w:lang w:eastAsia="zh-CN"/>
        </w:rPr>
        <w:t>（</w:t>
      </w:r>
      <w:r>
        <w:rPr>
          <w:spacing w:val="22"/>
          <w:sz w:val="33"/>
          <w:szCs w:val="33"/>
        </w:rPr>
        <w:t>款</w:t>
      </w:r>
      <w:r>
        <w:rPr>
          <w:rFonts w:hint="eastAsia"/>
          <w:spacing w:val="22"/>
          <w:sz w:val="33"/>
          <w:szCs w:val="33"/>
          <w:lang w:eastAsia="zh-CN"/>
        </w:rPr>
        <w:t>）</w:t>
      </w:r>
      <w:r>
        <w:rPr>
          <w:spacing w:val="22"/>
          <w:sz w:val="33"/>
          <w:szCs w:val="33"/>
        </w:rPr>
        <w:t>一般行</w:t>
      </w:r>
      <w:r>
        <w:rPr>
          <w:spacing w:val="21"/>
          <w:sz w:val="33"/>
          <w:szCs w:val="33"/>
        </w:rPr>
        <w:t>政管理事务</w:t>
      </w:r>
      <w:r>
        <w:rPr>
          <w:rFonts w:hint="eastAsia"/>
          <w:spacing w:val="21"/>
          <w:sz w:val="33"/>
          <w:szCs w:val="33"/>
          <w:lang w:eastAsia="zh-CN"/>
        </w:rPr>
        <w:t>（</w:t>
      </w:r>
      <w:r>
        <w:rPr>
          <w:spacing w:val="21"/>
          <w:sz w:val="33"/>
          <w:szCs w:val="33"/>
        </w:rPr>
        <w:t>项</w:t>
      </w:r>
      <w:r>
        <w:rPr>
          <w:rFonts w:hint="eastAsia"/>
          <w:spacing w:val="21"/>
          <w:sz w:val="33"/>
          <w:szCs w:val="33"/>
          <w:lang w:eastAsia="zh-CN"/>
        </w:rPr>
        <w:t>）：</w:t>
      </w:r>
      <w:r>
        <w:rPr>
          <w:spacing w:val="21"/>
          <w:sz w:val="33"/>
          <w:szCs w:val="33"/>
        </w:rPr>
        <w:t>反映行政单位</w:t>
      </w:r>
      <w:r>
        <w:rPr>
          <w:rFonts w:hint="eastAsia"/>
          <w:spacing w:val="21"/>
          <w:sz w:val="33"/>
          <w:szCs w:val="33"/>
          <w:lang w:eastAsia="zh-CN"/>
        </w:rPr>
        <w:t>（</w:t>
      </w:r>
      <w:r>
        <w:rPr>
          <w:spacing w:val="21"/>
          <w:sz w:val="33"/>
          <w:szCs w:val="33"/>
        </w:rPr>
        <w:t>包括实行公务员管理</w:t>
      </w:r>
      <w:r>
        <w:rPr>
          <w:spacing w:val="-6"/>
          <w:sz w:val="33"/>
          <w:szCs w:val="33"/>
        </w:rPr>
        <w:t>的事业单位</w:t>
      </w:r>
      <w:r>
        <w:rPr>
          <w:rFonts w:hint="eastAsia"/>
          <w:spacing w:val="-6"/>
          <w:sz w:val="33"/>
          <w:szCs w:val="33"/>
          <w:lang w:eastAsia="zh-CN"/>
        </w:rPr>
        <w:t>）</w:t>
      </w:r>
      <w:r>
        <w:rPr>
          <w:spacing w:val="-6"/>
          <w:sz w:val="33"/>
          <w:szCs w:val="33"/>
        </w:rPr>
        <w:t>未单独设置项级科目的其他项目支出。</w:t>
      </w:r>
    </w:p>
    <w:p w14:paraId="236E6175">
      <w:pPr>
        <w:pStyle w:val="2"/>
        <w:spacing w:before="175" w:line="303" w:lineRule="auto"/>
        <w:ind w:left="14" w:right="202" w:firstLine="649"/>
        <w:jc w:val="both"/>
        <w:rPr>
          <w:sz w:val="33"/>
          <w:szCs w:val="33"/>
        </w:rPr>
      </w:pPr>
      <w:r>
        <w:rPr>
          <w:spacing w:val="22"/>
          <w:sz w:val="33"/>
          <w:szCs w:val="33"/>
        </w:rPr>
        <w:t>6.社会保障和就业</w:t>
      </w:r>
      <w:r>
        <w:rPr>
          <w:rFonts w:hint="eastAsia"/>
          <w:spacing w:val="22"/>
          <w:sz w:val="33"/>
          <w:szCs w:val="33"/>
          <w:lang w:eastAsia="zh-CN"/>
        </w:rPr>
        <w:t>（</w:t>
      </w:r>
      <w:r>
        <w:rPr>
          <w:spacing w:val="22"/>
          <w:sz w:val="33"/>
          <w:szCs w:val="33"/>
        </w:rPr>
        <w:t>类</w:t>
      </w:r>
      <w:r>
        <w:rPr>
          <w:rFonts w:hint="eastAsia"/>
          <w:spacing w:val="22"/>
          <w:sz w:val="33"/>
          <w:szCs w:val="33"/>
          <w:lang w:eastAsia="zh-CN"/>
        </w:rPr>
        <w:t>）</w:t>
      </w:r>
      <w:r>
        <w:rPr>
          <w:spacing w:val="22"/>
          <w:sz w:val="33"/>
          <w:szCs w:val="33"/>
        </w:rPr>
        <w:t>民政管理事务</w:t>
      </w:r>
      <w:r>
        <w:rPr>
          <w:rFonts w:hint="eastAsia"/>
          <w:spacing w:val="22"/>
          <w:sz w:val="33"/>
          <w:szCs w:val="33"/>
          <w:lang w:eastAsia="zh-CN"/>
        </w:rPr>
        <w:t>（</w:t>
      </w:r>
      <w:r>
        <w:rPr>
          <w:spacing w:val="22"/>
          <w:sz w:val="33"/>
          <w:szCs w:val="33"/>
        </w:rPr>
        <w:t>款</w:t>
      </w:r>
      <w:r>
        <w:rPr>
          <w:rFonts w:hint="eastAsia"/>
          <w:spacing w:val="22"/>
          <w:sz w:val="33"/>
          <w:szCs w:val="33"/>
          <w:lang w:eastAsia="zh-CN"/>
        </w:rPr>
        <w:t>）</w:t>
      </w:r>
      <w:r>
        <w:rPr>
          <w:spacing w:val="22"/>
          <w:sz w:val="33"/>
          <w:szCs w:val="33"/>
        </w:rPr>
        <w:t>行政区</w:t>
      </w:r>
      <w:r>
        <w:rPr>
          <w:sz w:val="33"/>
          <w:szCs w:val="33"/>
        </w:rPr>
        <w:t>划和地名管理</w:t>
      </w:r>
      <w:r>
        <w:rPr>
          <w:rFonts w:hint="eastAsia"/>
          <w:sz w:val="33"/>
          <w:szCs w:val="33"/>
          <w:lang w:eastAsia="zh-CN"/>
        </w:rPr>
        <w:t>（</w:t>
      </w:r>
      <w:r>
        <w:rPr>
          <w:sz w:val="33"/>
          <w:szCs w:val="33"/>
        </w:rPr>
        <w:t>项</w:t>
      </w:r>
      <w:r>
        <w:rPr>
          <w:rFonts w:hint="eastAsia"/>
          <w:sz w:val="33"/>
          <w:szCs w:val="33"/>
          <w:lang w:eastAsia="zh-CN"/>
        </w:rPr>
        <w:t>）：</w:t>
      </w:r>
      <w:r>
        <w:rPr>
          <w:sz w:val="33"/>
          <w:szCs w:val="33"/>
        </w:rPr>
        <w:t>反映行政区划界线勘定、维护，以</w:t>
      </w:r>
      <w:r>
        <w:rPr>
          <w:spacing w:val="-15"/>
          <w:sz w:val="33"/>
          <w:szCs w:val="33"/>
        </w:rPr>
        <w:t>及行政区划和地名管理支出。</w:t>
      </w:r>
    </w:p>
    <w:p w14:paraId="2C1BBBEF">
      <w:pPr>
        <w:pStyle w:val="2"/>
        <w:spacing w:before="142" w:line="306" w:lineRule="auto"/>
        <w:ind w:left="14" w:right="62" w:firstLine="649"/>
        <w:rPr>
          <w:sz w:val="33"/>
          <w:szCs w:val="33"/>
        </w:rPr>
      </w:pPr>
      <w:r>
        <w:rPr>
          <w:spacing w:val="28"/>
          <w:sz w:val="33"/>
          <w:szCs w:val="33"/>
        </w:rPr>
        <w:t>7.社会保障和就业</w:t>
      </w:r>
      <w:r>
        <w:rPr>
          <w:rFonts w:hint="eastAsia"/>
          <w:spacing w:val="28"/>
          <w:sz w:val="33"/>
          <w:szCs w:val="33"/>
          <w:lang w:eastAsia="zh-CN"/>
        </w:rPr>
        <w:t>（</w:t>
      </w:r>
      <w:r>
        <w:rPr>
          <w:spacing w:val="28"/>
          <w:sz w:val="33"/>
          <w:szCs w:val="33"/>
        </w:rPr>
        <w:t>类</w:t>
      </w:r>
      <w:r>
        <w:rPr>
          <w:rFonts w:hint="eastAsia"/>
          <w:spacing w:val="28"/>
          <w:sz w:val="33"/>
          <w:szCs w:val="33"/>
          <w:lang w:eastAsia="zh-CN"/>
        </w:rPr>
        <w:t>）</w:t>
      </w:r>
      <w:r>
        <w:rPr>
          <w:spacing w:val="28"/>
          <w:sz w:val="33"/>
          <w:szCs w:val="33"/>
        </w:rPr>
        <w:t>民政管理事务</w:t>
      </w:r>
      <w:r>
        <w:rPr>
          <w:rFonts w:hint="eastAsia"/>
          <w:spacing w:val="28"/>
          <w:sz w:val="33"/>
          <w:szCs w:val="33"/>
          <w:lang w:eastAsia="zh-CN"/>
        </w:rPr>
        <w:t>（</w:t>
      </w:r>
      <w:r>
        <w:rPr>
          <w:spacing w:val="28"/>
          <w:sz w:val="33"/>
          <w:szCs w:val="33"/>
        </w:rPr>
        <w:t>款</w:t>
      </w:r>
      <w:r>
        <w:rPr>
          <w:rFonts w:hint="eastAsia"/>
          <w:spacing w:val="28"/>
          <w:sz w:val="33"/>
          <w:szCs w:val="33"/>
          <w:lang w:eastAsia="zh-CN"/>
        </w:rPr>
        <w:t>）</w:t>
      </w:r>
      <w:r>
        <w:rPr>
          <w:spacing w:val="28"/>
          <w:sz w:val="33"/>
          <w:szCs w:val="33"/>
        </w:rPr>
        <w:t>其他民</w:t>
      </w:r>
      <w:r>
        <w:rPr>
          <w:spacing w:val="6"/>
          <w:sz w:val="33"/>
          <w:szCs w:val="33"/>
        </w:rPr>
        <w:t>政管理事务支出</w:t>
      </w:r>
      <w:r>
        <w:rPr>
          <w:rFonts w:hint="eastAsia"/>
          <w:spacing w:val="6"/>
          <w:sz w:val="33"/>
          <w:szCs w:val="33"/>
          <w:lang w:eastAsia="zh-CN"/>
        </w:rPr>
        <w:t>（</w:t>
      </w:r>
      <w:r>
        <w:rPr>
          <w:spacing w:val="6"/>
          <w:sz w:val="33"/>
          <w:szCs w:val="33"/>
        </w:rPr>
        <w:t>项</w:t>
      </w:r>
      <w:r>
        <w:rPr>
          <w:rFonts w:hint="eastAsia"/>
          <w:spacing w:val="6"/>
          <w:sz w:val="33"/>
          <w:szCs w:val="33"/>
          <w:lang w:eastAsia="zh-CN"/>
        </w:rPr>
        <w:t>）：</w:t>
      </w:r>
      <w:r>
        <w:rPr>
          <w:spacing w:val="6"/>
          <w:sz w:val="33"/>
          <w:szCs w:val="33"/>
        </w:rPr>
        <w:t>反映民政部门接待来访、</w:t>
      </w:r>
      <w:r>
        <w:rPr>
          <w:rFonts w:hint="eastAsia"/>
          <w:spacing w:val="6"/>
          <w:sz w:val="33"/>
          <w:szCs w:val="33"/>
          <w:lang w:eastAsia="zh-CN"/>
        </w:rPr>
        <w:t>法治建设</w:t>
      </w:r>
      <w:r>
        <w:rPr>
          <w:sz w:val="33"/>
          <w:szCs w:val="33"/>
        </w:rPr>
        <w:t>、政策宣传方面的支出，以及开展社会救助、社会福利、</w:t>
      </w:r>
      <w:r>
        <w:rPr>
          <w:spacing w:val="-13"/>
          <w:sz w:val="33"/>
          <w:szCs w:val="33"/>
        </w:rPr>
        <w:t>养老服务、社会事务、信息化建设等方面的支出。</w:t>
      </w:r>
    </w:p>
    <w:p w14:paraId="455B1910">
      <w:pPr>
        <w:spacing w:line="306" w:lineRule="auto"/>
        <w:rPr>
          <w:sz w:val="33"/>
          <w:szCs w:val="33"/>
        </w:rPr>
        <w:sectPr>
          <w:footerReference r:id="rId20" w:type="default"/>
          <w:pgSz w:w="11900" w:h="16830"/>
          <w:pgMar w:top="1430" w:right="1785" w:bottom="1453" w:left="1785" w:header="0" w:footer="1194" w:gutter="0"/>
          <w:cols w:space="720" w:num="1"/>
        </w:sectPr>
      </w:pPr>
    </w:p>
    <w:p w14:paraId="32773DC2">
      <w:pPr>
        <w:pStyle w:val="2"/>
        <w:spacing w:before="179" w:line="284" w:lineRule="auto"/>
        <w:ind w:left="14" w:right="3" w:firstLine="689"/>
        <w:rPr>
          <w:sz w:val="33"/>
          <w:szCs w:val="33"/>
        </w:rPr>
      </w:pPr>
      <w:r>
        <w:rPr>
          <w:rFonts w:ascii="宋体" w:hAnsi="宋体" w:eastAsia="宋体" w:cs="宋体"/>
          <w:spacing w:val="16"/>
          <w:sz w:val="33"/>
          <w:szCs w:val="33"/>
        </w:rPr>
        <w:t>8.</w:t>
      </w:r>
      <w:r>
        <w:rPr>
          <w:spacing w:val="16"/>
          <w:sz w:val="33"/>
          <w:szCs w:val="33"/>
        </w:rPr>
        <w:t>社会保障和就业</w:t>
      </w:r>
      <w:r>
        <w:rPr>
          <w:rFonts w:hint="eastAsia"/>
          <w:spacing w:val="16"/>
          <w:sz w:val="33"/>
          <w:szCs w:val="33"/>
          <w:lang w:eastAsia="zh-CN"/>
        </w:rPr>
        <w:t>（</w:t>
      </w:r>
      <w:r>
        <w:rPr>
          <w:spacing w:val="16"/>
          <w:sz w:val="33"/>
          <w:szCs w:val="33"/>
        </w:rPr>
        <w:t>类</w:t>
      </w:r>
      <w:r>
        <w:rPr>
          <w:rFonts w:hint="eastAsia"/>
          <w:spacing w:val="16"/>
          <w:sz w:val="33"/>
          <w:szCs w:val="33"/>
          <w:lang w:eastAsia="zh-CN"/>
        </w:rPr>
        <w:t>）</w:t>
      </w:r>
      <w:r>
        <w:rPr>
          <w:spacing w:val="16"/>
          <w:sz w:val="33"/>
          <w:szCs w:val="33"/>
        </w:rPr>
        <w:t>行政事业单位养老支</w:t>
      </w:r>
      <w:r>
        <w:rPr>
          <w:spacing w:val="15"/>
          <w:sz w:val="33"/>
          <w:szCs w:val="33"/>
        </w:rPr>
        <w:t>出</w:t>
      </w:r>
      <w:r>
        <w:rPr>
          <w:rFonts w:hint="eastAsia"/>
          <w:spacing w:val="15"/>
          <w:sz w:val="33"/>
          <w:szCs w:val="33"/>
          <w:lang w:eastAsia="zh-CN"/>
        </w:rPr>
        <w:t>（</w:t>
      </w:r>
      <w:r>
        <w:rPr>
          <w:spacing w:val="15"/>
          <w:sz w:val="33"/>
          <w:szCs w:val="33"/>
        </w:rPr>
        <w:t>款</w:t>
      </w:r>
      <w:r>
        <w:rPr>
          <w:rFonts w:hint="eastAsia"/>
          <w:sz w:val="33"/>
          <w:szCs w:val="33"/>
          <w:lang w:eastAsia="zh-CN"/>
        </w:rPr>
        <w:t>）</w:t>
      </w:r>
      <w:r>
        <w:rPr>
          <w:spacing w:val="28"/>
          <w:sz w:val="33"/>
          <w:szCs w:val="33"/>
        </w:rPr>
        <w:t>机关事业单位基本养老保险缴费支出</w:t>
      </w:r>
      <w:r>
        <w:rPr>
          <w:rFonts w:hint="eastAsia"/>
          <w:spacing w:val="28"/>
          <w:sz w:val="33"/>
          <w:szCs w:val="33"/>
          <w:lang w:eastAsia="zh-CN"/>
        </w:rPr>
        <w:t>（</w:t>
      </w:r>
      <w:r>
        <w:rPr>
          <w:spacing w:val="28"/>
          <w:sz w:val="33"/>
          <w:szCs w:val="33"/>
        </w:rPr>
        <w:t>项</w:t>
      </w:r>
      <w:r>
        <w:rPr>
          <w:rFonts w:hint="eastAsia"/>
          <w:spacing w:val="28"/>
          <w:sz w:val="33"/>
          <w:szCs w:val="33"/>
          <w:lang w:eastAsia="zh-CN"/>
        </w:rPr>
        <w:t>）：</w:t>
      </w:r>
      <w:r>
        <w:rPr>
          <w:spacing w:val="27"/>
          <w:sz w:val="33"/>
          <w:szCs w:val="33"/>
        </w:rPr>
        <w:t>反映机关</w:t>
      </w:r>
      <w:r>
        <w:rPr>
          <w:spacing w:val="-13"/>
          <w:sz w:val="33"/>
          <w:szCs w:val="33"/>
        </w:rPr>
        <w:t>事业单位养老保险制度由单位缴纳的基本养老保</w:t>
      </w:r>
      <w:r>
        <w:rPr>
          <w:spacing w:val="-14"/>
          <w:sz w:val="33"/>
          <w:szCs w:val="33"/>
        </w:rPr>
        <w:t>险费支出。</w:t>
      </w:r>
    </w:p>
    <w:p w14:paraId="2F925B83">
      <w:pPr>
        <w:pStyle w:val="2"/>
        <w:spacing w:before="263" w:line="279" w:lineRule="auto"/>
        <w:ind w:left="14" w:right="33" w:firstLine="689"/>
        <w:rPr>
          <w:sz w:val="33"/>
          <w:szCs w:val="33"/>
        </w:rPr>
      </w:pPr>
      <w:r>
        <w:rPr>
          <w:rFonts w:ascii="宋体" w:hAnsi="宋体" w:eastAsia="宋体" w:cs="宋体"/>
          <w:spacing w:val="15"/>
          <w:sz w:val="33"/>
          <w:szCs w:val="33"/>
        </w:rPr>
        <w:t>9.</w:t>
      </w:r>
      <w:r>
        <w:rPr>
          <w:spacing w:val="15"/>
          <w:sz w:val="33"/>
          <w:szCs w:val="33"/>
        </w:rPr>
        <w:t>社会保障和就业</w:t>
      </w:r>
      <w:r>
        <w:rPr>
          <w:rFonts w:hint="eastAsia"/>
          <w:spacing w:val="15"/>
          <w:sz w:val="33"/>
          <w:szCs w:val="33"/>
          <w:lang w:eastAsia="zh-CN"/>
        </w:rPr>
        <w:t>（</w:t>
      </w:r>
      <w:r>
        <w:rPr>
          <w:spacing w:val="15"/>
          <w:sz w:val="33"/>
          <w:szCs w:val="33"/>
        </w:rPr>
        <w:t>类</w:t>
      </w:r>
      <w:r>
        <w:rPr>
          <w:rFonts w:hint="eastAsia"/>
          <w:spacing w:val="15"/>
          <w:sz w:val="33"/>
          <w:szCs w:val="33"/>
          <w:lang w:eastAsia="zh-CN"/>
        </w:rPr>
        <w:t>）</w:t>
      </w:r>
      <w:r>
        <w:rPr>
          <w:spacing w:val="15"/>
          <w:sz w:val="33"/>
          <w:szCs w:val="33"/>
        </w:rPr>
        <w:t>行政事业单位养老支出</w:t>
      </w:r>
      <w:r>
        <w:rPr>
          <w:rFonts w:hint="eastAsia"/>
          <w:spacing w:val="15"/>
          <w:sz w:val="33"/>
          <w:szCs w:val="33"/>
          <w:lang w:eastAsia="zh-CN"/>
        </w:rPr>
        <w:t>（</w:t>
      </w:r>
      <w:r>
        <w:rPr>
          <w:spacing w:val="15"/>
          <w:sz w:val="33"/>
          <w:szCs w:val="33"/>
        </w:rPr>
        <w:t>款</w:t>
      </w:r>
      <w:r>
        <w:rPr>
          <w:rFonts w:hint="eastAsia"/>
          <w:sz w:val="33"/>
          <w:szCs w:val="33"/>
          <w:lang w:eastAsia="zh-CN"/>
        </w:rPr>
        <w:t>）</w:t>
      </w:r>
      <w:r>
        <w:rPr>
          <w:spacing w:val="27"/>
          <w:sz w:val="33"/>
          <w:szCs w:val="33"/>
        </w:rPr>
        <w:t>机关事业单位职业年金缴费支出</w:t>
      </w:r>
      <w:r>
        <w:rPr>
          <w:rFonts w:hint="eastAsia"/>
          <w:spacing w:val="27"/>
          <w:sz w:val="33"/>
          <w:szCs w:val="33"/>
          <w:lang w:eastAsia="zh-CN"/>
        </w:rPr>
        <w:t>（</w:t>
      </w:r>
      <w:r>
        <w:rPr>
          <w:spacing w:val="27"/>
          <w:sz w:val="33"/>
          <w:szCs w:val="33"/>
        </w:rPr>
        <w:t>项</w:t>
      </w:r>
      <w:r>
        <w:rPr>
          <w:rFonts w:hint="eastAsia"/>
          <w:spacing w:val="27"/>
          <w:sz w:val="33"/>
          <w:szCs w:val="33"/>
          <w:lang w:eastAsia="zh-CN"/>
        </w:rPr>
        <w:t>）：</w:t>
      </w:r>
      <w:r>
        <w:rPr>
          <w:spacing w:val="27"/>
          <w:sz w:val="33"/>
          <w:szCs w:val="33"/>
        </w:rPr>
        <w:t>反映机关事业</w:t>
      </w:r>
      <w:r>
        <w:rPr>
          <w:spacing w:val="-13"/>
          <w:sz w:val="33"/>
          <w:szCs w:val="33"/>
        </w:rPr>
        <w:t>单位实施养老保险制度由单位实际缴纳的职业年金支出。</w:t>
      </w:r>
    </w:p>
    <w:p w14:paraId="0CAA2AA0">
      <w:pPr>
        <w:pStyle w:val="2"/>
        <w:spacing w:before="265" w:line="281" w:lineRule="auto"/>
        <w:ind w:left="14" w:right="32" w:firstLine="649"/>
        <w:rPr>
          <w:sz w:val="33"/>
          <w:szCs w:val="33"/>
        </w:rPr>
      </w:pPr>
      <w:r>
        <w:rPr>
          <w:rFonts w:ascii="宋体" w:hAnsi="宋体" w:eastAsia="宋体" w:cs="宋体"/>
          <w:spacing w:val="28"/>
          <w:sz w:val="33"/>
          <w:szCs w:val="33"/>
        </w:rPr>
        <w:t>10.</w:t>
      </w:r>
      <w:r>
        <w:rPr>
          <w:spacing w:val="28"/>
          <w:sz w:val="33"/>
          <w:szCs w:val="33"/>
        </w:rPr>
        <w:t>社会保障和就业</w:t>
      </w:r>
      <w:r>
        <w:rPr>
          <w:rFonts w:hint="eastAsia"/>
          <w:spacing w:val="28"/>
          <w:sz w:val="33"/>
          <w:szCs w:val="33"/>
          <w:lang w:eastAsia="zh-CN"/>
        </w:rPr>
        <w:t>（</w:t>
      </w:r>
      <w:r>
        <w:rPr>
          <w:spacing w:val="28"/>
          <w:sz w:val="33"/>
          <w:szCs w:val="33"/>
        </w:rPr>
        <w:t>类</w:t>
      </w:r>
      <w:r>
        <w:rPr>
          <w:rFonts w:hint="eastAsia"/>
          <w:spacing w:val="28"/>
          <w:sz w:val="33"/>
          <w:szCs w:val="33"/>
          <w:lang w:eastAsia="zh-CN"/>
        </w:rPr>
        <w:t>）</w:t>
      </w:r>
      <w:r>
        <w:rPr>
          <w:spacing w:val="28"/>
          <w:sz w:val="33"/>
          <w:szCs w:val="33"/>
        </w:rPr>
        <w:t>抚恤</w:t>
      </w:r>
      <w:r>
        <w:rPr>
          <w:rFonts w:hint="eastAsia"/>
          <w:spacing w:val="28"/>
          <w:sz w:val="33"/>
          <w:szCs w:val="33"/>
          <w:lang w:eastAsia="zh-CN"/>
        </w:rPr>
        <w:t>（</w:t>
      </w:r>
      <w:r>
        <w:rPr>
          <w:spacing w:val="28"/>
          <w:sz w:val="33"/>
          <w:szCs w:val="33"/>
        </w:rPr>
        <w:t>款</w:t>
      </w:r>
      <w:r>
        <w:rPr>
          <w:rFonts w:hint="eastAsia"/>
          <w:spacing w:val="28"/>
          <w:sz w:val="33"/>
          <w:szCs w:val="33"/>
          <w:lang w:eastAsia="zh-CN"/>
        </w:rPr>
        <w:t>）</w:t>
      </w:r>
      <w:r>
        <w:rPr>
          <w:spacing w:val="28"/>
          <w:sz w:val="33"/>
          <w:szCs w:val="33"/>
        </w:rPr>
        <w:t>死亡抚恤</w:t>
      </w:r>
      <w:r>
        <w:rPr>
          <w:rFonts w:hint="eastAsia"/>
          <w:spacing w:val="28"/>
          <w:sz w:val="33"/>
          <w:szCs w:val="33"/>
          <w:lang w:eastAsia="zh-CN"/>
        </w:rPr>
        <w:t>（</w:t>
      </w:r>
      <w:r>
        <w:rPr>
          <w:spacing w:val="28"/>
          <w:sz w:val="33"/>
          <w:szCs w:val="33"/>
        </w:rPr>
        <w:t>项</w:t>
      </w:r>
      <w:r>
        <w:rPr>
          <w:rFonts w:hint="eastAsia"/>
          <w:spacing w:val="28"/>
          <w:sz w:val="33"/>
          <w:szCs w:val="33"/>
          <w:lang w:eastAsia="zh-CN"/>
        </w:rPr>
        <w:t>）</w:t>
      </w:r>
      <w:r>
        <w:rPr>
          <w:rFonts w:hint="eastAsia"/>
          <w:sz w:val="33"/>
          <w:szCs w:val="33"/>
          <w:lang w:eastAsia="zh-CN"/>
        </w:rPr>
        <w:t>：</w:t>
      </w:r>
      <w:r>
        <w:rPr>
          <w:spacing w:val="-5"/>
          <w:sz w:val="33"/>
          <w:szCs w:val="33"/>
        </w:rPr>
        <w:t>反映按规定用于烈士和牺牲、病故人员家属的一</w:t>
      </w:r>
      <w:r>
        <w:rPr>
          <w:spacing w:val="-6"/>
          <w:sz w:val="33"/>
          <w:szCs w:val="33"/>
        </w:rPr>
        <w:t>次性和定</w:t>
      </w:r>
      <w:r>
        <w:rPr>
          <w:spacing w:val="-13"/>
          <w:sz w:val="33"/>
          <w:szCs w:val="33"/>
        </w:rPr>
        <w:t>期抚恤金、丧葬补助费以及烈士褒扬金。</w:t>
      </w:r>
    </w:p>
    <w:p w14:paraId="2353DA94">
      <w:pPr>
        <w:pStyle w:val="2"/>
        <w:spacing w:before="273" w:line="300" w:lineRule="auto"/>
        <w:ind w:left="14" w:right="238" w:firstLine="649"/>
        <w:rPr>
          <w:sz w:val="33"/>
          <w:szCs w:val="33"/>
        </w:rPr>
      </w:pPr>
      <w:r>
        <w:rPr>
          <w:spacing w:val="20"/>
          <w:sz w:val="33"/>
          <w:szCs w:val="33"/>
        </w:rPr>
        <w:t>11.社会保障和就业</w:t>
      </w:r>
      <w:r>
        <w:rPr>
          <w:rFonts w:hint="eastAsia"/>
          <w:spacing w:val="20"/>
          <w:sz w:val="33"/>
          <w:szCs w:val="33"/>
          <w:lang w:eastAsia="zh-CN"/>
        </w:rPr>
        <w:t>（</w:t>
      </w:r>
      <w:r>
        <w:rPr>
          <w:spacing w:val="20"/>
          <w:sz w:val="33"/>
          <w:szCs w:val="33"/>
        </w:rPr>
        <w:t>类</w:t>
      </w:r>
      <w:r>
        <w:rPr>
          <w:rFonts w:hint="eastAsia"/>
          <w:spacing w:val="20"/>
          <w:sz w:val="33"/>
          <w:szCs w:val="33"/>
          <w:lang w:eastAsia="zh-CN"/>
        </w:rPr>
        <w:t>）</w:t>
      </w:r>
      <w:r>
        <w:rPr>
          <w:spacing w:val="20"/>
          <w:sz w:val="33"/>
          <w:szCs w:val="33"/>
        </w:rPr>
        <w:t>社会福利</w:t>
      </w:r>
      <w:r>
        <w:rPr>
          <w:rFonts w:hint="eastAsia"/>
          <w:spacing w:val="20"/>
          <w:sz w:val="33"/>
          <w:szCs w:val="33"/>
          <w:lang w:eastAsia="zh-CN"/>
        </w:rPr>
        <w:t>（</w:t>
      </w:r>
      <w:r>
        <w:rPr>
          <w:spacing w:val="20"/>
          <w:sz w:val="33"/>
          <w:szCs w:val="33"/>
        </w:rPr>
        <w:t>款</w:t>
      </w:r>
      <w:r>
        <w:rPr>
          <w:rFonts w:hint="eastAsia"/>
          <w:spacing w:val="20"/>
          <w:sz w:val="33"/>
          <w:szCs w:val="33"/>
          <w:lang w:eastAsia="zh-CN"/>
        </w:rPr>
        <w:t>）</w:t>
      </w:r>
      <w:r>
        <w:rPr>
          <w:spacing w:val="19"/>
          <w:sz w:val="33"/>
          <w:szCs w:val="33"/>
        </w:rPr>
        <w:t>儿童福利</w:t>
      </w:r>
      <w:r>
        <w:rPr>
          <w:rFonts w:hint="eastAsia"/>
          <w:spacing w:val="19"/>
          <w:sz w:val="33"/>
          <w:szCs w:val="33"/>
          <w:lang w:eastAsia="zh-CN"/>
        </w:rPr>
        <w:t>（</w:t>
      </w:r>
      <w:r>
        <w:rPr>
          <w:spacing w:val="2"/>
          <w:sz w:val="33"/>
          <w:szCs w:val="33"/>
        </w:rPr>
        <w:t>项</w:t>
      </w:r>
      <w:r>
        <w:rPr>
          <w:rFonts w:hint="eastAsia"/>
          <w:spacing w:val="2"/>
          <w:sz w:val="33"/>
          <w:szCs w:val="33"/>
          <w:lang w:eastAsia="zh-CN"/>
        </w:rPr>
        <w:t>）：</w:t>
      </w:r>
      <w:r>
        <w:rPr>
          <w:spacing w:val="2"/>
          <w:sz w:val="33"/>
          <w:szCs w:val="33"/>
        </w:rPr>
        <w:t>反映对儿童提供福利服务方面的支出。</w:t>
      </w:r>
    </w:p>
    <w:p w14:paraId="2075450E">
      <w:pPr>
        <w:pStyle w:val="2"/>
        <w:spacing w:before="136" w:line="307" w:lineRule="auto"/>
        <w:ind w:left="14" w:right="28" w:firstLine="649"/>
        <w:rPr>
          <w:sz w:val="33"/>
          <w:szCs w:val="33"/>
        </w:rPr>
      </w:pPr>
      <w:r>
        <w:rPr>
          <w:spacing w:val="20"/>
          <w:sz w:val="33"/>
          <w:szCs w:val="33"/>
        </w:rPr>
        <w:t>12.社会保障和就业</w:t>
      </w:r>
      <w:r>
        <w:rPr>
          <w:rFonts w:hint="eastAsia"/>
          <w:spacing w:val="20"/>
          <w:sz w:val="33"/>
          <w:szCs w:val="33"/>
          <w:lang w:eastAsia="zh-CN"/>
        </w:rPr>
        <w:t>（</w:t>
      </w:r>
      <w:r>
        <w:rPr>
          <w:spacing w:val="20"/>
          <w:sz w:val="33"/>
          <w:szCs w:val="33"/>
        </w:rPr>
        <w:t>类</w:t>
      </w:r>
      <w:r>
        <w:rPr>
          <w:rFonts w:hint="eastAsia"/>
          <w:spacing w:val="20"/>
          <w:sz w:val="33"/>
          <w:szCs w:val="33"/>
          <w:lang w:eastAsia="zh-CN"/>
        </w:rPr>
        <w:t>）</w:t>
      </w:r>
      <w:r>
        <w:rPr>
          <w:spacing w:val="20"/>
          <w:sz w:val="33"/>
          <w:szCs w:val="33"/>
        </w:rPr>
        <w:t>社会福利</w:t>
      </w:r>
      <w:r>
        <w:rPr>
          <w:rFonts w:hint="eastAsia"/>
          <w:spacing w:val="20"/>
          <w:sz w:val="33"/>
          <w:szCs w:val="33"/>
          <w:lang w:eastAsia="zh-CN"/>
        </w:rPr>
        <w:t>（</w:t>
      </w:r>
      <w:r>
        <w:rPr>
          <w:spacing w:val="20"/>
          <w:sz w:val="33"/>
          <w:szCs w:val="33"/>
        </w:rPr>
        <w:t>款</w:t>
      </w:r>
      <w:r>
        <w:rPr>
          <w:rFonts w:hint="eastAsia"/>
          <w:spacing w:val="20"/>
          <w:sz w:val="33"/>
          <w:szCs w:val="33"/>
          <w:lang w:eastAsia="zh-CN"/>
        </w:rPr>
        <w:t>）</w:t>
      </w:r>
      <w:r>
        <w:rPr>
          <w:spacing w:val="19"/>
          <w:sz w:val="33"/>
          <w:szCs w:val="33"/>
        </w:rPr>
        <w:t>老年福利</w:t>
      </w:r>
      <w:r>
        <w:rPr>
          <w:rFonts w:hint="eastAsia"/>
          <w:spacing w:val="19"/>
          <w:sz w:val="33"/>
          <w:szCs w:val="33"/>
          <w:lang w:eastAsia="zh-CN"/>
        </w:rPr>
        <w:t>（</w:t>
      </w:r>
      <w:r>
        <w:rPr>
          <w:spacing w:val="1"/>
          <w:sz w:val="33"/>
          <w:szCs w:val="33"/>
        </w:rPr>
        <w:t>项</w:t>
      </w:r>
      <w:r>
        <w:rPr>
          <w:rFonts w:hint="eastAsia"/>
          <w:spacing w:val="1"/>
          <w:sz w:val="33"/>
          <w:szCs w:val="33"/>
          <w:lang w:eastAsia="zh-CN"/>
        </w:rPr>
        <w:t>）：</w:t>
      </w:r>
      <w:r>
        <w:rPr>
          <w:spacing w:val="1"/>
          <w:sz w:val="33"/>
          <w:szCs w:val="33"/>
        </w:rPr>
        <w:t>反映对老年人提供福利服务方面的支出，包括为经济</w:t>
      </w:r>
      <w:r>
        <w:rPr>
          <w:spacing w:val="-12"/>
          <w:sz w:val="33"/>
          <w:szCs w:val="33"/>
        </w:rPr>
        <w:t>困难的高龄、失能等老年人提供基本养老服务保障的资金补</w:t>
      </w:r>
      <w:r>
        <w:rPr>
          <w:spacing w:val="-20"/>
          <w:sz w:val="33"/>
          <w:szCs w:val="33"/>
        </w:rPr>
        <w:t>助等支出。</w:t>
      </w:r>
    </w:p>
    <w:p w14:paraId="1BB36D61">
      <w:pPr>
        <w:pStyle w:val="2"/>
        <w:spacing w:before="133" w:line="302" w:lineRule="auto"/>
        <w:ind w:left="14" w:right="162" w:firstLine="649"/>
        <w:jc w:val="both"/>
        <w:rPr>
          <w:sz w:val="33"/>
          <w:szCs w:val="33"/>
        </w:rPr>
      </w:pPr>
      <w:r>
        <w:rPr>
          <w:spacing w:val="26"/>
          <w:sz w:val="33"/>
          <w:szCs w:val="33"/>
        </w:rPr>
        <w:t>13.社会保障和就业</w:t>
      </w:r>
      <w:r>
        <w:rPr>
          <w:rFonts w:hint="eastAsia"/>
          <w:spacing w:val="26"/>
          <w:sz w:val="33"/>
          <w:szCs w:val="33"/>
          <w:lang w:eastAsia="zh-CN"/>
        </w:rPr>
        <w:t>（</w:t>
      </w:r>
      <w:r>
        <w:rPr>
          <w:spacing w:val="26"/>
          <w:sz w:val="33"/>
          <w:szCs w:val="33"/>
        </w:rPr>
        <w:t>类</w:t>
      </w:r>
      <w:r>
        <w:rPr>
          <w:rFonts w:hint="eastAsia"/>
          <w:spacing w:val="26"/>
          <w:sz w:val="33"/>
          <w:szCs w:val="33"/>
          <w:lang w:eastAsia="zh-CN"/>
        </w:rPr>
        <w:t>）</w:t>
      </w:r>
      <w:r>
        <w:rPr>
          <w:spacing w:val="26"/>
          <w:sz w:val="33"/>
          <w:szCs w:val="33"/>
        </w:rPr>
        <w:t>社会福利</w:t>
      </w:r>
      <w:r>
        <w:rPr>
          <w:rFonts w:hint="eastAsia"/>
          <w:spacing w:val="26"/>
          <w:sz w:val="33"/>
          <w:szCs w:val="33"/>
          <w:lang w:eastAsia="zh-CN"/>
        </w:rPr>
        <w:t>（</w:t>
      </w:r>
      <w:r>
        <w:rPr>
          <w:spacing w:val="26"/>
          <w:sz w:val="33"/>
          <w:szCs w:val="33"/>
        </w:rPr>
        <w:t>款</w:t>
      </w:r>
      <w:r>
        <w:rPr>
          <w:rFonts w:hint="eastAsia"/>
          <w:spacing w:val="26"/>
          <w:sz w:val="33"/>
          <w:szCs w:val="33"/>
          <w:lang w:eastAsia="zh-CN"/>
        </w:rPr>
        <w:t>）</w:t>
      </w:r>
      <w:r>
        <w:rPr>
          <w:spacing w:val="26"/>
          <w:sz w:val="33"/>
          <w:szCs w:val="33"/>
        </w:rPr>
        <w:t>殡葬</w:t>
      </w:r>
      <w:r>
        <w:rPr>
          <w:rFonts w:hint="eastAsia"/>
          <w:spacing w:val="26"/>
          <w:sz w:val="33"/>
          <w:szCs w:val="33"/>
          <w:lang w:eastAsia="zh-CN"/>
        </w:rPr>
        <w:t>（</w:t>
      </w:r>
      <w:r>
        <w:rPr>
          <w:spacing w:val="26"/>
          <w:sz w:val="33"/>
          <w:szCs w:val="33"/>
        </w:rPr>
        <w:t>项</w:t>
      </w:r>
      <w:r>
        <w:rPr>
          <w:rFonts w:hint="eastAsia"/>
          <w:spacing w:val="26"/>
          <w:sz w:val="33"/>
          <w:szCs w:val="33"/>
          <w:lang w:eastAsia="zh-CN"/>
        </w:rPr>
        <w:t>）</w:t>
      </w:r>
      <w:r>
        <w:rPr>
          <w:rFonts w:hint="eastAsia"/>
          <w:spacing w:val="17"/>
          <w:sz w:val="33"/>
          <w:szCs w:val="33"/>
          <w:lang w:eastAsia="zh-CN"/>
        </w:rPr>
        <w:t>：</w:t>
      </w:r>
      <w:r>
        <w:rPr>
          <w:spacing w:val="2"/>
          <w:sz w:val="33"/>
          <w:szCs w:val="33"/>
        </w:rPr>
        <w:t>反映殡葬管理和殡葬服务的支出，包括民政部门直属的</w:t>
      </w:r>
      <w:r>
        <w:rPr>
          <w:spacing w:val="-14"/>
          <w:sz w:val="33"/>
          <w:szCs w:val="33"/>
        </w:rPr>
        <w:t>殡仪馆、公墓、殡葬管理服务机构的支出。</w:t>
      </w:r>
    </w:p>
    <w:p w14:paraId="69FA9A28">
      <w:pPr>
        <w:pStyle w:val="2"/>
        <w:tabs>
          <w:tab w:val="left" w:pos="195"/>
        </w:tabs>
        <w:spacing w:before="158" w:line="308" w:lineRule="auto"/>
        <w:ind w:left="14" w:right="174" w:firstLine="689"/>
        <w:rPr>
          <w:sz w:val="33"/>
          <w:szCs w:val="33"/>
        </w:rPr>
      </w:pPr>
      <w:r>
        <w:rPr>
          <w:rFonts w:ascii="宋体" w:hAnsi="宋体" w:eastAsia="宋体" w:cs="宋体"/>
          <w:spacing w:val="22"/>
          <w:sz w:val="33"/>
          <w:szCs w:val="33"/>
        </w:rPr>
        <w:t>14.</w:t>
      </w:r>
      <w:r>
        <w:rPr>
          <w:spacing w:val="22"/>
          <w:sz w:val="33"/>
          <w:szCs w:val="33"/>
        </w:rPr>
        <w:t>社会保障和就业</w:t>
      </w:r>
      <w:r>
        <w:rPr>
          <w:rFonts w:hint="eastAsia"/>
          <w:spacing w:val="22"/>
          <w:sz w:val="33"/>
          <w:szCs w:val="33"/>
          <w:lang w:eastAsia="zh-CN"/>
        </w:rPr>
        <w:t>（</w:t>
      </w:r>
      <w:r>
        <w:rPr>
          <w:spacing w:val="22"/>
          <w:sz w:val="33"/>
          <w:szCs w:val="33"/>
        </w:rPr>
        <w:t>类</w:t>
      </w:r>
      <w:r>
        <w:rPr>
          <w:rFonts w:hint="eastAsia"/>
          <w:spacing w:val="22"/>
          <w:sz w:val="33"/>
          <w:szCs w:val="33"/>
          <w:lang w:eastAsia="zh-CN"/>
        </w:rPr>
        <w:t>）</w:t>
      </w:r>
      <w:r>
        <w:rPr>
          <w:spacing w:val="22"/>
          <w:sz w:val="33"/>
          <w:szCs w:val="33"/>
        </w:rPr>
        <w:t>社会福利</w:t>
      </w:r>
      <w:r>
        <w:rPr>
          <w:rFonts w:hint="eastAsia"/>
          <w:spacing w:val="22"/>
          <w:sz w:val="33"/>
          <w:szCs w:val="33"/>
          <w:lang w:eastAsia="zh-CN"/>
        </w:rPr>
        <w:t>（</w:t>
      </w:r>
      <w:r>
        <w:rPr>
          <w:spacing w:val="22"/>
          <w:sz w:val="33"/>
          <w:szCs w:val="33"/>
        </w:rPr>
        <w:t>款</w:t>
      </w:r>
      <w:r>
        <w:rPr>
          <w:rFonts w:hint="eastAsia"/>
          <w:spacing w:val="22"/>
          <w:sz w:val="33"/>
          <w:szCs w:val="33"/>
          <w:lang w:eastAsia="zh-CN"/>
        </w:rPr>
        <w:t>）</w:t>
      </w:r>
      <w:r>
        <w:rPr>
          <w:spacing w:val="22"/>
          <w:sz w:val="33"/>
          <w:szCs w:val="33"/>
        </w:rPr>
        <w:t>养老服务</w:t>
      </w:r>
      <w:r>
        <w:rPr>
          <w:sz w:val="33"/>
          <w:szCs w:val="33"/>
        </w:rPr>
        <w:tab/>
      </w:r>
      <w:r>
        <w:rPr>
          <w:rFonts w:hint="eastAsia"/>
          <w:sz w:val="33"/>
          <w:szCs w:val="33"/>
          <w:lang w:eastAsia="zh-CN"/>
        </w:rPr>
        <w:t>（</w:t>
      </w:r>
      <w:r>
        <w:rPr>
          <w:spacing w:val="8"/>
          <w:sz w:val="33"/>
          <w:szCs w:val="33"/>
        </w:rPr>
        <w:t>项</w:t>
      </w:r>
      <w:r>
        <w:rPr>
          <w:rFonts w:hint="eastAsia"/>
          <w:spacing w:val="8"/>
          <w:sz w:val="33"/>
          <w:szCs w:val="33"/>
          <w:lang w:eastAsia="zh-CN"/>
        </w:rPr>
        <w:t>）：</w:t>
      </w:r>
      <w:r>
        <w:rPr>
          <w:spacing w:val="8"/>
          <w:sz w:val="33"/>
          <w:szCs w:val="33"/>
        </w:rPr>
        <w:t>反映财政在养老服务方面的补助支出，包括支持</w:t>
      </w:r>
      <w:r>
        <w:rPr>
          <w:spacing w:val="-7"/>
          <w:sz w:val="33"/>
          <w:szCs w:val="33"/>
        </w:rPr>
        <w:t>居家养老服务、社区养老服务和机构养老服务的支出，对养老服务机构的运营、建设补助支出等，不包括对社会福</w:t>
      </w:r>
      <w:r>
        <w:rPr>
          <w:spacing w:val="-15"/>
          <w:sz w:val="33"/>
          <w:szCs w:val="33"/>
        </w:rPr>
        <w:t>利事业单位的补助支出。</w:t>
      </w:r>
    </w:p>
    <w:p w14:paraId="7154679D">
      <w:pPr>
        <w:spacing w:line="308" w:lineRule="auto"/>
        <w:rPr>
          <w:sz w:val="33"/>
          <w:szCs w:val="33"/>
        </w:rPr>
        <w:sectPr>
          <w:footerReference r:id="rId21" w:type="default"/>
          <w:pgSz w:w="11900" w:h="16830"/>
          <w:pgMar w:top="1430" w:right="1785" w:bottom="1453" w:left="1785" w:header="0" w:footer="1194" w:gutter="0"/>
          <w:cols w:space="720" w:num="1"/>
        </w:sectPr>
      </w:pPr>
    </w:p>
    <w:p w14:paraId="45617642">
      <w:pPr>
        <w:pStyle w:val="2"/>
        <w:spacing w:before="188" w:line="316" w:lineRule="auto"/>
        <w:ind w:left="14" w:right="98" w:firstLine="669"/>
        <w:jc w:val="both"/>
      </w:pPr>
      <w:bookmarkStart w:id="55" w:name="bookmark41"/>
      <w:bookmarkEnd w:id="55"/>
      <w:r>
        <w:rPr>
          <w:spacing w:val="25"/>
        </w:rPr>
        <w:t>15.社会保障和就业</w:t>
      </w:r>
      <w:r>
        <w:rPr>
          <w:rFonts w:hint="eastAsia"/>
          <w:spacing w:val="25"/>
          <w:lang w:eastAsia="zh-CN"/>
        </w:rPr>
        <w:t>（</w:t>
      </w:r>
      <w:r>
        <w:rPr>
          <w:spacing w:val="25"/>
        </w:rPr>
        <w:t>类</w:t>
      </w:r>
      <w:r>
        <w:rPr>
          <w:rFonts w:hint="eastAsia"/>
          <w:spacing w:val="25"/>
          <w:lang w:eastAsia="zh-CN"/>
        </w:rPr>
        <w:t>）</w:t>
      </w:r>
      <w:r>
        <w:rPr>
          <w:spacing w:val="25"/>
        </w:rPr>
        <w:t>残疾人事业</w:t>
      </w:r>
      <w:r>
        <w:rPr>
          <w:rFonts w:hint="eastAsia"/>
          <w:spacing w:val="25"/>
          <w:lang w:eastAsia="zh-CN"/>
        </w:rPr>
        <w:t>（</w:t>
      </w:r>
      <w:r>
        <w:rPr>
          <w:spacing w:val="25"/>
        </w:rPr>
        <w:t>款</w:t>
      </w:r>
      <w:r>
        <w:rPr>
          <w:rFonts w:hint="eastAsia"/>
          <w:spacing w:val="25"/>
          <w:lang w:eastAsia="zh-CN"/>
        </w:rPr>
        <w:t>）</w:t>
      </w:r>
      <w:r>
        <w:rPr>
          <w:spacing w:val="25"/>
        </w:rPr>
        <w:t>残疾人生</w:t>
      </w:r>
      <w:r>
        <w:rPr>
          <w:spacing w:val="14"/>
        </w:rPr>
        <w:t>活和护理补贴</w:t>
      </w:r>
      <w:r>
        <w:rPr>
          <w:rFonts w:hint="eastAsia"/>
          <w:spacing w:val="14"/>
          <w:lang w:eastAsia="zh-CN"/>
        </w:rPr>
        <w:t>（</w:t>
      </w:r>
      <w:r>
        <w:rPr>
          <w:spacing w:val="14"/>
        </w:rPr>
        <w:t>项</w:t>
      </w:r>
      <w:r>
        <w:rPr>
          <w:rFonts w:hint="eastAsia"/>
          <w:spacing w:val="14"/>
          <w:lang w:eastAsia="zh-CN"/>
        </w:rPr>
        <w:t>）：</w:t>
      </w:r>
      <w:r>
        <w:rPr>
          <w:spacing w:val="14"/>
        </w:rPr>
        <w:t>反映困难残疾人生活补贴和重度残疾</w:t>
      </w:r>
      <w:r>
        <w:rPr>
          <w:spacing w:val="-8"/>
        </w:rPr>
        <w:t>人护理补贴支出。</w:t>
      </w:r>
    </w:p>
    <w:p w14:paraId="5E9F08F2">
      <w:pPr>
        <w:pStyle w:val="2"/>
        <w:spacing w:before="124" w:line="336" w:lineRule="auto"/>
        <w:ind w:left="14" w:right="63" w:firstLine="669"/>
        <w:jc w:val="both"/>
      </w:pPr>
      <w:r>
        <w:rPr>
          <w:spacing w:val="28"/>
        </w:rPr>
        <w:t>16.社会保障和就业</w:t>
      </w:r>
      <w:r>
        <w:rPr>
          <w:rFonts w:hint="eastAsia"/>
          <w:spacing w:val="28"/>
          <w:lang w:eastAsia="zh-CN"/>
        </w:rPr>
        <w:t>（</w:t>
      </w:r>
      <w:r>
        <w:rPr>
          <w:spacing w:val="28"/>
        </w:rPr>
        <w:t>类</w:t>
      </w:r>
      <w:r>
        <w:rPr>
          <w:rFonts w:hint="eastAsia"/>
          <w:spacing w:val="28"/>
          <w:lang w:eastAsia="zh-CN"/>
        </w:rPr>
        <w:t>）</w:t>
      </w:r>
      <w:r>
        <w:rPr>
          <w:spacing w:val="28"/>
        </w:rPr>
        <w:t>最低生活保障</w:t>
      </w:r>
      <w:r>
        <w:rPr>
          <w:rFonts w:hint="eastAsia"/>
          <w:spacing w:val="28"/>
          <w:lang w:eastAsia="zh-CN"/>
        </w:rPr>
        <w:t>（</w:t>
      </w:r>
      <w:r>
        <w:rPr>
          <w:spacing w:val="28"/>
        </w:rPr>
        <w:t>款</w:t>
      </w:r>
      <w:r>
        <w:rPr>
          <w:rFonts w:hint="eastAsia"/>
          <w:spacing w:val="28"/>
          <w:lang w:eastAsia="zh-CN"/>
        </w:rPr>
        <w:t>）</w:t>
      </w:r>
      <w:r>
        <w:rPr>
          <w:spacing w:val="28"/>
        </w:rPr>
        <w:t>城市最</w:t>
      </w:r>
      <w:r>
        <w:rPr>
          <w:spacing w:val="16"/>
        </w:rPr>
        <w:t>低生活保障金支出</w:t>
      </w:r>
      <w:r>
        <w:rPr>
          <w:rFonts w:hint="eastAsia"/>
          <w:spacing w:val="16"/>
          <w:lang w:eastAsia="zh-CN"/>
        </w:rPr>
        <w:t>（</w:t>
      </w:r>
      <w:r>
        <w:rPr>
          <w:spacing w:val="16"/>
        </w:rPr>
        <w:t>项</w:t>
      </w:r>
      <w:r>
        <w:rPr>
          <w:rFonts w:hint="eastAsia"/>
          <w:spacing w:val="16"/>
          <w:lang w:eastAsia="zh-CN"/>
        </w:rPr>
        <w:t>）：</w:t>
      </w:r>
      <w:r>
        <w:rPr>
          <w:spacing w:val="16"/>
        </w:rPr>
        <w:t>反映城市最低生活</w:t>
      </w:r>
      <w:r>
        <w:rPr>
          <w:spacing w:val="15"/>
        </w:rPr>
        <w:t>保障对象的最</w:t>
      </w:r>
      <w:r>
        <w:rPr>
          <w:spacing w:val="-7"/>
        </w:rPr>
        <w:t>低生活保障金支出。</w:t>
      </w:r>
    </w:p>
    <w:p w14:paraId="0242ADC8">
      <w:pPr>
        <w:pStyle w:val="2"/>
        <w:spacing w:before="133" w:line="307" w:lineRule="auto"/>
        <w:ind w:left="14" w:right="203" w:firstLine="669"/>
        <w:jc w:val="both"/>
      </w:pPr>
      <w:r>
        <w:rPr>
          <w:spacing w:val="22"/>
        </w:rPr>
        <w:t>17.社会保障和就业</w:t>
      </w:r>
      <w:r>
        <w:rPr>
          <w:rFonts w:hint="eastAsia"/>
          <w:spacing w:val="22"/>
          <w:lang w:eastAsia="zh-CN"/>
        </w:rPr>
        <w:t>（</w:t>
      </w:r>
      <w:r>
        <w:rPr>
          <w:spacing w:val="22"/>
        </w:rPr>
        <w:t>类</w:t>
      </w:r>
      <w:r>
        <w:rPr>
          <w:rFonts w:hint="eastAsia"/>
          <w:spacing w:val="22"/>
          <w:lang w:eastAsia="zh-CN"/>
        </w:rPr>
        <w:t>）</w:t>
      </w:r>
      <w:r>
        <w:rPr>
          <w:spacing w:val="22"/>
        </w:rPr>
        <w:t>最低生活保障</w:t>
      </w:r>
      <w:r>
        <w:rPr>
          <w:rFonts w:hint="eastAsia"/>
          <w:spacing w:val="22"/>
          <w:lang w:eastAsia="zh-CN"/>
        </w:rPr>
        <w:t>（</w:t>
      </w:r>
      <w:r>
        <w:rPr>
          <w:spacing w:val="22"/>
        </w:rPr>
        <w:t>款</w:t>
      </w:r>
      <w:r>
        <w:rPr>
          <w:rFonts w:hint="eastAsia"/>
          <w:spacing w:val="22"/>
          <w:lang w:eastAsia="zh-CN"/>
        </w:rPr>
        <w:t>）</w:t>
      </w:r>
      <w:r>
        <w:rPr>
          <w:spacing w:val="22"/>
        </w:rPr>
        <w:t>农村最</w:t>
      </w:r>
      <w:r>
        <w:rPr>
          <w:spacing w:val="23"/>
        </w:rPr>
        <w:t>低生活保障金支出</w:t>
      </w:r>
      <w:r>
        <w:rPr>
          <w:rFonts w:hint="eastAsia"/>
          <w:spacing w:val="23"/>
          <w:lang w:eastAsia="zh-CN"/>
        </w:rPr>
        <w:t>（</w:t>
      </w:r>
      <w:r>
        <w:rPr>
          <w:spacing w:val="23"/>
        </w:rPr>
        <w:t>项</w:t>
      </w:r>
      <w:r>
        <w:rPr>
          <w:rFonts w:hint="eastAsia"/>
          <w:spacing w:val="23"/>
          <w:lang w:eastAsia="zh-CN"/>
        </w:rPr>
        <w:t>）：</w:t>
      </w:r>
      <w:r>
        <w:rPr>
          <w:spacing w:val="23"/>
        </w:rPr>
        <w:t>反映农村最低生活保障对象的</w:t>
      </w:r>
      <w:r>
        <w:rPr>
          <w:spacing w:val="-9"/>
        </w:rPr>
        <w:t>最低生活保障金支出。</w:t>
      </w:r>
    </w:p>
    <w:p w14:paraId="1E8FC2BC">
      <w:pPr>
        <w:pStyle w:val="2"/>
        <w:spacing w:before="172" w:line="368" w:lineRule="auto"/>
        <w:ind w:left="104" w:right="141" w:firstLine="580"/>
      </w:pPr>
      <w:r>
        <w:rPr>
          <w:rFonts w:ascii="宋体" w:hAnsi="宋体" w:eastAsia="宋体" w:cs="宋体"/>
          <w:spacing w:val="25"/>
        </w:rPr>
        <w:t>18.</w:t>
      </w:r>
      <w:r>
        <w:rPr>
          <w:spacing w:val="25"/>
        </w:rPr>
        <w:t>社会保障和就业</w:t>
      </w:r>
      <w:r>
        <w:rPr>
          <w:rFonts w:hint="eastAsia"/>
          <w:spacing w:val="25"/>
          <w:lang w:eastAsia="zh-CN"/>
        </w:rPr>
        <w:t>（</w:t>
      </w:r>
      <w:r>
        <w:rPr>
          <w:spacing w:val="25"/>
        </w:rPr>
        <w:t>类</w:t>
      </w:r>
      <w:r>
        <w:rPr>
          <w:rFonts w:hint="eastAsia"/>
          <w:spacing w:val="25"/>
          <w:lang w:eastAsia="zh-CN"/>
        </w:rPr>
        <w:t>）</w:t>
      </w:r>
      <w:r>
        <w:rPr>
          <w:spacing w:val="25"/>
        </w:rPr>
        <w:t>临时救助</w:t>
      </w:r>
      <w:r>
        <w:rPr>
          <w:rFonts w:hint="eastAsia"/>
          <w:spacing w:val="25"/>
          <w:lang w:eastAsia="zh-CN"/>
        </w:rPr>
        <w:t>（</w:t>
      </w:r>
      <w:r>
        <w:rPr>
          <w:spacing w:val="25"/>
        </w:rPr>
        <w:t>款</w:t>
      </w:r>
      <w:r>
        <w:rPr>
          <w:rFonts w:hint="eastAsia"/>
          <w:spacing w:val="25"/>
          <w:lang w:eastAsia="zh-CN"/>
        </w:rPr>
        <w:t>）</w:t>
      </w:r>
      <w:r>
        <w:rPr>
          <w:spacing w:val="25"/>
        </w:rPr>
        <w:t>临时</w:t>
      </w:r>
      <w:r>
        <w:rPr>
          <w:spacing w:val="24"/>
        </w:rPr>
        <w:t>救助支</w:t>
      </w:r>
      <w:r>
        <w:rPr>
          <w:spacing w:val="15"/>
        </w:rPr>
        <w:t>出</w:t>
      </w:r>
      <w:r>
        <w:rPr>
          <w:rFonts w:hint="eastAsia"/>
          <w:spacing w:val="15"/>
          <w:lang w:eastAsia="zh-CN"/>
        </w:rPr>
        <w:t>（</w:t>
      </w:r>
      <w:r>
        <w:rPr>
          <w:spacing w:val="15"/>
        </w:rPr>
        <w:t>项</w:t>
      </w:r>
      <w:r>
        <w:rPr>
          <w:rFonts w:hint="eastAsia"/>
          <w:spacing w:val="15"/>
          <w:lang w:eastAsia="zh-CN"/>
        </w:rPr>
        <w:t>）：</w:t>
      </w:r>
      <w:r>
        <w:rPr>
          <w:spacing w:val="15"/>
        </w:rPr>
        <w:t>反映用于城乡生活困难居民的临时救助支出。</w:t>
      </w:r>
    </w:p>
    <w:p w14:paraId="31D787CE">
      <w:pPr>
        <w:pStyle w:val="2"/>
        <w:spacing w:before="25" w:line="311" w:lineRule="auto"/>
        <w:ind w:left="14" w:right="185" w:firstLine="669"/>
      </w:pPr>
      <w:r>
        <w:rPr>
          <w:rFonts w:ascii="宋体" w:hAnsi="宋体" w:eastAsia="宋体" w:cs="宋体"/>
          <w:spacing w:val="23"/>
        </w:rPr>
        <w:t>19.</w:t>
      </w:r>
      <w:r>
        <w:rPr>
          <w:spacing w:val="23"/>
        </w:rPr>
        <w:t>社会保障和就业</w:t>
      </w:r>
      <w:r>
        <w:rPr>
          <w:rFonts w:hint="eastAsia"/>
          <w:spacing w:val="23"/>
          <w:lang w:eastAsia="zh-CN"/>
        </w:rPr>
        <w:t>（</w:t>
      </w:r>
      <w:r>
        <w:rPr>
          <w:spacing w:val="23"/>
        </w:rPr>
        <w:t>类</w:t>
      </w:r>
      <w:r>
        <w:rPr>
          <w:rFonts w:hint="eastAsia"/>
          <w:spacing w:val="23"/>
          <w:lang w:eastAsia="zh-CN"/>
        </w:rPr>
        <w:t>）</w:t>
      </w:r>
      <w:r>
        <w:rPr>
          <w:spacing w:val="23"/>
        </w:rPr>
        <w:t>临时救助</w:t>
      </w:r>
      <w:r>
        <w:rPr>
          <w:rFonts w:hint="eastAsia"/>
          <w:spacing w:val="23"/>
          <w:lang w:eastAsia="zh-CN"/>
        </w:rPr>
        <w:t>（</w:t>
      </w:r>
      <w:r>
        <w:rPr>
          <w:spacing w:val="23"/>
        </w:rPr>
        <w:t>款</w:t>
      </w:r>
      <w:r>
        <w:rPr>
          <w:rFonts w:hint="eastAsia"/>
          <w:spacing w:val="23"/>
          <w:lang w:eastAsia="zh-CN"/>
        </w:rPr>
        <w:t>）</w:t>
      </w:r>
      <w:r>
        <w:rPr>
          <w:spacing w:val="23"/>
        </w:rPr>
        <w:t>流浪乞讨人</w:t>
      </w:r>
      <w:r>
        <w:rPr>
          <w:spacing w:val="22"/>
        </w:rPr>
        <w:t>员救助支出</w:t>
      </w:r>
      <w:r>
        <w:rPr>
          <w:rFonts w:hint="eastAsia"/>
          <w:spacing w:val="22"/>
          <w:lang w:eastAsia="zh-CN"/>
        </w:rPr>
        <w:t>（</w:t>
      </w:r>
      <w:r>
        <w:rPr>
          <w:spacing w:val="22"/>
        </w:rPr>
        <w:t>项</w:t>
      </w:r>
      <w:r>
        <w:rPr>
          <w:rFonts w:hint="eastAsia"/>
          <w:spacing w:val="22"/>
          <w:lang w:eastAsia="zh-CN"/>
        </w:rPr>
        <w:t>）：</w:t>
      </w:r>
      <w:r>
        <w:rPr>
          <w:spacing w:val="22"/>
        </w:rPr>
        <w:t>反映用于生活无着的流浪乞讨人员的</w:t>
      </w:r>
      <w:r>
        <w:rPr>
          <w:spacing w:val="-4"/>
        </w:rPr>
        <w:t>救助支出和救助管理机构的运转支出。</w:t>
      </w:r>
    </w:p>
    <w:p w14:paraId="25E9C365">
      <w:pPr>
        <w:pStyle w:val="2"/>
        <w:spacing w:before="152" w:line="313" w:lineRule="auto"/>
        <w:ind w:left="14" w:right="185" w:firstLine="669"/>
      </w:pPr>
      <w:r>
        <w:rPr>
          <w:spacing w:val="23"/>
        </w:rPr>
        <w:t>20.社会保障和就业</w:t>
      </w:r>
      <w:r>
        <w:rPr>
          <w:rFonts w:hint="eastAsia"/>
          <w:spacing w:val="23"/>
          <w:lang w:eastAsia="zh-CN"/>
        </w:rPr>
        <w:t>（</w:t>
      </w:r>
      <w:r>
        <w:rPr>
          <w:spacing w:val="23"/>
        </w:rPr>
        <w:t>类</w:t>
      </w:r>
      <w:r>
        <w:rPr>
          <w:rFonts w:hint="eastAsia"/>
          <w:spacing w:val="23"/>
          <w:lang w:eastAsia="zh-CN"/>
        </w:rPr>
        <w:t>）</w:t>
      </w:r>
      <w:r>
        <w:rPr>
          <w:spacing w:val="23"/>
        </w:rPr>
        <w:t>特困人员救助供养</w:t>
      </w:r>
      <w:r>
        <w:rPr>
          <w:rFonts w:hint="eastAsia"/>
          <w:spacing w:val="23"/>
          <w:lang w:eastAsia="zh-CN"/>
        </w:rPr>
        <w:t>（</w:t>
      </w:r>
      <w:r>
        <w:rPr>
          <w:spacing w:val="23"/>
        </w:rPr>
        <w:t>款</w:t>
      </w:r>
      <w:r>
        <w:rPr>
          <w:rFonts w:hint="eastAsia"/>
          <w:spacing w:val="23"/>
          <w:lang w:eastAsia="zh-CN"/>
        </w:rPr>
        <w:t>）</w:t>
      </w:r>
      <w:r>
        <w:rPr>
          <w:spacing w:val="23"/>
        </w:rPr>
        <w:t>城</w:t>
      </w:r>
      <w:r>
        <w:rPr>
          <w:spacing w:val="22"/>
        </w:rPr>
        <w:t>市特困人员救助供养支出</w:t>
      </w:r>
      <w:r>
        <w:rPr>
          <w:rFonts w:hint="eastAsia"/>
          <w:spacing w:val="22"/>
          <w:lang w:eastAsia="zh-CN"/>
        </w:rPr>
        <w:t>（</w:t>
      </w:r>
      <w:r>
        <w:rPr>
          <w:spacing w:val="22"/>
        </w:rPr>
        <w:t>项</w:t>
      </w:r>
      <w:r>
        <w:rPr>
          <w:rFonts w:hint="eastAsia"/>
          <w:spacing w:val="22"/>
          <w:lang w:eastAsia="zh-CN"/>
        </w:rPr>
        <w:t>）：</w:t>
      </w:r>
      <w:r>
        <w:rPr>
          <w:spacing w:val="22"/>
        </w:rPr>
        <w:t>反映城市特困</w:t>
      </w:r>
      <w:r>
        <w:rPr>
          <w:spacing w:val="21"/>
        </w:rPr>
        <w:t>人员救助</w:t>
      </w:r>
      <w:r>
        <w:rPr>
          <w:spacing w:val="-11"/>
        </w:rPr>
        <w:t>供养支出。</w:t>
      </w:r>
    </w:p>
    <w:p w14:paraId="63DBB1B3">
      <w:pPr>
        <w:pStyle w:val="2"/>
        <w:spacing w:before="152" w:line="313" w:lineRule="auto"/>
        <w:ind w:left="14" w:right="181" w:firstLine="669"/>
        <w:jc w:val="both"/>
      </w:pPr>
      <w:r>
        <w:rPr>
          <w:spacing w:val="23"/>
        </w:rPr>
        <w:t>21.社会保障和就业</w:t>
      </w:r>
      <w:r>
        <w:rPr>
          <w:rFonts w:hint="eastAsia"/>
          <w:spacing w:val="23"/>
          <w:lang w:eastAsia="zh-CN"/>
        </w:rPr>
        <w:t>（</w:t>
      </w:r>
      <w:r>
        <w:rPr>
          <w:spacing w:val="23"/>
        </w:rPr>
        <w:t>类</w:t>
      </w:r>
      <w:r>
        <w:rPr>
          <w:rFonts w:hint="eastAsia"/>
          <w:spacing w:val="23"/>
          <w:lang w:eastAsia="zh-CN"/>
        </w:rPr>
        <w:t>）</w:t>
      </w:r>
      <w:r>
        <w:rPr>
          <w:spacing w:val="23"/>
        </w:rPr>
        <w:t>特困人员救助供养</w:t>
      </w:r>
      <w:r>
        <w:rPr>
          <w:rFonts w:hint="eastAsia"/>
          <w:spacing w:val="23"/>
          <w:lang w:eastAsia="zh-CN"/>
        </w:rPr>
        <w:t>（</w:t>
      </w:r>
      <w:r>
        <w:rPr>
          <w:spacing w:val="23"/>
        </w:rPr>
        <w:t>款</w:t>
      </w:r>
      <w:r>
        <w:rPr>
          <w:rFonts w:hint="eastAsia"/>
          <w:spacing w:val="23"/>
          <w:lang w:eastAsia="zh-CN"/>
        </w:rPr>
        <w:t>）</w:t>
      </w:r>
      <w:r>
        <w:rPr>
          <w:spacing w:val="23"/>
        </w:rPr>
        <w:t>农村特困人员救助供养支出</w:t>
      </w:r>
      <w:r>
        <w:rPr>
          <w:rFonts w:hint="eastAsia"/>
          <w:spacing w:val="23"/>
          <w:lang w:eastAsia="zh-CN"/>
        </w:rPr>
        <w:t>（</w:t>
      </w:r>
      <w:r>
        <w:rPr>
          <w:spacing w:val="23"/>
        </w:rPr>
        <w:t>项</w:t>
      </w:r>
      <w:r>
        <w:rPr>
          <w:rFonts w:hint="eastAsia"/>
          <w:spacing w:val="23"/>
          <w:lang w:eastAsia="zh-CN"/>
        </w:rPr>
        <w:t>）：</w:t>
      </w:r>
      <w:r>
        <w:rPr>
          <w:spacing w:val="23"/>
        </w:rPr>
        <w:t>反映农村特困人员救助</w:t>
      </w:r>
      <w:r>
        <w:rPr>
          <w:spacing w:val="-11"/>
        </w:rPr>
        <w:t>供养支出。</w:t>
      </w:r>
    </w:p>
    <w:p w14:paraId="5F7389C2">
      <w:pPr>
        <w:pStyle w:val="2"/>
        <w:spacing w:before="153" w:line="313" w:lineRule="auto"/>
        <w:ind w:left="14" w:right="61" w:firstLine="669"/>
        <w:jc w:val="both"/>
      </w:pPr>
      <w:r>
        <w:rPr>
          <w:spacing w:val="21"/>
        </w:rPr>
        <w:t>22.社会保障和就业</w:t>
      </w:r>
      <w:r>
        <w:rPr>
          <w:rFonts w:hint="eastAsia"/>
          <w:spacing w:val="21"/>
          <w:lang w:eastAsia="zh-CN"/>
        </w:rPr>
        <w:t>（</w:t>
      </w:r>
      <w:r>
        <w:rPr>
          <w:spacing w:val="21"/>
        </w:rPr>
        <w:t>类</w:t>
      </w:r>
      <w:r>
        <w:rPr>
          <w:rFonts w:hint="eastAsia"/>
          <w:spacing w:val="21"/>
          <w:lang w:eastAsia="zh-CN"/>
        </w:rPr>
        <w:t>）</w:t>
      </w:r>
      <w:r>
        <w:rPr>
          <w:spacing w:val="21"/>
        </w:rPr>
        <w:t>其他社会保障和就业支出</w:t>
      </w:r>
      <w:r>
        <w:rPr>
          <w:rFonts w:hint="eastAsia"/>
          <w:spacing w:val="21"/>
          <w:lang w:eastAsia="zh-CN"/>
        </w:rPr>
        <w:t>（</w:t>
      </w:r>
      <w:r>
        <w:rPr>
          <w:spacing w:val="22"/>
        </w:rPr>
        <w:t>款</w:t>
      </w:r>
      <w:r>
        <w:rPr>
          <w:rFonts w:hint="eastAsia"/>
          <w:spacing w:val="22"/>
          <w:lang w:eastAsia="zh-CN"/>
        </w:rPr>
        <w:t>）</w:t>
      </w:r>
      <w:r>
        <w:rPr>
          <w:spacing w:val="22"/>
        </w:rPr>
        <w:t>其他社会保障和就业支出</w:t>
      </w:r>
      <w:r>
        <w:rPr>
          <w:rFonts w:hint="eastAsia"/>
          <w:spacing w:val="22"/>
          <w:lang w:eastAsia="zh-CN"/>
        </w:rPr>
        <w:t>（</w:t>
      </w:r>
      <w:r>
        <w:rPr>
          <w:spacing w:val="22"/>
        </w:rPr>
        <w:t>项</w:t>
      </w:r>
      <w:r>
        <w:rPr>
          <w:rFonts w:hint="eastAsia"/>
          <w:spacing w:val="22"/>
          <w:lang w:eastAsia="zh-CN"/>
        </w:rPr>
        <w:t>）：</w:t>
      </w:r>
      <w:r>
        <w:rPr>
          <w:spacing w:val="22"/>
        </w:rPr>
        <w:t>反映除上述项目以外</w:t>
      </w:r>
      <w:r>
        <w:rPr>
          <w:spacing w:val="-4"/>
        </w:rPr>
        <w:t>其他用于社会保障和就业方面的支出。</w:t>
      </w:r>
    </w:p>
    <w:p w14:paraId="6222672F">
      <w:pPr>
        <w:spacing w:line="313" w:lineRule="auto"/>
        <w:sectPr>
          <w:footerReference r:id="rId22" w:type="default"/>
          <w:pgSz w:w="11900" w:h="16830"/>
          <w:pgMar w:top="1430" w:right="1785" w:bottom="1452" w:left="1785" w:header="0" w:footer="1194" w:gutter="0"/>
          <w:cols w:space="720" w:num="1"/>
        </w:sectPr>
      </w:pPr>
    </w:p>
    <w:p w14:paraId="412B39F3">
      <w:pPr>
        <w:pStyle w:val="2"/>
        <w:spacing w:before="166" w:line="354" w:lineRule="auto"/>
        <w:ind w:left="24" w:right="110" w:firstLine="679"/>
        <w:rPr>
          <w:sz w:val="33"/>
          <w:szCs w:val="33"/>
        </w:rPr>
      </w:pPr>
      <w:r>
        <w:rPr>
          <w:rFonts w:ascii="宋体" w:hAnsi="宋体" w:eastAsia="宋体" w:cs="宋体"/>
          <w:spacing w:val="16"/>
          <w:sz w:val="33"/>
          <w:szCs w:val="33"/>
        </w:rPr>
        <w:t>23.</w:t>
      </w:r>
      <w:r>
        <w:rPr>
          <w:spacing w:val="16"/>
          <w:sz w:val="33"/>
          <w:szCs w:val="33"/>
        </w:rPr>
        <w:t>卫生健康支出</w:t>
      </w:r>
      <w:r>
        <w:rPr>
          <w:rFonts w:hint="eastAsia"/>
          <w:spacing w:val="16"/>
          <w:sz w:val="33"/>
          <w:szCs w:val="33"/>
          <w:lang w:eastAsia="zh-CN"/>
        </w:rPr>
        <w:t>（</w:t>
      </w:r>
      <w:r>
        <w:rPr>
          <w:spacing w:val="16"/>
          <w:sz w:val="33"/>
          <w:szCs w:val="33"/>
        </w:rPr>
        <w:t>类</w:t>
      </w:r>
      <w:r>
        <w:rPr>
          <w:rFonts w:hint="eastAsia"/>
          <w:spacing w:val="16"/>
          <w:sz w:val="33"/>
          <w:szCs w:val="33"/>
          <w:lang w:eastAsia="zh-CN"/>
        </w:rPr>
        <w:t>）</w:t>
      </w:r>
      <w:r>
        <w:rPr>
          <w:spacing w:val="16"/>
          <w:sz w:val="33"/>
          <w:szCs w:val="33"/>
        </w:rPr>
        <w:t>行政事业单位医疗</w:t>
      </w:r>
      <w:r>
        <w:rPr>
          <w:rFonts w:hint="eastAsia"/>
          <w:spacing w:val="16"/>
          <w:sz w:val="33"/>
          <w:szCs w:val="33"/>
          <w:lang w:eastAsia="zh-CN"/>
        </w:rPr>
        <w:t>（</w:t>
      </w:r>
      <w:r>
        <w:rPr>
          <w:spacing w:val="16"/>
          <w:sz w:val="33"/>
          <w:szCs w:val="33"/>
        </w:rPr>
        <w:t>款</w:t>
      </w:r>
      <w:r>
        <w:rPr>
          <w:rFonts w:hint="eastAsia"/>
          <w:spacing w:val="16"/>
          <w:sz w:val="33"/>
          <w:szCs w:val="33"/>
          <w:lang w:eastAsia="zh-CN"/>
        </w:rPr>
        <w:t>）</w:t>
      </w:r>
      <w:r>
        <w:rPr>
          <w:spacing w:val="16"/>
          <w:sz w:val="33"/>
          <w:szCs w:val="33"/>
        </w:rPr>
        <w:t>行政</w:t>
      </w:r>
      <w:r>
        <w:rPr>
          <w:spacing w:val="8"/>
          <w:sz w:val="33"/>
          <w:szCs w:val="33"/>
        </w:rPr>
        <w:t>单位医疗</w:t>
      </w:r>
      <w:r>
        <w:rPr>
          <w:rFonts w:hint="eastAsia"/>
          <w:spacing w:val="8"/>
          <w:sz w:val="33"/>
          <w:szCs w:val="33"/>
          <w:lang w:eastAsia="zh-CN"/>
        </w:rPr>
        <w:t>（</w:t>
      </w:r>
      <w:r>
        <w:rPr>
          <w:spacing w:val="8"/>
          <w:sz w:val="33"/>
          <w:szCs w:val="33"/>
        </w:rPr>
        <w:t>项</w:t>
      </w:r>
      <w:r>
        <w:rPr>
          <w:rFonts w:hint="eastAsia"/>
          <w:spacing w:val="8"/>
          <w:sz w:val="33"/>
          <w:szCs w:val="33"/>
          <w:lang w:eastAsia="zh-CN"/>
        </w:rPr>
        <w:t>）：</w:t>
      </w:r>
      <w:r>
        <w:rPr>
          <w:spacing w:val="8"/>
          <w:sz w:val="33"/>
          <w:szCs w:val="33"/>
        </w:rPr>
        <w:t>反映行政事业单位医疗方面的支出。</w:t>
      </w:r>
    </w:p>
    <w:p w14:paraId="5A36E1D4">
      <w:pPr>
        <w:pStyle w:val="2"/>
        <w:spacing w:before="54" w:line="354" w:lineRule="auto"/>
        <w:ind w:left="24" w:right="90" w:firstLine="679"/>
        <w:rPr>
          <w:sz w:val="33"/>
          <w:szCs w:val="33"/>
        </w:rPr>
      </w:pPr>
      <w:r>
        <w:rPr>
          <w:rFonts w:ascii="宋体" w:hAnsi="宋体" w:eastAsia="宋体" w:cs="宋体"/>
          <w:spacing w:val="16"/>
          <w:sz w:val="33"/>
          <w:szCs w:val="33"/>
        </w:rPr>
        <w:t>24.</w:t>
      </w:r>
      <w:r>
        <w:rPr>
          <w:spacing w:val="16"/>
          <w:sz w:val="33"/>
          <w:szCs w:val="33"/>
        </w:rPr>
        <w:t>卫生健康支出</w:t>
      </w:r>
      <w:r>
        <w:rPr>
          <w:rFonts w:hint="eastAsia"/>
          <w:spacing w:val="16"/>
          <w:sz w:val="33"/>
          <w:szCs w:val="33"/>
          <w:lang w:eastAsia="zh-CN"/>
        </w:rPr>
        <w:t>（</w:t>
      </w:r>
      <w:r>
        <w:rPr>
          <w:spacing w:val="16"/>
          <w:sz w:val="33"/>
          <w:szCs w:val="33"/>
        </w:rPr>
        <w:t>类</w:t>
      </w:r>
      <w:r>
        <w:rPr>
          <w:rFonts w:hint="eastAsia"/>
          <w:spacing w:val="16"/>
          <w:sz w:val="33"/>
          <w:szCs w:val="33"/>
          <w:lang w:eastAsia="zh-CN"/>
        </w:rPr>
        <w:t>）</w:t>
      </w:r>
      <w:r>
        <w:rPr>
          <w:spacing w:val="16"/>
          <w:sz w:val="33"/>
          <w:szCs w:val="33"/>
        </w:rPr>
        <w:t>行政事业单位医疗</w:t>
      </w:r>
      <w:r>
        <w:rPr>
          <w:rFonts w:hint="eastAsia"/>
          <w:spacing w:val="16"/>
          <w:sz w:val="33"/>
          <w:szCs w:val="33"/>
          <w:lang w:eastAsia="zh-CN"/>
        </w:rPr>
        <w:t>（</w:t>
      </w:r>
      <w:r>
        <w:rPr>
          <w:spacing w:val="16"/>
          <w:sz w:val="33"/>
          <w:szCs w:val="33"/>
        </w:rPr>
        <w:t>款</w:t>
      </w:r>
      <w:r>
        <w:rPr>
          <w:rFonts w:hint="eastAsia"/>
          <w:spacing w:val="16"/>
          <w:sz w:val="33"/>
          <w:szCs w:val="33"/>
          <w:lang w:eastAsia="zh-CN"/>
        </w:rPr>
        <w:t>）</w:t>
      </w:r>
      <w:r>
        <w:rPr>
          <w:spacing w:val="16"/>
          <w:sz w:val="33"/>
          <w:szCs w:val="33"/>
        </w:rPr>
        <w:t>公务</w:t>
      </w:r>
      <w:r>
        <w:rPr>
          <w:spacing w:val="5"/>
          <w:sz w:val="33"/>
          <w:szCs w:val="33"/>
        </w:rPr>
        <w:t>员医疗补助类</w:t>
      </w:r>
      <w:r>
        <w:rPr>
          <w:rFonts w:hint="eastAsia"/>
          <w:spacing w:val="5"/>
          <w:sz w:val="33"/>
          <w:szCs w:val="33"/>
          <w:lang w:eastAsia="zh-CN"/>
        </w:rPr>
        <w:t>（</w:t>
      </w:r>
      <w:r>
        <w:rPr>
          <w:spacing w:val="5"/>
          <w:sz w:val="33"/>
          <w:szCs w:val="33"/>
        </w:rPr>
        <w:t>项</w:t>
      </w:r>
      <w:r>
        <w:rPr>
          <w:rFonts w:hint="eastAsia"/>
          <w:spacing w:val="5"/>
          <w:sz w:val="33"/>
          <w:szCs w:val="33"/>
          <w:lang w:eastAsia="zh-CN"/>
        </w:rPr>
        <w:t>）：</w:t>
      </w:r>
      <w:r>
        <w:rPr>
          <w:spacing w:val="5"/>
          <w:sz w:val="33"/>
          <w:szCs w:val="33"/>
        </w:rPr>
        <w:t>反映行政事业单位医疗方面的支</w:t>
      </w:r>
      <w:r>
        <w:rPr>
          <w:spacing w:val="4"/>
          <w:sz w:val="33"/>
          <w:szCs w:val="33"/>
        </w:rPr>
        <w:t>出。</w:t>
      </w:r>
    </w:p>
    <w:p w14:paraId="1E6425D2">
      <w:pPr>
        <w:pStyle w:val="2"/>
        <w:spacing w:before="35" w:line="221" w:lineRule="auto"/>
        <w:ind w:right="12"/>
        <w:jc w:val="right"/>
        <w:rPr>
          <w:sz w:val="33"/>
          <w:szCs w:val="33"/>
        </w:rPr>
      </w:pPr>
      <w:r>
        <w:rPr>
          <w:spacing w:val="7"/>
          <w:sz w:val="33"/>
          <w:szCs w:val="33"/>
        </w:rPr>
        <w:t>25.住房保障支出</w:t>
      </w:r>
      <w:r>
        <w:rPr>
          <w:rFonts w:hint="eastAsia"/>
          <w:spacing w:val="7"/>
          <w:sz w:val="33"/>
          <w:szCs w:val="33"/>
          <w:lang w:eastAsia="zh-CN"/>
        </w:rPr>
        <w:t>（</w:t>
      </w:r>
      <w:r>
        <w:rPr>
          <w:spacing w:val="7"/>
          <w:sz w:val="33"/>
          <w:szCs w:val="33"/>
        </w:rPr>
        <w:t>类</w:t>
      </w:r>
      <w:r>
        <w:rPr>
          <w:rFonts w:hint="eastAsia"/>
          <w:spacing w:val="7"/>
          <w:sz w:val="33"/>
          <w:szCs w:val="33"/>
          <w:lang w:eastAsia="zh-CN"/>
        </w:rPr>
        <w:t>）</w:t>
      </w:r>
      <w:r>
        <w:rPr>
          <w:spacing w:val="7"/>
          <w:sz w:val="33"/>
          <w:szCs w:val="33"/>
        </w:rPr>
        <w:t>住房改革支出</w:t>
      </w:r>
      <w:r>
        <w:rPr>
          <w:rFonts w:hint="eastAsia"/>
          <w:spacing w:val="7"/>
          <w:sz w:val="33"/>
          <w:szCs w:val="33"/>
          <w:lang w:eastAsia="zh-CN"/>
        </w:rPr>
        <w:t>（</w:t>
      </w:r>
      <w:r>
        <w:rPr>
          <w:spacing w:val="7"/>
          <w:sz w:val="33"/>
          <w:szCs w:val="33"/>
        </w:rPr>
        <w:t>款</w:t>
      </w:r>
      <w:r>
        <w:rPr>
          <w:rFonts w:hint="eastAsia"/>
          <w:spacing w:val="7"/>
          <w:sz w:val="33"/>
          <w:szCs w:val="33"/>
          <w:lang w:eastAsia="zh-CN"/>
        </w:rPr>
        <w:t>）</w:t>
      </w:r>
      <w:r>
        <w:rPr>
          <w:spacing w:val="7"/>
          <w:sz w:val="33"/>
          <w:szCs w:val="33"/>
        </w:rPr>
        <w:t>住房公积金</w:t>
      </w:r>
    </w:p>
    <w:p w14:paraId="731FBA76">
      <w:pPr>
        <w:pStyle w:val="2"/>
        <w:spacing w:before="194" w:line="316" w:lineRule="auto"/>
        <w:ind w:left="24" w:right="10" w:firstLine="170"/>
        <w:rPr>
          <w:sz w:val="33"/>
          <w:szCs w:val="33"/>
        </w:rPr>
      </w:pPr>
      <w:r>
        <w:rPr>
          <w:rFonts w:hint="eastAsia"/>
          <w:spacing w:val="1"/>
          <w:sz w:val="33"/>
          <w:szCs w:val="33"/>
          <w:lang w:eastAsia="zh-CN"/>
        </w:rPr>
        <w:t>（</w:t>
      </w:r>
      <w:r>
        <w:rPr>
          <w:spacing w:val="1"/>
          <w:sz w:val="33"/>
          <w:szCs w:val="33"/>
        </w:rPr>
        <w:t>项</w:t>
      </w:r>
      <w:r>
        <w:rPr>
          <w:rFonts w:hint="eastAsia"/>
          <w:spacing w:val="1"/>
          <w:sz w:val="33"/>
          <w:szCs w:val="33"/>
          <w:lang w:eastAsia="zh-CN"/>
        </w:rPr>
        <w:t>）：</w:t>
      </w:r>
      <w:r>
        <w:rPr>
          <w:spacing w:val="1"/>
          <w:sz w:val="33"/>
          <w:szCs w:val="33"/>
        </w:rPr>
        <w:t>反映行政事业单位按人力资源和社会保障部、财政</w:t>
      </w:r>
      <w:r>
        <w:rPr>
          <w:spacing w:val="-11"/>
          <w:sz w:val="33"/>
          <w:szCs w:val="33"/>
        </w:rPr>
        <w:t>部规定的基本工资和津贴补贴以及规定比例为职工缴纳</w:t>
      </w:r>
    </w:p>
    <w:p w14:paraId="39560FD5">
      <w:pPr>
        <w:pStyle w:val="2"/>
        <w:spacing w:before="51" w:line="222" w:lineRule="auto"/>
        <w:ind w:left="24"/>
        <w:rPr>
          <w:sz w:val="33"/>
          <w:szCs w:val="33"/>
        </w:rPr>
      </w:pPr>
      <w:r>
        <w:rPr>
          <w:spacing w:val="-19"/>
          <w:sz w:val="33"/>
          <w:szCs w:val="33"/>
        </w:rPr>
        <w:t>住房公积金。</w:t>
      </w:r>
    </w:p>
    <w:p w14:paraId="1FA70658">
      <w:pPr>
        <w:pStyle w:val="2"/>
        <w:spacing w:before="170" w:line="303" w:lineRule="auto"/>
        <w:ind w:left="24" w:right="6" w:firstLine="639"/>
        <w:rPr>
          <w:sz w:val="33"/>
          <w:szCs w:val="33"/>
        </w:rPr>
      </w:pPr>
      <w:r>
        <w:rPr>
          <w:spacing w:val="-4"/>
          <w:sz w:val="33"/>
          <w:szCs w:val="33"/>
        </w:rPr>
        <w:t>26.基本支出：指为保障机构正常运转、完成日常工作</w:t>
      </w:r>
      <w:r>
        <w:rPr>
          <w:spacing w:val="-14"/>
          <w:sz w:val="33"/>
          <w:szCs w:val="33"/>
        </w:rPr>
        <w:t>任务而发生的人员支出和公用支出。</w:t>
      </w:r>
    </w:p>
    <w:p w14:paraId="1982D6A2">
      <w:pPr>
        <w:pStyle w:val="2"/>
        <w:spacing w:before="46" w:line="296" w:lineRule="auto"/>
        <w:ind w:left="24" w:right="14" w:firstLine="639"/>
        <w:rPr>
          <w:sz w:val="33"/>
          <w:szCs w:val="33"/>
        </w:rPr>
      </w:pPr>
      <w:r>
        <w:rPr>
          <w:rFonts w:ascii="宋体" w:hAnsi="宋体" w:eastAsia="宋体" w:cs="宋体"/>
          <w:spacing w:val="-4"/>
          <w:sz w:val="33"/>
          <w:szCs w:val="33"/>
        </w:rPr>
        <w:t>27.</w:t>
      </w:r>
      <w:r>
        <w:rPr>
          <w:spacing w:val="-4"/>
          <w:sz w:val="33"/>
          <w:szCs w:val="33"/>
        </w:rPr>
        <w:t>项目支出：指在基本支出之外为完成</w:t>
      </w:r>
      <w:r>
        <w:rPr>
          <w:spacing w:val="-5"/>
          <w:sz w:val="33"/>
          <w:szCs w:val="33"/>
        </w:rPr>
        <w:t>特定行政任务</w:t>
      </w:r>
      <w:r>
        <w:rPr>
          <w:spacing w:val="-15"/>
          <w:sz w:val="33"/>
          <w:szCs w:val="33"/>
        </w:rPr>
        <w:t>和事业发展目标所发生的支出。</w:t>
      </w:r>
    </w:p>
    <w:p w14:paraId="16ED4CCF">
      <w:pPr>
        <w:pStyle w:val="2"/>
        <w:spacing w:before="53" w:line="306" w:lineRule="auto"/>
        <w:ind w:left="24" w:right="10" w:firstLine="639"/>
        <w:rPr>
          <w:sz w:val="33"/>
          <w:szCs w:val="33"/>
        </w:rPr>
      </w:pPr>
      <w:r>
        <w:rPr>
          <w:spacing w:val="-4"/>
          <w:sz w:val="33"/>
          <w:szCs w:val="33"/>
        </w:rPr>
        <w:t>28.经营支出：指事业单位在专业业务活动及其辅</w:t>
      </w:r>
      <w:r>
        <w:rPr>
          <w:spacing w:val="-5"/>
          <w:sz w:val="33"/>
          <w:szCs w:val="33"/>
        </w:rPr>
        <w:t>助活</w:t>
      </w:r>
      <w:r>
        <w:rPr>
          <w:spacing w:val="-14"/>
          <w:sz w:val="33"/>
          <w:szCs w:val="33"/>
        </w:rPr>
        <w:t>动之外开展非独立核算经营活动发生的支出。</w:t>
      </w:r>
    </w:p>
    <w:p w14:paraId="3C4416DE">
      <w:pPr>
        <w:pStyle w:val="2"/>
        <w:spacing w:before="35" w:line="309" w:lineRule="auto"/>
        <w:ind w:left="24" w:right="4" w:firstLine="639"/>
        <w:rPr>
          <w:sz w:val="33"/>
          <w:szCs w:val="33"/>
        </w:rPr>
      </w:pPr>
      <w:r>
        <w:rPr>
          <w:spacing w:val="-5"/>
          <w:sz w:val="33"/>
          <w:szCs w:val="33"/>
        </w:rPr>
        <w:t>29.“三公”经费：指部门用财政拨款安排的因公出国</w:t>
      </w:r>
      <w:r>
        <w:rPr>
          <w:rFonts w:hint="eastAsia"/>
          <w:spacing w:val="9"/>
          <w:sz w:val="33"/>
          <w:szCs w:val="33"/>
          <w:lang w:eastAsia="zh-CN"/>
        </w:rPr>
        <w:t>（</w:t>
      </w:r>
      <w:r>
        <w:rPr>
          <w:spacing w:val="2"/>
          <w:sz w:val="33"/>
          <w:szCs w:val="33"/>
        </w:rPr>
        <w:t>境</w:t>
      </w:r>
      <w:r>
        <w:rPr>
          <w:rFonts w:hint="eastAsia"/>
          <w:spacing w:val="2"/>
          <w:sz w:val="33"/>
          <w:szCs w:val="33"/>
          <w:lang w:eastAsia="zh-CN"/>
        </w:rPr>
        <w:t>）</w:t>
      </w:r>
      <w:r>
        <w:rPr>
          <w:spacing w:val="2"/>
          <w:sz w:val="33"/>
          <w:szCs w:val="33"/>
        </w:rPr>
        <w:t>费、公务用车购置及运行费和公务接待费。其</w:t>
      </w:r>
      <w:r>
        <w:rPr>
          <w:spacing w:val="1"/>
          <w:sz w:val="33"/>
          <w:szCs w:val="33"/>
        </w:rPr>
        <w:t>中，因</w:t>
      </w:r>
      <w:r>
        <w:rPr>
          <w:spacing w:val="14"/>
          <w:sz w:val="33"/>
          <w:szCs w:val="33"/>
        </w:rPr>
        <w:t>公出国</w:t>
      </w:r>
      <w:r>
        <w:rPr>
          <w:rFonts w:hint="eastAsia"/>
          <w:spacing w:val="14"/>
          <w:sz w:val="33"/>
          <w:szCs w:val="33"/>
          <w:lang w:eastAsia="zh-CN"/>
        </w:rPr>
        <w:t>（</w:t>
      </w:r>
      <w:r>
        <w:rPr>
          <w:spacing w:val="14"/>
          <w:sz w:val="33"/>
          <w:szCs w:val="33"/>
        </w:rPr>
        <w:t>境</w:t>
      </w:r>
      <w:r>
        <w:rPr>
          <w:rFonts w:hint="eastAsia"/>
          <w:spacing w:val="14"/>
          <w:sz w:val="33"/>
          <w:szCs w:val="33"/>
          <w:lang w:eastAsia="zh-CN"/>
        </w:rPr>
        <w:t>）</w:t>
      </w:r>
      <w:r>
        <w:rPr>
          <w:spacing w:val="14"/>
          <w:sz w:val="33"/>
          <w:szCs w:val="33"/>
        </w:rPr>
        <w:t>费反映单位公务出国</w:t>
      </w:r>
      <w:r>
        <w:rPr>
          <w:rFonts w:hint="eastAsia"/>
          <w:spacing w:val="14"/>
          <w:sz w:val="33"/>
          <w:szCs w:val="33"/>
          <w:lang w:eastAsia="zh-CN"/>
        </w:rPr>
        <w:t>（</w:t>
      </w:r>
      <w:r>
        <w:rPr>
          <w:spacing w:val="14"/>
          <w:sz w:val="33"/>
          <w:szCs w:val="33"/>
        </w:rPr>
        <w:t>境</w:t>
      </w:r>
      <w:r>
        <w:rPr>
          <w:rFonts w:hint="eastAsia"/>
          <w:spacing w:val="14"/>
          <w:sz w:val="33"/>
          <w:szCs w:val="33"/>
          <w:lang w:eastAsia="zh-CN"/>
        </w:rPr>
        <w:t>）</w:t>
      </w:r>
      <w:r>
        <w:rPr>
          <w:spacing w:val="14"/>
          <w:sz w:val="33"/>
          <w:szCs w:val="33"/>
        </w:rPr>
        <w:t>的国际旅费、国外</w:t>
      </w:r>
      <w:r>
        <w:rPr>
          <w:spacing w:val="-11"/>
          <w:sz w:val="33"/>
          <w:szCs w:val="33"/>
        </w:rPr>
        <w:t>城市间交通费、住宿费、伙食费、培训费、公杂费等支出；</w:t>
      </w:r>
      <w:r>
        <w:rPr>
          <w:spacing w:val="-5"/>
          <w:sz w:val="33"/>
          <w:szCs w:val="33"/>
        </w:rPr>
        <w:t>公务用车购置及运行费反映单位公务用车车辆购置支出</w:t>
      </w:r>
      <w:r>
        <w:rPr>
          <w:rFonts w:hint="eastAsia"/>
          <w:spacing w:val="-5"/>
          <w:sz w:val="33"/>
          <w:szCs w:val="33"/>
          <w:lang w:eastAsia="zh-CN"/>
        </w:rPr>
        <w:t>（</w:t>
      </w:r>
      <w:r>
        <w:rPr>
          <w:spacing w:val="-5"/>
          <w:sz w:val="33"/>
          <w:szCs w:val="33"/>
        </w:rPr>
        <w:t>含</w:t>
      </w:r>
      <w:r>
        <w:rPr>
          <w:spacing w:val="-6"/>
          <w:sz w:val="33"/>
          <w:szCs w:val="33"/>
        </w:rPr>
        <w:t>车辆购置税</w:t>
      </w:r>
      <w:r>
        <w:rPr>
          <w:rFonts w:hint="eastAsia"/>
          <w:spacing w:val="-6"/>
          <w:sz w:val="33"/>
          <w:szCs w:val="33"/>
          <w:lang w:eastAsia="zh-CN"/>
        </w:rPr>
        <w:t>）</w:t>
      </w:r>
      <w:r>
        <w:rPr>
          <w:spacing w:val="-6"/>
          <w:sz w:val="33"/>
          <w:szCs w:val="33"/>
        </w:rPr>
        <w:t>及租用费、燃料费、维修费、过路过桥费、保</w:t>
      </w:r>
      <w:r>
        <w:rPr>
          <w:spacing w:val="-13"/>
          <w:sz w:val="33"/>
          <w:szCs w:val="33"/>
        </w:rPr>
        <w:t>险费等支出；公务接待费反映单位按规定开支的各</w:t>
      </w:r>
      <w:r>
        <w:rPr>
          <w:spacing w:val="-14"/>
          <w:sz w:val="33"/>
          <w:szCs w:val="33"/>
        </w:rPr>
        <w:t>类公务接</w:t>
      </w:r>
      <w:r>
        <w:rPr>
          <w:spacing w:val="13"/>
          <w:sz w:val="33"/>
          <w:szCs w:val="33"/>
        </w:rPr>
        <w:t>待</w:t>
      </w:r>
      <w:r>
        <w:rPr>
          <w:rFonts w:hint="eastAsia"/>
          <w:spacing w:val="13"/>
          <w:sz w:val="33"/>
          <w:szCs w:val="33"/>
          <w:lang w:eastAsia="zh-CN"/>
        </w:rPr>
        <w:t>（</w:t>
      </w:r>
      <w:r>
        <w:rPr>
          <w:spacing w:val="13"/>
          <w:sz w:val="33"/>
          <w:szCs w:val="33"/>
        </w:rPr>
        <w:t>含外宾接待</w:t>
      </w:r>
      <w:r>
        <w:rPr>
          <w:rFonts w:hint="eastAsia"/>
          <w:spacing w:val="13"/>
          <w:sz w:val="33"/>
          <w:szCs w:val="33"/>
          <w:lang w:eastAsia="zh-CN"/>
        </w:rPr>
        <w:t>）</w:t>
      </w:r>
      <w:r>
        <w:rPr>
          <w:spacing w:val="13"/>
          <w:sz w:val="33"/>
          <w:szCs w:val="33"/>
        </w:rPr>
        <w:t>支出。</w:t>
      </w:r>
    </w:p>
    <w:p w14:paraId="0A897DE5">
      <w:pPr>
        <w:spacing w:line="309" w:lineRule="auto"/>
        <w:rPr>
          <w:sz w:val="33"/>
          <w:szCs w:val="33"/>
        </w:rPr>
        <w:sectPr>
          <w:footerReference r:id="rId23" w:type="default"/>
          <w:pgSz w:w="11900" w:h="16830"/>
          <w:pgMar w:top="1430" w:right="1785" w:bottom="1453" w:left="1785" w:header="0" w:footer="1194" w:gutter="0"/>
          <w:cols w:space="720" w:num="1"/>
        </w:sectPr>
      </w:pPr>
    </w:p>
    <w:p w14:paraId="10708694">
      <w:pPr>
        <w:pStyle w:val="2"/>
        <w:spacing w:before="182" w:line="308" w:lineRule="auto"/>
        <w:ind w:left="34" w:right="15" w:firstLine="639"/>
        <w:jc w:val="both"/>
        <w:rPr>
          <w:sz w:val="33"/>
          <w:szCs w:val="33"/>
        </w:rPr>
      </w:pPr>
      <w:r>
        <w:rPr>
          <w:spacing w:val="1"/>
          <w:sz w:val="33"/>
          <w:szCs w:val="33"/>
        </w:rPr>
        <w:t>30.机关运行经费：为保障行政单位</w:t>
      </w:r>
      <w:r>
        <w:rPr>
          <w:rFonts w:hint="eastAsia"/>
          <w:spacing w:val="1"/>
          <w:sz w:val="33"/>
          <w:szCs w:val="33"/>
          <w:lang w:eastAsia="zh-CN"/>
        </w:rPr>
        <w:t>（</w:t>
      </w:r>
      <w:r>
        <w:rPr>
          <w:spacing w:val="1"/>
          <w:sz w:val="33"/>
          <w:szCs w:val="33"/>
        </w:rPr>
        <w:t>含参照公务员法</w:t>
      </w:r>
      <w:r>
        <w:rPr>
          <w:spacing w:val="-6"/>
          <w:sz w:val="33"/>
          <w:szCs w:val="33"/>
        </w:rPr>
        <w:t>管理的事业单位</w:t>
      </w:r>
      <w:r>
        <w:rPr>
          <w:rFonts w:hint="eastAsia"/>
          <w:spacing w:val="-6"/>
          <w:sz w:val="33"/>
          <w:szCs w:val="33"/>
          <w:lang w:eastAsia="zh-CN"/>
        </w:rPr>
        <w:t>）</w:t>
      </w:r>
      <w:r>
        <w:rPr>
          <w:spacing w:val="-6"/>
          <w:sz w:val="33"/>
          <w:szCs w:val="33"/>
        </w:rPr>
        <w:t>运行用于购买货物和服务的各项资金，包</w:t>
      </w:r>
      <w:r>
        <w:rPr>
          <w:spacing w:val="-12"/>
          <w:sz w:val="33"/>
          <w:szCs w:val="33"/>
        </w:rPr>
        <w:t>括办公及印刷费、邮电费、差旅费、会议费、福利费、日常维修费、专用材料及一般设备购置费、办公用房水电费、办公用房取暖费、办公用房物业管理费、公务用车运行维护费</w:t>
      </w:r>
      <w:r>
        <w:rPr>
          <w:spacing w:val="-19"/>
          <w:sz w:val="33"/>
          <w:szCs w:val="33"/>
        </w:rPr>
        <w:t>以及其他费用。</w:t>
      </w:r>
    </w:p>
    <w:p w14:paraId="169505B5">
      <w:pPr>
        <w:spacing w:line="308" w:lineRule="auto"/>
        <w:rPr>
          <w:sz w:val="33"/>
          <w:szCs w:val="33"/>
        </w:rPr>
        <w:sectPr>
          <w:footerReference r:id="rId24" w:type="default"/>
          <w:pgSz w:w="11900" w:h="16830"/>
          <w:pgMar w:top="1430" w:right="1785" w:bottom="1452" w:left="1785" w:header="0" w:footer="1194" w:gutter="0"/>
          <w:cols w:space="720" w:num="1"/>
        </w:sectPr>
      </w:pPr>
    </w:p>
    <w:p w14:paraId="07A4C41B">
      <w:pPr>
        <w:spacing w:before="138" w:line="222" w:lineRule="auto"/>
        <w:ind w:left="2751"/>
        <w:outlineLvl w:val="0"/>
        <w:rPr>
          <w:rFonts w:ascii="黑体" w:hAnsi="黑体" w:eastAsia="黑体" w:cs="黑体"/>
          <w:sz w:val="44"/>
          <w:szCs w:val="44"/>
        </w:rPr>
      </w:pPr>
      <w:bookmarkStart w:id="56" w:name="bookmark17"/>
      <w:bookmarkEnd w:id="56"/>
      <w:r>
        <w:rPr>
          <w:rFonts w:ascii="黑体" w:hAnsi="黑体" w:eastAsia="黑体" w:cs="黑体"/>
          <w:b/>
          <w:bCs/>
          <w:spacing w:val="26"/>
          <w:sz w:val="44"/>
          <w:szCs w:val="44"/>
        </w:rPr>
        <w:t>第四部分附件</w:t>
      </w:r>
    </w:p>
    <w:p w14:paraId="1FFCEE27">
      <w:pPr>
        <w:spacing w:line="251" w:lineRule="auto"/>
        <w:rPr>
          <w:rFonts w:ascii="Arial"/>
          <w:sz w:val="21"/>
        </w:rPr>
      </w:pPr>
    </w:p>
    <w:p w14:paraId="0B2ECA3A">
      <w:pPr>
        <w:spacing w:line="251" w:lineRule="auto"/>
        <w:rPr>
          <w:rFonts w:ascii="Arial"/>
          <w:sz w:val="21"/>
        </w:rPr>
      </w:pPr>
    </w:p>
    <w:p w14:paraId="3B7A1850">
      <w:pPr>
        <w:spacing w:before="339" w:line="220" w:lineRule="auto"/>
        <w:ind w:left="199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8"/>
          <w:sz w:val="44"/>
          <w:szCs w:val="44"/>
        </w:rPr>
        <w:t>峨边彝族自治县民政局</w:t>
      </w:r>
    </w:p>
    <w:p w14:paraId="2EA092CA">
      <w:pPr>
        <w:spacing w:before="210" w:line="218" w:lineRule="auto"/>
        <w:ind w:left="60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1"/>
          <w:sz w:val="44"/>
          <w:szCs w:val="44"/>
        </w:rPr>
        <w:t>2023年度部门整体支出绩效评价报告</w:t>
      </w:r>
    </w:p>
    <w:p w14:paraId="414BFA3D">
      <w:pPr>
        <w:spacing w:line="368" w:lineRule="auto"/>
        <w:rPr>
          <w:rFonts w:ascii="Arial"/>
          <w:sz w:val="21"/>
        </w:rPr>
      </w:pPr>
    </w:p>
    <w:p w14:paraId="145CBAD8">
      <w:pPr>
        <w:spacing w:before="108" w:line="221" w:lineRule="auto"/>
        <w:ind w:left="649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13"/>
          <w:sz w:val="33"/>
          <w:szCs w:val="33"/>
        </w:rPr>
        <w:t>一、部门概况</w:t>
      </w:r>
    </w:p>
    <w:p w14:paraId="399E716C">
      <w:pPr>
        <w:spacing w:before="184" w:line="229" w:lineRule="auto"/>
        <w:ind w:left="775"/>
        <w:rPr>
          <w:rFonts w:ascii="楷体" w:hAnsi="楷体" w:eastAsia="楷体" w:cs="楷体"/>
          <w:sz w:val="33"/>
          <w:szCs w:val="33"/>
        </w:rPr>
      </w:pPr>
      <w:r>
        <w:rPr>
          <w:rFonts w:hint="eastAsia" w:ascii="楷体" w:hAnsi="楷体" w:eastAsia="楷体" w:cs="楷体"/>
          <w:spacing w:val="9"/>
          <w:sz w:val="33"/>
          <w:szCs w:val="33"/>
          <w:lang w:eastAsia="zh-CN"/>
        </w:rPr>
        <w:t>（</w:t>
      </w:r>
      <w:r>
        <w:rPr>
          <w:rFonts w:ascii="楷体" w:hAnsi="楷体" w:eastAsia="楷体" w:cs="楷体"/>
          <w:spacing w:val="9"/>
          <w:sz w:val="33"/>
          <w:szCs w:val="33"/>
        </w:rPr>
        <w:t>一</w:t>
      </w:r>
      <w:r>
        <w:rPr>
          <w:rFonts w:hint="eastAsia" w:ascii="楷体" w:hAnsi="楷体" w:eastAsia="楷体" w:cs="楷体"/>
          <w:spacing w:val="9"/>
          <w:sz w:val="33"/>
          <w:szCs w:val="33"/>
          <w:lang w:eastAsia="zh-CN"/>
        </w:rPr>
        <w:t>）</w:t>
      </w:r>
      <w:r>
        <w:rPr>
          <w:rFonts w:ascii="楷体" w:hAnsi="楷体" w:eastAsia="楷体" w:cs="楷体"/>
          <w:spacing w:val="9"/>
          <w:sz w:val="33"/>
          <w:szCs w:val="33"/>
        </w:rPr>
        <w:t>机构组成。</w:t>
      </w:r>
    </w:p>
    <w:p w14:paraId="0FEE7A4C">
      <w:pPr>
        <w:pStyle w:val="2"/>
        <w:spacing w:before="136" w:line="301" w:lineRule="auto"/>
        <w:ind w:left="4" w:right="23" w:firstLine="659"/>
        <w:rPr>
          <w:sz w:val="33"/>
          <w:szCs w:val="33"/>
        </w:rPr>
      </w:pPr>
      <w:r>
        <w:rPr>
          <w:spacing w:val="2"/>
          <w:sz w:val="33"/>
          <w:szCs w:val="33"/>
        </w:rPr>
        <w:t>峨边彝族自治县民政局为峨边彝族自治县人民政府工</w:t>
      </w:r>
      <w:r>
        <w:rPr>
          <w:sz w:val="33"/>
          <w:szCs w:val="33"/>
        </w:rPr>
        <w:t>作部门，行政单位1个，下属未独立核算事业单位5个：</w:t>
      </w:r>
    </w:p>
    <w:p w14:paraId="6B1180FD">
      <w:pPr>
        <w:pStyle w:val="2"/>
        <w:spacing w:before="45" w:line="222" w:lineRule="auto"/>
        <w:ind w:left="775"/>
        <w:rPr>
          <w:sz w:val="33"/>
          <w:szCs w:val="33"/>
        </w:rPr>
      </w:pPr>
      <w:r>
        <w:rPr>
          <w:rFonts w:hint="eastAsia"/>
          <w:spacing w:val="-3"/>
          <w:sz w:val="33"/>
          <w:szCs w:val="33"/>
          <w:lang w:eastAsia="zh-CN"/>
        </w:rPr>
        <w:t>（</w:t>
      </w:r>
      <w:r>
        <w:rPr>
          <w:spacing w:val="-3"/>
          <w:sz w:val="33"/>
          <w:szCs w:val="33"/>
        </w:rPr>
        <w:t>1</w:t>
      </w:r>
      <w:r>
        <w:rPr>
          <w:rFonts w:hint="eastAsia"/>
          <w:spacing w:val="-3"/>
          <w:sz w:val="33"/>
          <w:szCs w:val="33"/>
          <w:lang w:eastAsia="zh-CN"/>
        </w:rPr>
        <w:t>）</w:t>
      </w:r>
      <w:r>
        <w:rPr>
          <w:spacing w:val="-3"/>
          <w:sz w:val="33"/>
          <w:szCs w:val="33"/>
        </w:rPr>
        <w:t>峨边彝族自治县社会救助福利中心；</w:t>
      </w:r>
    </w:p>
    <w:p w14:paraId="5B70B934">
      <w:pPr>
        <w:pStyle w:val="2"/>
        <w:spacing w:before="163" w:line="222" w:lineRule="auto"/>
        <w:ind w:left="775"/>
        <w:rPr>
          <w:sz w:val="33"/>
          <w:szCs w:val="33"/>
        </w:rPr>
      </w:pPr>
      <w:r>
        <w:rPr>
          <w:rFonts w:hint="eastAsia"/>
          <w:spacing w:val="-3"/>
          <w:sz w:val="33"/>
          <w:szCs w:val="33"/>
          <w:lang w:eastAsia="zh-CN"/>
        </w:rPr>
        <w:t>（</w:t>
      </w:r>
      <w:r>
        <w:rPr>
          <w:spacing w:val="-3"/>
          <w:sz w:val="33"/>
          <w:szCs w:val="33"/>
        </w:rPr>
        <w:t>2</w:t>
      </w:r>
      <w:r>
        <w:rPr>
          <w:rFonts w:hint="eastAsia"/>
          <w:spacing w:val="-3"/>
          <w:sz w:val="33"/>
          <w:szCs w:val="33"/>
          <w:lang w:eastAsia="zh-CN"/>
        </w:rPr>
        <w:t>）</w:t>
      </w:r>
      <w:r>
        <w:rPr>
          <w:spacing w:val="-3"/>
          <w:sz w:val="33"/>
          <w:szCs w:val="33"/>
        </w:rPr>
        <w:t>峨边彝族自治县新林镇敬老院；</w:t>
      </w:r>
    </w:p>
    <w:p w14:paraId="7A17B666">
      <w:pPr>
        <w:pStyle w:val="2"/>
        <w:spacing w:before="153" w:line="222" w:lineRule="auto"/>
        <w:ind w:left="775"/>
        <w:rPr>
          <w:sz w:val="33"/>
          <w:szCs w:val="33"/>
        </w:rPr>
      </w:pPr>
      <w:r>
        <w:rPr>
          <w:rFonts w:hint="eastAsia"/>
          <w:spacing w:val="-3"/>
          <w:sz w:val="33"/>
          <w:szCs w:val="33"/>
          <w:lang w:eastAsia="zh-CN"/>
        </w:rPr>
        <w:t>（</w:t>
      </w:r>
      <w:r>
        <w:rPr>
          <w:spacing w:val="-3"/>
          <w:sz w:val="33"/>
          <w:szCs w:val="33"/>
        </w:rPr>
        <w:t>3</w:t>
      </w:r>
      <w:r>
        <w:rPr>
          <w:rFonts w:hint="eastAsia"/>
          <w:spacing w:val="-3"/>
          <w:sz w:val="33"/>
          <w:szCs w:val="33"/>
          <w:lang w:eastAsia="zh-CN"/>
        </w:rPr>
        <w:t>）</w:t>
      </w:r>
      <w:r>
        <w:rPr>
          <w:spacing w:val="-3"/>
          <w:sz w:val="33"/>
          <w:szCs w:val="33"/>
        </w:rPr>
        <w:t>峨边彝族自治县毛坪镇敬老院；</w:t>
      </w:r>
    </w:p>
    <w:p w14:paraId="01DC0B5A">
      <w:pPr>
        <w:pStyle w:val="2"/>
        <w:spacing w:before="193" w:line="222" w:lineRule="auto"/>
        <w:ind w:left="775"/>
        <w:rPr>
          <w:sz w:val="33"/>
          <w:szCs w:val="33"/>
        </w:rPr>
      </w:pPr>
      <w:r>
        <w:rPr>
          <w:rFonts w:hint="eastAsia"/>
          <w:spacing w:val="-3"/>
          <w:sz w:val="33"/>
          <w:szCs w:val="33"/>
          <w:lang w:eastAsia="zh-CN"/>
        </w:rPr>
        <w:t>（</w:t>
      </w:r>
      <w:r>
        <w:rPr>
          <w:spacing w:val="-3"/>
          <w:sz w:val="33"/>
          <w:szCs w:val="33"/>
        </w:rPr>
        <w:t>4</w:t>
      </w:r>
      <w:r>
        <w:rPr>
          <w:rFonts w:hint="eastAsia"/>
          <w:spacing w:val="-3"/>
          <w:sz w:val="33"/>
          <w:szCs w:val="33"/>
          <w:lang w:eastAsia="zh-CN"/>
        </w:rPr>
        <w:t>）</w:t>
      </w:r>
      <w:r>
        <w:rPr>
          <w:spacing w:val="-3"/>
          <w:sz w:val="33"/>
          <w:szCs w:val="33"/>
        </w:rPr>
        <w:t>峨边彝族自治县五渡镇敬老院；</w:t>
      </w:r>
    </w:p>
    <w:p w14:paraId="32182238">
      <w:pPr>
        <w:pStyle w:val="2"/>
        <w:spacing w:before="163" w:line="222" w:lineRule="auto"/>
        <w:ind w:left="775"/>
        <w:rPr>
          <w:sz w:val="33"/>
          <w:szCs w:val="33"/>
        </w:rPr>
      </w:pPr>
      <w:r>
        <w:rPr>
          <w:rFonts w:hint="eastAsia"/>
          <w:spacing w:val="-3"/>
          <w:sz w:val="33"/>
          <w:szCs w:val="33"/>
          <w:lang w:eastAsia="zh-CN"/>
        </w:rPr>
        <w:t>（</w:t>
      </w:r>
      <w:r>
        <w:rPr>
          <w:spacing w:val="-3"/>
          <w:sz w:val="33"/>
          <w:szCs w:val="33"/>
        </w:rPr>
        <w:t>5</w:t>
      </w:r>
      <w:r>
        <w:rPr>
          <w:rFonts w:hint="eastAsia"/>
          <w:spacing w:val="-3"/>
          <w:sz w:val="33"/>
          <w:szCs w:val="33"/>
          <w:lang w:eastAsia="zh-CN"/>
        </w:rPr>
        <w:t>）</w:t>
      </w:r>
      <w:r>
        <w:rPr>
          <w:spacing w:val="-3"/>
          <w:sz w:val="33"/>
          <w:szCs w:val="33"/>
        </w:rPr>
        <w:t>峨边彝族自治县黑竹沟镇敬老院。</w:t>
      </w:r>
    </w:p>
    <w:p w14:paraId="7990E7D1">
      <w:pPr>
        <w:spacing w:before="127" w:line="229" w:lineRule="auto"/>
        <w:ind w:left="775"/>
        <w:rPr>
          <w:rFonts w:ascii="楷体" w:hAnsi="楷体" w:eastAsia="楷体" w:cs="楷体"/>
          <w:sz w:val="33"/>
          <w:szCs w:val="33"/>
        </w:rPr>
      </w:pPr>
      <w:r>
        <w:rPr>
          <w:rFonts w:hint="eastAsia" w:ascii="楷体" w:hAnsi="楷体" w:eastAsia="楷体" w:cs="楷体"/>
          <w:spacing w:val="9"/>
          <w:sz w:val="33"/>
          <w:szCs w:val="33"/>
          <w:lang w:eastAsia="zh-CN"/>
        </w:rPr>
        <w:t>（</w:t>
      </w:r>
      <w:r>
        <w:rPr>
          <w:rFonts w:ascii="楷体" w:hAnsi="楷体" w:eastAsia="楷体" w:cs="楷体"/>
          <w:spacing w:val="9"/>
          <w:sz w:val="33"/>
          <w:szCs w:val="33"/>
        </w:rPr>
        <w:t>二</w:t>
      </w:r>
      <w:r>
        <w:rPr>
          <w:rFonts w:hint="eastAsia" w:ascii="楷体" w:hAnsi="楷体" w:eastAsia="楷体" w:cs="楷体"/>
          <w:spacing w:val="9"/>
          <w:sz w:val="33"/>
          <w:szCs w:val="33"/>
          <w:lang w:eastAsia="zh-CN"/>
        </w:rPr>
        <w:t>）</w:t>
      </w:r>
      <w:r>
        <w:rPr>
          <w:rFonts w:ascii="楷体" w:hAnsi="楷体" w:eastAsia="楷体" w:cs="楷体"/>
          <w:spacing w:val="9"/>
          <w:sz w:val="33"/>
          <w:szCs w:val="33"/>
        </w:rPr>
        <w:t>机构职能。</w:t>
      </w:r>
    </w:p>
    <w:p w14:paraId="6985DD06">
      <w:pPr>
        <w:pStyle w:val="2"/>
        <w:spacing w:before="184" w:line="290" w:lineRule="auto"/>
        <w:ind w:left="4" w:right="20" w:firstLine="770"/>
        <w:rPr>
          <w:sz w:val="33"/>
          <w:szCs w:val="33"/>
        </w:rPr>
      </w:pPr>
      <w:r>
        <w:rPr>
          <w:rFonts w:hint="eastAsia"/>
          <w:spacing w:val="3"/>
          <w:sz w:val="33"/>
          <w:szCs w:val="33"/>
          <w:lang w:eastAsia="zh-CN"/>
        </w:rPr>
        <w:t>（</w:t>
      </w:r>
      <w:r>
        <w:rPr>
          <w:spacing w:val="3"/>
          <w:sz w:val="33"/>
          <w:szCs w:val="33"/>
        </w:rPr>
        <w:t>1</w:t>
      </w:r>
      <w:r>
        <w:rPr>
          <w:rFonts w:hint="eastAsia"/>
          <w:spacing w:val="3"/>
          <w:sz w:val="33"/>
          <w:szCs w:val="33"/>
          <w:lang w:eastAsia="zh-CN"/>
        </w:rPr>
        <w:t>）</w:t>
      </w:r>
      <w:r>
        <w:rPr>
          <w:spacing w:val="3"/>
          <w:sz w:val="33"/>
          <w:szCs w:val="33"/>
        </w:rPr>
        <w:t>贯彻执行党和国家的民政工作各项方针、政策及</w:t>
      </w:r>
      <w:r>
        <w:rPr>
          <w:rFonts w:hint="eastAsia"/>
          <w:spacing w:val="16"/>
          <w:sz w:val="33"/>
          <w:szCs w:val="33"/>
          <w:lang w:eastAsia="zh-CN"/>
        </w:rPr>
        <w:t>法律法规</w:t>
      </w:r>
      <w:r>
        <w:rPr>
          <w:spacing w:val="-11"/>
          <w:sz w:val="33"/>
          <w:szCs w:val="33"/>
        </w:rPr>
        <w:t>。拟定民政工作规范性文件和地方政策性措施</w:t>
      </w:r>
      <w:r>
        <w:rPr>
          <w:rFonts w:hint="eastAsia"/>
          <w:spacing w:val="-11"/>
          <w:sz w:val="33"/>
          <w:szCs w:val="33"/>
          <w:lang w:eastAsia="zh-CN"/>
        </w:rPr>
        <w:t>。</w:t>
      </w:r>
      <w:r>
        <w:rPr>
          <w:spacing w:val="2"/>
          <w:sz w:val="33"/>
          <w:szCs w:val="33"/>
        </w:rPr>
        <w:t>编制全县民政事业中、长期发展规划并组织实施和监督检</w:t>
      </w:r>
      <w:r>
        <w:rPr>
          <w:spacing w:val="-18"/>
          <w:sz w:val="33"/>
          <w:szCs w:val="33"/>
        </w:rPr>
        <w:t>查。</w:t>
      </w:r>
    </w:p>
    <w:p w14:paraId="45B21F49">
      <w:pPr>
        <w:pStyle w:val="2"/>
        <w:spacing w:before="156" w:line="282" w:lineRule="auto"/>
        <w:ind w:left="4" w:right="42" w:firstLine="770"/>
        <w:rPr>
          <w:sz w:val="33"/>
          <w:szCs w:val="33"/>
        </w:rPr>
      </w:pPr>
      <w:r>
        <w:rPr>
          <w:rFonts w:hint="eastAsia"/>
          <w:spacing w:val="2"/>
          <w:sz w:val="33"/>
          <w:szCs w:val="33"/>
          <w:lang w:eastAsia="zh-CN"/>
        </w:rPr>
        <w:t>（</w:t>
      </w:r>
      <w:r>
        <w:rPr>
          <w:spacing w:val="2"/>
          <w:sz w:val="33"/>
          <w:szCs w:val="33"/>
        </w:rPr>
        <w:t>2</w:t>
      </w:r>
      <w:r>
        <w:rPr>
          <w:rFonts w:hint="eastAsia"/>
          <w:spacing w:val="2"/>
          <w:sz w:val="33"/>
          <w:szCs w:val="33"/>
          <w:lang w:eastAsia="zh-CN"/>
        </w:rPr>
        <w:t>）</w:t>
      </w:r>
      <w:r>
        <w:rPr>
          <w:spacing w:val="2"/>
          <w:sz w:val="33"/>
          <w:szCs w:val="33"/>
        </w:rPr>
        <w:t>拟定社会救助规划、政策和标准并监督实施；负</w:t>
      </w:r>
      <w:r>
        <w:rPr>
          <w:spacing w:val="-12"/>
          <w:sz w:val="33"/>
          <w:szCs w:val="33"/>
        </w:rPr>
        <w:t>责农村敬老院管理工作；负责城乡居民最低生活保障、城乡</w:t>
      </w:r>
      <w:r>
        <w:rPr>
          <w:spacing w:val="-14"/>
          <w:sz w:val="33"/>
          <w:szCs w:val="33"/>
        </w:rPr>
        <w:t>特困人员救助供养、临时救助和城市低收入家庭认定工作；</w:t>
      </w:r>
    </w:p>
    <w:p w14:paraId="114CFCC5">
      <w:pPr>
        <w:spacing w:line="282" w:lineRule="auto"/>
        <w:rPr>
          <w:sz w:val="33"/>
          <w:szCs w:val="33"/>
        </w:rPr>
        <w:sectPr>
          <w:footerReference r:id="rId25" w:type="default"/>
          <w:pgSz w:w="11900" w:h="16830"/>
          <w:pgMar w:top="1430" w:right="1785" w:bottom="1443" w:left="1785" w:header="0" w:footer="1199" w:gutter="0"/>
          <w:cols w:space="720" w:num="1"/>
        </w:sectPr>
      </w:pPr>
    </w:p>
    <w:p w14:paraId="430F1278">
      <w:pPr>
        <w:pStyle w:val="2"/>
        <w:spacing w:before="186" w:line="220" w:lineRule="auto"/>
        <w:ind w:left="4"/>
      </w:pPr>
      <w:r>
        <w:rPr>
          <w:spacing w:val="-6"/>
        </w:rPr>
        <w:t>负责生活无着人员救助工作。</w:t>
      </w:r>
    </w:p>
    <w:p w14:paraId="04889109">
      <w:pPr>
        <w:pStyle w:val="2"/>
        <w:spacing w:before="179" w:line="300" w:lineRule="auto"/>
        <w:ind w:left="4" w:right="28" w:firstLine="800"/>
      </w:pPr>
      <w:r>
        <w:rPr>
          <w:rFonts w:hint="eastAsia"/>
          <w:spacing w:val="12"/>
          <w:lang w:eastAsia="zh-CN"/>
        </w:rPr>
        <w:t>（</w:t>
      </w:r>
      <w:r>
        <w:rPr>
          <w:spacing w:val="12"/>
        </w:rPr>
        <w:t>3</w:t>
      </w:r>
      <w:r>
        <w:rPr>
          <w:rFonts w:hint="eastAsia"/>
          <w:spacing w:val="12"/>
          <w:lang w:eastAsia="zh-CN"/>
        </w:rPr>
        <w:t>）</w:t>
      </w:r>
      <w:r>
        <w:rPr>
          <w:spacing w:val="12"/>
        </w:rPr>
        <w:t>拟定并组织实施社会福利事业发展规划，负责城</w:t>
      </w:r>
      <w:r>
        <w:rPr>
          <w:spacing w:val="-1"/>
        </w:rPr>
        <w:t>市社会福利事业单位的管理和社区服务工作；</w:t>
      </w:r>
      <w:r>
        <w:rPr>
          <w:spacing w:val="-2"/>
        </w:rPr>
        <w:t>参与管理福利</w:t>
      </w:r>
      <w:r>
        <w:rPr>
          <w:spacing w:val="5"/>
        </w:rPr>
        <w:t>彩票发行工作；组织、指导社会捐助工作；老年人福利</w:t>
      </w:r>
      <w:r>
        <w:rPr>
          <w:rFonts w:hint="eastAsia"/>
          <w:spacing w:val="5"/>
          <w:lang w:eastAsia="zh-CN"/>
        </w:rPr>
        <w:t>（</w:t>
      </w:r>
      <w:r>
        <w:rPr>
          <w:spacing w:val="5"/>
        </w:rPr>
        <w:t>高龄津贴</w:t>
      </w:r>
      <w:r>
        <w:rPr>
          <w:rFonts w:hint="eastAsia"/>
          <w:spacing w:val="5"/>
          <w:lang w:eastAsia="zh-CN"/>
        </w:rPr>
        <w:t>）</w:t>
      </w:r>
      <w:r>
        <w:rPr>
          <w:spacing w:val="5"/>
        </w:rPr>
        <w:t>、建卡立档特殊群体救助、绿色惠民殡葬、残</w:t>
      </w:r>
      <w:r>
        <w:rPr>
          <w:spacing w:val="4"/>
        </w:rPr>
        <w:t>疾人</w:t>
      </w:r>
      <w:r>
        <w:rPr>
          <w:spacing w:val="-9"/>
        </w:rPr>
        <w:t>等群体权益保障工作。</w:t>
      </w:r>
    </w:p>
    <w:p w14:paraId="665EC305">
      <w:pPr>
        <w:pStyle w:val="2"/>
        <w:spacing w:before="191" w:line="298" w:lineRule="auto"/>
        <w:ind w:left="4" w:right="26" w:firstLine="800"/>
      </w:pPr>
      <w:r>
        <w:rPr>
          <w:rFonts w:hint="eastAsia"/>
          <w:spacing w:val="12"/>
          <w:lang w:eastAsia="zh-CN"/>
        </w:rPr>
        <w:t>（</w:t>
      </w:r>
      <w:r>
        <w:rPr>
          <w:spacing w:val="12"/>
        </w:rPr>
        <w:t>4</w:t>
      </w:r>
      <w:r>
        <w:rPr>
          <w:rFonts w:hint="eastAsia"/>
          <w:spacing w:val="12"/>
          <w:lang w:eastAsia="zh-CN"/>
        </w:rPr>
        <w:t>）</w:t>
      </w:r>
      <w:r>
        <w:rPr>
          <w:spacing w:val="12"/>
        </w:rPr>
        <w:t>拟定城乡基层群众自治组织和社区建设政策意见</w:t>
      </w:r>
      <w:r>
        <w:rPr>
          <w:spacing w:val="10"/>
        </w:rPr>
        <w:t>并指导实施，指导村</w:t>
      </w:r>
      <w:r>
        <w:rPr>
          <w:rFonts w:hint="eastAsia"/>
          <w:spacing w:val="10"/>
          <w:lang w:eastAsia="zh-CN"/>
        </w:rPr>
        <w:t>（</w:t>
      </w:r>
      <w:r>
        <w:rPr>
          <w:spacing w:val="10"/>
        </w:rPr>
        <w:t>居</w:t>
      </w:r>
      <w:r>
        <w:rPr>
          <w:rFonts w:hint="eastAsia"/>
          <w:spacing w:val="10"/>
          <w:lang w:eastAsia="zh-CN"/>
        </w:rPr>
        <w:t>）</w:t>
      </w:r>
      <w:r>
        <w:rPr>
          <w:spacing w:val="10"/>
        </w:rPr>
        <w:t>委员会民主选举、民主决策、民</w:t>
      </w:r>
      <w:r>
        <w:rPr>
          <w:spacing w:val="11"/>
        </w:rPr>
        <w:t>主管理和民主监督工作、推动村务公开和基层民</w:t>
      </w:r>
      <w:r>
        <w:rPr>
          <w:spacing w:val="10"/>
        </w:rPr>
        <w:t>主政治建</w:t>
      </w:r>
      <w:r>
        <w:rPr>
          <w:spacing w:val="-3"/>
        </w:rPr>
        <w:t>设。研究提出加强和改进城乡基层政权建设的建议。</w:t>
      </w:r>
    </w:p>
    <w:p w14:paraId="5BCF1709">
      <w:pPr>
        <w:pStyle w:val="2"/>
        <w:spacing w:before="178" w:line="297" w:lineRule="auto"/>
        <w:ind w:left="4" w:right="17" w:firstLine="800"/>
      </w:pPr>
      <w:r>
        <w:rPr>
          <w:rFonts w:hint="eastAsia"/>
          <w:spacing w:val="12"/>
          <w:lang w:eastAsia="zh-CN"/>
        </w:rPr>
        <w:t>（</w:t>
      </w:r>
      <w:r>
        <w:rPr>
          <w:spacing w:val="12"/>
        </w:rPr>
        <w:t>5</w:t>
      </w:r>
      <w:r>
        <w:rPr>
          <w:rFonts w:hint="eastAsia"/>
          <w:spacing w:val="12"/>
          <w:lang w:eastAsia="zh-CN"/>
        </w:rPr>
        <w:t>）</w:t>
      </w:r>
      <w:r>
        <w:rPr>
          <w:spacing w:val="12"/>
        </w:rPr>
        <w:t>负责乡镇的设立、撤销、变更和政府驻地迁移以</w:t>
      </w:r>
      <w:r>
        <w:rPr>
          <w:spacing w:val="-1"/>
        </w:rPr>
        <w:t>及地名命名、更名的审核报批工作；组织与邻县行政区域界线的勘定和管理工作；指导乡镇行政区域界</w:t>
      </w:r>
      <w:r>
        <w:rPr>
          <w:spacing w:val="-2"/>
        </w:rPr>
        <w:t>线勘定工作；承</w:t>
      </w:r>
      <w:r>
        <w:rPr>
          <w:spacing w:val="-1"/>
        </w:rPr>
        <w:t>办县、乡镇边界纠纷调处工作；负责地名标</w:t>
      </w:r>
      <w:r>
        <w:rPr>
          <w:spacing w:val="-2"/>
        </w:rPr>
        <w:t>志设置和管理工</w:t>
      </w:r>
      <w:r>
        <w:rPr>
          <w:spacing w:val="-18"/>
        </w:rPr>
        <w:t>作。</w:t>
      </w:r>
    </w:p>
    <w:p w14:paraId="2E735A62">
      <w:pPr>
        <w:pStyle w:val="2"/>
        <w:spacing w:before="218" w:line="273" w:lineRule="auto"/>
        <w:ind w:left="4" w:right="35" w:firstLine="800"/>
      </w:pPr>
      <w:r>
        <w:rPr>
          <w:rFonts w:hint="eastAsia"/>
          <w:spacing w:val="12"/>
          <w:lang w:eastAsia="zh-CN"/>
        </w:rPr>
        <w:t>（</w:t>
      </w:r>
      <w:r>
        <w:rPr>
          <w:spacing w:val="12"/>
        </w:rPr>
        <w:t>6</w:t>
      </w:r>
      <w:r>
        <w:rPr>
          <w:rFonts w:hint="eastAsia"/>
          <w:spacing w:val="12"/>
          <w:lang w:eastAsia="zh-CN"/>
        </w:rPr>
        <w:t>）</w:t>
      </w:r>
      <w:r>
        <w:rPr>
          <w:spacing w:val="12"/>
        </w:rPr>
        <w:t>指导全县婚姻登记和儿童收养登记工作；负责殡</w:t>
      </w:r>
      <w:r>
        <w:rPr>
          <w:spacing w:val="-3"/>
        </w:rPr>
        <w:t>葬管理和城市生活无着落的流浪乞讨人员救助管理工作。</w:t>
      </w:r>
    </w:p>
    <w:p w14:paraId="53E20F42">
      <w:pPr>
        <w:pStyle w:val="2"/>
        <w:spacing w:before="186" w:line="274" w:lineRule="auto"/>
        <w:ind w:left="4" w:right="35" w:firstLine="800"/>
      </w:pPr>
      <w:r>
        <w:rPr>
          <w:rFonts w:hint="eastAsia"/>
          <w:spacing w:val="12"/>
          <w:lang w:eastAsia="zh-CN"/>
        </w:rPr>
        <w:t>（</w:t>
      </w:r>
      <w:r>
        <w:rPr>
          <w:spacing w:val="12"/>
        </w:rPr>
        <w:t>7</w:t>
      </w:r>
      <w:r>
        <w:rPr>
          <w:rFonts w:hint="eastAsia"/>
          <w:spacing w:val="12"/>
          <w:lang w:eastAsia="zh-CN"/>
        </w:rPr>
        <w:t>）</w:t>
      </w:r>
      <w:r>
        <w:rPr>
          <w:spacing w:val="12"/>
        </w:rPr>
        <w:t>负责依法对全县社会团体、民办非企业单位的登</w:t>
      </w:r>
      <w:r>
        <w:rPr>
          <w:spacing w:val="-3"/>
        </w:rPr>
        <w:t>记管理和监督管理；负责社会团体的行政复议工作。</w:t>
      </w:r>
    </w:p>
    <w:p w14:paraId="46434F86">
      <w:pPr>
        <w:pStyle w:val="2"/>
        <w:spacing w:before="148" w:line="295" w:lineRule="auto"/>
        <w:ind w:left="4" w:right="26" w:firstLine="800"/>
      </w:pPr>
      <w:r>
        <w:rPr>
          <w:rFonts w:hint="eastAsia"/>
          <w:spacing w:val="12"/>
          <w:lang w:eastAsia="zh-CN"/>
        </w:rPr>
        <w:t>（</w:t>
      </w:r>
      <w:r>
        <w:rPr>
          <w:spacing w:val="12"/>
        </w:rPr>
        <w:t>8</w:t>
      </w:r>
      <w:r>
        <w:rPr>
          <w:rFonts w:hint="eastAsia"/>
          <w:spacing w:val="12"/>
          <w:lang w:eastAsia="zh-CN"/>
        </w:rPr>
        <w:t>）</w:t>
      </w:r>
      <w:r>
        <w:rPr>
          <w:spacing w:val="12"/>
        </w:rPr>
        <w:t>会同有关部门拟定全县社会工作发展规划、政策</w:t>
      </w:r>
      <w:r>
        <w:rPr>
          <w:spacing w:val="-1"/>
        </w:rPr>
        <w:t>和职业范围，推进社会工作人才队伍建设和相关志愿者队伍</w:t>
      </w:r>
      <w:r>
        <w:rPr>
          <w:spacing w:val="-15"/>
        </w:rPr>
        <w:t>建设。</w:t>
      </w:r>
    </w:p>
    <w:p w14:paraId="213A45E1">
      <w:pPr>
        <w:pStyle w:val="2"/>
        <w:spacing w:before="168" w:line="271" w:lineRule="auto"/>
        <w:ind w:left="4" w:right="43" w:firstLine="800"/>
      </w:pPr>
      <w:r>
        <w:rPr>
          <w:rFonts w:hint="eastAsia"/>
          <w:spacing w:val="11"/>
          <w:lang w:eastAsia="zh-CN"/>
        </w:rPr>
        <w:t>（</w:t>
      </w:r>
      <w:r>
        <w:rPr>
          <w:spacing w:val="11"/>
        </w:rPr>
        <w:t>9</w:t>
      </w:r>
      <w:r>
        <w:rPr>
          <w:rFonts w:hint="eastAsia"/>
          <w:spacing w:val="11"/>
          <w:lang w:eastAsia="zh-CN"/>
        </w:rPr>
        <w:t>）</w:t>
      </w:r>
      <w:r>
        <w:rPr>
          <w:spacing w:val="11"/>
        </w:rPr>
        <w:t>指导、监督民政事业经费的使用和管理，负责民</w:t>
      </w:r>
      <w:r>
        <w:rPr>
          <w:spacing w:val="-10"/>
        </w:rPr>
        <w:t>政统计管理工作。</w:t>
      </w:r>
    </w:p>
    <w:p w14:paraId="23ABFA63">
      <w:pPr>
        <w:spacing w:line="271" w:lineRule="auto"/>
        <w:sectPr>
          <w:footerReference r:id="rId26" w:type="default"/>
          <w:pgSz w:w="11900" w:h="16830"/>
          <w:pgMar w:top="1430" w:right="1785" w:bottom="1462" w:left="1785" w:header="0" w:footer="1204" w:gutter="0"/>
          <w:cols w:space="720" w:num="1"/>
        </w:sectPr>
      </w:pPr>
    </w:p>
    <w:p w14:paraId="519C55CD">
      <w:pPr>
        <w:pStyle w:val="2"/>
        <w:spacing w:before="181" w:line="273" w:lineRule="auto"/>
        <w:ind w:left="14" w:right="4" w:firstLine="780"/>
      </w:pPr>
      <w:r>
        <w:rPr>
          <w:rFonts w:hint="eastAsia"/>
          <w:spacing w:val="7"/>
          <w:lang w:eastAsia="zh-CN"/>
        </w:rPr>
        <w:t>（</w:t>
      </w:r>
      <w:r>
        <w:rPr>
          <w:spacing w:val="7"/>
        </w:rPr>
        <w:t>10</w:t>
      </w:r>
      <w:r>
        <w:rPr>
          <w:rFonts w:hint="eastAsia"/>
          <w:spacing w:val="7"/>
          <w:lang w:eastAsia="zh-CN"/>
        </w:rPr>
        <w:t>）</w:t>
      </w:r>
      <w:r>
        <w:rPr>
          <w:spacing w:val="7"/>
        </w:rPr>
        <w:t>负责职责范围内的安全生产和职业</w:t>
      </w:r>
      <w:r>
        <w:rPr>
          <w:spacing w:val="6"/>
        </w:rPr>
        <w:t>健康、生态环</w:t>
      </w:r>
      <w:r>
        <w:rPr>
          <w:spacing w:val="-5"/>
        </w:rPr>
        <w:t>境保护、服务便民化等工作。</w:t>
      </w:r>
    </w:p>
    <w:p w14:paraId="2C41C6DF">
      <w:pPr>
        <w:pStyle w:val="2"/>
        <w:spacing w:before="191" w:line="293" w:lineRule="auto"/>
        <w:ind w:left="14" w:right="19" w:firstLine="780"/>
      </w:pPr>
      <w:r>
        <w:rPr>
          <w:rFonts w:hint="eastAsia"/>
          <w:spacing w:val="18"/>
          <w:lang w:eastAsia="zh-CN"/>
        </w:rPr>
        <w:t>（</w:t>
      </w:r>
      <w:r>
        <w:rPr>
          <w:spacing w:val="18"/>
        </w:rPr>
        <w:t>11</w:t>
      </w:r>
      <w:r>
        <w:rPr>
          <w:rFonts w:hint="eastAsia"/>
          <w:spacing w:val="18"/>
          <w:lang w:eastAsia="zh-CN"/>
        </w:rPr>
        <w:t>）</w:t>
      </w:r>
      <w:r>
        <w:rPr>
          <w:spacing w:val="18"/>
        </w:rPr>
        <w:t>负责民政行政复议的办理和行政诉讼的应诉工</w:t>
      </w:r>
      <w:r>
        <w:rPr>
          <w:spacing w:val="-1"/>
        </w:rPr>
        <w:t>作；负责民政行政执法与刑事司法衔接工作；负责民政</w:t>
      </w:r>
      <w:r>
        <w:rPr>
          <w:spacing w:val="-2"/>
        </w:rPr>
        <w:t>行政</w:t>
      </w:r>
      <w:r>
        <w:rPr>
          <w:spacing w:val="-1"/>
        </w:rPr>
        <w:t>许可及相关行政服务信息共享工作；负责处理行政审批、综</w:t>
      </w:r>
      <w:r>
        <w:rPr>
          <w:spacing w:val="-4"/>
        </w:rPr>
        <w:t>合行政执法等部门提出的事中事后监管建议意见。</w:t>
      </w:r>
    </w:p>
    <w:p w14:paraId="1BFFFFD8">
      <w:pPr>
        <w:pStyle w:val="2"/>
        <w:spacing w:before="195" w:line="285" w:lineRule="auto"/>
        <w:ind w:left="14" w:right="13" w:firstLine="780"/>
      </w:pPr>
      <w:r>
        <w:rPr>
          <w:rFonts w:hint="eastAsia"/>
          <w:spacing w:val="6"/>
          <w:lang w:eastAsia="zh-CN"/>
        </w:rPr>
        <w:t>（</w:t>
      </w:r>
      <w:r>
        <w:rPr>
          <w:spacing w:val="6"/>
        </w:rPr>
        <w:t>12</w:t>
      </w:r>
      <w:r>
        <w:rPr>
          <w:rFonts w:hint="eastAsia"/>
          <w:spacing w:val="6"/>
          <w:lang w:eastAsia="zh-CN"/>
        </w:rPr>
        <w:t>）</w:t>
      </w:r>
      <w:r>
        <w:rPr>
          <w:spacing w:val="6"/>
        </w:rPr>
        <w:t>负责统筹推进、督促指导、监督管理养老服务工</w:t>
      </w:r>
      <w:r>
        <w:rPr>
          <w:spacing w:val="-1"/>
        </w:rPr>
        <w:t>作，拟定养老服务体系建设规划、政策、标准并组织实施，</w:t>
      </w:r>
      <w:r>
        <w:rPr>
          <w:spacing w:val="-5"/>
        </w:rPr>
        <w:t>承担老年人福利和特殊困难老年人救助工作。</w:t>
      </w:r>
    </w:p>
    <w:p w14:paraId="1B2B68A7">
      <w:pPr>
        <w:pStyle w:val="2"/>
        <w:spacing w:before="200" w:line="222" w:lineRule="auto"/>
        <w:ind w:left="795"/>
      </w:pPr>
      <w:r>
        <w:rPr>
          <w:rFonts w:hint="eastAsia"/>
          <w:spacing w:val="5"/>
          <w:lang w:eastAsia="zh-CN"/>
        </w:rPr>
        <w:t>（</w:t>
      </w:r>
      <w:r>
        <w:rPr>
          <w:spacing w:val="5"/>
        </w:rPr>
        <w:t>13</w:t>
      </w:r>
      <w:r>
        <w:rPr>
          <w:rFonts w:hint="eastAsia"/>
          <w:spacing w:val="5"/>
          <w:lang w:eastAsia="zh-CN"/>
        </w:rPr>
        <w:t>）</w:t>
      </w:r>
      <w:r>
        <w:rPr>
          <w:spacing w:val="5"/>
        </w:rPr>
        <w:t>承办县委、县政府交办的其他事项。</w:t>
      </w:r>
    </w:p>
    <w:p w14:paraId="5A08DB57">
      <w:pPr>
        <w:pStyle w:val="2"/>
        <w:spacing w:before="157" w:line="222" w:lineRule="auto"/>
        <w:ind w:left="795"/>
      </w:pPr>
      <w:r>
        <w:rPr>
          <w:rFonts w:hint="eastAsia"/>
          <w:spacing w:val="13"/>
          <w:lang w:eastAsia="zh-CN"/>
        </w:rPr>
        <w:t>（</w:t>
      </w:r>
      <w:r>
        <w:rPr>
          <w:spacing w:val="13"/>
        </w:rPr>
        <w:t>三</w:t>
      </w:r>
      <w:r>
        <w:rPr>
          <w:rFonts w:hint="eastAsia"/>
          <w:spacing w:val="13"/>
          <w:lang w:eastAsia="zh-CN"/>
        </w:rPr>
        <w:t>）</w:t>
      </w:r>
      <w:r>
        <w:rPr>
          <w:spacing w:val="13"/>
        </w:rPr>
        <w:t>人员概况。</w:t>
      </w:r>
    </w:p>
    <w:p w14:paraId="265C1414">
      <w:pPr>
        <w:pStyle w:val="2"/>
        <w:spacing w:before="191" w:line="221" w:lineRule="auto"/>
        <w:ind w:right="16"/>
        <w:jc w:val="right"/>
      </w:pPr>
      <w:r>
        <w:rPr>
          <w:spacing w:val="17"/>
        </w:rPr>
        <w:t>2023年度，部门人员编制为17人，其中：行政编制9</w:t>
      </w:r>
    </w:p>
    <w:p w14:paraId="4727AD76">
      <w:pPr>
        <w:pStyle w:val="2"/>
        <w:spacing w:before="175" w:line="315" w:lineRule="auto"/>
        <w:ind w:left="14" w:right="11"/>
        <w:jc w:val="both"/>
      </w:pPr>
      <w:r>
        <w:rPr>
          <w:spacing w:val="18"/>
        </w:rPr>
        <w:t>人，事业编制8人。部门年末实有人数50人</w:t>
      </w:r>
      <w:r>
        <w:rPr>
          <w:spacing w:val="17"/>
        </w:rPr>
        <w:t>，其中：行政</w:t>
      </w:r>
      <w:r>
        <w:rPr>
          <w:spacing w:val="30"/>
        </w:rPr>
        <w:t>编制人员8人，事业编制人员6人，临聘人员45人</w:t>
      </w:r>
      <w:r>
        <w:rPr>
          <w:rFonts w:hint="eastAsia"/>
          <w:spacing w:val="30"/>
          <w:lang w:eastAsia="zh-CN"/>
        </w:rPr>
        <w:t>（</w:t>
      </w:r>
      <w:r>
        <w:rPr>
          <w:spacing w:val="30"/>
        </w:rPr>
        <w:t>含社</w:t>
      </w:r>
      <w:r>
        <w:rPr>
          <w:spacing w:val="25"/>
        </w:rPr>
        <w:t>工岗</w:t>
      </w:r>
      <w:r>
        <w:rPr>
          <w:rFonts w:hint="eastAsia"/>
          <w:spacing w:val="25"/>
          <w:lang w:eastAsia="zh-CN"/>
        </w:rPr>
        <w:t>）</w:t>
      </w:r>
      <w:r>
        <w:rPr>
          <w:spacing w:val="25"/>
        </w:rPr>
        <w:t>。</w:t>
      </w:r>
    </w:p>
    <w:p w14:paraId="0FDF97AC">
      <w:pPr>
        <w:spacing w:before="33" w:line="222" w:lineRule="auto"/>
        <w:ind w:left="65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4"/>
          <w:sz w:val="32"/>
          <w:szCs w:val="32"/>
        </w:rPr>
        <w:t>二、部门财政资金收支情况</w:t>
      </w:r>
    </w:p>
    <w:p w14:paraId="5AD1A013">
      <w:pPr>
        <w:spacing w:before="177" w:line="224" w:lineRule="auto"/>
        <w:ind w:left="795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pacing w:val="7"/>
          <w:sz w:val="32"/>
          <w:szCs w:val="32"/>
          <w:lang w:eastAsia="zh-CN"/>
        </w:rPr>
        <w:t>（</w:t>
      </w:r>
      <w:r>
        <w:rPr>
          <w:rFonts w:ascii="楷体" w:hAnsi="楷体" w:eastAsia="楷体" w:cs="楷体"/>
          <w:spacing w:val="7"/>
          <w:sz w:val="32"/>
          <w:szCs w:val="32"/>
        </w:rPr>
        <w:t>一</w:t>
      </w:r>
      <w:r>
        <w:rPr>
          <w:rFonts w:hint="eastAsia" w:ascii="楷体" w:hAnsi="楷体" w:eastAsia="楷体" w:cs="楷体"/>
          <w:spacing w:val="7"/>
          <w:sz w:val="32"/>
          <w:szCs w:val="32"/>
          <w:lang w:eastAsia="zh-CN"/>
        </w:rPr>
        <w:t>）</w:t>
      </w:r>
      <w:r>
        <w:rPr>
          <w:rFonts w:ascii="楷体" w:hAnsi="楷体" w:eastAsia="楷体" w:cs="楷体"/>
          <w:spacing w:val="7"/>
          <w:sz w:val="32"/>
          <w:szCs w:val="32"/>
        </w:rPr>
        <w:t>部门财政资金收入情况。</w:t>
      </w:r>
    </w:p>
    <w:p w14:paraId="4B76419C">
      <w:pPr>
        <w:pStyle w:val="2"/>
        <w:spacing w:before="192" w:line="317" w:lineRule="auto"/>
        <w:ind w:left="14" w:right="14" w:firstLine="639"/>
      </w:pPr>
      <w:r>
        <w:rPr>
          <w:spacing w:val="5"/>
        </w:rPr>
        <w:t>2023年财政拨款收入预算收入5551.03元</w:t>
      </w:r>
      <w:r>
        <w:rPr>
          <w:spacing w:val="4"/>
        </w:rPr>
        <w:t>。其中：基本</w:t>
      </w:r>
      <w:r>
        <w:rPr>
          <w:spacing w:val="8"/>
        </w:rPr>
        <w:t>支出预算666.12万元，项目支出预算4884.91万元。</w:t>
      </w:r>
    </w:p>
    <w:p w14:paraId="0A5F58C1">
      <w:pPr>
        <w:spacing w:before="1" w:line="224" w:lineRule="auto"/>
        <w:ind w:left="795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pacing w:val="7"/>
          <w:sz w:val="32"/>
          <w:szCs w:val="32"/>
          <w:lang w:eastAsia="zh-CN"/>
        </w:rPr>
        <w:t>（</w:t>
      </w:r>
      <w:r>
        <w:rPr>
          <w:rFonts w:ascii="楷体" w:hAnsi="楷体" w:eastAsia="楷体" w:cs="楷体"/>
          <w:spacing w:val="7"/>
          <w:sz w:val="32"/>
          <w:szCs w:val="32"/>
        </w:rPr>
        <w:t>二</w:t>
      </w:r>
      <w:r>
        <w:rPr>
          <w:rFonts w:hint="eastAsia" w:ascii="楷体" w:hAnsi="楷体" w:eastAsia="楷体" w:cs="楷体"/>
          <w:spacing w:val="7"/>
          <w:sz w:val="32"/>
          <w:szCs w:val="32"/>
          <w:lang w:eastAsia="zh-CN"/>
        </w:rPr>
        <w:t>）</w:t>
      </w:r>
      <w:r>
        <w:rPr>
          <w:rFonts w:ascii="楷体" w:hAnsi="楷体" w:eastAsia="楷体" w:cs="楷体"/>
          <w:spacing w:val="7"/>
          <w:sz w:val="32"/>
          <w:szCs w:val="32"/>
        </w:rPr>
        <w:t>部门财政资金支出情况。</w:t>
      </w:r>
    </w:p>
    <w:p w14:paraId="7FEF9E68">
      <w:pPr>
        <w:pStyle w:val="2"/>
        <w:spacing w:before="196" w:line="310" w:lineRule="auto"/>
        <w:ind w:left="14" w:right="48" w:firstLine="639"/>
      </w:pPr>
      <w:r>
        <w:rPr>
          <w:spacing w:val="3"/>
        </w:rPr>
        <w:t>2023年财政拨款支出5551.03万元，其中：人员经费支</w:t>
      </w:r>
      <w:r>
        <w:rPr>
          <w:spacing w:val="14"/>
        </w:rPr>
        <w:t>出606.71万元，日常公用经费支出59.41万元，项目支出</w:t>
      </w:r>
      <w:r>
        <w:rPr>
          <w:spacing w:val="2"/>
        </w:rPr>
        <w:t>4884.91万元。</w:t>
      </w:r>
    </w:p>
    <w:p w14:paraId="5F27D54E">
      <w:pPr>
        <w:spacing w:before="61" w:line="221" w:lineRule="auto"/>
        <w:ind w:left="65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6"/>
          <w:sz w:val="32"/>
          <w:szCs w:val="32"/>
        </w:rPr>
        <w:t>三、部门整体预算绩效管理情况</w:t>
      </w:r>
    </w:p>
    <w:p w14:paraId="4EC7B51A">
      <w:pPr>
        <w:spacing w:line="221" w:lineRule="auto"/>
        <w:rPr>
          <w:rFonts w:ascii="黑体" w:hAnsi="黑体" w:eastAsia="黑体" w:cs="黑体"/>
          <w:sz w:val="32"/>
          <w:szCs w:val="32"/>
        </w:rPr>
        <w:sectPr>
          <w:footerReference r:id="rId27" w:type="default"/>
          <w:pgSz w:w="11900" w:h="16830"/>
          <w:pgMar w:top="1430" w:right="1785" w:bottom="1452" w:left="1785" w:header="0" w:footer="1194" w:gutter="0"/>
          <w:cols w:space="720" w:num="1"/>
        </w:sectPr>
      </w:pPr>
    </w:p>
    <w:p w14:paraId="3988551E">
      <w:pPr>
        <w:spacing w:before="164" w:line="223" w:lineRule="auto"/>
        <w:ind w:left="805"/>
        <w:rPr>
          <w:rFonts w:ascii="楷体" w:hAnsi="楷体" w:eastAsia="楷体" w:cs="楷体"/>
          <w:sz w:val="33"/>
          <w:szCs w:val="33"/>
        </w:rPr>
      </w:pPr>
      <w:r>
        <w:rPr>
          <w:rFonts w:hint="eastAsia" w:ascii="楷体" w:hAnsi="楷体" w:eastAsia="楷体" w:cs="楷体"/>
          <w:spacing w:val="-1"/>
          <w:sz w:val="33"/>
          <w:szCs w:val="33"/>
          <w:lang w:eastAsia="zh-CN"/>
        </w:rPr>
        <w:t>（</w:t>
      </w:r>
      <w:r>
        <w:rPr>
          <w:rFonts w:ascii="楷体" w:hAnsi="楷体" w:eastAsia="楷体" w:cs="楷体"/>
          <w:spacing w:val="-1"/>
          <w:sz w:val="33"/>
          <w:szCs w:val="33"/>
        </w:rPr>
        <w:t>一</w:t>
      </w:r>
      <w:r>
        <w:rPr>
          <w:rFonts w:hint="eastAsia" w:ascii="楷体" w:hAnsi="楷体" w:eastAsia="楷体" w:cs="楷体"/>
          <w:spacing w:val="-1"/>
          <w:sz w:val="33"/>
          <w:szCs w:val="33"/>
          <w:lang w:eastAsia="zh-CN"/>
        </w:rPr>
        <w:t>）</w:t>
      </w:r>
      <w:r>
        <w:rPr>
          <w:rFonts w:ascii="楷体" w:hAnsi="楷体" w:eastAsia="楷体" w:cs="楷体"/>
          <w:spacing w:val="-1"/>
          <w:sz w:val="33"/>
          <w:szCs w:val="33"/>
        </w:rPr>
        <w:t>部门预算管理。</w:t>
      </w:r>
    </w:p>
    <w:p w14:paraId="7163C70D">
      <w:pPr>
        <w:pStyle w:val="2"/>
        <w:spacing w:before="164" w:line="222" w:lineRule="auto"/>
        <w:ind w:left="805"/>
        <w:rPr>
          <w:sz w:val="33"/>
          <w:szCs w:val="33"/>
        </w:rPr>
      </w:pPr>
      <w:r>
        <w:rPr>
          <w:rFonts w:hint="eastAsia"/>
          <w:sz w:val="33"/>
          <w:szCs w:val="33"/>
          <w:lang w:eastAsia="zh-CN"/>
        </w:rPr>
        <w:t>（</w:t>
      </w:r>
      <w:r>
        <w:rPr>
          <w:sz w:val="33"/>
          <w:szCs w:val="33"/>
        </w:rPr>
        <w:t>1</w:t>
      </w:r>
      <w:r>
        <w:rPr>
          <w:rFonts w:hint="eastAsia"/>
          <w:sz w:val="33"/>
          <w:szCs w:val="33"/>
          <w:lang w:eastAsia="zh-CN"/>
        </w:rPr>
        <w:t>）</w:t>
      </w:r>
      <w:r>
        <w:rPr>
          <w:sz w:val="33"/>
          <w:szCs w:val="33"/>
        </w:rPr>
        <w:t>预决算编制情况。</w:t>
      </w:r>
    </w:p>
    <w:p w14:paraId="7597F02C">
      <w:pPr>
        <w:pStyle w:val="2"/>
        <w:spacing w:before="151" w:line="311" w:lineRule="auto"/>
        <w:ind w:left="14" w:right="43" w:firstLine="639"/>
        <w:rPr>
          <w:sz w:val="33"/>
          <w:szCs w:val="33"/>
        </w:rPr>
      </w:pPr>
      <w:r>
        <w:rPr>
          <w:spacing w:val="-13"/>
          <w:sz w:val="33"/>
          <w:szCs w:val="33"/>
        </w:rPr>
        <w:t>我局根据工作安排，坚持量入为出，收支平衡，积极稳</w:t>
      </w:r>
      <w:r>
        <w:rPr>
          <w:spacing w:val="-12"/>
          <w:sz w:val="33"/>
          <w:szCs w:val="33"/>
        </w:rPr>
        <w:t>妥，统筹兼顾，保证重点，勤俭节约的原则，按照县财政局</w:t>
      </w:r>
      <w:r>
        <w:rPr>
          <w:sz w:val="33"/>
          <w:szCs w:val="33"/>
        </w:rPr>
        <w:t>预算编制通知和有关要求，按时完成预算的编制和报送工</w:t>
      </w:r>
      <w:r>
        <w:rPr>
          <w:spacing w:val="-15"/>
          <w:sz w:val="33"/>
          <w:szCs w:val="33"/>
        </w:rPr>
        <w:t>作，做到预算编制合理准确。</w:t>
      </w:r>
    </w:p>
    <w:p w14:paraId="66358A31">
      <w:pPr>
        <w:pStyle w:val="2"/>
        <w:spacing w:before="27" w:line="221" w:lineRule="auto"/>
        <w:ind w:left="805"/>
        <w:rPr>
          <w:sz w:val="33"/>
          <w:szCs w:val="33"/>
        </w:rPr>
      </w:pPr>
      <w:r>
        <w:rPr>
          <w:rFonts w:hint="eastAsia"/>
          <w:sz w:val="33"/>
          <w:szCs w:val="33"/>
          <w:lang w:eastAsia="zh-CN"/>
        </w:rPr>
        <w:t>（</w:t>
      </w:r>
      <w:r>
        <w:rPr>
          <w:sz w:val="33"/>
          <w:szCs w:val="33"/>
        </w:rPr>
        <w:t>2</w:t>
      </w:r>
      <w:r>
        <w:rPr>
          <w:rFonts w:hint="eastAsia"/>
          <w:sz w:val="33"/>
          <w:szCs w:val="33"/>
          <w:lang w:eastAsia="zh-CN"/>
        </w:rPr>
        <w:t>）</w:t>
      </w:r>
      <w:r>
        <w:rPr>
          <w:sz w:val="33"/>
          <w:szCs w:val="33"/>
        </w:rPr>
        <w:t>执行管理情况。</w:t>
      </w:r>
    </w:p>
    <w:p w14:paraId="73811D91">
      <w:pPr>
        <w:pStyle w:val="2"/>
        <w:spacing w:before="167" w:line="300" w:lineRule="auto"/>
        <w:ind w:left="14" w:right="25" w:firstLine="639"/>
        <w:rPr>
          <w:sz w:val="33"/>
          <w:szCs w:val="33"/>
        </w:rPr>
      </w:pPr>
      <w:r>
        <w:rPr>
          <w:spacing w:val="-12"/>
          <w:sz w:val="33"/>
          <w:szCs w:val="33"/>
        </w:rPr>
        <w:t>严格按照规定及时划拨资金，按照《</w:t>
      </w:r>
      <w:r>
        <w:rPr>
          <w:rFonts w:hint="eastAsia"/>
          <w:spacing w:val="-12"/>
          <w:sz w:val="33"/>
          <w:szCs w:val="33"/>
          <w:lang w:eastAsia="zh-CN"/>
        </w:rPr>
        <w:t>中华人民共和国预算法</w:t>
      </w:r>
      <w:r>
        <w:rPr>
          <w:spacing w:val="-12"/>
          <w:sz w:val="33"/>
          <w:szCs w:val="33"/>
        </w:rPr>
        <w:t>》要求做好预决算公开事项和预算执行管理。同时对项目执行情况进行中期评估，确保项目按照规划有效快速推进，让资金使用高</w:t>
      </w:r>
      <w:r>
        <w:rPr>
          <w:spacing w:val="-19"/>
          <w:sz w:val="33"/>
          <w:szCs w:val="33"/>
        </w:rPr>
        <w:t>效、准确、到位。</w:t>
      </w:r>
    </w:p>
    <w:p w14:paraId="36ED70B3">
      <w:pPr>
        <w:pStyle w:val="2"/>
        <w:spacing w:before="106" w:line="222" w:lineRule="auto"/>
        <w:ind w:left="805"/>
        <w:rPr>
          <w:sz w:val="33"/>
          <w:szCs w:val="33"/>
        </w:rPr>
      </w:pPr>
      <w:r>
        <w:rPr>
          <w:rFonts w:hint="eastAsia"/>
          <w:sz w:val="33"/>
          <w:szCs w:val="33"/>
          <w:lang w:eastAsia="zh-CN"/>
        </w:rPr>
        <w:t>（</w:t>
      </w:r>
      <w:r>
        <w:rPr>
          <w:sz w:val="33"/>
          <w:szCs w:val="33"/>
        </w:rPr>
        <w:t>3</w:t>
      </w:r>
      <w:r>
        <w:rPr>
          <w:rFonts w:hint="eastAsia"/>
          <w:sz w:val="33"/>
          <w:szCs w:val="33"/>
          <w:lang w:eastAsia="zh-CN"/>
        </w:rPr>
        <w:t>）</w:t>
      </w:r>
      <w:r>
        <w:rPr>
          <w:sz w:val="33"/>
          <w:szCs w:val="33"/>
        </w:rPr>
        <w:t>综合管理情况。</w:t>
      </w:r>
    </w:p>
    <w:p w14:paraId="187DAB30">
      <w:pPr>
        <w:pStyle w:val="2"/>
        <w:spacing w:before="152" w:line="308" w:lineRule="auto"/>
        <w:ind w:left="14" w:right="31" w:firstLine="639"/>
        <w:rPr>
          <w:sz w:val="33"/>
          <w:szCs w:val="33"/>
        </w:rPr>
      </w:pPr>
      <w:r>
        <w:rPr>
          <w:spacing w:val="-12"/>
          <w:sz w:val="33"/>
          <w:szCs w:val="33"/>
        </w:rPr>
        <w:t>严密编制政府采购实施计划，并按照年初预算制定的政府采购计划实施采购。严格实行资产管理，并将国有资产按时录入资产管理系统，确保国有资产报表数据的真实性、准确</w:t>
      </w:r>
      <w:r>
        <w:rPr>
          <w:rFonts w:hint="eastAsia"/>
          <w:spacing w:val="-12"/>
          <w:sz w:val="33"/>
          <w:szCs w:val="33"/>
          <w:lang w:eastAsia="zh-CN"/>
        </w:rPr>
        <w:t>性</w:t>
      </w:r>
      <w:r>
        <w:rPr>
          <w:spacing w:val="-12"/>
          <w:sz w:val="33"/>
          <w:szCs w:val="33"/>
        </w:rPr>
        <w:t>、全面性。按时做好国有资产的清查自查工作，确保资产管理安全稳定。不断完善民政局内控管理制度，并严格执</w:t>
      </w:r>
      <w:r>
        <w:rPr>
          <w:spacing w:val="-13"/>
          <w:sz w:val="33"/>
          <w:szCs w:val="33"/>
        </w:rPr>
        <w:t>行落实，确保民政局不出现廉政风险和重大责任事故。</w:t>
      </w:r>
    </w:p>
    <w:p w14:paraId="5632E252">
      <w:pPr>
        <w:spacing w:before="42" w:line="223" w:lineRule="auto"/>
        <w:ind w:left="805"/>
        <w:rPr>
          <w:rFonts w:ascii="楷体" w:hAnsi="楷体" w:eastAsia="楷体" w:cs="楷体"/>
          <w:sz w:val="33"/>
          <w:szCs w:val="33"/>
        </w:rPr>
      </w:pPr>
      <w:r>
        <w:rPr>
          <w:rFonts w:hint="eastAsia" w:ascii="楷体" w:hAnsi="楷体" w:eastAsia="楷体" w:cs="楷体"/>
          <w:spacing w:val="2"/>
          <w:sz w:val="33"/>
          <w:szCs w:val="33"/>
          <w:lang w:eastAsia="zh-CN"/>
        </w:rPr>
        <w:t>（</w:t>
      </w:r>
      <w:r>
        <w:rPr>
          <w:rFonts w:ascii="楷体" w:hAnsi="楷体" w:eastAsia="楷体" w:cs="楷体"/>
          <w:spacing w:val="2"/>
          <w:sz w:val="33"/>
          <w:szCs w:val="33"/>
        </w:rPr>
        <w:t>二</w:t>
      </w:r>
      <w:r>
        <w:rPr>
          <w:rFonts w:hint="eastAsia" w:ascii="楷体" w:hAnsi="楷体" w:eastAsia="楷体" w:cs="楷体"/>
          <w:spacing w:val="2"/>
          <w:sz w:val="33"/>
          <w:szCs w:val="33"/>
          <w:lang w:eastAsia="zh-CN"/>
        </w:rPr>
        <w:t>）</w:t>
      </w:r>
      <w:r>
        <w:rPr>
          <w:rFonts w:ascii="楷体" w:hAnsi="楷体" w:eastAsia="楷体" w:cs="楷体"/>
          <w:spacing w:val="2"/>
          <w:sz w:val="33"/>
          <w:szCs w:val="33"/>
        </w:rPr>
        <w:t>专项预算管理。</w:t>
      </w:r>
    </w:p>
    <w:p w14:paraId="173B8638">
      <w:pPr>
        <w:pStyle w:val="2"/>
        <w:spacing w:before="175" w:line="308" w:lineRule="auto"/>
        <w:ind w:left="14" w:right="13" w:firstLine="639"/>
        <w:rPr>
          <w:sz w:val="33"/>
          <w:szCs w:val="33"/>
        </w:rPr>
      </w:pPr>
      <w:r>
        <w:rPr>
          <w:spacing w:val="1"/>
          <w:sz w:val="33"/>
          <w:szCs w:val="33"/>
        </w:rPr>
        <w:t>按照专项预算绩效管理要求，本部门对2023年一般公共预算项目支出开展了绩效目标管理，共编制</w:t>
      </w:r>
      <w:r>
        <w:rPr>
          <w:sz w:val="33"/>
          <w:szCs w:val="33"/>
        </w:rPr>
        <w:t>绩效目标15</w:t>
      </w:r>
      <w:r>
        <w:rPr>
          <w:spacing w:val="7"/>
          <w:sz w:val="33"/>
          <w:szCs w:val="33"/>
        </w:rPr>
        <w:t>个，涉及15个项目财政资金4668.33万元。专项预算项目</w:t>
      </w:r>
      <w:r>
        <w:rPr>
          <w:spacing w:val="-12"/>
          <w:sz w:val="33"/>
          <w:szCs w:val="33"/>
        </w:rPr>
        <w:t>程序严密、规划合理、结果符合、分配科学、分配及时且无</w:t>
      </w:r>
      <w:r>
        <w:rPr>
          <w:spacing w:val="-22"/>
          <w:sz w:val="33"/>
          <w:szCs w:val="33"/>
        </w:rPr>
        <w:t>违规现象。</w:t>
      </w:r>
    </w:p>
    <w:p w14:paraId="169EB81C">
      <w:pPr>
        <w:spacing w:line="308" w:lineRule="auto"/>
        <w:rPr>
          <w:sz w:val="33"/>
          <w:szCs w:val="33"/>
        </w:rPr>
        <w:sectPr>
          <w:footerReference r:id="rId28" w:type="default"/>
          <w:pgSz w:w="11900" w:h="16830"/>
          <w:pgMar w:top="1430" w:right="1785" w:bottom="1452" w:left="1785" w:header="0" w:footer="1194" w:gutter="0"/>
          <w:cols w:space="720" w:num="1"/>
        </w:sectPr>
      </w:pPr>
    </w:p>
    <w:p w14:paraId="42CCB876">
      <w:pPr>
        <w:spacing w:before="168" w:line="224" w:lineRule="auto"/>
        <w:ind w:left="805"/>
        <w:rPr>
          <w:rFonts w:ascii="楷体" w:hAnsi="楷体" w:eastAsia="楷体" w:cs="楷体"/>
          <w:sz w:val="33"/>
          <w:szCs w:val="33"/>
        </w:rPr>
      </w:pPr>
      <w:r>
        <w:rPr>
          <w:rFonts w:hint="eastAsia" w:ascii="楷体" w:hAnsi="楷体" w:eastAsia="楷体" w:cs="楷体"/>
          <w:spacing w:val="-2"/>
          <w:sz w:val="33"/>
          <w:szCs w:val="33"/>
          <w:lang w:eastAsia="zh-CN"/>
        </w:rPr>
        <w:t>（</w:t>
      </w:r>
      <w:r>
        <w:rPr>
          <w:rFonts w:ascii="楷体" w:hAnsi="楷体" w:eastAsia="楷体" w:cs="楷体"/>
          <w:spacing w:val="-2"/>
          <w:sz w:val="33"/>
          <w:szCs w:val="33"/>
        </w:rPr>
        <w:t>三</w:t>
      </w:r>
      <w:r>
        <w:rPr>
          <w:rFonts w:hint="eastAsia" w:ascii="楷体" w:hAnsi="楷体" w:eastAsia="楷体" w:cs="楷体"/>
          <w:spacing w:val="-2"/>
          <w:sz w:val="33"/>
          <w:szCs w:val="33"/>
          <w:lang w:eastAsia="zh-CN"/>
        </w:rPr>
        <w:t>）</w:t>
      </w:r>
      <w:r>
        <w:rPr>
          <w:rFonts w:ascii="楷体" w:hAnsi="楷体" w:eastAsia="楷体" w:cs="楷体"/>
          <w:spacing w:val="-2"/>
          <w:sz w:val="33"/>
          <w:szCs w:val="33"/>
        </w:rPr>
        <w:t>结果应用情况。</w:t>
      </w:r>
    </w:p>
    <w:p w14:paraId="42A69744">
      <w:pPr>
        <w:pStyle w:val="2"/>
        <w:spacing w:before="155" w:line="305" w:lineRule="auto"/>
        <w:ind w:left="14" w:right="110" w:firstLine="639"/>
        <w:rPr>
          <w:sz w:val="33"/>
          <w:szCs w:val="33"/>
        </w:rPr>
      </w:pPr>
      <w:r>
        <w:rPr>
          <w:spacing w:val="-12"/>
          <w:sz w:val="33"/>
          <w:szCs w:val="33"/>
        </w:rPr>
        <w:t>我局及时部署落实绩效自评工作，按照预算绩效管理要</w:t>
      </w:r>
      <w:r>
        <w:rPr>
          <w:sz w:val="33"/>
          <w:szCs w:val="33"/>
        </w:rPr>
        <w:t>求，本部门对2023年整体支出开展绩效自评，确保绩效自</w:t>
      </w:r>
      <w:r>
        <w:rPr>
          <w:spacing w:val="-21"/>
          <w:sz w:val="33"/>
          <w:szCs w:val="33"/>
        </w:rPr>
        <w:t>评取得实效。</w:t>
      </w:r>
    </w:p>
    <w:p w14:paraId="16DA7C05">
      <w:pPr>
        <w:pStyle w:val="2"/>
        <w:spacing w:before="47" w:line="298" w:lineRule="auto"/>
        <w:ind w:left="14" w:right="141" w:firstLine="639"/>
        <w:jc w:val="both"/>
        <w:rPr>
          <w:sz w:val="33"/>
          <w:szCs w:val="33"/>
        </w:rPr>
      </w:pPr>
      <w:r>
        <w:rPr>
          <w:rFonts w:ascii="宋体" w:hAnsi="宋体" w:eastAsia="宋体" w:cs="宋体"/>
          <w:spacing w:val="-13"/>
          <w:sz w:val="33"/>
          <w:szCs w:val="33"/>
        </w:rPr>
        <w:t>1.</w:t>
      </w:r>
      <w:r>
        <w:rPr>
          <w:spacing w:val="-13"/>
          <w:sz w:val="33"/>
          <w:szCs w:val="33"/>
        </w:rPr>
        <w:t>部门自评程序控制。我局领导高度重视部门整体支出绩效评价，迅速进行部署，所属各单位认真开展单位整体支</w:t>
      </w:r>
      <w:r>
        <w:rPr>
          <w:spacing w:val="-17"/>
          <w:sz w:val="33"/>
          <w:szCs w:val="33"/>
        </w:rPr>
        <w:t>出自评，自评准确率较高。</w:t>
      </w:r>
    </w:p>
    <w:p w14:paraId="26CC2D93">
      <w:pPr>
        <w:pStyle w:val="2"/>
        <w:spacing w:before="71" w:line="314" w:lineRule="auto"/>
        <w:ind w:left="14" w:right="114" w:firstLine="639"/>
        <w:rPr>
          <w:sz w:val="33"/>
          <w:szCs w:val="33"/>
        </w:rPr>
      </w:pPr>
      <w:r>
        <w:rPr>
          <w:rFonts w:ascii="宋体" w:hAnsi="宋体" w:eastAsia="宋体" w:cs="宋体"/>
          <w:spacing w:val="-12"/>
          <w:sz w:val="33"/>
          <w:szCs w:val="33"/>
        </w:rPr>
        <w:t>2.</w:t>
      </w:r>
      <w:r>
        <w:rPr>
          <w:spacing w:val="-12"/>
          <w:sz w:val="33"/>
          <w:szCs w:val="33"/>
        </w:rPr>
        <w:t>自评结果整改情况。我们将根据绩效管理结果整改问</w:t>
      </w:r>
      <w:r>
        <w:rPr>
          <w:spacing w:val="-13"/>
          <w:sz w:val="33"/>
          <w:szCs w:val="33"/>
        </w:rPr>
        <w:t>题、不断完善预算管理制度，进一步提高预算执行质量。</w:t>
      </w:r>
    </w:p>
    <w:p w14:paraId="6F100E65">
      <w:pPr>
        <w:pStyle w:val="2"/>
        <w:spacing w:before="1" w:line="299" w:lineRule="auto"/>
        <w:ind w:left="84" w:right="115" w:firstLine="570"/>
        <w:rPr>
          <w:sz w:val="33"/>
          <w:szCs w:val="33"/>
        </w:rPr>
      </w:pPr>
      <w:r>
        <w:rPr>
          <w:spacing w:val="-12"/>
          <w:sz w:val="33"/>
          <w:szCs w:val="33"/>
        </w:rPr>
        <w:t>3.结果应用反馈情况。我们按要求及时向财政部门反馈</w:t>
      </w:r>
      <w:r>
        <w:rPr>
          <w:spacing w:val="-17"/>
          <w:sz w:val="33"/>
          <w:szCs w:val="33"/>
        </w:rPr>
        <w:t>了绩效自评结果以及结果应用情况。</w:t>
      </w:r>
    </w:p>
    <w:p w14:paraId="0DDAD9A0">
      <w:pPr>
        <w:spacing w:before="47" w:line="222" w:lineRule="auto"/>
        <w:ind w:left="659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16"/>
          <w:sz w:val="33"/>
          <w:szCs w:val="33"/>
        </w:rPr>
        <w:t>四、评价结论及建议</w:t>
      </w:r>
    </w:p>
    <w:p w14:paraId="28B66CD7">
      <w:pPr>
        <w:spacing w:before="161" w:line="223" w:lineRule="auto"/>
        <w:ind w:left="815"/>
        <w:rPr>
          <w:rFonts w:ascii="楷体" w:hAnsi="楷体" w:eastAsia="楷体" w:cs="楷体"/>
          <w:sz w:val="33"/>
          <w:szCs w:val="33"/>
        </w:rPr>
      </w:pPr>
      <w:r>
        <w:rPr>
          <w:rFonts w:hint="eastAsia" w:ascii="楷体" w:hAnsi="楷体" w:eastAsia="楷体" w:cs="楷体"/>
          <w:spacing w:val="13"/>
          <w:sz w:val="33"/>
          <w:szCs w:val="33"/>
          <w:lang w:eastAsia="zh-CN"/>
        </w:rPr>
        <w:t>（</w:t>
      </w:r>
      <w:r>
        <w:rPr>
          <w:rFonts w:ascii="楷体" w:hAnsi="楷体" w:eastAsia="楷体" w:cs="楷体"/>
          <w:spacing w:val="13"/>
          <w:sz w:val="33"/>
          <w:szCs w:val="33"/>
        </w:rPr>
        <w:t>一</w:t>
      </w:r>
      <w:r>
        <w:rPr>
          <w:rFonts w:hint="eastAsia" w:ascii="楷体" w:hAnsi="楷体" w:eastAsia="楷体" w:cs="楷体"/>
          <w:spacing w:val="13"/>
          <w:sz w:val="33"/>
          <w:szCs w:val="33"/>
          <w:lang w:eastAsia="zh-CN"/>
        </w:rPr>
        <w:t>）</w:t>
      </w:r>
      <w:r>
        <w:rPr>
          <w:rFonts w:ascii="楷体" w:hAnsi="楷体" w:eastAsia="楷体" w:cs="楷体"/>
          <w:spacing w:val="13"/>
          <w:sz w:val="33"/>
          <w:szCs w:val="33"/>
        </w:rPr>
        <w:t>评价结论</w:t>
      </w:r>
    </w:p>
    <w:p w14:paraId="1549F20E">
      <w:pPr>
        <w:pStyle w:val="2"/>
        <w:spacing w:before="177" w:line="306" w:lineRule="auto"/>
        <w:ind w:left="14" w:right="29" w:firstLine="639"/>
        <w:rPr>
          <w:sz w:val="33"/>
          <w:szCs w:val="33"/>
        </w:rPr>
      </w:pPr>
      <w:r>
        <w:rPr>
          <w:spacing w:val="-8"/>
          <w:sz w:val="33"/>
          <w:szCs w:val="33"/>
        </w:rPr>
        <w:t>2023年我局部门整体支出绩效评价自查自评结果良好，</w:t>
      </w:r>
      <w:r>
        <w:rPr>
          <w:spacing w:val="1"/>
          <w:sz w:val="33"/>
          <w:szCs w:val="33"/>
        </w:rPr>
        <w:t>全年基本支出保证了部门的正常运行和日常工作的正</w:t>
      </w:r>
      <w:r>
        <w:rPr>
          <w:sz w:val="33"/>
          <w:szCs w:val="33"/>
        </w:rPr>
        <w:t>常开</w:t>
      </w:r>
      <w:r>
        <w:rPr>
          <w:spacing w:val="-9"/>
          <w:sz w:val="33"/>
          <w:szCs w:val="33"/>
        </w:rPr>
        <w:t>展，项目支出保障了重点工作的开展，达到预期绩效目标。</w:t>
      </w:r>
      <w:r>
        <w:rPr>
          <w:spacing w:val="1"/>
          <w:sz w:val="33"/>
          <w:szCs w:val="33"/>
        </w:rPr>
        <w:t>自评得分100分。</w:t>
      </w:r>
    </w:p>
    <w:p w14:paraId="5E847270">
      <w:pPr>
        <w:pStyle w:val="2"/>
        <w:spacing w:before="60" w:line="304" w:lineRule="auto"/>
        <w:ind w:left="14" w:right="113" w:firstLine="639"/>
        <w:rPr>
          <w:sz w:val="33"/>
          <w:szCs w:val="33"/>
        </w:rPr>
      </w:pPr>
      <w:r>
        <w:rPr>
          <w:spacing w:val="-12"/>
          <w:sz w:val="33"/>
          <w:szCs w:val="33"/>
        </w:rPr>
        <w:t>1.部门支出效益进一步提高。通过绩效评价，对资金使用情况进行跟踪问效，促进了财政支出效益的进一步提高。评价结果反映，提高财政资金支出效益取得了明显效果。</w:t>
      </w:r>
    </w:p>
    <w:p w14:paraId="1C5B017C">
      <w:pPr>
        <w:pStyle w:val="2"/>
        <w:spacing w:before="54" w:line="306" w:lineRule="auto"/>
        <w:ind w:left="14" w:firstLine="639"/>
        <w:rPr>
          <w:sz w:val="33"/>
          <w:szCs w:val="33"/>
        </w:rPr>
      </w:pPr>
      <w:r>
        <w:rPr>
          <w:spacing w:val="-11"/>
          <w:sz w:val="33"/>
          <w:szCs w:val="33"/>
        </w:rPr>
        <w:t>2.资金支出结构进一步优化。建立绩效评价与财政资金</w:t>
      </w:r>
      <w:r>
        <w:rPr>
          <w:spacing w:val="-20"/>
          <w:sz w:val="33"/>
          <w:szCs w:val="33"/>
        </w:rPr>
        <w:t>使用效益挂钩政策，对绩效优秀的，在资金安排上优先考虑；</w:t>
      </w:r>
      <w:r>
        <w:rPr>
          <w:spacing w:val="-13"/>
          <w:sz w:val="33"/>
          <w:szCs w:val="33"/>
        </w:rPr>
        <w:t>对绩效较差的，从严把握，以逐步规范财政资金投向，优化</w:t>
      </w:r>
      <w:r>
        <w:rPr>
          <w:spacing w:val="-21"/>
          <w:sz w:val="33"/>
          <w:szCs w:val="33"/>
        </w:rPr>
        <w:t>财政支出结构。</w:t>
      </w:r>
    </w:p>
    <w:p w14:paraId="32EAF402">
      <w:pPr>
        <w:spacing w:line="306" w:lineRule="auto"/>
        <w:rPr>
          <w:sz w:val="33"/>
          <w:szCs w:val="33"/>
        </w:rPr>
        <w:sectPr>
          <w:footerReference r:id="rId29" w:type="default"/>
          <w:pgSz w:w="11900" w:h="16830"/>
          <w:pgMar w:top="1430" w:right="1715" w:bottom="1452" w:left="1785" w:header="0" w:footer="1194" w:gutter="0"/>
          <w:cols w:space="720" w:num="1"/>
        </w:sectPr>
      </w:pPr>
    </w:p>
    <w:p w14:paraId="7E239B31">
      <w:pPr>
        <w:pStyle w:val="2"/>
        <w:spacing w:before="180" w:line="316" w:lineRule="auto"/>
        <w:ind w:left="14" w:right="46" w:firstLine="659"/>
      </w:pPr>
      <w:r>
        <w:rPr>
          <w:spacing w:val="-3"/>
        </w:rPr>
        <w:t>3.资金管理水平进一步提升。加强了评价结</w:t>
      </w:r>
      <w:r>
        <w:rPr>
          <w:spacing w:val="-4"/>
        </w:rPr>
        <w:t>果的反馈工</w:t>
      </w:r>
      <w:r>
        <w:rPr>
          <w:spacing w:val="-2"/>
        </w:rPr>
        <w:t>作，通过绩效评价工作的开展，有力推动了项目规划与科学</w:t>
      </w:r>
      <w:r>
        <w:rPr>
          <w:spacing w:val="-3"/>
        </w:rPr>
        <w:t>论证，健全了项目资金核算与管理制度，改进资金使用管理</w:t>
      </w:r>
      <w:r>
        <w:rPr>
          <w:spacing w:val="-6"/>
        </w:rPr>
        <w:t>方式，提高了管理水平。</w:t>
      </w:r>
    </w:p>
    <w:p w14:paraId="3FBB4061">
      <w:pPr>
        <w:spacing w:before="38" w:line="227" w:lineRule="auto"/>
        <w:ind w:left="815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pacing w:val="21"/>
          <w:sz w:val="32"/>
          <w:szCs w:val="32"/>
          <w:lang w:eastAsia="zh-CN"/>
        </w:rPr>
        <w:t>（</w:t>
      </w:r>
      <w:r>
        <w:rPr>
          <w:rFonts w:ascii="楷体" w:hAnsi="楷体" w:eastAsia="楷体" w:cs="楷体"/>
          <w:spacing w:val="21"/>
          <w:sz w:val="32"/>
          <w:szCs w:val="32"/>
        </w:rPr>
        <w:t>二</w:t>
      </w:r>
      <w:r>
        <w:rPr>
          <w:rFonts w:hint="eastAsia" w:ascii="楷体" w:hAnsi="楷体" w:eastAsia="楷体" w:cs="楷体"/>
          <w:spacing w:val="21"/>
          <w:sz w:val="32"/>
          <w:szCs w:val="32"/>
          <w:lang w:eastAsia="zh-CN"/>
        </w:rPr>
        <w:t>）</w:t>
      </w:r>
      <w:r>
        <w:rPr>
          <w:rFonts w:ascii="楷体" w:hAnsi="楷体" w:eastAsia="楷体" w:cs="楷体"/>
          <w:spacing w:val="21"/>
          <w:sz w:val="32"/>
          <w:szCs w:val="32"/>
        </w:rPr>
        <w:t>存在问题</w:t>
      </w:r>
    </w:p>
    <w:p w14:paraId="2830FCC1">
      <w:pPr>
        <w:pStyle w:val="2"/>
        <w:spacing w:before="192" w:line="304" w:lineRule="auto"/>
        <w:ind w:left="14" w:right="5" w:firstLine="659"/>
      </w:pPr>
      <w:r>
        <w:rPr>
          <w:spacing w:val="-2"/>
        </w:rPr>
        <w:t>主要存在的问题：一是政策宣传不够深入，二是民政力</w:t>
      </w:r>
      <w:r>
        <w:rPr>
          <w:spacing w:val="-4"/>
        </w:rPr>
        <w:t>量有待加强，三是内控信息化建设加强完善。</w:t>
      </w:r>
    </w:p>
    <w:p w14:paraId="0B16E0BD">
      <w:pPr>
        <w:spacing w:before="51" w:line="232" w:lineRule="auto"/>
        <w:ind w:left="825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pacing w:val="18"/>
          <w:sz w:val="32"/>
          <w:szCs w:val="32"/>
          <w:lang w:eastAsia="zh-CN"/>
        </w:rPr>
        <w:t>（</w:t>
      </w:r>
      <w:r>
        <w:rPr>
          <w:rFonts w:ascii="楷体" w:hAnsi="楷体" w:eastAsia="楷体" w:cs="楷体"/>
          <w:spacing w:val="18"/>
          <w:sz w:val="32"/>
          <w:szCs w:val="32"/>
        </w:rPr>
        <w:t>三</w:t>
      </w:r>
      <w:r>
        <w:rPr>
          <w:rFonts w:hint="eastAsia" w:ascii="楷体" w:hAnsi="楷体" w:eastAsia="楷体" w:cs="楷体"/>
          <w:spacing w:val="18"/>
          <w:sz w:val="32"/>
          <w:szCs w:val="32"/>
          <w:lang w:eastAsia="zh-CN"/>
        </w:rPr>
        <w:t>）</w:t>
      </w:r>
      <w:r>
        <w:rPr>
          <w:rFonts w:ascii="楷体" w:hAnsi="楷体" w:eastAsia="楷体" w:cs="楷体"/>
          <w:spacing w:val="18"/>
          <w:sz w:val="32"/>
          <w:szCs w:val="32"/>
        </w:rPr>
        <w:t>改进建议</w:t>
      </w:r>
    </w:p>
    <w:p w14:paraId="79CCF744">
      <w:pPr>
        <w:pStyle w:val="2"/>
        <w:spacing w:before="182" w:line="314" w:lineRule="auto"/>
        <w:ind w:left="14" w:right="1" w:firstLine="659"/>
      </w:pPr>
      <w:r>
        <w:rPr>
          <w:spacing w:val="-1"/>
        </w:rPr>
        <w:t>一是积极通过多渠道多途径宣传民政相关政策</w:t>
      </w:r>
      <w:r>
        <w:rPr>
          <w:spacing w:val="-2"/>
        </w:rPr>
        <w:t>，力争做</w:t>
      </w:r>
      <w:r>
        <w:rPr>
          <w:spacing w:val="10"/>
        </w:rPr>
        <w:t>到民政政策家喻户晓；二是进一步提高乡镇民政员业务水</w:t>
      </w:r>
      <w:r>
        <w:rPr>
          <w:spacing w:val="-3"/>
        </w:rPr>
        <w:t>平，指导乡镇规范使用好民政资金，切实加强绩效管理队伍</w:t>
      </w:r>
      <w:r>
        <w:rPr>
          <w:spacing w:val="-1"/>
        </w:rPr>
        <w:t>建设，提高绩效管理综合水平；三是梳理细化工作流程及风</w:t>
      </w:r>
      <w:r>
        <w:rPr>
          <w:spacing w:val="-3"/>
        </w:rPr>
        <w:t>险点，将各项财经</w:t>
      </w:r>
      <w:r>
        <w:rPr>
          <w:rFonts w:hint="eastAsia"/>
          <w:spacing w:val="-3"/>
          <w:lang w:eastAsia="zh-CN"/>
        </w:rPr>
        <w:t>法律法规</w:t>
      </w:r>
      <w:r>
        <w:rPr>
          <w:spacing w:val="-3"/>
        </w:rPr>
        <w:t>以及中央、省各项规章制度与</w:t>
      </w:r>
      <w:r>
        <w:rPr>
          <w:spacing w:val="-1"/>
        </w:rPr>
        <w:t>经费支出衔接，实现预设标准、范围，做到提前预警控制，强化内控信息化数据分析，发挥信息化管理数据分析优势，并将内控分析结果运用于预算安排、绩效目标编报、资产配</w:t>
      </w:r>
      <w:r>
        <w:rPr>
          <w:spacing w:val="-8"/>
        </w:rPr>
        <w:t>置管理等方面。</w:t>
      </w:r>
    </w:p>
    <w:p w14:paraId="7AA4EA98">
      <w:pPr>
        <w:spacing w:line="314" w:lineRule="auto"/>
        <w:sectPr>
          <w:footerReference r:id="rId30" w:type="default"/>
          <w:pgSz w:w="11900" w:h="16830"/>
          <w:pgMar w:top="1430" w:right="1785" w:bottom="1453" w:left="1785" w:header="0" w:footer="1196" w:gutter="0"/>
          <w:cols w:space="720" w:num="1"/>
        </w:sectPr>
      </w:pPr>
    </w:p>
    <w:p w14:paraId="4DDA2CBC">
      <w:pPr>
        <w:spacing w:line="275" w:lineRule="auto"/>
        <w:rPr>
          <w:rFonts w:ascii="Arial"/>
          <w:sz w:val="21"/>
        </w:rPr>
      </w:pPr>
    </w:p>
    <w:p w14:paraId="4D82F138">
      <w:pPr>
        <w:spacing w:before="133" w:line="219" w:lineRule="auto"/>
        <w:ind w:left="4550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b/>
          <w:bCs/>
          <w:spacing w:val="-14"/>
          <w:sz w:val="41"/>
          <w:szCs w:val="41"/>
        </w:rPr>
        <w:t>县级部门整体绩效自评打分表</w:t>
      </w:r>
    </w:p>
    <w:p w14:paraId="382E3706">
      <w:pPr>
        <w:spacing w:line="117" w:lineRule="exact"/>
      </w:pPr>
    </w:p>
    <w:tbl>
      <w:tblPr>
        <w:tblStyle w:val="7"/>
        <w:tblW w:w="142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659"/>
        <w:gridCol w:w="570"/>
        <w:gridCol w:w="599"/>
        <w:gridCol w:w="2578"/>
        <w:gridCol w:w="5546"/>
        <w:gridCol w:w="490"/>
        <w:gridCol w:w="499"/>
        <w:gridCol w:w="470"/>
        <w:gridCol w:w="520"/>
        <w:gridCol w:w="510"/>
        <w:gridCol w:w="1124"/>
      </w:tblGrid>
      <w:tr w14:paraId="4A4E46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913" w:type="dxa"/>
            <w:gridSpan w:val="3"/>
            <w:vMerge w:val="restart"/>
            <w:tcBorders>
              <w:bottom w:val="nil"/>
            </w:tcBorders>
            <w:vAlign w:val="top"/>
          </w:tcPr>
          <w:p w14:paraId="38AA3902">
            <w:pPr>
              <w:pStyle w:val="8"/>
              <w:spacing w:before="182" w:line="220" w:lineRule="auto"/>
              <w:ind w:left="448"/>
            </w:pPr>
            <w:r>
              <w:rPr>
                <w:b/>
                <w:bCs/>
                <w:spacing w:val="-6"/>
              </w:rPr>
              <w:t>绩效指标</w:t>
            </w:r>
          </w:p>
        </w:tc>
        <w:tc>
          <w:tcPr>
            <w:tcW w:w="599" w:type="dxa"/>
            <w:vMerge w:val="restart"/>
            <w:tcBorders>
              <w:bottom w:val="nil"/>
            </w:tcBorders>
            <w:vAlign w:val="top"/>
          </w:tcPr>
          <w:p w14:paraId="75850305">
            <w:pPr>
              <w:spacing w:line="334" w:lineRule="auto"/>
              <w:rPr>
                <w:rFonts w:ascii="Arial"/>
                <w:sz w:val="21"/>
              </w:rPr>
            </w:pPr>
          </w:p>
          <w:p w14:paraId="7669472E">
            <w:pPr>
              <w:spacing w:line="334" w:lineRule="auto"/>
              <w:rPr>
                <w:rFonts w:ascii="Arial"/>
                <w:sz w:val="21"/>
              </w:rPr>
            </w:pPr>
          </w:p>
          <w:p w14:paraId="4F182F5E">
            <w:pPr>
              <w:pStyle w:val="8"/>
              <w:spacing w:before="81" w:line="216" w:lineRule="auto"/>
              <w:ind w:left="45" w:right="56"/>
            </w:pPr>
            <w:r>
              <w:rPr>
                <w:b/>
                <w:bCs/>
                <w:spacing w:val="-9"/>
              </w:rPr>
              <w:t>指标分值</w:t>
            </w:r>
          </w:p>
        </w:tc>
        <w:tc>
          <w:tcPr>
            <w:tcW w:w="2578" w:type="dxa"/>
            <w:vMerge w:val="restart"/>
            <w:tcBorders>
              <w:bottom w:val="nil"/>
            </w:tcBorders>
            <w:vAlign w:val="top"/>
          </w:tcPr>
          <w:p w14:paraId="325EA1B6">
            <w:pPr>
              <w:spacing w:line="278" w:lineRule="auto"/>
              <w:rPr>
                <w:rFonts w:ascii="Arial"/>
                <w:sz w:val="21"/>
              </w:rPr>
            </w:pPr>
          </w:p>
          <w:p w14:paraId="2DE24CB2">
            <w:pPr>
              <w:spacing w:line="278" w:lineRule="auto"/>
              <w:rPr>
                <w:rFonts w:ascii="Arial"/>
                <w:sz w:val="21"/>
              </w:rPr>
            </w:pPr>
          </w:p>
          <w:p w14:paraId="2568AA15">
            <w:pPr>
              <w:spacing w:line="279" w:lineRule="auto"/>
              <w:rPr>
                <w:rFonts w:ascii="Arial"/>
                <w:sz w:val="21"/>
              </w:rPr>
            </w:pPr>
          </w:p>
          <w:p w14:paraId="182CED20">
            <w:pPr>
              <w:pStyle w:val="8"/>
              <w:spacing w:before="81" w:line="219" w:lineRule="auto"/>
              <w:ind w:left="786"/>
            </w:pPr>
            <w:r>
              <w:rPr>
                <w:b/>
                <w:bCs/>
                <w:spacing w:val="-6"/>
              </w:rPr>
              <w:t>指标解释</w:t>
            </w:r>
          </w:p>
        </w:tc>
        <w:tc>
          <w:tcPr>
            <w:tcW w:w="5546" w:type="dxa"/>
            <w:vMerge w:val="restart"/>
            <w:tcBorders>
              <w:bottom w:val="nil"/>
            </w:tcBorders>
            <w:vAlign w:val="top"/>
          </w:tcPr>
          <w:p w14:paraId="4AABAEBD">
            <w:pPr>
              <w:spacing w:line="278" w:lineRule="auto"/>
              <w:rPr>
                <w:rFonts w:ascii="Arial"/>
                <w:sz w:val="21"/>
              </w:rPr>
            </w:pPr>
          </w:p>
          <w:p w14:paraId="4965C4CC">
            <w:pPr>
              <w:spacing w:line="279" w:lineRule="auto"/>
              <w:rPr>
                <w:rFonts w:ascii="Arial"/>
                <w:sz w:val="21"/>
              </w:rPr>
            </w:pPr>
          </w:p>
          <w:p w14:paraId="1D7E6636">
            <w:pPr>
              <w:spacing w:line="279" w:lineRule="auto"/>
              <w:rPr>
                <w:rFonts w:ascii="Arial"/>
                <w:sz w:val="21"/>
              </w:rPr>
            </w:pPr>
          </w:p>
          <w:p w14:paraId="5BE31EAD">
            <w:pPr>
              <w:pStyle w:val="8"/>
              <w:spacing w:before="81" w:line="220" w:lineRule="auto"/>
              <w:ind w:left="2288"/>
            </w:pPr>
            <w:r>
              <w:rPr>
                <w:b/>
                <w:bCs/>
                <w:spacing w:val="-5"/>
              </w:rPr>
              <w:t>计分标准</w:t>
            </w:r>
          </w:p>
        </w:tc>
        <w:tc>
          <w:tcPr>
            <w:tcW w:w="989" w:type="dxa"/>
            <w:gridSpan w:val="2"/>
            <w:tcBorders>
              <w:bottom w:val="nil"/>
            </w:tcBorders>
            <w:vAlign w:val="top"/>
          </w:tcPr>
          <w:p w14:paraId="43336566">
            <w:pPr>
              <w:pStyle w:val="8"/>
              <w:spacing w:before="9" w:line="197" w:lineRule="auto"/>
              <w:ind w:left="122"/>
            </w:pPr>
            <w:r>
              <w:rPr>
                <w:b/>
                <w:bCs/>
                <w:spacing w:val="-5"/>
              </w:rPr>
              <w:t>评价方</w:t>
            </w:r>
          </w:p>
        </w:tc>
        <w:tc>
          <w:tcPr>
            <w:tcW w:w="990" w:type="dxa"/>
            <w:gridSpan w:val="2"/>
            <w:vMerge w:val="restart"/>
            <w:tcBorders>
              <w:bottom w:val="nil"/>
            </w:tcBorders>
            <w:vAlign w:val="top"/>
          </w:tcPr>
          <w:p w14:paraId="2E3A00DA">
            <w:pPr>
              <w:pStyle w:val="8"/>
              <w:spacing w:before="10" w:line="219" w:lineRule="auto"/>
              <w:ind w:left="372" w:right="92" w:hanging="249"/>
            </w:pPr>
            <w:r>
              <w:rPr>
                <w:b/>
                <w:bCs/>
                <w:spacing w:val="2"/>
              </w:rPr>
              <w:t>评价属</w:t>
            </w:r>
            <w:r>
              <w:rPr>
                <w:b/>
                <w:bCs/>
                <w:spacing w:val="-3"/>
              </w:rPr>
              <w:t>性</w:t>
            </w:r>
          </w:p>
        </w:tc>
        <w:tc>
          <w:tcPr>
            <w:tcW w:w="510" w:type="dxa"/>
            <w:vMerge w:val="restart"/>
            <w:tcBorders>
              <w:bottom w:val="nil"/>
            </w:tcBorders>
            <w:shd w:val="clear" w:color="auto" w:fill="FDE9D9"/>
            <w:vAlign w:val="top"/>
          </w:tcPr>
          <w:p w14:paraId="73A4C3C8">
            <w:pPr>
              <w:spacing w:line="333" w:lineRule="auto"/>
              <w:rPr>
                <w:rFonts w:ascii="Arial"/>
                <w:sz w:val="21"/>
              </w:rPr>
            </w:pPr>
          </w:p>
          <w:p w14:paraId="6C2DC447">
            <w:pPr>
              <w:spacing w:line="334" w:lineRule="auto"/>
              <w:rPr>
                <w:rFonts w:ascii="Arial"/>
                <w:sz w:val="21"/>
              </w:rPr>
            </w:pPr>
          </w:p>
          <w:p w14:paraId="306C7CD6">
            <w:pPr>
              <w:pStyle w:val="8"/>
              <w:spacing w:before="81" w:line="220" w:lineRule="auto"/>
              <w:jc w:val="right"/>
            </w:pPr>
            <w:r>
              <w:rPr>
                <w:b/>
                <w:bCs/>
                <w:color w:val="36312E"/>
                <w:spacing w:val="-20"/>
              </w:rPr>
              <w:t>自</w:t>
            </w:r>
            <w:r>
              <w:rPr>
                <w:b/>
                <w:bCs/>
                <w:color w:val="36312E"/>
                <w:spacing w:val="-10"/>
              </w:rPr>
              <w:t>评</w:t>
            </w:r>
          </w:p>
          <w:p w14:paraId="58453223">
            <w:pPr>
              <w:pStyle w:val="8"/>
              <w:spacing w:before="12" w:line="220" w:lineRule="auto"/>
              <w:jc w:val="right"/>
            </w:pPr>
            <w:r>
              <w:rPr>
                <w:b/>
                <w:bCs/>
                <w:color w:val="2C2826"/>
                <w:spacing w:val="-19"/>
              </w:rPr>
              <w:t>打</w:t>
            </w:r>
            <w:r>
              <w:rPr>
                <w:b/>
                <w:bCs/>
                <w:color w:val="2C2826"/>
                <w:spacing w:val="-11"/>
              </w:rPr>
              <w:t>分</w:t>
            </w:r>
          </w:p>
        </w:tc>
        <w:tc>
          <w:tcPr>
            <w:tcW w:w="1124" w:type="dxa"/>
            <w:vMerge w:val="restart"/>
            <w:tcBorders>
              <w:bottom w:val="nil"/>
            </w:tcBorders>
            <w:vAlign w:val="top"/>
          </w:tcPr>
          <w:p w14:paraId="584A110D">
            <w:pPr>
              <w:spacing w:line="278" w:lineRule="auto"/>
              <w:rPr>
                <w:rFonts w:ascii="Arial"/>
                <w:sz w:val="21"/>
              </w:rPr>
            </w:pPr>
          </w:p>
          <w:p w14:paraId="2031A2B6">
            <w:pPr>
              <w:spacing w:line="279" w:lineRule="auto"/>
              <w:rPr>
                <w:rFonts w:ascii="Arial"/>
                <w:sz w:val="21"/>
              </w:rPr>
            </w:pPr>
          </w:p>
          <w:p w14:paraId="1E09B4E4">
            <w:pPr>
              <w:spacing w:line="279" w:lineRule="auto"/>
              <w:rPr>
                <w:rFonts w:ascii="Arial"/>
                <w:sz w:val="21"/>
              </w:rPr>
            </w:pPr>
          </w:p>
          <w:p w14:paraId="769C4441">
            <w:pPr>
              <w:pStyle w:val="8"/>
              <w:spacing w:before="82" w:line="221" w:lineRule="auto"/>
              <w:ind w:left="323"/>
            </w:pPr>
            <w:r>
              <w:rPr>
                <w:b/>
                <w:bCs/>
                <w:spacing w:val="-6"/>
              </w:rPr>
              <w:t>备注</w:t>
            </w:r>
          </w:p>
        </w:tc>
      </w:tr>
      <w:tr w14:paraId="52BD0B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913" w:type="dxa"/>
            <w:gridSpan w:val="3"/>
            <w:vMerge w:val="continue"/>
            <w:tcBorders>
              <w:top w:val="nil"/>
            </w:tcBorders>
            <w:vAlign w:val="top"/>
          </w:tcPr>
          <w:p w14:paraId="7D268BC8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Merge w:val="continue"/>
            <w:tcBorders>
              <w:top w:val="nil"/>
              <w:bottom w:val="nil"/>
            </w:tcBorders>
            <w:vAlign w:val="top"/>
          </w:tcPr>
          <w:p w14:paraId="66DF5A19">
            <w:pPr>
              <w:rPr>
                <w:rFonts w:ascii="Arial"/>
                <w:sz w:val="21"/>
              </w:rPr>
            </w:pPr>
          </w:p>
        </w:tc>
        <w:tc>
          <w:tcPr>
            <w:tcW w:w="2578" w:type="dxa"/>
            <w:vMerge w:val="continue"/>
            <w:tcBorders>
              <w:top w:val="nil"/>
              <w:bottom w:val="nil"/>
            </w:tcBorders>
            <w:vAlign w:val="top"/>
          </w:tcPr>
          <w:p w14:paraId="4FC4D5DB">
            <w:pPr>
              <w:rPr>
                <w:rFonts w:ascii="Arial"/>
                <w:sz w:val="21"/>
              </w:rPr>
            </w:pPr>
          </w:p>
        </w:tc>
        <w:tc>
          <w:tcPr>
            <w:tcW w:w="5546" w:type="dxa"/>
            <w:vMerge w:val="continue"/>
            <w:tcBorders>
              <w:top w:val="nil"/>
              <w:bottom w:val="nil"/>
            </w:tcBorders>
            <w:vAlign w:val="top"/>
          </w:tcPr>
          <w:p w14:paraId="1DF5A7AF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gridSpan w:val="2"/>
            <w:tcBorders>
              <w:top w:val="nil"/>
            </w:tcBorders>
            <w:vAlign w:val="top"/>
          </w:tcPr>
          <w:p w14:paraId="3AF2E438">
            <w:pPr>
              <w:pStyle w:val="8"/>
              <w:spacing w:before="26" w:line="215" w:lineRule="auto"/>
              <w:ind w:left="372"/>
            </w:pPr>
            <w:r>
              <w:rPr>
                <w:b/>
                <w:bCs/>
                <w:spacing w:val="-3"/>
              </w:rPr>
              <w:t>式</w:t>
            </w:r>
          </w:p>
        </w:tc>
        <w:tc>
          <w:tcPr>
            <w:tcW w:w="990" w:type="dxa"/>
            <w:gridSpan w:val="2"/>
            <w:vMerge w:val="continue"/>
            <w:tcBorders>
              <w:top w:val="nil"/>
            </w:tcBorders>
            <w:vAlign w:val="top"/>
          </w:tcPr>
          <w:p w14:paraId="5A3AABCF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Merge w:val="continue"/>
            <w:tcBorders>
              <w:top w:val="nil"/>
              <w:bottom w:val="nil"/>
            </w:tcBorders>
            <w:vAlign w:val="top"/>
          </w:tcPr>
          <w:p w14:paraId="22D55973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20D3B443">
            <w:pPr>
              <w:rPr>
                <w:rFonts w:ascii="Arial"/>
                <w:sz w:val="21"/>
              </w:rPr>
            </w:pPr>
          </w:p>
        </w:tc>
      </w:tr>
      <w:tr w14:paraId="445283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684" w:type="dxa"/>
            <w:vAlign w:val="top"/>
          </w:tcPr>
          <w:p w14:paraId="0EAC95AA">
            <w:pPr>
              <w:spacing w:line="376" w:lineRule="auto"/>
              <w:rPr>
                <w:rFonts w:ascii="Arial"/>
                <w:sz w:val="21"/>
              </w:rPr>
            </w:pPr>
          </w:p>
          <w:p w14:paraId="6AD2AFE9">
            <w:pPr>
              <w:pStyle w:val="8"/>
              <w:spacing w:before="82" w:line="220" w:lineRule="auto"/>
              <w:ind w:left="88" w:right="77"/>
            </w:pPr>
            <w:r>
              <w:rPr>
                <w:b/>
                <w:bCs/>
                <w:spacing w:val="1"/>
              </w:rPr>
              <w:t>一级</w:t>
            </w:r>
            <w:r>
              <w:rPr>
                <w:b/>
                <w:bCs/>
                <w:spacing w:val="-6"/>
              </w:rPr>
              <w:t>指标</w:t>
            </w:r>
          </w:p>
        </w:tc>
        <w:tc>
          <w:tcPr>
            <w:tcW w:w="659" w:type="dxa"/>
            <w:vAlign w:val="top"/>
          </w:tcPr>
          <w:p w14:paraId="558DD5D1">
            <w:pPr>
              <w:spacing w:line="366" w:lineRule="auto"/>
              <w:rPr>
                <w:rFonts w:ascii="Arial"/>
                <w:sz w:val="21"/>
              </w:rPr>
            </w:pPr>
          </w:p>
          <w:p w14:paraId="2A73540E">
            <w:pPr>
              <w:pStyle w:val="8"/>
              <w:spacing w:before="81" w:line="224" w:lineRule="auto"/>
              <w:ind w:left="74" w:right="65"/>
            </w:pPr>
            <w:r>
              <w:rPr>
                <w:b/>
                <w:bCs/>
                <w:spacing w:val="1"/>
              </w:rPr>
              <w:t>二级</w:t>
            </w:r>
            <w:r>
              <w:rPr>
                <w:b/>
                <w:bCs/>
                <w:spacing w:val="-6"/>
              </w:rPr>
              <w:t>指标</w:t>
            </w:r>
          </w:p>
        </w:tc>
        <w:tc>
          <w:tcPr>
            <w:tcW w:w="570" w:type="dxa"/>
            <w:vAlign w:val="top"/>
          </w:tcPr>
          <w:p w14:paraId="3442CD18">
            <w:pPr>
              <w:spacing w:line="376" w:lineRule="auto"/>
              <w:rPr>
                <w:rFonts w:ascii="Arial"/>
                <w:sz w:val="21"/>
              </w:rPr>
            </w:pPr>
          </w:p>
          <w:p w14:paraId="5AA069D4">
            <w:pPr>
              <w:pStyle w:val="8"/>
              <w:spacing w:before="81" w:line="224" w:lineRule="auto"/>
              <w:ind w:left="25" w:right="44"/>
            </w:pPr>
            <w:r>
              <w:rPr>
                <w:b/>
                <w:bCs/>
                <w:spacing w:val="-8"/>
              </w:rPr>
              <w:t>三级</w:t>
            </w:r>
            <w:r>
              <w:rPr>
                <w:b/>
                <w:bCs/>
                <w:spacing w:val="-9"/>
              </w:rPr>
              <w:t>指标</w:t>
            </w:r>
          </w:p>
        </w:tc>
        <w:tc>
          <w:tcPr>
            <w:tcW w:w="599" w:type="dxa"/>
            <w:vMerge w:val="continue"/>
            <w:tcBorders>
              <w:top w:val="nil"/>
            </w:tcBorders>
            <w:vAlign w:val="top"/>
          </w:tcPr>
          <w:p w14:paraId="17F2FD0C">
            <w:pPr>
              <w:rPr>
                <w:rFonts w:ascii="Arial"/>
                <w:sz w:val="21"/>
              </w:rPr>
            </w:pPr>
          </w:p>
        </w:tc>
        <w:tc>
          <w:tcPr>
            <w:tcW w:w="2578" w:type="dxa"/>
            <w:vMerge w:val="continue"/>
            <w:tcBorders>
              <w:top w:val="nil"/>
            </w:tcBorders>
            <w:vAlign w:val="top"/>
          </w:tcPr>
          <w:p w14:paraId="27CE5EC2">
            <w:pPr>
              <w:rPr>
                <w:rFonts w:ascii="Arial"/>
                <w:sz w:val="21"/>
              </w:rPr>
            </w:pPr>
          </w:p>
        </w:tc>
        <w:tc>
          <w:tcPr>
            <w:tcW w:w="5546" w:type="dxa"/>
            <w:vMerge w:val="continue"/>
            <w:tcBorders>
              <w:top w:val="nil"/>
            </w:tcBorders>
            <w:vAlign w:val="top"/>
          </w:tcPr>
          <w:p w14:paraId="4524F851"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textDirection w:val="tbRlV"/>
            <w:vAlign w:val="top"/>
          </w:tcPr>
          <w:p w14:paraId="0ACDA0CE">
            <w:pPr>
              <w:pStyle w:val="8"/>
              <w:spacing w:before="150" w:line="200" w:lineRule="auto"/>
              <w:ind w:left="109"/>
            </w:pPr>
            <w:r>
              <w:t>整体评价</w:t>
            </w:r>
          </w:p>
        </w:tc>
        <w:tc>
          <w:tcPr>
            <w:tcW w:w="499" w:type="dxa"/>
            <w:textDirection w:val="tbRlV"/>
            <w:vAlign w:val="top"/>
          </w:tcPr>
          <w:p w14:paraId="78D6944F">
            <w:pPr>
              <w:pStyle w:val="8"/>
              <w:spacing w:before="139" w:line="200" w:lineRule="auto"/>
              <w:ind w:left="105"/>
            </w:pPr>
            <w:r>
              <w:rPr>
                <w:b/>
                <w:bCs/>
                <w:spacing w:val="-1"/>
              </w:rPr>
              <w:t>样</w:t>
            </w:r>
            <w:r>
              <w:rPr>
                <w:spacing w:val="-1"/>
              </w:rPr>
              <w:t>本评价</w:t>
            </w:r>
          </w:p>
        </w:tc>
        <w:tc>
          <w:tcPr>
            <w:tcW w:w="470" w:type="dxa"/>
            <w:textDirection w:val="tbRlV"/>
            <w:vAlign w:val="top"/>
          </w:tcPr>
          <w:p w14:paraId="7C777E62">
            <w:pPr>
              <w:pStyle w:val="8"/>
              <w:spacing w:before="119" w:line="200" w:lineRule="auto"/>
              <w:ind w:left="107"/>
            </w:pPr>
            <w:r>
              <w:t>定性评价</w:t>
            </w:r>
          </w:p>
        </w:tc>
        <w:tc>
          <w:tcPr>
            <w:tcW w:w="520" w:type="dxa"/>
            <w:textDirection w:val="tbRlV"/>
            <w:vAlign w:val="top"/>
          </w:tcPr>
          <w:p w14:paraId="4AFCB57B">
            <w:pPr>
              <w:pStyle w:val="8"/>
              <w:spacing w:before="169" w:line="200" w:lineRule="auto"/>
              <w:ind w:left="213"/>
            </w:pPr>
            <w:r>
              <w:rPr>
                <w:b/>
                <w:bCs/>
                <w:spacing w:val="4"/>
              </w:rPr>
              <w:t>定量</w:t>
            </w:r>
            <w:r>
              <w:rPr>
                <w:spacing w:val="4"/>
              </w:rPr>
              <w:t>评价</w:t>
            </w:r>
          </w:p>
        </w:tc>
        <w:tc>
          <w:tcPr>
            <w:tcW w:w="510" w:type="dxa"/>
            <w:vMerge w:val="continue"/>
            <w:tcBorders>
              <w:top w:val="nil"/>
            </w:tcBorders>
            <w:vAlign w:val="top"/>
          </w:tcPr>
          <w:p w14:paraId="699E449E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 w14:paraId="163DA09B">
            <w:pPr>
              <w:rPr>
                <w:rFonts w:ascii="Arial"/>
                <w:sz w:val="21"/>
              </w:rPr>
            </w:pPr>
          </w:p>
        </w:tc>
      </w:tr>
      <w:tr w14:paraId="45D6BF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8" w:hRule="atLeast"/>
        </w:trPr>
        <w:tc>
          <w:tcPr>
            <w:tcW w:w="684" w:type="dxa"/>
            <w:vMerge w:val="restart"/>
            <w:tcBorders>
              <w:bottom w:val="nil"/>
            </w:tcBorders>
            <w:vAlign w:val="top"/>
          </w:tcPr>
          <w:p w14:paraId="178CC742">
            <w:pPr>
              <w:spacing w:line="284" w:lineRule="auto"/>
              <w:rPr>
                <w:rFonts w:ascii="Arial"/>
                <w:sz w:val="21"/>
              </w:rPr>
            </w:pPr>
          </w:p>
          <w:p w14:paraId="2CC5ACB5">
            <w:pPr>
              <w:spacing w:line="284" w:lineRule="auto"/>
              <w:rPr>
                <w:rFonts w:ascii="Arial"/>
                <w:sz w:val="21"/>
              </w:rPr>
            </w:pPr>
          </w:p>
          <w:p w14:paraId="3387A384">
            <w:pPr>
              <w:spacing w:line="284" w:lineRule="auto"/>
              <w:rPr>
                <w:rFonts w:ascii="Arial"/>
                <w:sz w:val="21"/>
              </w:rPr>
            </w:pPr>
          </w:p>
          <w:p w14:paraId="4B36B57A">
            <w:pPr>
              <w:spacing w:line="284" w:lineRule="auto"/>
              <w:rPr>
                <w:rFonts w:ascii="Arial"/>
                <w:sz w:val="21"/>
              </w:rPr>
            </w:pPr>
          </w:p>
          <w:p w14:paraId="61F1896D">
            <w:pPr>
              <w:spacing w:line="285" w:lineRule="auto"/>
              <w:rPr>
                <w:rFonts w:ascii="Arial"/>
                <w:sz w:val="21"/>
              </w:rPr>
            </w:pPr>
          </w:p>
          <w:p w14:paraId="77C7813B">
            <w:pPr>
              <w:pStyle w:val="8"/>
              <w:spacing w:before="81" w:line="229" w:lineRule="auto"/>
              <w:ind w:left="65" w:right="41" w:firstLine="19"/>
            </w:pPr>
            <w:r>
              <w:rPr>
                <w:spacing w:val="14"/>
              </w:rPr>
              <w:t>部门</w:t>
            </w:r>
            <w:r>
              <w:rPr>
                <w:spacing w:val="15"/>
              </w:rPr>
              <w:t>预算</w:t>
            </w:r>
            <w:r>
              <w:rPr>
                <w:spacing w:val="-26"/>
              </w:rPr>
              <w:t>项目</w:t>
            </w:r>
            <w:r>
              <w:rPr>
                <w:spacing w:val="15"/>
              </w:rPr>
              <w:t>绩效</w:t>
            </w:r>
            <w:r>
              <w:rPr>
                <w:spacing w:val="14"/>
              </w:rPr>
              <w:t>管理</w:t>
            </w:r>
            <w:r>
              <w:rPr>
                <w:rFonts w:hint="eastAsia"/>
                <w:spacing w:val="14"/>
                <w:lang w:eastAsia="zh-CN"/>
              </w:rPr>
              <w:t>（</w:t>
            </w:r>
            <w:r>
              <w:rPr>
                <w:spacing w:val="8"/>
              </w:rPr>
              <w:t>70</w:t>
            </w:r>
            <w:r>
              <w:rPr>
                <w:spacing w:val="-7"/>
              </w:rPr>
              <w:t>分</w:t>
            </w:r>
            <w:r>
              <w:rPr>
                <w:rFonts w:hint="eastAsia"/>
                <w:spacing w:val="-7"/>
                <w:lang w:eastAsia="zh-CN"/>
              </w:rPr>
              <w:t>）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1E5A2AAA">
            <w:pPr>
              <w:spacing w:line="266" w:lineRule="auto"/>
              <w:rPr>
                <w:rFonts w:ascii="Arial"/>
                <w:sz w:val="21"/>
              </w:rPr>
            </w:pPr>
          </w:p>
          <w:p w14:paraId="14A1BC27">
            <w:pPr>
              <w:spacing w:line="267" w:lineRule="auto"/>
              <w:rPr>
                <w:rFonts w:ascii="Arial"/>
                <w:sz w:val="21"/>
              </w:rPr>
            </w:pPr>
          </w:p>
          <w:p w14:paraId="538C2651">
            <w:pPr>
              <w:spacing w:line="267" w:lineRule="auto"/>
              <w:rPr>
                <w:rFonts w:ascii="Arial"/>
                <w:sz w:val="21"/>
              </w:rPr>
            </w:pPr>
          </w:p>
          <w:p w14:paraId="2DCC1177">
            <w:pPr>
              <w:spacing w:line="267" w:lineRule="auto"/>
              <w:rPr>
                <w:rFonts w:ascii="Arial"/>
                <w:sz w:val="21"/>
              </w:rPr>
            </w:pPr>
          </w:p>
          <w:p w14:paraId="08797A15">
            <w:pPr>
              <w:spacing w:line="267" w:lineRule="auto"/>
              <w:rPr>
                <w:rFonts w:ascii="Arial"/>
                <w:sz w:val="21"/>
              </w:rPr>
            </w:pPr>
          </w:p>
          <w:p w14:paraId="2CE1A946">
            <w:pPr>
              <w:spacing w:line="267" w:lineRule="auto"/>
              <w:rPr>
                <w:rFonts w:ascii="Arial"/>
                <w:sz w:val="21"/>
              </w:rPr>
            </w:pPr>
          </w:p>
          <w:p w14:paraId="0396C510">
            <w:pPr>
              <w:spacing w:line="267" w:lineRule="auto"/>
              <w:rPr>
                <w:rFonts w:ascii="Arial"/>
                <w:sz w:val="21"/>
              </w:rPr>
            </w:pPr>
          </w:p>
          <w:p w14:paraId="4AB53FCD">
            <w:pPr>
              <w:pStyle w:val="8"/>
              <w:spacing w:before="82" w:line="229" w:lineRule="auto"/>
              <w:ind w:left="60" w:right="68" w:firstLine="10"/>
              <w:jc w:val="both"/>
            </w:pPr>
            <w:r>
              <w:rPr>
                <w:spacing w:val="4"/>
              </w:rPr>
              <w:t>目标</w:t>
            </w:r>
            <w:r>
              <w:rPr>
                <w:spacing w:val="9"/>
              </w:rPr>
              <w:t>管理</w:t>
            </w:r>
            <w:r>
              <w:rPr>
                <w:rFonts w:hint="eastAsia"/>
                <w:spacing w:val="9"/>
                <w:lang w:eastAsia="zh-CN"/>
              </w:rPr>
              <w:t>（</w:t>
            </w:r>
            <w:r>
              <w:rPr>
                <w:spacing w:val="15"/>
              </w:rPr>
              <w:t>40</w:t>
            </w:r>
            <w:r>
              <w:rPr>
                <w:spacing w:val="-7"/>
              </w:rPr>
              <w:t>分</w:t>
            </w:r>
            <w:r>
              <w:rPr>
                <w:rFonts w:hint="eastAsia"/>
                <w:spacing w:val="-7"/>
                <w:lang w:eastAsia="zh-CN"/>
              </w:rPr>
              <w:t>）</w:t>
            </w:r>
          </w:p>
        </w:tc>
        <w:tc>
          <w:tcPr>
            <w:tcW w:w="570" w:type="dxa"/>
            <w:vMerge w:val="restart"/>
            <w:tcBorders>
              <w:bottom w:val="nil"/>
            </w:tcBorders>
            <w:vAlign w:val="top"/>
          </w:tcPr>
          <w:p w14:paraId="2EBAAFD9">
            <w:pPr>
              <w:spacing w:line="245" w:lineRule="auto"/>
              <w:rPr>
                <w:rFonts w:ascii="Arial"/>
                <w:sz w:val="21"/>
              </w:rPr>
            </w:pPr>
          </w:p>
          <w:p w14:paraId="6E9E7EC3">
            <w:pPr>
              <w:spacing w:line="245" w:lineRule="auto"/>
              <w:rPr>
                <w:rFonts w:ascii="Arial"/>
                <w:sz w:val="21"/>
              </w:rPr>
            </w:pPr>
          </w:p>
          <w:p w14:paraId="5F95095D">
            <w:pPr>
              <w:spacing w:line="245" w:lineRule="auto"/>
              <w:rPr>
                <w:rFonts w:ascii="Arial"/>
                <w:sz w:val="21"/>
              </w:rPr>
            </w:pPr>
          </w:p>
          <w:p w14:paraId="14F71C34">
            <w:pPr>
              <w:spacing w:line="245" w:lineRule="auto"/>
              <w:rPr>
                <w:rFonts w:ascii="Arial"/>
                <w:sz w:val="21"/>
              </w:rPr>
            </w:pPr>
          </w:p>
          <w:p w14:paraId="7301A30A">
            <w:pPr>
              <w:spacing w:line="245" w:lineRule="auto"/>
              <w:rPr>
                <w:rFonts w:ascii="Arial"/>
                <w:sz w:val="21"/>
              </w:rPr>
            </w:pPr>
          </w:p>
          <w:p w14:paraId="7C8B72ED">
            <w:pPr>
              <w:spacing w:line="246" w:lineRule="auto"/>
              <w:rPr>
                <w:rFonts w:ascii="Arial"/>
                <w:sz w:val="21"/>
              </w:rPr>
            </w:pPr>
          </w:p>
          <w:p w14:paraId="1084AC18">
            <w:pPr>
              <w:spacing w:line="246" w:lineRule="auto"/>
              <w:rPr>
                <w:rFonts w:ascii="Arial"/>
                <w:sz w:val="21"/>
              </w:rPr>
            </w:pPr>
          </w:p>
          <w:p w14:paraId="25AF7008">
            <w:pPr>
              <w:spacing w:line="246" w:lineRule="auto"/>
              <w:rPr>
                <w:rFonts w:ascii="Arial"/>
                <w:sz w:val="21"/>
              </w:rPr>
            </w:pPr>
          </w:p>
          <w:p w14:paraId="298D359F">
            <w:pPr>
              <w:spacing w:line="246" w:lineRule="auto"/>
              <w:rPr>
                <w:rFonts w:ascii="Arial"/>
                <w:sz w:val="21"/>
              </w:rPr>
            </w:pPr>
          </w:p>
          <w:p w14:paraId="36DB55B0">
            <w:pPr>
              <w:pStyle w:val="8"/>
              <w:spacing w:before="81" w:line="217" w:lineRule="auto"/>
              <w:ind w:left="21" w:right="21"/>
            </w:pPr>
            <w:r>
              <w:rPr>
                <w:spacing w:val="4"/>
              </w:rPr>
              <w:t>目标</w:t>
            </w:r>
            <w:r>
              <w:rPr>
                <w:spacing w:val="8"/>
              </w:rPr>
              <w:t>制定</w:t>
            </w:r>
          </w:p>
        </w:tc>
        <w:tc>
          <w:tcPr>
            <w:tcW w:w="599" w:type="dxa"/>
            <w:vAlign w:val="top"/>
          </w:tcPr>
          <w:p w14:paraId="1186866D">
            <w:pPr>
              <w:spacing w:line="315" w:lineRule="auto"/>
              <w:rPr>
                <w:rFonts w:ascii="Arial"/>
                <w:sz w:val="21"/>
              </w:rPr>
            </w:pPr>
          </w:p>
          <w:p w14:paraId="46785CBD">
            <w:pPr>
              <w:spacing w:line="316" w:lineRule="auto"/>
              <w:rPr>
                <w:rFonts w:ascii="Arial"/>
                <w:sz w:val="21"/>
              </w:rPr>
            </w:pPr>
          </w:p>
          <w:p w14:paraId="5E57BC5B">
            <w:pPr>
              <w:pStyle w:val="8"/>
              <w:spacing w:before="81" w:line="184" w:lineRule="auto"/>
              <w:ind w:left="161"/>
            </w:pPr>
            <w:r>
              <w:rPr>
                <w:spacing w:val="-8"/>
              </w:rPr>
              <w:t>10</w:t>
            </w:r>
          </w:p>
        </w:tc>
        <w:tc>
          <w:tcPr>
            <w:tcW w:w="2578" w:type="dxa"/>
            <w:vAlign w:val="top"/>
          </w:tcPr>
          <w:p w14:paraId="56909F03">
            <w:pPr>
              <w:spacing w:line="408" w:lineRule="auto"/>
              <w:rPr>
                <w:rFonts w:ascii="Arial"/>
                <w:sz w:val="21"/>
              </w:rPr>
            </w:pPr>
          </w:p>
          <w:p w14:paraId="1CBC959C">
            <w:pPr>
              <w:pStyle w:val="8"/>
              <w:spacing w:before="81" w:line="229" w:lineRule="auto"/>
              <w:ind w:left="13" w:right="44"/>
            </w:pPr>
            <w:r>
              <w:rPr>
                <w:spacing w:val="1"/>
              </w:rPr>
              <w:t>是否开展部门内部绩效</w:t>
            </w:r>
            <w:r>
              <w:rPr>
                <w:spacing w:val="-1"/>
              </w:rPr>
              <w:t>目标审核工作。</w:t>
            </w:r>
          </w:p>
        </w:tc>
        <w:tc>
          <w:tcPr>
            <w:tcW w:w="5546" w:type="dxa"/>
            <w:vAlign w:val="top"/>
          </w:tcPr>
          <w:p w14:paraId="22D4D0E7">
            <w:pPr>
              <w:spacing w:line="408" w:lineRule="auto"/>
              <w:rPr>
                <w:rFonts w:ascii="Arial"/>
                <w:sz w:val="21"/>
              </w:rPr>
            </w:pPr>
          </w:p>
          <w:p w14:paraId="6B5EC127">
            <w:pPr>
              <w:pStyle w:val="8"/>
              <w:spacing w:before="82" w:line="228" w:lineRule="auto"/>
              <w:ind w:left="14" w:firstLine="29"/>
            </w:pPr>
            <w:r>
              <w:rPr>
                <w:spacing w:val="-1"/>
              </w:rPr>
              <w:t>部门组织对本部门</w:t>
            </w:r>
            <w:r>
              <w:rPr>
                <w:rFonts w:hint="eastAsia"/>
                <w:spacing w:val="-1"/>
                <w:lang w:eastAsia="zh-CN"/>
              </w:rPr>
              <w:t>（</w:t>
            </w:r>
            <w:r>
              <w:rPr>
                <w:spacing w:val="-1"/>
              </w:rPr>
              <w:t>含下属单位</w:t>
            </w:r>
            <w:r>
              <w:rPr>
                <w:rFonts w:hint="eastAsia"/>
                <w:spacing w:val="-1"/>
                <w:lang w:eastAsia="zh-CN"/>
              </w:rPr>
              <w:t>）</w:t>
            </w:r>
            <w:r>
              <w:rPr>
                <w:spacing w:val="-1"/>
              </w:rPr>
              <w:t>绩效目标开展内部审核的，得10分，否则不得分</w:t>
            </w:r>
          </w:p>
        </w:tc>
        <w:tc>
          <w:tcPr>
            <w:tcW w:w="490" w:type="dxa"/>
            <w:vAlign w:val="top"/>
          </w:tcPr>
          <w:p w14:paraId="3B0DC380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36F8E9E6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 w14:paraId="0D4E1C2F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4516F62B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shd w:val="clear" w:color="auto" w:fill="FDE9D9"/>
            <w:vAlign w:val="top"/>
          </w:tcPr>
          <w:p w14:paraId="78567A50">
            <w:pPr>
              <w:spacing w:line="315" w:lineRule="auto"/>
              <w:rPr>
                <w:rFonts w:ascii="Arial"/>
                <w:sz w:val="21"/>
              </w:rPr>
            </w:pPr>
          </w:p>
          <w:p w14:paraId="26DF1865">
            <w:pPr>
              <w:spacing w:line="316" w:lineRule="auto"/>
              <w:rPr>
                <w:rFonts w:ascii="Arial"/>
                <w:sz w:val="21"/>
              </w:rPr>
            </w:pPr>
          </w:p>
          <w:p w14:paraId="7ABB0E50">
            <w:pPr>
              <w:pStyle w:val="8"/>
              <w:spacing w:before="81" w:line="184" w:lineRule="auto"/>
              <w:ind w:left="130"/>
            </w:pPr>
            <w:r>
              <w:rPr>
                <w:color w:val="5E5651"/>
                <w:spacing w:val="-8"/>
              </w:rPr>
              <w:t>10</w:t>
            </w:r>
          </w:p>
        </w:tc>
        <w:tc>
          <w:tcPr>
            <w:tcW w:w="1124" w:type="dxa"/>
            <w:vAlign w:val="top"/>
          </w:tcPr>
          <w:p w14:paraId="491A687A">
            <w:pPr>
              <w:rPr>
                <w:rFonts w:ascii="Arial"/>
                <w:sz w:val="21"/>
              </w:rPr>
            </w:pPr>
          </w:p>
        </w:tc>
      </w:tr>
      <w:tr w14:paraId="23BD33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0" w:hRule="atLeast"/>
        </w:trPr>
        <w:tc>
          <w:tcPr>
            <w:tcW w:w="684" w:type="dxa"/>
            <w:vMerge w:val="continue"/>
            <w:tcBorders>
              <w:top w:val="nil"/>
            </w:tcBorders>
            <w:vAlign w:val="top"/>
          </w:tcPr>
          <w:p w14:paraId="2A68A1CC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75E84F41">
            <w:pPr>
              <w:rPr>
                <w:rFonts w:ascii="Arial"/>
                <w:sz w:val="21"/>
              </w:rPr>
            </w:pPr>
          </w:p>
        </w:tc>
        <w:tc>
          <w:tcPr>
            <w:tcW w:w="570" w:type="dxa"/>
            <w:vMerge w:val="continue"/>
            <w:tcBorders>
              <w:top w:val="nil"/>
            </w:tcBorders>
            <w:vAlign w:val="top"/>
          </w:tcPr>
          <w:p w14:paraId="1FC39DF3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5E6A7983">
            <w:pPr>
              <w:spacing w:line="272" w:lineRule="auto"/>
              <w:rPr>
                <w:rFonts w:ascii="Arial"/>
                <w:sz w:val="21"/>
              </w:rPr>
            </w:pPr>
          </w:p>
          <w:p w14:paraId="0CAD49CA">
            <w:pPr>
              <w:spacing w:line="273" w:lineRule="auto"/>
              <w:rPr>
                <w:rFonts w:ascii="Arial"/>
                <w:sz w:val="21"/>
              </w:rPr>
            </w:pPr>
          </w:p>
          <w:p w14:paraId="6D9C5BA1">
            <w:pPr>
              <w:spacing w:line="273" w:lineRule="auto"/>
              <w:rPr>
                <w:rFonts w:ascii="Arial"/>
                <w:sz w:val="21"/>
              </w:rPr>
            </w:pPr>
          </w:p>
          <w:p w14:paraId="77FB14CD">
            <w:pPr>
              <w:spacing w:line="273" w:lineRule="auto"/>
              <w:rPr>
                <w:rFonts w:ascii="Arial"/>
                <w:sz w:val="21"/>
              </w:rPr>
            </w:pPr>
          </w:p>
          <w:p w14:paraId="67C05AF0">
            <w:pPr>
              <w:spacing w:line="273" w:lineRule="auto"/>
              <w:rPr>
                <w:rFonts w:ascii="Arial"/>
                <w:sz w:val="21"/>
              </w:rPr>
            </w:pPr>
          </w:p>
          <w:p w14:paraId="177265D3">
            <w:pPr>
              <w:spacing w:line="273" w:lineRule="auto"/>
              <w:rPr>
                <w:rFonts w:ascii="Arial"/>
                <w:sz w:val="21"/>
              </w:rPr>
            </w:pPr>
          </w:p>
          <w:p w14:paraId="0133378D">
            <w:pPr>
              <w:pStyle w:val="8"/>
              <w:spacing w:before="81" w:line="184" w:lineRule="auto"/>
              <w:ind w:left="161"/>
            </w:pPr>
            <w:r>
              <w:rPr>
                <w:spacing w:val="-8"/>
              </w:rPr>
              <w:t>10</w:t>
            </w:r>
          </w:p>
        </w:tc>
        <w:tc>
          <w:tcPr>
            <w:tcW w:w="2578" w:type="dxa"/>
            <w:vAlign w:val="top"/>
          </w:tcPr>
          <w:p w14:paraId="1227D60F">
            <w:pPr>
              <w:spacing w:line="244" w:lineRule="auto"/>
              <w:rPr>
                <w:rFonts w:ascii="Arial"/>
                <w:sz w:val="21"/>
              </w:rPr>
            </w:pPr>
          </w:p>
          <w:p w14:paraId="3526778B">
            <w:pPr>
              <w:spacing w:line="244" w:lineRule="auto"/>
              <w:rPr>
                <w:rFonts w:ascii="Arial"/>
                <w:sz w:val="21"/>
              </w:rPr>
            </w:pPr>
          </w:p>
          <w:p w14:paraId="2D89170E">
            <w:pPr>
              <w:spacing w:line="244" w:lineRule="auto"/>
              <w:rPr>
                <w:rFonts w:ascii="Arial"/>
                <w:sz w:val="21"/>
              </w:rPr>
            </w:pPr>
          </w:p>
          <w:p w14:paraId="31FDD029">
            <w:pPr>
              <w:spacing w:line="244" w:lineRule="auto"/>
              <w:rPr>
                <w:rFonts w:ascii="Arial"/>
                <w:sz w:val="21"/>
              </w:rPr>
            </w:pPr>
          </w:p>
          <w:p w14:paraId="34353AB8">
            <w:pPr>
              <w:pStyle w:val="8"/>
              <w:spacing w:before="82" w:line="228" w:lineRule="auto"/>
              <w:ind w:left="13"/>
              <w:jc w:val="both"/>
            </w:pPr>
            <w:r>
              <w:rPr>
                <w:spacing w:val="-2"/>
              </w:rPr>
              <w:t>根据年度绩效目标实现</w:t>
            </w:r>
            <w:r>
              <w:rPr>
                <w:spacing w:val="-20"/>
              </w:rPr>
              <w:t>情况，评</w:t>
            </w:r>
            <w:r>
              <w:rPr>
                <w:spacing w:val="-19"/>
              </w:rPr>
              <w:t>价部门绩效目</w:t>
            </w:r>
            <w:r>
              <w:rPr>
                <w:spacing w:val="-15"/>
              </w:rPr>
              <w:t>标</w:t>
            </w:r>
            <w:r>
              <w:t>是否科学合理、规范完</w:t>
            </w:r>
            <w:r>
              <w:rPr>
                <w:spacing w:val="-19"/>
              </w:rPr>
              <w:t>整、细</w:t>
            </w:r>
            <w:r>
              <w:rPr>
                <w:spacing w:val="-18"/>
              </w:rPr>
              <w:t>化量化并与预算</w:t>
            </w:r>
            <w:r>
              <w:rPr>
                <w:spacing w:val="-15"/>
              </w:rPr>
              <w:t>安</w:t>
            </w:r>
            <w:r>
              <w:rPr>
                <w:spacing w:val="-2"/>
              </w:rPr>
              <w:t>排相匹配。</w:t>
            </w:r>
          </w:p>
        </w:tc>
        <w:tc>
          <w:tcPr>
            <w:tcW w:w="5546" w:type="dxa"/>
            <w:vAlign w:val="top"/>
          </w:tcPr>
          <w:p w14:paraId="39255E81">
            <w:pPr>
              <w:spacing w:line="330" w:lineRule="auto"/>
              <w:rPr>
                <w:rFonts w:ascii="Arial"/>
                <w:sz w:val="21"/>
              </w:rPr>
            </w:pPr>
          </w:p>
          <w:p w14:paraId="3F8A8B4F">
            <w:pPr>
              <w:spacing w:line="331" w:lineRule="auto"/>
              <w:rPr>
                <w:rFonts w:ascii="Arial"/>
                <w:sz w:val="21"/>
              </w:rPr>
            </w:pPr>
          </w:p>
          <w:p w14:paraId="61A67282">
            <w:pPr>
              <w:pStyle w:val="8"/>
              <w:spacing w:before="81" w:line="227" w:lineRule="auto"/>
              <w:ind w:left="14"/>
              <w:jc w:val="both"/>
            </w:pPr>
            <w:r>
              <w:rPr>
                <w:spacing w:val="-14"/>
              </w:rPr>
              <w:t>1.绩效目标编制科学合理的，得2分，否则</w:t>
            </w:r>
            <w:r>
              <w:rPr>
                <w:spacing w:val="-15"/>
              </w:rPr>
              <w:t>酌情扣分。</w:t>
            </w:r>
            <w:r>
              <w:rPr>
                <w:spacing w:val="-14"/>
              </w:rPr>
              <w:t>2.绩效目标编制规范完整的，得2分，否则</w:t>
            </w:r>
            <w:r>
              <w:rPr>
                <w:spacing w:val="-15"/>
              </w:rPr>
              <w:t>酌情扣分。</w:t>
            </w:r>
            <w:r>
              <w:rPr>
                <w:spacing w:val="-14"/>
              </w:rPr>
              <w:t>3.绩效指标编制细化量化的，得2分，否则</w:t>
            </w:r>
            <w:r>
              <w:rPr>
                <w:spacing w:val="-15"/>
              </w:rPr>
              <w:t>酌情扣分。</w:t>
            </w:r>
            <w:r>
              <w:rPr>
                <w:spacing w:val="-9"/>
              </w:rPr>
              <w:t>4.绩效指标编制与预算安排相匹配的，得2分，否则</w:t>
            </w:r>
            <w:r>
              <w:rPr>
                <w:spacing w:val="-5"/>
              </w:rPr>
              <w:t>酌情扣分。</w:t>
            </w:r>
          </w:p>
          <w:p w14:paraId="2FD79564">
            <w:pPr>
              <w:pStyle w:val="8"/>
              <w:spacing w:before="20" w:line="228" w:lineRule="auto"/>
              <w:ind w:left="14" w:firstLine="29"/>
            </w:pPr>
            <w:r>
              <w:rPr>
                <w:spacing w:val="-1"/>
              </w:rPr>
              <w:t>5.评价部门绩效目标纳入部门党组</w:t>
            </w:r>
            <w:r>
              <w:rPr>
                <w:rFonts w:hint="eastAsia"/>
                <w:spacing w:val="-1"/>
                <w:lang w:eastAsia="zh-CN"/>
              </w:rPr>
              <w:t>（</w:t>
            </w:r>
            <w:r>
              <w:rPr>
                <w:spacing w:val="-1"/>
              </w:rPr>
              <w:t>委</w:t>
            </w:r>
            <w:r>
              <w:rPr>
                <w:rFonts w:hint="eastAsia"/>
                <w:spacing w:val="-1"/>
                <w:lang w:eastAsia="zh-CN"/>
              </w:rPr>
              <w:t>）</w:t>
            </w:r>
            <w:r>
              <w:rPr>
                <w:spacing w:val="-1"/>
              </w:rPr>
              <w:t>会</w:t>
            </w:r>
            <w:r>
              <w:rPr>
                <w:rFonts w:hint="eastAsia"/>
                <w:spacing w:val="-1"/>
                <w:lang w:eastAsia="zh-CN"/>
              </w:rPr>
              <w:t>（</w:t>
            </w:r>
            <w:r>
              <w:rPr>
                <w:spacing w:val="-1"/>
              </w:rPr>
              <w:t>办公会</w:t>
            </w:r>
            <w:r>
              <w:rPr>
                <w:rFonts w:hint="eastAsia"/>
                <w:spacing w:val="-1"/>
                <w:lang w:eastAsia="zh-CN"/>
              </w:rPr>
              <w:t>）</w:t>
            </w:r>
            <w:r>
              <w:rPr>
                <w:spacing w:val="-3"/>
              </w:rPr>
              <w:t>集体决策范围的得2分，否则不得分。</w:t>
            </w:r>
          </w:p>
        </w:tc>
        <w:tc>
          <w:tcPr>
            <w:tcW w:w="490" w:type="dxa"/>
            <w:vAlign w:val="top"/>
          </w:tcPr>
          <w:p w14:paraId="0EC93F15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37B37AA3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 w14:paraId="6C3109D4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254B23B6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shd w:val="clear" w:color="auto" w:fill="FDE9D9"/>
            <w:vAlign w:val="top"/>
          </w:tcPr>
          <w:p w14:paraId="25775564">
            <w:pPr>
              <w:spacing w:line="272" w:lineRule="auto"/>
              <w:rPr>
                <w:rFonts w:ascii="Arial"/>
                <w:sz w:val="21"/>
              </w:rPr>
            </w:pPr>
          </w:p>
          <w:p w14:paraId="537FFAB3">
            <w:pPr>
              <w:spacing w:line="273" w:lineRule="auto"/>
              <w:rPr>
                <w:rFonts w:ascii="Arial"/>
                <w:sz w:val="21"/>
              </w:rPr>
            </w:pPr>
          </w:p>
          <w:p w14:paraId="4A6265FA">
            <w:pPr>
              <w:spacing w:line="273" w:lineRule="auto"/>
              <w:rPr>
                <w:rFonts w:ascii="Arial"/>
                <w:sz w:val="21"/>
              </w:rPr>
            </w:pPr>
          </w:p>
          <w:p w14:paraId="0159F42A">
            <w:pPr>
              <w:spacing w:line="273" w:lineRule="auto"/>
              <w:rPr>
                <w:rFonts w:ascii="Arial"/>
                <w:sz w:val="21"/>
              </w:rPr>
            </w:pPr>
          </w:p>
          <w:p w14:paraId="21F2EDB1">
            <w:pPr>
              <w:spacing w:line="273" w:lineRule="auto"/>
              <w:rPr>
                <w:rFonts w:ascii="Arial"/>
                <w:sz w:val="21"/>
              </w:rPr>
            </w:pPr>
          </w:p>
          <w:p w14:paraId="04D56D3A">
            <w:pPr>
              <w:spacing w:line="273" w:lineRule="auto"/>
              <w:rPr>
                <w:rFonts w:ascii="Arial"/>
                <w:sz w:val="21"/>
              </w:rPr>
            </w:pPr>
          </w:p>
          <w:p w14:paraId="32332FFC">
            <w:pPr>
              <w:pStyle w:val="8"/>
              <w:spacing w:before="81" w:line="184" w:lineRule="auto"/>
              <w:ind w:left="130"/>
            </w:pPr>
            <w:r>
              <w:rPr>
                <w:color w:val="5E5651"/>
                <w:spacing w:val="-8"/>
              </w:rPr>
              <w:t>10</w:t>
            </w:r>
          </w:p>
        </w:tc>
        <w:tc>
          <w:tcPr>
            <w:tcW w:w="1124" w:type="dxa"/>
            <w:vAlign w:val="top"/>
          </w:tcPr>
          <w:p w14:paraId="4DC9B49D">
            <w:pPr>
              <w:rPr>
                <w:rFonts w:ascii="Arial"/>
                <w:sz w:val="21"/>
              </w:rPr>
            </w:pPr>
          </w:p>
        </w:tc>
      </w:tr>
    </w:tbl>
    <w:p w14:paraId="0D08C691">
      <w:pPr>
        <w:rPr>
          <w:rFonts w:ascii="Arial"/>
          <w:sz w:val="21"/>
        </w:rPr>
      </w:pPr>
    </w:p>
    <w:p w14:paraId="45444943">
      <w:pPr>
        <w:rPr>
          <w:rFonts w:ascii="Arial" w:hAnsi="Arial" w:eastAsia="Arial" w:cs="Arial"/>
          <w:sz w:val="21"/>
          <w:szCs w:val="21"/>
        </w:rPr>
        <w:sectPr>
          <w:footerReference r:id="rId31" w:type="default"/>
          <w:pgSz w:w="16770" w:h="11850"/>
          <w:pgMar w:top="1007" w:right="1085" w:bottom="400" w:left="1424" w:header="0" w:footer="0" w:gutter="0"/>
          <w:cols w:space="720" w:num="1"/>
        </w:sectPr>
      </w:pPr>
    </w:p>
    <w:p w14:paraId="1F96AF63">
      <w:pPr>
        <w:spacing w:before="18"/>
      </w:pPr>
    </w:p>
    <w:p w14:paraId="029271BB">
      <w:pPr>
        <w:spacing w:before="18"/>
      </w:pPr>
    </w:p>
    <w:p w14:paraId="14A7FAA5">
      <w:pPr>
        <w:spacing w:before="17"/>
      </w:pPr>
    </w:p>
    <w:tbl>
      <w:tblPr>
        <w:tblStyle w:val="7"/>
        <w:tblW w:w="142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659"/>
        <w:gridCol w:w="599"/>
        <w:gridCol w:w="569"/>
        <w:gridCol w:w="2598"/>
        <w:gridCol w:w="5556"/>
        <w:gridCol w:w="480"/>
        <w:gridCol w:w="490"/>
        <w:gridCol w:w="490"/>
        <w:gridCol w:w="480"/>
        <w:gridCol w:w="550"/>
        <w:gridCol w:w="1114"/>
      </w:tblGrid>
      <w:tr w14:paraId="70905C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3" w:hRule="atLeast"/>
        </w:trPr>
        <w:tc>
          <w:tcPr>
            <w:tcW w:w="684" w:type="dxa"/>
            <w:vMerge w:val="restart"/>
            <w:tcBorders>
              <w:bottom w:val="nil"/>
            </w:tcBorders>
            <w:vAlign w:val="top"/>
          </w:tcPr>
          <w:p w14:paraId="5FB75EA4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5C7D3ACB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Merge w:val="restart"/>
            <w:tcBorders>
              <w:bottom w:val="nil"/>
            </w:tcBorders>
            <w:vAlign w:val="top"/>
          </w:tcPr>
          <w:p w14:paraId="15A6342D">
            <w:pPr>
              <w:spacing w:line="258" w:lineRule="auto"/>
              <w:rPr>
                <w:rFonts w:ascii="Arial"/>
                <w:sz w:val="21"/>
              </w:rPr>
            </w:pPr>
          </w:p>
          <w:p w14:paraId="631AB1E1">
            <w:pPr>
              <w:spacing w:line="258" w:lineRule="auto"/>
              <w:rPr>
                <w:rFonts w:ascii="Arial"/>
                <w:sz w:val="21"/>
              </w:rPr>
            </w:pPr>
          </w:p>
          <w:p w14:paraId="2FD48EE3">
            <w:pPr>
              <w:spacing w:line="258" w:lineRule="auto"/>
              <w:rPr>
                <w:rFonts w:ascii="Arial"/>
                <w:sz w:val="21"/>
              </w:rPr>
            </w:pPr>
          </w:p>
          <w:p w14:paraId="27471046">
            <w:pPr>
              <w:spacing w:line="258" w:lineRule="auto"/>
              <w:rPr>
                <w:rFonts w:ascii="Arial"/>
                <w:sz w:val="21"/>
              </w:rPr>
            </w:pPr>
          </w:p>
          <w:p w14:paraId="6C67041F">
            <w:pPr>
              <w:spacing w:line="258" w:lineRule="auto"/>
              <w:rPr>
                <w:rFonts w:ascii="Arial"/>
                <w:sz w:val="21"/>
              </w:rPr>
            </w:pPr>
          </w:p>
          <w:p w14:paraId="22DCFB7E">
            <w:pPr>
              <w:spacing w:line="258" w:lineRule="auto"/>
              <w:rPr>
                <w:rFonts w:ascii="Arial"/>
                <w:sz w:val="21"/>
              </w:rPr>
            </w:pPr>
          </w:p>
          <w:p w14:paraId="0325D63B">
            <w:pPr>
              <w:spacing w:line="259" w:lineRule="auto"/>
              <w:rPr>
                <w:rFonts w:ascii="Arial"/>
                <w:sz w:val="21"/>
              </w:rPr>
            </w:pPr>
          </w:p>
          <w:p w14:paraId="60507294">
            <w:pPr>
              <w:pStyle w:val="8"/>
              <w:spacing w:before="78" w:line="229" w:lineRule="auto"/>
              <w:ind w:left="51" w:right="47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目标实现</w:t>
            </w:r>
          </w:p>
        </w:tc>
        <w:tc>
          <w:tcPr>
            <w:tcW w:w="569" w:type="dxa"/>
            <w:vAlign w:val="top"/>
          </w:tcPr>
          <w:p w14:paraId="14669A35">
            <w:pPr>
              <w:spacing w:line="257" w:lineRule="auto"/>
              <w:rPr>
                <w:rFonts w:ascii="Arial"/>
                <w:sz w:val="21"/>
              </w:rPr>
            </w:pPr>
          </w:p>
          <w:p w14:paraId="328A1607">
            <w:pPr>
              <w:spacing w:line="257" w:lineRule="auto"/>
              <w:rPr>
                <w:rFonts w:ascii="Arial"/>
                <w:sz w:val="21"/>
              </w:rPr>
            </w:pPr>
          </w:p>
          <w:p w14:paraId="78BBC1CD">
            <w:pPr>
              <w:spacing w:line="258" w:lineRule="auto"/>
              <w:rPr>
                <w:rFonts w:ascii="Arial"/>
                <w:sz w:val="21"/>
              </w:rPr>
            </w:pPr>
          </w:p>
          <w:p w14:paraId="2DD0A61B">
            <w:pPr>
              <w:pStyle w:val="8"/>
              <w:spacing w:before="78" w:line="184" w:lineRule="auto"/>
              <w:ind w:left="152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</w:t>
            </w:r>
          </w:p>
        </w:tc>
        <w:tc>
          <w:tcPr>
            <w:tcW w:w="2598" w:type="dxa"/>
            <w:vAlign w:val="top"/>
          </w:tcPr>
          <w:p w14:paraId="1AA71D91">
            <w:pPr>
              <w:spacing w:line="402" w:lineRule="auto"/>
              <w:rPr>
                <w:rFonts w:ascii="Arial"/>
                <w:sz w:val="21"/>
              </w:rPr>
            </w:pPr>
          </w:p>
          <w:p w14:paraId="7792CDCA">
            <w:pPr>
              <w:pStyle w:val="8"/>
              <w:spacing w:before="78" w:line="235" w:lineRule="auto"/>
              <w:ind w:left="13" w:right="128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评价部门整体支出绩效</w:t>
            </w:r>
            <w:r>
              <w:rPr>
                <w:spacing w:val="4"/>
                <w:sz w:val="24"/>
                <w:szCs w:val="24"/>
              </w:rPr>
              <w:t>目标实现程度与预期目</w:t>
            </w:r>
            <w:r>
              <w:rPr>
                <w:spacing w:val="-1"/>
                <w:sz w:val="24"/>
                <w:szCs w:val="24"/>
              </w:rPr>
              <w:t>标的偏离度。</w:t>
            </w:r>
          </w:p>
        </w:tc>
        <w:tc>
          <w:tcPr>
            <w:tcW w:w="5556" w:type="dxa"/>
            <w:vAlign w:val="top"/>
          </w:tcPr>
          <w:p w14:paraId="2C1E1F00">
            <w:pPr>
              <w:pStyle w:val="8"/>
              <w:spacing w:before="152" w:line="238" w:lineRule="auto"/>
              <w:ind w:left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以部门整体支出绩效为核心，评价部门整体支出实际完成情况与预期绩效目标偏离度，单个数量指标实际完成未达到预期指标或超过预期指标30%以上的，均不计分。该项指标得分=达到预期值的数量指标个数/</w:t>
            </w:r>
            <w:r>
              <w:rPr>
                <w:spacing w:val="-1"/>
                <w:sz w:val="24"/>
                <w:szCs w:val="24"/>
              </w:rPr>
              <w:t>全部数量指标个数*10。</w:t>
            </w:r>
          </w:p>
        </w:tc>
        <w:tc>
          <w:tcPr>
            <w:tcW w:w="480" w:type="dxa"/>
            <w:vAlign w:val="top"/>
          </w:tcPr>
          <w:p w14:paraId="0CA2E849">
            <w:pPr>
              <w:spacing w:line="245" w:lineRule="auto"/>
              <w:rPr>
                <w:rFonts w:ascii="Arial"/>
                <w:sz w:val="21"/>
              </w:rPr>
            </w:pPr>
          </w:p>
          <w:p w14:paraId="79C1AAD4">
            <w:pPr>
              <w:spacing w:line="245" w:lineRule="auto"/>
              <w:rPr>
                <w:rFonts w:ascii="Arial"/>
                <w:sz w:val="21"/>
              </w:rPr>
            </w:pPr>
          </w:p>
          <w:p w14:paraId="41317094">
            <w:pPr>
              <w:spacing w:line="246" w:lineRule="auto"/>
              <w:rPr>
                <w:rFonts w:ascii="Arial"/>
                <w:sz w:val="21"/>
              </w:rPr>
            </w:pPr>
          </w:p>
          <w:p w14:paraId="7D7BF512">
            <w:pPr>
              <w:pStyle w:val="8"/>
              <w:spacing w:before="78" w:line="238" w:lineRule="auto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√</w:t>
            </w:r>
          </w:p>
        </w:tc>
        <w:tc>
          <w:tcPr>
            <w:tcW w:w="490" w:type="dxa"/>
            <w:vAlign w:val="top"/>
          </w:tcPr>
          <w:p w14:paraId="5B3350D6"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 w14:paraId="2B96002A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6D6AAB09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shd w:val="clear" w:color="auto" w:fill="FDE9D9"/>
            <w:vAlign w:val="top"/>
          </w:tcPr>
          <w:p w14:paraId="55A21BD0">
            <w:pPr>
              <w:spacing w:line="257" w:lineRule="auto"/>
              <w:rPr>
                <w:rFonts w:ascii="Arial"/>
                <w:sz w:val="21"/>
              </w:rPr>
            </w:pPr>
          </w:p>
          <w:p w14:paraId="7CA90779">
            <w:pPr>
              <w:spacing w:line="257" w:lineRule="auto"/>
              <w:rPr>
                <w:rFonts w:ascii="Arial"/>
                <w:sz w:val="21"/>
              </w:rPr>
            </w:pPr>
          </w:p>
          <w:p w14:paraId="17873019">
            <w:pPr>
              <w:spacing w:line="258" w:lineRule="auto"/>
              <w:rPr>
                <w:rFonts w:ascii="Arial"/>
                <w:sz w:val="21"/>
              </w:rPr>
            </w:pPr>
          </w:p>
          <w:p w14:paraId="3D4EEAC9">
            <w:pPr>
              <w:pStyle w:val="8"/>
              <w:spacing w:before="78" w:line="184" w:lineRule="auto"/>
              <w:ind w:left="149"/>
              <w:rPr>
                <w:sz w:val="24"/>
                <w:szCs w:val="24"/>
              </w:rPr>
            </w:pPr>
            <w:r>
              <w:rPr>
                <w:color w:val="5A534D"/>
                <w:spacing w:val="-7"/>
                <w:sz w:val="24"/>
                <w:szCs w:val="24"/>
              </w:rPr>
              <w:t>10</w:t>
            </w:r>
          </w:p>
        </w:tc>
        <w:tc>
          <w:tcPr>
            <w:tcW w:w="1114" w:type="dxa"/>
            <w:vAlign w:val="top"/>
          </w:tcPr>
          <w:p w14:paraId="00DAD456">
            <w:pPr>
              <w:rPr>
                <w:rFonts w:ascii="Arial"/>
                <w:sz w:val="21"/>
              </w:rPr>
            </w:pPr>
          </w:p>
        </w:tc>
      </w:tr>
      <w:tr w14:paraId="790929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7" w:hRule="atLeast"/>
        </w:trPr>
        <w:tc>
          <w:tcPr>
            <w:tcW w:w="684" w:type="dxa"/>
            <w:vMerge w:val="continue"/>
            <w:tcBorders>
              <w:top w:val="nil"/>
              <w:bottom w:val="nil"/>
            </w:tcBorders>
            <w:vAlign w:val="top"/>
          </w:tcPr>
          <w:p w14:paraId="01807E42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10DEFF52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Merge w:val="continue"/>
            <w:tcBorders>
              <w:top w:val="nil"/>
            </w:tcBorders>
            <w:vAlign w:val="top"/>
          </w:tcPr>
          <w:p w14:paraId="60DAB26F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2438695C">
            <w:pPr>
              <w:spacing w:line="279" w:lineRule="auto"/>
              <w:rPr>
                <w:rFonts w:ascii="Arial"/>
                <w:sz w:val="21"/>
              </w:rPr>
            </w:pPr>
          </w:p>
          <w:p w14:paraId="7069605D">
            <w:pPr>
              <w:spacing w:line="279" w:lineRule="auto"/>
              <w:rPr>
                <w:rFonts w:ascii="Arial"/>
                <w:sz w:val="21"/>
              </w:rPr>
            </w:pPr>
          </w:p>
          <w:p w14:paraId="6C4B5979">
            <w:pPr>
              <w:spacing w:line="279" w:lineRule="auto"/>
              <w:rPr>
                <w:rFonts w:ascii="Arial"/>
                <w:sz w:val="21"/>
              </w:rPr>
            </w:pPr>
          </w:p>
          <w:p w14:paraId="1957FCA0">
            <w:pPr>
              <w:spacing w:line="280" w:lineRule="auto"/>
              <w:rPr>
                <w:rFonts w:ascii="Arial"/>
                <w:sz w:val="21"/>
              </w:rPr>
            </w:pPr>
          </w:p>
          <w:p w14:paraId="49B056A7">
            <w:pPr>
              <w:pStyle w:val="8"/>
              <w:spacing w:before="78" w:line="184" w:lineRule="auto"/>
              <w:ind w:left="152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</w:t>
            </w:r>
          </w:p>
        </w:tc>
        <w:tc>
          <w:tcPr>
            <w:tcW w:w="2598" w:type="dxa"/>
            <w:vAlign w:val="top"/>
          </w:tcPr>
          <w:p w14:paraId="2505400A">
            <w:pPr>
              <w:spacing w:line="249" w:lineRule="auto"/>
              <w:rPr>
                <w:rFonts w:ascii="Arial"/>
                <w:sz w:val="21"/>
              </w:rPr>
            </w:pPr>
          </w:p>
          <w:p w14:paraId="7ECB0826">
            <w:pPr>
              <w:spacing w:line="249" w:lineRule="auto"/>
              <w:rPr>
                <w:rFonts w:ascii="Arial"/>
                <w:sz w:val="21"/>
              </w:rPr>
            </w:pPr>
          </w:p>
          <w:p w14:paraId="59E76E05">
            <w:pPr>
              <w:spacing w:line="249" w:lineRule="auto"/>
              <w:rPr>
                <w:rFonts w:ascii="Arial"/>
                <w:sz w:val="21"/>
              </w:rPr>
            </w:pPr>
          </w:p>
          <w:p w14:paraId="0F9E4D18">
            <w:pPr>
              <w:pStyle w:val="8"/>
              <w:spacing w:before="78" w:line="230" w:lineRule="auto"/>
              <w:ind w:left="13" w:right="163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评价部门预算项目绩效</w:t>
            </w:r>
            <w:r>
              <w:rPr>
                <w:spacing w:val="1"/>
                <w:sz w:val="24"/>
                <w:szCs w:val="24"/>
              </w:rPr>
              <w:t>目标实际实现程度与预</w:t>
            </w:r>
            <w:r>
              <w:rPr>
                <w:spacing w:val="-1"/>
                <w:sz w:val="24"/>
                <w:szCs w:val="24"/>
              </w:rPr>
              <w:t>期目标的偏离度。</w:t>
            </w:r>
          </w:p>
        </w:tc>
        <w:tc>
          <w:tcPr>
            <w:tcW w:w="5556" w:type="dxa"/>
            <w:vAlign w:val="top"/>
          </w:tcPr>
          <w:p w14:paraId="5C4C0143">
            <w:pPr>
              <w:spacing w:line="293" w:lineRule="auto"/>
              <w:rPr>
                <w:rFonts w:ascii="Arial"/>
                <w:sz w:val="21"/>
              </w:rPr>
            </w:pPr>
          </w:p>
          <w:p w14:paraId="7218F84C">
            <w:pPr>
              <w:pStyle w:val="8"/>
              <w:spacing w:before="78" w:line="235" w:lineRule="auto"/>
              <w:ind w:left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以部门预算项目绩效为核心，评价部门预算项目实际完成情况与预期绩效目标偏离度，单个数量指标实际完成未达到预期指标或超过预期指标30%以上的，均不计分。该项指标得分=达到预期值的数量指标个数/全部数量指标个数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sz w:val="24"/>
                <w:szCs w:val="24"/>
              </w:rPr>
              <w:t>即评价选取的项目绩效目标包含</w:t>
            </w:r>
            <w:r>
              <w:rPr>
                <w:spacing w:val="-1"/>
                <w:sz w:val="24"/>
                <w:szCs w:val="24"/>
              </w:rPr>
              <w:t>的所有数量指标</w:t>
            </w:r>
            <w:r>
              <w:rPr>
                <w:rFonts w:hint="eastAsia"/>
                <w:spacing w:val="-1"/>
                <w:sz w:val="24"/>
                <w:szCs w:val="24"/>
                <w:lang w:eastAsia="zh-CN"/>
              </w:rPr>
              <w:t>）</w:t>
            </w:r>
            <w:r>
              <w:rPr>
                <w:spacing w:val="-1"/>
                <w:sz w:val="24"/>
                <w:szCs w:val="24"/>
              </w:rPr>
              <w:t>*10。</w:t>
            </w:r>
          </w:p>
        </w:tc>
        <w:tc>
          <w:tcPr>
            <w:tcW w:w="480" w:type="dxa"/>
            <w:vAlign w:val="top"/>
          </w:tcPr>
          <w:p w14:paraId="3F362C0F"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 w14:paraId="517914C4">
            <w:pPr>
              <w:spacing w:line="270" w:lineRule="auto"/>
              <w:rPr>
                <w:rFonts w:ascii="Arial"/>
                <w:sz w:val="21"/>
              </w:rPr>
            </w:pPr>
          </w:p>
          <w:p w14:paraId="13943FDD">
            <w:pPr>
              <w:spacing w:line="270" w:lineRule="auto"/>
              <w:rPr>
                <w:rFonts w:ascii="Arial"/>
                <w:sz w:val="21"/>
              </w:rPr>
            </w:pPr>
          </w:p>
          <w:p w14:paraId="457F71A2">
            <w:pPr>
              <w:spacing w:line="270" w:lineRule="auto"/>
              <w:rPr>
                <w:rFonts w:ascii="Arial"/>
                <w:sz w:val="21"/>
              </w:rPr>
            </w:pPr>
          </w:p>
          <w:p w14:paraId="1FE57C35">
            <w:pPr>
              <w:spacing w:line="271" w:lineRule="auto"/>
              <w:rPr>
                <w:rFonts w:ascii="Arial"/>
                <w:sz w:val="21"/>
              </w:rPr>
            </w:pPr>
          </w:p>
          <w:p w14:paraId="6C1E6602">
            <w:pPr>
              <w:pStyle w:val="8"/>
              <w:spacing w:before="78" w:line="238" w:lineRule="auto"/>
              <w:ind w:left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√</w:t>
            </w:r>
          </w:p>
        </w:tc>
        <w:tc>
          <w:tcPr>
            <w:tcW w:w="490" w:type="dxa"/>
            <w:vAlign w:val="top"/>
          </w:tcPr>
          <w:p w14:paraId="2CEAB12E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2352D101">
            <w:pPr>
              <w:spacing w:line="270" w:lineRule="auto"/>
              <w:rPr>
                <w:rFonts w:ascii="Arial"/>
                <w:sz w:val="21"/>
              </w:rPr>
            </w:pPr>
          </w:p>
          <w:p w14:paraId="129FCCB3">
            <w:pPr>
              <w:spacing w:line="270" w:lineRule="auto"/>
              <w:rPr>
                <w:rFonts w:ascii="Arial"/>
                <w:sz w:val="21"/>
              </w:rPr>
            </w:pPr>
          </w:p>
          <w:p w14:paraId="56595699">
            <w:pPr>
              <w:spacing w:line="270" w:lineRule="auto"/>
              <w:rPr>
                <w:rFonts w:ascii="Arial"/>
                <w:sz w:val="21"/>
              </w:rPr>
            </w:pPr>
          </w:p>
          <w:p w14:paraId="1852C849">
            <w:pPr>
              <w:spacing w:line="271" w:lineRule="auto"/>
              <w:rPr>
                <w:rFonts w:ascii="Arial"/>
                <w:sz w:val="21"/>
              </w:rPr>
            </w:pPr>
          </w:p>
          <w:p w14:paraId="760170CD">
            <w:pPr>
              <w:pStyle w:val="8"/>
              <w:spacing w:before="78" w:line="238" w:lineRule="auto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√</w:t>
            </w:r>
          </w:p>
        </w:tc>
        <w:tc>
          <w:tcPr>
            <w:tcW w:w="550" w:type="dxa"/>
            <w:shd w:val="clear" w:color="auto" w:fill="FDE9D9"/>
            <w:vAlign w:val="top"/>
          </w:tcPr>
          <w:p w14:paraId="11737F50">
            <w:pPr>
              <w:spacing w:line="279" w:lineRule="auto"/>
              <w:rPr>
                <w:rFonts w:ascii="Arial"/>
                <w:sz w:val="21"/>
              </w:rPr>
            </w:pPr>
          </w:p>
          <w:p w14:paraId="781C6DF1">
            <w:pPr>
              <w:spacing w:line="279" w:lineRule="auto"/>
              <w:rPr>
                <w:rFonts w:ascii="Arial"/>
                <w:sz w:val="21"/>
              </w:rPr>
            </w:pPr>
          </w:p>
          <w:p w14:paraId="772A1985">
            <w:pPr>
              <w:spacing w:line="279" w:lineRule="auto"/>
              <w:rPr>
                <w:rFonts w:ascii="Arial"/>
                <w:sz w:val="21"/>
              </w:rPr>
            </w:pPr>
          </w:p>
          <w:p w14:paraId="48C755B6">
            <w:pPr>
              <w:spacing w:line="280" w:lineRule="auto"/>
              <w:rPr>
                <w:rFonts w:ascii="Arial"/>
                <w:sz w:val="21"/>
              </w:rPr>
            </w:pPr>
          </w:p>
          <w:p w14:paraId="49175973">
            <w:pPr>
              <w:pStyle w:val="8"/>
              <w:spacing w:before="78" w:line="184" w:lineRule="auto"/>
              <w:ind w:left="149"/>
              <w:rPr>
                <w:sz w:val="24"/>
                <w:szCs w:val="24"/>
              </w:rPr>
            </w:pPr>
            <w:r>
              <w:rPr>
                <w:color w:val="5D5550"/>
                <w:spacing w:val="-7"/>
                <w:sz w:val="24"/>
                <w:szCs w:val="24"/>
              </w:rPr>
              <w:t>10</w:t>
            </w:r>
          </w:p>
        </w:tc>
        <w:tc>
          <w:tcPr>
            <w:tcW w:w="1114" w:type="dxa"/>
            <w:vAlign w:val="top"/>
          </w:tcPr>
          <w:p w14:paraId="0424C0FE">
            <w:pPr>
              <w:pStyle w:val="8"/>
              <w:spacing w:before="201" w:line="237" w:lineRule="auto"/>
              <w:ind w:left="19" w:right="78"/>
              <w:jc w:val="both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部门自评</w:t>
            </w:r>
            <w:r>
              <w:rPr>
                <w:spacing w:val="3"/>
                <w:sz w:val="24"/>
                <w:szCs w:val="24"/>
              </w:rPr>
              <w:t>范围为部门所有纳</w:t>
            </w:r>
            <w:r>
              <w:rPr>
                <w:spacing w:val="11"/>
                <w:sz w:val="24"/>
                <w:szCs w:val="24"/>
              </w:rPr>
              <w:t>入绩效目</w:t>
            </w:r>
            <w:r>
              <w:rPr>
                <w:spacing w:val="4"/>
                <w:sz w:val="24"/>
                <w:szCs w:val="24"/>
              </w:rPr>
              <w:t>标管理的</w:t>
            </w:r>
            <w:r>
              <w:rPr>
                <w:spacing w:val="2"/>
                <w:sz w:val="24"/>
                <w:szCs w:val="24"/>
              </w:rPr>
              <w:t>部门预算</w:t>
            </w:r>
            <w:r>
              <w:rPr>
                <w:spacing w:val="-7"/>
                <w:sz w:val="24"/>
                <w:szCs w:val="24"/>
              </w:rPr>
              <w:t>项目</w:t>
            </w:r>
          </w:p>
        </w:tc>
      </w:tr>
      <w:tr w14:paraId="2794BB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7" w:hRule="atLeast"/>
        </w:trPr>
        <w:tc>
          <w:tcPr>
            <w:tcW w:w="684" w:type="dxa"/>
            <w:vMerge w:val="continue"/>
            <w:tcBorders>
              <w:top w:val="nil"/>
              <w:bottom w:val="nil"/>
            </w:tcBorders>
            <w:vAlign w:val="top"/>
          </w:tcPr>
          <w:p w14:paraId="21EE2F14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11C270BD">
            <w:pPr>
              <w:spacing w:line="267" w:lineRule="auto"/>
              <w:rPr>
                <w:rFonts w:ascii="Arial"/>
                <w:sz w:val="21"/>
              </w:rPr>
            </w:pPr>
          </w:p>
          <w:p w14:paraId="4312819D">
            <w:pPr>
              <w:spacing w:line="268" w:lineRule="auto"/>
              <w:rPr>
                <w:rFonts w:ascii="Arial"/>
                <w:sz w:val="21"/>
              </w:rPr>
            </w:pPr>
          </w:p>
          <w:p w14:paraId="0133627B">
            <w:pPr>
              <w:spacing w:line="268" w:lineRule="auto"/>
              <w:rPr>
                <w:rFonts w:ascii="Arial"/>
                <w:sz w:val="21"/>
              </w:rPr>
            </w:pPr>
          </w:p>
          <w:p w14:paraId="0FD25460">
            <w:pPr>
              <w:spacing w:line="268" w:lineRule="auto"/>
              <w:rPr>
                <w:rFonts w:ascii="Arial"/>
                <w:sz w:val="21"/>
              </w:rPr>
            </w:pPr>
          </w:p>
          <w:p w14:paraId="0CB6765A">
            <w:pPr>
              <w:spacing w:line="268" w:lineRule="auto"/>
              <w:rPr>
                <w:rFonts w:ascii="Arial"/>
                <w:sz w:val="21"/>
              </w:rPr>
            </w:pPr>
          </w:p>
          <w:p w14:paraId="4B778609">
            <w:pPr>
              <w:pStyle w:val="8"/>
              <w:spacing w:before="78" w:line="220" w:lineRule="auto"/>
              <w:ind w:left="80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动态</w:t>
            </w:r>
          </w:p>
          <w:p w14:paraId="41B61C82">
            <w:pPr>
              <w:pStyle w:val="8"/>
              <w:spacing w:before="36" w:line="221" w:lineRule="auto"/>
              <w:ind w:left="80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调整</w:t>
            </w:r>
          </w:p>
          <w:p w14:paraId="5FC502B7">
            <w:pPr>
              <w:pStyle w:val="8"/>
              <w:spacing w:before="23" w:line="222" w:lineRule="auto"/>
              <w:ind w:left="180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(15</w:t>
            </w:r>
          </w:p>
          <w:p w14:paraId="33F11FB0">
            <w:pPr>
              <w:pStyle w:val="8"/>
              <w:spacing w:before="8" w:line="220" w:lineRule="auto"/>
              <w:ind w:left="6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分</w:t>
            </w:r>
            <w:r>
              <w:rPr>
                <w:rFonts w:hint="eastAsia"/>
                <w:spacing w:val="-7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599" w:type="dxa"/>
            <w:vAlign w:val="top"/>
          </w:tcPr>
          <w:p w14:paraId="5B82629A">
            <w:pPr>
              <w:spacing w:line="248" w:lineRule="auto"/>
              <w:rPr>
                <w:rFonts w:ascii="Arial"/>
                <w:sz w:val="21"/>
              </w:rPr>
            </w:pPr>
          </w:p>
          <w:p w14:paraId="3D839FA1">
            <w:pPr>
              <w:spacing w:line="248" w:lineRule="auto"/>
              <w:rPr>
                <w:rFonts w:ascii="Arial"/>
                <w:sz w:val="21"/>
              </w:rPr>
            </w:pPr>
          </w:p>
          <w:p w14:paraId="0278212B">
            <w:pPr>
              <w:spacing w:line="248" w:lineRule="auto"/>
              <w:rPr>
                <w:rFonts w:ascii="Arial"/>
                <w:sz w:val="21"/>
              </w:rPr>
            </w:pPr>
          </w:p>
          <w:p w14:paraId="22D2DC76">
            <w:pPr>
              <w:pStyle w:val="8"/>
              <w:spacing w:before="78" w:line="225" w:lineRule="auto"/>
              <w:ind w:left="51" w:right="28"/>
              <w:rPr>
                <w:sz w:val="24"/>
                <w:szCs w:val="24"/>
              </w:rPr>
            </w:pPr>
            <w:r>
              <w:rPr>
                <w:spacing w:val="14"/>
                <w:sz w:val="24"/>
                <w:szCs w:val="24"/>
              </w:rPr>
              <w:t>支出</w:t>
            </w:r>
            <w:r>
              <w:rPr>
                <w:spacing w:val="10"/>
                <w:sz w:val="24"/>
                <w:szCs w:val="24"/>
              </w:rPr>
              <w:t>控制</w:t>
            </w:r>
          </w:p>
        </w:tc>
        <w:tc>
          <w:tcPr>
            <w:tcW w:w="569" w:type="dxa"/>
            <w:vAlign w:val="top"/>
          </w:tcPr>
          <w:p w14:paraId="42C5B324">
            <w:pPr>
              <w:spacing w:line="317" w:lineRule="auto"/>
              <w:rPr>
                <w:rFonts w:ascii="Arial"/>
                <w:sz w:val="21"/>
              </w:rPr>
            </w:pPr>
          </w:p>
          <w:p w14:paraId="2F8B7A1F">
            <w:pPr>
              <w:spacing w:line="317" w:lineRule="auto"/>
              <w:rPr>
                <w:rFonts w:ascii="Arial"/>
                <w:sz w:val="21"/>
              </w:rPr>
            </w:pPr>
          </w:p>
          <w:p w14:paraId="0385E819">
            <w:pPr>
              <w:spacing w:line="317" w:lineRule="auto"/>
              <w:rPr>
                <w:rFonts w:ascii="Arial"/>
                <w:sz w:val="21"/>
              </w:rPr>
            </w:pPr>
          </w:p>
          <w:p w14:paraId="67C05562">
            <w:pPr>
              <w:pStyle w:val="8"/>
              <w:spacing w:before="78" w:line="184" w:lineRule="auto"/>
              <w:ind w:left="152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</w:t>
            </w:r>
          </w:p>
        </w:tc>
        <w:tc>
          <w:tcPr>
            <w:tcW w:w="2598" w:type="dxa"/>
            <w:vAlign w:val="top"/>
          </w:tcPr>
          <w:p w14:paraId="12060E86">
            <w:pPr>
              <w:spacing w:line="244" w:lineRule="auto"/>
              <w:rPr>
                <w:rFonts w:ascii="Arial"/>
                <w:sz w:val="21"/>
              </w:rPr>
            </w:pPr>
          </w:p>
          <w:p w14:paraId="1E192B29">
            <w:pPr>
              <w:spacing w:line="244" w:lineRule="auto"/>
              <w:rPr>
                <w:rFonts w:ascii="Arial"/>
                <w:sz w:val="21"/>
              </w:rPr>
            </w:pPr>
          </w:p>
          <w:p w14:paraId="0873DC60">
            <w:pPr>
              <w:spacing w:line="244" w:lineRule="auto"/>
              <w:rPr>
                <w:rFonts w:ascii="Arial"/>
                <w:sz w:val="21"/>
              </w:rPr>
            </w:pPr>
          </w:p>
          <w:p w14:paraId="08EE3655">
            <w:pPr>
              <w:pStyle w:val="8"/>
              <w:spacing w:before="78" w:line="234" w:lineRule="auto"/>
              <w:ind w:left="13"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部门公用经费及非定额公用支出控制情况。</w:t>
            </w:r>
          </w:p>
        </w:tc>
        <w:tc>
          <w:tcPr>
            <w:tcW w:w="5556" w:type="dxa"/>
            <w:vAlign w:val="top"/>
          </w:tcPr>
          <w:p w14:paraId="7F80912A">
            <w:pPr>
              <w:spacing w:line="266" w:lineRule="auto"/>
              <w:rPr>
                <w:rFonts w:ascii="Arial"/>
                <w:sz w:val="21"/>
              </w:rPr>
            </w:pPr>
          </w:p>
          <w:p w14:paraId="44FCF31B">
            <w:pPr>
              <w:pStyle w:val="8"/>
              <w:spacing w:before="78" w:line="237" w:lineRule="auto"/>
              <w:ind w:left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计算部门日常公用经费、项目支出中“办公费、印刷费、水费、电费、物业管理费”等科目年初预算数与</w:t>
            </w:r>
            <w:r>
              <w:rPr>
                <w:spacing w:val="-1"/>
                <w:sz w:val="24"/>
                <w:szCs w:val="24"/>
              </w:rPr>
              <w:t>决算数偏差程度。</w:t>
            </w:r>
          </w:p>
          <w:p w14:paraId="3F040FF9">
            <w:pPr>
              <w:pStyle w:val="8"/>
              <w:spacing w:before="24" w:line="219" w:lineRule="auto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预决算偏差程度在10%以内的，得10分。偏差度在</w:t>
            </w:r>
          </w:p>
          <w:p w14:paraId="1506DCBC">
            <w:pPr>
              <w:pStyle w:val="8"/>
              <w:spacing w:before="35" w:line="219" w:lineRule="auto"/>
              <w:jc w:val="righ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10%</w:t>
            </w:r>
            <w:r>
              <w:rPr>
                <w:rFonts w:hint="eastAsia"/>
                <w:spacing w:val="-4"/>
                <w:sz w:val="24"/>
                <w:szCs w:val="24"/>
                <w:lang w:eastAsia="zh-CN"/>
              </w:rPr>
              <w:t>～</w:t>
            </w:r>
            <w:r>
              <w:rPr>
                <w:spacing w:val="-4"/>
                <w:sz w:val="24"/>
                <w:szCs w:val="24"/>
              </w:rPr>
              <w:t>20%之间的，得5分，偏差度超过20%的，不得分。</w:t>
            </w:r>
          </w:p>
        </w:tc>
        <w:tc>
          <w:tcPr>
            <w:tcW w:w="480" w:type="dxa"/>
            <w:vAlign w:val="top"/>
          </w:tcPr>
          <w:p w14:paraId="5E1300D8">
            <w:pPr>
              <w:spacing w:line="305" w:lineRule="auto"/>
              <w:rPr>
                <w:rFonts w:ascii="Arial"/>
                <w:sz w:val="21"/>
              </w:rPr>
            </w:pPr>
          </w:p>
          <w:p w14:paraId="7DA246F9">
            <w:pPr>
              <w:spacing w:line="305" w:lineRule="auto"/>
              <w:rPr>
                <w:rFonts w:ascii="Arial"/>
                <w:sz w:val="21"/>
              </w:rPr>
            </w:pPr>
          </w:p>
          <w:p w14:paraId="0FF103BC">
            <w:pPr>
              <w:spacing w:line="305" w:lineRule="auto"/>
              <w:rPr>
                <w:rFonts w:ascii="Arial"/>
                <w:sz w:val="21"/>
              </w:rPr>
            </w:pPr>
          </w:p>
          <w:p w14:paraId="4DEE5F26">
            <w:pPr>
              <w:pStyle w:val="8"/>
              <w:spacing w:before="78" w:line="238" w:lineRule="auto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√</w:t>
            </w:r>
          </w:p>
        </w:tc>
        <w:tc>
          <w:tcPr>
            <w:tcW w:w="490" w:type="dxa"/>
            <w:vAlign w:val="top"/>
          </w:tcPr>
          <w:p w14:paraId="1D73A030"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 w14:paraId="4D31860A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2B4A3189">
            <w:pPr>
              <w:spacing w:line="305" w:lineRule="auto"/>
              <w:rPr>
                <w:rFonts w:ascii="Arial"/>
                <w:sz w:val="21"/>
              </w:rPr>
            </w:pPr>
          </w:p>
          <w:p w14:paraId="4A9D2B79">
            <w:pPr>
              <w:spacing w:line="305" w:lineRule="auto"/>
              <w:rPr>
                <w:rFonts w:ascii="Arial"/>
                <w:sz w:val="21"/>
              </w:rPr>
            </w:pPr>
          </w:p>
          <w:p w14:paraId="649A45FD">
            <w:pPr>
              <w:spacing w:line="305" w:lineRule="auto"/>
              <w:rPr>
                <w:rFonts w:ascii="Arial"/>
                <w:sz w:val="21"/>
              </w:rPr>
            </w:pPr>
          </w:p>
          <w:p w14:paraId="36FDF77F">
            <w:pPr>
              <w:pStyle w:val="8"/>
              <w:spacing w:before="78" w:line="238" w:lineRule="auto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√</w:t>
            </w:r>
          </w:p>
        </w:tc>
        <w:tc>
          <w:tcPr>
            <w:tcW w:w="550" w:type="dxa"/>
            <w:shd w:val="clear" w:color="auto" w:fill="FDE9D9"/>
            <w:vAlign w:val="top"/>
          </w:tcPr>
          <w:p w14:paraId="459B530F">
            <w:pPr>
              <w:spacing w:line="317" w:lineRule="auto"/>
              <w:rPr>
                <w:rFonts w:ascii="Arial"/>
                <w:sz w:val="21"/>
              </w:rPr>
            </w:pPr>
          </w:p>
          <w:p w14:paraId="37CC2D1A">
            <w:pPr>
              <w:spacing w:line="317" w:lineRule="auto"/>
              <w:rPr>
                <w:rFonts w:ascii="Arial"/>
                <w:sz w:val="21"/>
              </w:rPr>
            </w:pPr>
          </w:p>
          <w:p w14:paraId="30ED50B0">
            <w:pPr>
              <w:spacing w:line="317" w:lineRule="auto"/>
              <w:rPr>
                <w:rFonts w:ascii="Arial"/>
                <w:sz w:val="21"/>
              </w:rPr>
            </w:pPr>
          </w:p>
          <w:p w14:paraId="0B14A1A2">
            <w:pPr>
              <w:pStyle w:val="8"/>
              <w:spacing w:before="78" w:line="184" w:lineRule="auto"/>
              <w:ind w:left="149"/>
              <w:rPr>
                <w:sz w:val="24"/>
                <w:szCs w:val="24"/>
              </w:rPr>
            </w:pPr>
            <w:r>
              <w:rPr>
                <w:color w:val="5C554F"/>
                <w:spacing w:val="-7"/>
                <w:sz w:val="24"/>
                <w:szCs w:val="24"/>
              </w:rPr>
              <w:t>10</w:t>
            </w:r>
          </w:p>
        </w:tc>
        <w:tc>
          <w:tcPr>
            <w:tcW w:w="1114" w:type="dxa"/>
            <w:vAlign w:val="top"/>
          </w:tcPr>
          <w:p w14:paraId="64A38999">
            <w:pPr>
              <w:rPr>
                <w:rFonts w:ascii="Arial"/>
                <w:sz w:val="21"/>
              </w:rPr>
            </w:pPr>
          </w:p>
        </w:tc>
      </w:tr>
      <w:tr w14:paraId="1A1122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3" w:hRule="atLeast"/>
        </w:trPr>
        <w:tc>
          <w:tcPr>
            <w:tcW w:w="684" w:type="dxa"/>
            <w:vMerge w:val="continue"/>
            <w:tcBorders>
              <w:top w:val="nil"/>
            </w:tcBorders>
            <w:vAlign w:val="top"/>
          </w:tcPr>
          <w:p w14:paraId="358CBF96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5C1F7D31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3E1CB8A9">
            <w:pPr>
              <w:spacing w:line="421" w:lineRule="auto"/>
              <w:rPr>
                <w:rFonts w:ascii="Arial"/>
                <w:sz w:val="21"/>
              </w:rPr>
            </w:pPr>
          </w:p>
          <w:p w14:paraId="27841B3F">
            <w:pPr>
              <w:pStyle w:val="8"/>
              <w:spacing w:before="78" w:line="224" w:lineRule="auto"/>
              <w:ind w:left="51" w:right="42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及时</w:t>
            </w:r>
            <w:r>
              <w:rPr>
                <w:spacing w:val="4"/>
                <w:sz w:val="24"/>
                <w:szCs w:val="24"/>
              </w:rPr>
              <w:t>处置</w:t>
            </w:r>
          </w:p>
        </w:tc>
        <w:tc>
          <w:tcPr>
            <w:tcW w:w="569" w:type="dxa"/>
            <w:vAlign w:val="top"/>
          </w:tcPr>
          <w:p w14:paraId="44E8866F">
            <w:pPr>
              <w:spacing w:line="309" w:lineRule="auto"/>
              <w:rPr>
                <w:rFonts w:ascii="Arial"/>
                <w:sz w:val="21"/>
              </w:rPr>
            </w:pPr>
          </w:p>
          <w:p w14:paraId="2ADB69C5">
            <w:pPr>
              <w:spacing w:line="310" w:lineRule="auto"/>
              <w:rPr>
                <w:rFonts w:ascii="Arial"/>
                <w:sz w:val="21"/>
              </w:rPr>
            </w:pPr>
          </w:p>
          <w:p w14:paraId="417EE23A">
            <w:pPr>
              <w:pStyle w:val="8"/>
              <w:spacing w:before="78" w:line="182" w:lineRule="auto"/>
              <w:ind w:left="2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98" w:type="dxa"/>
            <w:vAlign w:val="top"/>
          </w:tcPr>
          <w:p w14:paraId="5509CCF6">
            <w:pPr>
              <w:pStyle w:val="8"/>
              <w:spacing w:before="316" w:line="235" w:lineRule="auto"/>
              <w:ind w:left="1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评价部门开展绩效运行</w:t>
            </w:r>
            <w:r>
              <w:rPr>
                <w:spacing w:val="-11"/>
                <w:sz w:val="24"/>
                <w:szCs w:val="24"/>
              </w:rPr>
              <w:t>监控后，将绩效监控结果</w:t>
            </w:r>
            <w:r>
              <w:rPr>
                <w:spacing w:val="-6"/>
                <w:sz w:val="24"/>
                <w:szCs w:val="24"/>
              </w:rPr>
              <w:t>应用到预算调整的情况。</w:t>
            </w:r>
          </w:p>
        </w:tc>
        <w:tc>
          <w:tcPr>
            <w:tcW w:w="5556" w:type="dxa"/>
            <w:vAlign w:val="top"/>
          </w:tcPr>
          <w:p w14:paraId="1A842D8E">
            <w:pPr>
              <w:pStyle w:val="8"/>
              <w:spacing w:before="178" w:line="219" w:lineRule="auto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绩效运行监控未发现问题或对发现问题提出预算收</w:t>
            </w:r>
          </w:p>
          <w:p w14:paraId="18F2C678">
            <w:pPr>
              <w:pStyle w:val="8"/>
              <w:spacing w:before="34" w:line="227" w:lineRule="auto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回、调整处置意见并加以落实的得5分。如存在未及</w:t>
            </w:r>
            <w:r>
              <w:rPr>
                <w:spacing w:val="-5"/>
                <w:sz w:val="24"/>
                <w:szCs w:val="24"/>
              </w:rPr>
              <w:t>时处置落实的，按未进行问题整改的项目数量/监控发</w:t>
            </w:r>
            <w:r>
              <w:rPr>
                <w:spacing w:val="-1"/>
                <w:sz w:val="24"/>
                <w:szCs w:val="24"/>
              </w:rPr>
              <w:t>现问题的项目总数×5分扣分，直至扣完。</w:t>
            </w:r>
          </w:p>
        </w:tc>
        <w:tc>
          <w:tcPr>
            <w:tcW w:w="480" w:type="dxa"/>
            <w:vAlign w:val="top"/>
          </w:tcPr>
          <w:p w14:paraId="35290CCA">
            <w:pPr>
              <w:spacing w:line="290" w:lineRule="auto"/>
              <w:rPr>
                <w:rFonts w:ascii="Arial"/>
                <w:sz w:val="21"/>
              </w:rPr>
            </w:pPr>
          </w:p>
          <w:p w14:paraId="022FAF49">
            <w:pPr>
              <w:spacing w:line="290" w:lineRule="auto"/>
              <w:rPr>
                <w:rFonts w:ascii="Arial"/>
                <w:sz w:val="21"/>
              </w:rPr>
            </w:pPr>
          </w:p>
          <w:p w14:paraId="14D1B512">
            <w:pPr>
              <w:pStyle w:val="8"/>
              <w:spacing w:before="78" w:line="238" w:lineRule="auto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√</w:t>
            </w:r>
          </w:p>
        </w:tc>
        <w:tc>
          <w:tcPr>
            <w:tcW w:w="490" w:type="dxa"/>
            <w:vAlign w:val="top"/>
          </w:tcPr>
          <w:p w14:paraId="3D8022BD"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 w14:paraId="45929FAB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03CD1FE4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vAlign w:val="top"/>
          </w:tcPr>
          <w:p w14:paraId="7712144D">
            <w:pPr>
              <w:spacing w:line="309" w:lineRule="auto"/>
              <w:rPr>
                <w:rFonts w:ascii="Arial"/>
                <w:sz w:val="21"/>
              </w:rPr>
            </w:pPr>
          </w:p>
          <w:p w14:paraId="78DF0572">
            <w:pPr>
              <w:spacing w:line="310" w:lineRule="auto"/>
              <w:rPr>
                <w:rFonts w:ascii="Arial"/>
                <w:sz w:val="21"/>
              </w:rPr>
            </w:pPr>
          </w:p>
          <w:p w14:paraId="77B01DE4">
            <w:pPr>
              <w:pStyle w:val="8"/>
              <w:spacing w:before="78" w:line="182" w:lineRule="auto"/>
              <w:ind w:lef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14" w:type="dxa"/>
            <w:vAlign w:val="top"/>
          </w:tcPr>
          <w:p w14:paraId="259BF107">
            <w:pPr>
              <w:rPr>
                <w:rFonts w:ascii="Arial"/>
                <w:sz w:val="21"/>
              </w:rPr>
            </w:pPr>
          </w:p>
        </w:tc>
      </w:tr>
    </w:tbl>
    <w:p w14:paraId="4C218C8A">
      <w:pPr>
        <w:rPr>
          <w:rFonts w:ascii="Arial"/>
          <w:sz w:val="21"/>
        </w:rPr>
      </w:pPr>
    </w:p>
    <w:p w14:paraId="183DE0D4">
      <w:pPr>
        <w:rPr>
          <w:rFonts w:ascii="Arial" w:hAnsi="Arial" w:eastAsia="Arial" w:cs="Arial"/>
          <w:sz w:val="21"/>
          <w:szCs w:val="21"/>
        </w:rPr>
        <w:sectPr>
          <w:footerReference r:id="rId32" w:type="default"/>
          <w:pgSz w:w="16770" w:h="11850"/>
          <w:pgMar w:top="1007" w:right="1074" w:bottom="1452" w:left="1415" w:header="0" w:footer="1194" w:gutter="0"/>
          <w:cols w:space="720" w:num="1"/>
        </w:sectPr>
      </w:pPr>
    </w:p>
    <w:p w14:paraId="286C4A4D">
      <w:pPr>
        <w:spacing w:before="21"/>
      </w:pPr>
    </w:p>
    <w:p w14:paraId="5708414C">
      <w:pPr>
        <w:spacing w:before="21"/>
      </w:pPr>
    </w:p>
    <w:p w14:paraId="6FCCC651">
      <w:pPr>
        <w:spacing w:before="21"/>
      </w:pPr>
    </w:p>
    <w:tbl>
      <w:tblPr>
        <w:tblStyle w:val="7"/>
        <w:tblW w:w="142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659"/>
        <w:gridCol w:w="569"/>
        <w:gridCol w:w="579"/>
        <w:gridCol w:w="2608"/>
        <w:gridCol w:w="5546"/>
        <w:gridCol w:w="490"/>
        <w:gridCol w:w="490"/>
        <w:gridCol w:w="490"/>
        <w:gridCol w:w="490"/>
        <w:gridCol w:w="540"/>
        <w:gridCol w:w="1104"/>
      </w:tblGrid>
      <w:tr w14:paraId="1AA7AA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2" w:hRule="atLeast"/>
        </w:trPr>
        <w:tc>
          <w:tcPr>
            <w:tcW w:w="684" w:type="dxa"/>
            <w:vMerge w:val="restart"/>
            <w:tcBorders>
              <w:bottom w:val="nil"/>
            </w:tcBorders>
            <w:vAlign w:val="top"/>
          </w:tcPr>
          <w:p w14:paraId="365A9750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0EA3FF47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1B5862A1">
            <w:pPr>
              <w:spacing w:line="359" w:lineRule="auto"/>
              <w:rPr>
                <w:rFonts w:ascii="Arial"/>
                <w:sz w:val="21"/>
              </w:rPr>
            </w:pPr>
          </w:p>
          <w:p w14:paraId="34A47043">
            <w:pPr>
              <w:spacing w:line="359" w:lineRule="auto"/>
              <w:rPr>
                <w:rFonts w:ascii="Arial"/>
                <w:sz w:val="21"/>
              </w:rPr>
            </w:pPr>
          </w:p>
          <w:p w14:paraId="6F8C3694">
            <w:pPr>
              <w:pStyle w:val="8"/>
              <w:spacing w:before="82" w:line="225" w:lineRule="auto"/>
              <w:ind w:left="21" w:right="22"/>
            </w:pPr>
            <w:r>
              <w:rPr>
                <w:spacing w:val="6"/>
              </w:rPr>
              <w:t>执行</w:t>
            </w:r>
            <w:r>
              <w:rPr>
                <w:spacing w:val="7"/>
              </w:rPr>
              <w:t>进度</w:t>
            </w:r>
          </w:p>
        </w:tc>
        <w:tc>
          <w:tcPr>
            <w:tcW w:w="579" w:type="dxa"/>
            <w:vAlign w:val="top"/>
          </w:tcPr>
          <w:p w14:paraId="7448EB1A">
            <w:pPr>
              <w:spacing w:line="314" w:lineRule="auto"/>
              <w:rPr>
                <w:rFonts w:ascii="Arial"/>
                <w:sz w:val="21"/>
              </w:rPr>
            </w:pPr>
          </w:p>
          <w:p w14:paraId="09E3405B">
            <w:pPr>
              <w:spacing w:line="315" w:lineRule="auto"/>
              <w:rPr>
                <w:rFonts w:ascii="Arial"/>
                <w:sz w:val="21"/>
              </w:rPr>
            </w:pPr>
          </w:p>
          <w:p w14:paraId="7CCB894A">
            <w:pPr>
              <w:spacing w:line="315" w:lineRule="auto"/>
              <w:rPr>
                <w:rFonts w:ascii="Arial"/>
                <w:sz w:val="21"/>
              </w:rPr>
            </w:pPr>
          </w:p>
          <w:p w14:paraId="22736E91">
            <w:pPr>
              <w:pStyle w:val="8"/>
              <w:spacing w:before="81" w:line="182" w:lineRule="auto"/>
              <w:ind w:left="212"/>
            </w:pPr>
            <w:r>
              <w:t>5</w:t>
            </w:r>
          </w:p>
        </w:tc>
        <w:tc>
          <w:tcPr>
            <w:tcW w:w="2608" w:type="dxa"/>
            <w:vAlign w:val="top"/>
          </w:tcPr>
          <w:p w14:paraId="07907290">
            <w:pPr>
              <w:spacing w:line="359" w:lineRule="auto"/>
              <w:rPr>
                <w:rFonts w:ascii="Arial"/>
                <w:sz w:val="21"/>
              </w:rPr>
            </w:pPr>
          </w:p>
          <w:p w14:paraId="09318CFC">
            <w:pPr>
              <w:spacing w:line="359" w:lineRule="auto"/>
              <w:rPr>
                <w:rFonts w:ascii="Arial"/>
                <w:sz w:val="21"/>
              </w:rPr>
            </w:pPr>
          </w:p>
          <w:p w14:paraId="38569D3B">
            <w:pPr>
              <w:pStyle w:val="8"/>
              <w:spacing w:before="82" w:line="228" w:lineRule="auto"/>
              <w:ind w:left="13" w:right="33"/>
            </w:pPr>
            <w:r>
              <w:rPr>
                <w:spacing w:val="4"/>
              </w:rPr>
              <w:t>评价部门在6、9、11月</w:t>
            </w:r>
            <w:r>
              <w:rPr>
                <w:spacing w:val="-1"/>
              </w:rPr>
              <w:t>的预算执行情况。</w:t>
            </w:r>
          </w:p>
        </w:tc>
        <w:tc>
          <w:tcPr>
            <w:tcW w:w="5546" w:type="dxa"/>
            <w:vAlign w:val="top"/>
          </w:tcPr>
          <w:p w14:paraId="2E6DCC99">
            <w:pPr>
              <w:pStyle w:val="8"/>
              <w:spacing w:before="176" w:line="231" w:lineRule="auto"/>
              <w:ind w:left="16"/>
              <w:jc w:val="both"/>
            </w:pPr>
            <w:r>
              <w:rPr>
                <w:spacing w:val="-5"/>
              </w:rPr>
              <w:t>部门预算执行进度在6、9、11月应达到序时进度的</w:t>
            </w:r>
            <w:r>
              <w:rPr>
                <w:spacing w:val="-15"/>
              </w:rPr>
              <w:t>80%、90%、90%</w:t>
            </w:r>
            <w:r>
              <w:rPr>
                <w:rFonts w:hint="eastAsia"/>
                <w:spacing w:val="-15"/>
                <w:lang w:eastAsia="zh-CN"/>
              </w:rPr>
              <w:t>，</w:t>
            </w:r>
            <w:r>
              <w:rPr>
                <w:spacing w:val="-15"/>
              </w:rPr>
              <w:t>即实际支出进度分别达到40%、67.5%、</w:t>
            </w:r>
            <w:r>
              <w:rPr>
                <w:spacing w:val="-6"/>
              </w:rPr>
              <w:t>82.5%。</w:t>
            </w:r>
          </w:p>
          <w:p w14:paraId="247F3706">
            <w:pPr>
              <w:pStyle w:val="8"/>
              <w:spacing w:line="228" w:lineRule="auto"/>
              <w:ind w:left="16"/>
              <w:jc w:val="both"/>
            </w:pPr>
            <w:r>
              <w:rPr>
                <w:spacing w:val="-10"/>
              </w:rPr>
              <w:t>6、9、11月部门预算执行进度达到量化指标的分别得</w:t>
            </w:r>
            <w:r>
              <w:rPr>
                <w:spacing w:val="-5"/>
              </w:rPr>
              <w:t>1分、2分、2分，未达到目标进度</w:t>
            </w:r>
            <w:r>
              <w:rPr>
                <w:rFonts w:hint="eastAsia"/>
                <w:spacing w:val="-5"/>
                <w:lang w:eastAsia="zh-CN"/>
              </w:rPr>
              <w:t>的</w:t>
            </w:r>
            <w:r>
              <w:rPr>
                <w:spacing w:val="-5"/>
              </w:rPr>
              <w:t>按其实际进度</w:t>
            </w:r>
            <w:r>
              <w:rPr>
                <w:spacing w:val="-1"/>
              </w:rPr>
              <w:t>占目标进度的比重计算得分。</w:t>
            </w:r>
          </w:p>
        </w:tc>
        <w:tc>
          <w:tcPr>
            <w:tcW w:w="490" w:type="dxa"/>
            <w:vAlign w:val="top"/>
          </w:tcPr>
          <w:p w14:paraId="1AE0A6B0">
            <w:pPr>
              <w:spacing w:line="301" w:lineRule="auto"/>
              <w:rPr>
                <w:rFonts w:ascii="Arial"/>
                <w:sz w:val="21"/>
              </w:rPr>
            </w:pPr>
          </w:p>
          <w:p w14:paraId="38859D1B">
            <w:pPr>
              <w:spacing w:line="301" w:lineRule="auto"/>
              <w:rPr>
                <w:rFonts w:ascii="Arial"/>
                <w:sz w:val="21"/>
              </w:rPr>
            </w:pPr>
          </w:p>
          <w:p w14:paraId="3BB8867E">
            <w:pPr>
              <w:spacing w:line="301" w:lineRule="auto"/>
              <w:rPr>
                <w:rFonts w:ascii="Arial"/>
                <w:sz w:val="21"/>
              </w:rPr>
            </w:pPr>
          </w:p>
          <w:p w14:paraId="0D854A22">
            <w:pPr>
              <w:pStyle w:val="8"/>
              <w:spacing w:before="81" w:line="238" w:lineRule="auto"/>
              <w:ind w:left="120"/>
            </w:pPr>
            <w:r>
              <w:t>√</w:t>
            </w:r>
          </w:p>
        </w:tc>
        <w:tc>
          <w:tcPr>
            <w:tcW w:w="490" w:type="dxa"/>
            <w:vAlign w:val="top"/>
          </w:tcPr>
          <w:p w14:paraId="4DCC1A01"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 w14:paraId="4F504676"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 w14:paraId="627279D7">
            <w:pPr>
              <w:spacing w:line="301" w:lineRule="auto"/>
              <w:rPr>
                <w:rFonts w:ascii="Arial"/>
                <w:sz w:val="21"/>
              </w:rPr>
            </w:pPr>
          </w:p>
          <w:p w14:paraId="5A021052">
            <w:pPr>
              <w:spacing w:line="301" w:lineRule="auto"/>
              <w:rPr>
                <w:rFonts w:ascii="Arial"/>
                <w:sz w:val="21"/>
              </w:rPr>
            </w:pPr>
          </w:p>
          <w:p w14:paraId="58618A36">
            <w:pPr>
              <w:spacing w:line="301" w:lineRule="auto"/>
              <w:rPr>
                <w:rFonts w:ascii="Arial"/>
                <w:sz w:val="21"/>
              </w:rPr>
            </w:pPr>
          </w:p>
          <w:p w14:paraId="61B8FCA1">
            <w:pPr>
              <w:pStyle w:val="8"/>
              <w:spacing w:before="81" w:line="238" w:lineRule="auto"/>
              <w:ind w:left="160"/>
            </w:pPr>
            <w:r>
              <w:t>√</w:t>
            </w:r>
          </w:p>
        </w:tc>
        <w:tc>
          <w:tcPr>
            <w:tcW w:w="540" w:type="dxa"/>
            <w:vAlign w:val="top"/>
          </w:tcPr>
          <w:p w14:paraId="3B524F12">
            <w:pPr>
              <w:spacing w:line="314" w:lineRule="auto"/>
              <w:rPr>
                <w:rFonts w:ascii="Arial"/>
                <w:sz w:val="21"/>
              </w:rPr>
            </w:pPr>
          </w:p>
          <w:p w14:paraId="6F9B8C8E">
            <w:pPr>
              <w:spacing w:line="315" w:lineRule="auto"/>
              <w:rPr>
                <w:rFonts w:ascii="Arial"/>
                <w:sz w:val="21"/>
              </w:rPr>
            </w:pPr>
          </w:p>
          <w:p w14:paraId="74A6EFF7">
            <w:pPr>
              <w:spacing w:line="315" w:lineRule="auto"/>
              <w:rPr>
                <w:rFonts w:ascii="Arial"/>
                <w:sz w:val="21"/>
              </w:rPr>
            </w:pPr>
          </w:p>
          <w:p w14:paraId="5D0EB6D6">
            <w:pPr>
              <w:pStyle w:val="8"/>
              <w:spacing w:before="81" w:line="182" w:lineRule="auto"/>
              <w:ind w:left="200"/>
            </w:pPr>
            <w:r>
              <w:t>5</w:t>
            </w:r>
          </w:p>
        </w:tc>
        <w:tc>
          <w:tcPr>
            <w:tcW w:w="1104" w:type="dxa"/>
            <w:vAlign w:val="top"/>
          </w:tcPr>
          <w:p w14:paraId="65275D70">
            <w:pPr>
              <w:rPr>
                <w:rFonts w:ascii="Arial"/>
                <w:sz w:val="21"/>
              </w:rPr>
            </w:pPr>
          </w:p>
        </w:tc>
      </w:tr>
      <w:tr w14:paraId="03F78F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6" w:hRule="atLeast"/>
        </w:trPr>
        <w:tc>
          <w:tcPr>
            <w:tcW w:w="684" w:type="dxa"/>
            <w:vMerge w:val="continue"/>
            <w:tcBorders>
              <w:top w:val="nil"/>
              <w:bottom w:val="nil"/>
            </w:tcBorders>
            <w:vAlign w:val="top"/>
          </w:tcPr>
          <w:p w14:paraId="49778ADB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23D963CF">
            <w:pPr>
              <w:spacing w:line="264" w:lineRule="auto"/>
              <w:rPr>
                <w:rFonts w:ascii="Arial"/>
                <w:sz w:val="21"/>
              </w:rPr>
            </w:pPr>
          </w:p>
          <w:p w14:paraId="3C4FD37B">
            <w:pPr>
              <w:spacing w:line="265" w:lineRule="auto"/>
              <w:rPr>
                <w:rFonts w:ascii="Arial"/>
                <w:sz w:val="21"/>
              </w:rPr>
            </w:pPr>
          </w:p>
          <w:p w14:paraId="67E76BC1">
            <w:pPr>
              <w:spacing w:line="265" w:lineRule="auto"/>
              <w:rPr>
                <w:rFonts w:ascii="Arial"/>
                <w:sz w:val="21"/>
              </w:rPr>
            </w:pPr>
          </w:p>
          <w:p w14:paraId="168F499E">
            <w:pPr>
              <w:spacing w:line="265" w:lineRule="auto"/>
              <w:rPr>
                <w:rFonts w:ascii="Arial"/>
                <w:sz w:val="21"/>
              </w:rPr>
            </w:pPr>
          </w:p>
          <w:p w14:paraId="55E0F0ED">
            <w:pPr>
              <w:spacing w:line="265" w:lineRule="auto"/>
              <w:rPr>
                <w:rFonts w:ascii="Arial"/>
                <w:sz w:val="21"/>
              </w:rPr>
            </w:pPr>
          </w:p>
          <w:p w14:paraId="5EE42B1D">
            <w:pPr>
              <w:pStyle w:val="8"/>
              <w:tabs>
                <w:tab w:val="left" w:pos="181"/>
              </w:tabs>
              <w:spacing w:before="81" w:line="223" w:lineRule="auto"/>
              <w:ind w:left="51" w:right="63" w:firstLine="19"/>
              <w:jc w:val="right"/>
            </w:pPr>
            <w:r>
              <w:rPr>
                <w:spacing w:val="5"/>
              </w:rPr>
              <w:t>完成</w:t>
            </w:r>
            <w:r>
              <w:rPr>
                <w:spacing w:val="17"/>
              </w:rPr>
              <w:t>结果</w:t>
            </w:r>
            <w:r>
              <w:tab/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spacing w:val="-18"/>
              </w:rPr>
              <w:t>10</w:t>
            </w:r>
            <w:r>
              <w:rPr>
                <w:spacing w:val="-12"/>
              </w:rPr>
              <w:t>分</w:t>
            </w:r>
            <w:r>
              <w:rPr>
                <w:rFonts w:hint="eastAsia"/>
                <w:spacing w:val="-12"/>
                <w:lang w:eastAsia="zh-CN"/>
              </w:rPr>
              <w:t>）</w:t>
            </w:r>
          </w:p>
        </w:tc>
        <w:tc>
          <w:tcPr>
            <w:tcW w:w="569" w:type="dxa"/>
            <w:vAlign w:val="top"/>
          </w:tcPr>
          <w:p w14:paraId="05B6CD3D">
            <w:pPr>
              <w:pStyle w:val="8"/>
              <w:spacing w:before="204" w:line="221" w:lineRule="auto"/>
              <w:ind w:left="21"/>
            </w:pPr>
            <w:r>
              <w:rPr>
                <w:spacing w:val="5"/>
              </w:rPr>
              <w:t>资金</w:t>
            </w:r>
          </w:p>
          <w:p w14:paraId="6729AFC0">
            <w:pPr>
              <w:pStyle w:val="8"/>
              <w:spacing w:before="10" w:line="220" w:lineRule="auto"/>
              <w:ind w:left="21"/>
            </w:pPr>
            <w:r>
              <w:rPr>
                <w:spacing w:val="5"/>
              </w:rPr>
              <w:t>结余</w:t>
            </w:r>
          </w:p>
          <w:p w14:paraId="12D1E947">
            <w:pPr>
              <w:pStyle w:val="8"/>
              <w:spacing w:before="11" w:line="219" w:lineRule="auto"/>
              <w:ind w:left="152"/>
            </w:pPr>
            <w:r>
              <w:t>率</w:t>
            </w:r>
          </w:p>
          <w:p w14:paraId="31D45447">
            <w:pPr>
              <w:pStyle w:val="8"/>
              <w:spacing w:before="4" w:line="221" w:lineRule="auto"/>
              <w:ind w:left="131"/>
            </w:pPr>
            <w:r>
              <w:rPr>
                <w:rFonts w:hint="eastAsia"/>
                <w:spacing w:val="10"/>
                <w:lang w:eastAsia="zh-CN"/>
              </w:rPr>
              <w:t>（</w:t>
            </w:r>
            <w:r>
              <w:rPr>
                <w:spacing w:val="10"/>
              </w:rPr>
              <w:t>低</w:t>
            </w:r>
          </w:p>
          <w:p w14:paraId="7B4041C9">
            <w:pPr>
              <w:pStyle w:val="8"/>
              <w:spacing w:before="20" w:line="220" w:lineRule="auto"/>
              <w:ind w:left="21"/>
            </w:pPr>
            <w:r>
              <w:rPr>
                <w:spacing w:val="5"/>
              </w:rPr>
              <w:t>效无</w:t>
            </w:r>
          </w:p>
          <w:p w14:paraId="6D5DCADC">
            <w:pPr>
              <w:pStyle w:val="8"/>
              <w:spacing w:before="22" w:line="220" w:lineRule="auto"/>
              <w:ind w:left="152"/>
            </w:pPr>
            <w:r>
              <w:t>效</w:t>
            </w:r>
          </w:p>
          <w:p w14:paraId="00DE3C03">
            <w:pPr>
              <w:pStyle w:val="8"/>
              <w:spacing w:before="1" w:line="219" w:lineRule="auto"/>
              <w:ind w:left="21"/>
            </w:pPr>
            <w:r>
              <w:rPr>
                <w:spacing w:val="-6"/>
              </w:rPr>
              <w:t>率</w:t>
            </w:r>
            <w:r>
              <w:rPr>
                <w:rFonts w:hint="eastAsia"/>
                <w:spacing w:val="-53"/>
                <w:lang w:eastAsia="zh-CN"/>
              </w:rPr>
              <w:t>）</w:t>
            </w:r>
          </w:p>
        </w:tc>
        <w:tc>
          <w:tcPr>
            <w:tcW w:w="579" w:type="dxa"/>
            <w:vAlign w:val="top"/>
          </w:tcPr>
          <w:p w14:paraId="169F9F3E">
            <w:pPr>
              <w:spacing w:line="280" w:lineRule="auto"/>
              <w:rPr>
                <w:rFonts w:ascii="Arial"/>
                <w:sz w:val="21"/>
              </w:rPr>
            </w:pPr>
          </w:p>
          <w:p w14:paraId="2A0D236F">
            <w:pPr>
              <w:spacing w:line="280" w:lineRule="auto"/>
              <w:rPr>
                <w:rFonts w:ascii="Arial"/>
                <w:sz w:val="21"/>
              </w:rPr>
            </w:pPr>
          </w:p>
          <w:p w14:paraId="44CB17E4">
            <w:pPr>
              <w:spacing w:line="280" w:lineRule="auto"/>
              <w:rPr>
                <w:rFonts w:ascii="Arial"/>
                <w:sz w:val="21"/>
              </w:rPr>
            </w:pPr>
          </w:p>
          <w:p w14:paraId="57746EF0">
            <w:pPr>
              <w:spacing w:line="280" w:lineRule="auto"/>
              <w:rPr>
                <w:rFonts w:ascii="Arial"/>
                <w:sz w:val="21"/>
              </w:rPr>
            </w:pPr>
          </w:p>
          <w:p w14:paraId="4792FD85">
            <w:pPr>
              <w:pStyle w:val="8"/>
              <w:spacing w:before="82" w:line="182" w:lineRule="auto"/>
              <w:ind w:left="212"/>
            </w:pPr>
            <w:r>
              <w:t>5</w:t>
            </w:r>
          </w:p>
        </w:tc>
        <w:tc>
          <w:tcPr>
            <w:tcW w:w="2608" w:type="dxa"/>
            <w:vAlign w:val="top"/>
          </w:tcPr>
          <w:p w14:paraId="3D475D87">
            <w:pPr>
              <w:spacing w:line="297" w:lineRule="auto"/>
              <w:rPr>
                <w:rFonts w:ascii="Arial"/>
                <w:sz w:val="21"/>
              </w:rPr>
            </w:pPr>
          </w:p>
          <w:p w14:paraId="05F36A13">
            <w:pPr>
              <w:spacing w:line="298" w:lineRule="auto"/>
              <w:rPr>
                <w:rFonts w:ascii="Arial"/>
                <w:sz w:val="21"/>
              </w:rPr>
            </w:pPr>
          </w:p>
          <w:p w14:paraId="6661152B">
            <w:pPr>
              <w:spacing w:line="298" w:lineRule="auto"/>
              <w:rPr>
                <w:rFonts w:ascii="Arial"/>
                <w:sz w:val="21"/>
              </w:rPr>
            </w:pPr>
          </w:p>
          <w:p w14:paraId="3E5A2313">
            <w:pPr>
              <w:pStyle w:val="8"/>
              <w:spacing w:before="81" w:line="226" w:lineRule="auto"/>
              <w:ind w:left="13" w:right="92"/>
            </w:pPr>
            <w:r>
              <w:rPr>
                <w:spacing w:val="-1"/>
              </w:rPr>
              <w:t>评价部门预算项目年终资金结余情况。</w:t>
            </w:r>
          </w:p>
        </w:tc>
        <w:tc>
          <w:tcPr>
            <w:tcW w:w="5546" w:type="dxa"/>
            <w:vAlign w:val="top"/>
          </w:tcPr>
          <w:p w14:paraId="019EE61E">
            <w:pPr>
              <w:spacing w:line="302" w:lineRule="auto"/>
              <w:rPr>
                <w:rFonts w:ascii="Arial"/>
                <w:sz w:val="21"/>
              </w:rPr>
            </w:pPr>
          </w:p>
          <w:p w14:paraId="26D6C7D5">
            <w:pPr>
              <w:spacing w:line="302" w:lineRule="auto"/>
              <w:rPr>
                <w:rFonts w:ascii="Arial"/>
                <w:sz w:val="21"/>
              </w:rPr>
            </w:pPr>
          </w:p>
          <w:p w14:paraId="24FD786E">
            <w:pPr>
              <w:spacing w:line="302" w:lineRule="auto"/>
              <w:rPr>
                <w:rFonts w:ascii="Arial"/>
                <w:sz w:val="21"/>
              </w:rPr>
            </w:pPr>
          </w:p>
          <w:p w14:paraId="4BE48559">
            <w:pPr>
              <w:pStyle w:val="8"/>
              <w:spacing w:before="81" w:line="224" w:lineRule="auto"/>
              <w:ind w:left="16" w:right="9"/>
            </w:pPr>
            <w:r>
              <w:t>部门预算项目资金结余率小于0.1的项目数/部门预</w:t>
            </w:r>
            <w:r>
              <w:rPr>
                <w:spacing w:val="-1"/>
              </w:rPr>
              <w:t>算项目总数*5。</w:t>
            </w:r>
          </w:p>
        </w:tc>
        <w:tc>
          <w:tcPr>
            <w:tcW w:w="490" w:type="dxa"/>
            <w:vAlign w:val="top"/>
          </w:tcPr>
          <w:p w14:paraId="1BC0A72A">
            <w:pPr>
              <w:spacing w:line="270" w:lineRule="auto"/>
              <w:rPr>
                <w:rFonts w:ascii="Arial"/>
                <w:sz w:val="21"/>
              </w:rPr>
            </w:pPr>
          </w:p>
          <w:p w14:paraId="042D6774">
            <w:pPr>
              <w:spacing w:line="270" w:lineRule="auto"/>
              <w:rPr>
                <w:rFonts w:ascii="Arial"/>
                <w:sz w:val="21"/>
              </w:rPr>
            </w:pPr>
          </w:p>
          <w:p w14:paraId="53CC0101">
            <w:pPr>
              <w:spacing w:line="270" w:lineRule="auto"/>
              <w:rPr>
                <w:rFonts w:ascii="Arial"/>
                <w:sz w:val="21"/>
              </w:rPr>
            </w:pPr>
          </w:p>
          <w:p w14:paraId="546D4438">
            <w:pPr>
              <w:spacing w:line="270" w:lineRule="auto"/>
              <w:rPr>
                <w:rFonts w:ascii="Arial"/>
                <w:sz w:val="21"/>
              </w:rPr>
            </w:pPr>
          </w:p>
          <w:p w14:paraId="56D12B7D">
            <w:pPr>
              <w:pStyle w:val="8"/>
              <w:spacing w:before="81" w:line="238" w:lineRule="auto"/>
              <w:ind w:left="120"/>
            </w:pPr>
            <w:r>
              <w:t>√</w:t>
            </w:r>
          </w:p>
        </w:tc>
        <w:tc>
          <w:tcPr>
            <w:tcW w:w="490" w:type="dxa"/>
            <w:vAlign w:val="top"/>
          </w:tcPr>
          <w:p w14:paraId="0419708F"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 w14:paraId="1A303C65"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 w14:paraId="4CB72168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3B32AF1D">
            <w:pPr>
              <w:spacing w:line="280" w:lineRule="auto"/>
              <w:rPr>
                <w:rFonts w:ascii="Arial"/>
                <w:sz w:val="21"/>
              </w:rPr>
            </w:pPr>
          </w:p>
          <w:p w14:paraId="25B30970">
            <w:pPr>
              <w:spacing w:line="280" w:lineRule="auto"/>
              <w:rPr>
                <w:rFonts w:ascii="Arial"/>
                <w:sz w:val="21"/>
              </w:rPr>
            </w:pPr>
          </w:p>
          <w:p w14:paraId="664B6968">
            <w:pPr>
              <w:spacing w:line="280" w:lineRule="auto"/>
              <w:rPr>
                <w:rFonts w:ascii="Arial"/>
                <w:sz w:val="21"/>
              </w:rPr>
            </w:pPr>
          </w:p>
          <w:p w14:paraId="42343F98">
            <w:pPr>
              <w:spacing w:line="280" w:lineRule="auto"/>
              <w:rPr>
                <w:rFonts w:ascii="Arial"/>
                <w:sz w:val="21"/>
              </w:rPr>
            </w:pPr>
          </w:p>
          <w:p w14:paraId="21FF5005">
            <w:pPr>
              <w:pStyle w:val="8"/>
              <w:spacing w:before="82" w:line="182" w:lineRule="auto"/>
              <w:ind w:left="200"/>
            </w:pPr>
            <w:r>
              <w:t>5</w:t>
            </w:r>
          </w:p>
        </w:tc>
        <w:tc>
          <w:tcPr>
            <w:tcW w:w="1104" w:type="dxa"/>
            <w:vAlign w:val="top"/>
          </w:tcPr>
          <w:p w14:paraId="7CFFF272">
            <w:pPr>
              <w:rPr>
                <w:rFonts w:ascii="Arial"/>
                <w:sz w:val="21"/>
              </w:rPr>
            </w:pPr>
          </w:p>
        </w:tc>
      </w:tr>
      <w:tr w14:paraId="31E6C8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8" w:hRule="atLeast"/>
        </w:trPr>
        <w:tc>
          <w:tcPr>
            <w:tcW w:w="684" w:type="dxa"/>
            <w:vMerge w:val="continue"/>
            <w:tcBorders>
              <w:top w:val="nil"/>
            </w:tcBorders>
            <w:vAlign w:val="top"/>
          </w:tcPr>
          <w:p w14:paraId="49F9AEE9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4827B1D2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49FE39DE">
            <w:pPr>
              <w:spacing w:line="367" w:lineRule="auto"/>
              <w:rPr>
                <w:rFonts w:ascii="Arial"/>
                <w:sz w:val="21"/>
              </w:rPr>
            </w:pPr>
          </w:p>
          <w:p w14:paraId="2BE6C07A">
            <w:pPr>
              <w:pStyle w:val="8"/>
              <w:spacing w:before="81" w:line="225" w:lineRule="auto"/>
              <w:ind w:left="21" w:right="25"/>
            </w:pPr>
            <w:r>
              <w:rPr>
                <w:spacing w:val="5"/>
              </w:rPr>
              <w:t>违规记录</w:t>
            </w:r>
          </w:p>
        </w:tc>
        <w:tc>
          <w:tcPr>
            <w:tcW w:w="579" w:type="dxa"/>
            <w:vAlign w:val="top"/>
          </w:tcPr>
          <w:p w14:paraId="423300E1">
            <w:pPr>
              <w:spacing w:line="299" w:lineRule="auto"/>
              <w:rPr>
                <w:rFonts w:ascii="Arial"/>
                <w:sz w:val="21"/>
              </w:rPr>
            </w:pPr>
          </w:p>
          <w:p w14:paraId="3092B014">
            <w:pPr>
              <w:spacing w:line="299" w:lineRule="auto"/>
              <w:rPr>
                <w:rFonts w:ascii="Arial"/>
                <w:sz w:val="21"/>
              </w:rPr>
            </w:pPr>
          </w:p>
          <w:p w14:paraId="663B1321">
            <w:pPr>
              <w:pStyle w:val="8"/>
              <w:spacing w:before="81" w:line="182" w:lineRule="auto"/>
              <w:ind w:left="212"/>
            </w:pPr>
            <w:r>
              <w:t>5</w:t>
            </w:r>
          </w:p>
        </w:tc>
        <w:tc>
          <w:tcPr>
            <w:tcW w:w="2608" w:type="dxa"/>
            <w:vAlign w:val="top"/>
          </w:tcPr>
          <w:p w14:paraId="7386687B">
            <w:pPr>
              <w:pStyle w:val="8"/>
              <w:spacing w:before="145" w:line="225" w:lineRule="auto"/>
              <w:ind w:left="13"/>
              <w:jc w:val="both"/>
            </w:pPr>
            <w:r>
              <w:rPr>
                <w:spacing w:val="-17"/>
              </w:rPr>
              <w:t>根</w:t>
            </w:r>
            <w:r>
              <w:rPr>
                <w:spacing w:val="-16"/>
              </w:rPr>
              <w:t>据审计监督、财会监</w:t>
            </w:r>
            <w:r>
              <w:rPr>
                <w:spacing w:val="-15"/>
              </w:rPr>
              <w:t>督</w:t>
            </w:r>
            <w:r>
              <w:t>和部门自查结果反映部门上一年度部门预算管</w:t>
            </w:r>
            <w:r>
              <w:rPr>
                <w:spacing w:val="-2"/>
              </w:rPr>
              <w:t>理是否存在相关问题。</w:t>
            </w:r>
          </w:p>
        </w:tc>
        <w:tc>
          <w:tcPr>
            <w:tcW w:w="5546" w:type="dxa"/>
            <w:vAlign w:val="top"/>
          </w:tcPr>
          <w:p w14:paraId="765EE4A3">
            <w:pPr>
              <w:pStyle w:val="8"/>
              <w:spacing w:before="145" w:line="225" w:lineRule="auto"/>
              <w:ind w:left="16"/>
              <w:jc w:val="both"/>
            </w:pPr>
            <w:r>
              <w:rPr>
                <w:spacing w:val="-10"/>
              </w:rPr>
              <w:t>依据评价年度审计监督、财会监督和部门自查结</w:t>
            </w:r>
            <w:r>
              <w:rPr>
                <w:spacing w:val="-11"/>
              </w:rPr>
              <w:t>果，</w:t>
            </w:r>
            <w:r>
              <w:rPr>
                <w:spacing w:val="-15"/>
              </w:rPr>
              <w:t>出现未落实党政机关过紧日子相关要求，以及部门预</w:t>
            </w:r>
            <w:r>
              <w:rPr>
                <w:spacing w:val="-5"/>
              </w:rPr>
              <w:t>算管理方面违纪违规等问题的，每个问题扣0.5分，</w:t>
            </w:r>
            <w:r>
              <w:rPr>
                <w:spacing w:val="-2"/>
              </w:rPr>
              <w:t>直至扣完</w:t>
            </w:r>
          </w:p>
        </w:tc>
        <w:tc>
          <w:tcPr>
            <w:tcW w:w="490" w:type="dxa"/>
            <w:vAlign w:val="top"/>
          </w:tcPr>
          <w:p w14:paraId="1AD25447"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 w14:paraId="742A126A"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 w14:paraId="0600DA66"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 w14:paraId="0347D57A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328F163A">
            <w:pPr>
              <w:spacing w:line="299" w:lineRule="auto"/>
              <w:rPr>
                <w:rFonts w:ascii="Arial"/>
                <w:sz w:val="21"/>
              </w:rPr>
            </w:pPr>
          </w:p>
          <w:p w14:paraId="49F6318B">
            <w:pPr>
              <w:spacing w:line="299" w:lineRule="auto"/>
              <w:rPr>
                <w:rFonts w:ascii="Arial"/>
                <w:sz w:val="21"/>
              </w:rPr>
            </w:pPr>
          </w:p>
          <w:p w14:paraId="272B8EBF">
            <w:pPr>
              <w:pStyle w:val="8"/>
              <w:spacing w:before="81" w:line="182" w:lineRule="auto"/>
              <w:ind w:left="200"/>
            </w:pPr>
            <w:r>
              <w:t>5</w:t>
            </w:r>
          </w:p>
        </w:tc>
        <w:tc>
          <w:tcPr>
            <w:tcW w:w="1104" w:type="dxa"/>
            <w:vAlign w:val="top"/>
          </w:tcPr>
          <w:p w14:paraId="5840E392">
            <w:pPr>
              <w:rPr>
                <w:rFonts w:ascii="Arial"/>
                <w:sz w:val="21"/>
              </w:rPr>
            </w:pPr>
          </w:p>
        </w:tc>
      </w:tr>
      <w:tr w14:paraId="6F31B4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3" w:hRule="atLeast"/>
        </w:trPr>
        <w:tc>
          <w:tcPr>
            <w:tcW w:w="684" w:type="dxa"/>
            <w:vAlign w:val="top"/>
          </w:tcPr>
          <w:p w14:paraId="7B2581BB">
            <w:pPr>
              <w:pStyle w:val="8"/>
              <w:spacing w:before="140" w:line="237" w:lineRule="auto"/>
              <w:ind w:left="85" w:right="58"/>
              <w:jc w:val="both"/>
            </w:pPr>
            <w:r>
              <w:rPr>
                <w:spacing w:val="5"/>
              </w:rPr>
              <w:t>绩效</w:t>
            </w:r>
            <w:r>
              <w:rPr>
                <w:spacing w:val="7"/>
              </w:rPr>
              <w:t>结果</w:t>
            </w:r>
            <w:r>
              <w:rPr>
                <w:spacing w:val="15"/>
              </w:rPr>
              <w:t>应用</w:t>
            </w:r>
            <w:r>
              <w:rPr>
                <w:rFonts w:hint="eastAsia"/>
                <w:spacing w:val="15"/>
                <w:lang w:eastAsia="zh-CN"/>
              </w:rPr>
              <w:t>（</w:t>
            </w:r>
            <w:r>
              <w:rPr>
                <w:spacing w:val="22"/>
              </w:rPr>
              <w:t>30</w:t>
            </w:r>
          </w:p>
        </w:tc>
        <w:tc>
          <w:tcPr>
            <w:tcW w:w="659" w:type="dxa"/>
            <w:vAlign w:val="top"/>
          </w:tcPr>
          <w:p w14:paraId="6D2D91CC">
            <w:pPr>
              <w:pStyle w:val="8"/>
              <w:spacing w:before="159" w:line="225" w:lineRule="auto"/>
              <w:ind w:left="51" w:right="47" w:firstLine="19"/>
            </w:pPr>
            <w:r>
              <w:rPr>
                <w:spacing w:val="6"/>
              </w:rPr>
              <w:t>内部</w:t>
            </w:r>
            <w:r>
              <w:rPr>
                <w:spacing w:val="25"/>
              </w:rPr>
              <w:t>应用</w:t>
            </w:r>
            <w:r>
              <w:rPr>
                <w:spacing w:val="8"/>
              </w:rPr>
              <w:t>10</w:t>
            </w:r>
            <w:r>
              <w:rPr>
                <w:spacing w:val="-7"/>
              </w:rPr>
              <w:t>分</w:t>
            </w:r>
          </w:p>
        </w:tc>
        <w:tc>
          <w:tcPr>
            <w:tcW w:w="569" w:type="dxa"/>
            <w:vAlign w:val="top"/>
          </w:tcPr>
          <w:p w14:paraId="204B99AC">
            <w:pPr>
              <w:spacing w:line="396" w:lineRule="auto"/>
              <w:rPr>
                <w:rFonts w:ascii="Arial"/>
                <w:sz w:val="21"/>
              </w:rPr>
            </w:pPr>
          </w:p>
          <w:p w14:paraId="1AD4F150">
            <w:pPr>
              <w:pStyle w:val="8"/>
              <w:spacing w:before="81" w:line="217" w:lineRule="auto"/>
              <w:ind w:left="21" w:right="24"/>
            </w:pPr>
            <w:r>
              <w:rPr>
                <w:spacing w:val="5"/>
              </w:rPr>
              <w:t>预算</w:t>
            </w:r>
            <w:r>
              <w:rPr>
                <w:spacing w:val="6"/>
              </w:rPr>
              <w:t>挂钩</w:t>
            </w:r>
          </w:p>
        </w:tc>
        <w:tc>
          <w:tcPr>
            <w:tcW w:w="579" w:type="dxa"/>
            <w:vAlign w:val="top"/>
          </w:tcPr>
          <w:p w14:paraId="5A2B4A57">
            <w:pPr>
              <w:spacing w:line="293" w:lineRule="auto"/>
              <w:rPr>
                <w:rFonts w:ascii="Arial"/>
                <w:sz w:val="21"/>
              </w:rPr>
            </w:pPr>
          </w:p>
          <w:p w14:paraId="330FC7EE">
            <w:pPr>
              <w:spacing w:line="294" w:lineRule="auto"/>
              <w:rPr>
                <w:rFonts w:ascii="Arial"/>
                <w:sz w:val="21"/>
              </w:rPr>
            </w:pPr>
          </w:p>
          <w:p w14:paraId="7EDCAEB7">
            <w:pPr>
              <w:pStyle w:val="8"/>
              <w:spacing w:before="81" w:line="184" w:lineRule="auto"/>
              <w:ind w:left="153"/>
            </w:pPr>
            <w:r>
              <w:rPr>
                <w:spacing w:val="-8"/>
              </w:rPr>
              <w:t>10</w:t>
            </w:r>
          </w:p>
        </w:tc>
        <w:tc>
          <w:tcPr>
            <w:tcW w:w="2608" w:type="dxa"/>
            <w:vAlign w:val="top"/>
          </w:tcPr>
          <w:p w14:paraId="45699590">
            <w:pPr>
              <w:spacing w:line="376" w:lineRule="auto"/>
              <w:rPr>
                <w:rFonts w:ascii="Arial"/>
                <w:sz w:val="21"/>
              </w:rPr>
            </w:pPr>
          </w:p>
          <w:p w14:paraId="2047D623">
            <w:pPr>
              <w:pStyle w:val="8"/>
              <w:spacing w:before="81" w:line="220" w:lineRule="auto"/>
              <w:ind w:left="13" w:right="73"/>
            </w:pPr>
            <w:r>
              <w:rPr>
                <w:spacing w:val="1"/>
              </w:rPr>
              <w:t>部门内部绩效结果与预</w:t>
            </w:r>
            <w:r>
              <w:rPr>
                <w:spacing w:val="2"/>
              </w:rPr>
              <w:t>算挂钩情况</w:t>
            </w:r>
          </w:p>
        </w:tc>
        <w:tc>
          <w:tcPr>
            <w:tcW w:w="5546" w:type="dxa"/>
            <w:vAlign w:val="top"/>
          </w:tcPr>
          <w:p w14:paraId="3D40CFDE">
            <w:pPr>
              <w:pStyle w:val="8"/>
              <w:spacing w:before="289" w:line="230" w:lineRule="auto"/>
              <w:ind w:left="16"/>
              <w:jc w:val="both"/>
            </w:pPr>
            <w:r>
              <w:rPr>
                <w:spacing w:val="-10"/>
              </w:rPr>
              <w:t>将内设机构和下属单位绩效自评情况纳入内部考</w:t>
            </w:r>
            <w:r>
              <w:rPr>
                <w:spacing w:val="-11"/>
              </w:rPr>
              <w:t>核体</w:t>
            </w:r>
            <w:r>
              <w:rPr>
                <w:spacing w:val="-5"/>
              </w:rPr>
              <w:t>系，得5分；建立对内设机构和下属单位预算与绩效</w:t>
            </w:r>
            <w:r>
              <w:rPr>
                <w:spacing w:val="-1"/>
              </w:rPr>
              <w:t>挂钩机制的，得5分；否则酌情扣分。</w:t>
            </w:r>
          </w:p>
        </w:tc>
        <w:tc>
          <w:tcPr>
            <w:tcW w:w="490" w:type="dxa"/>
            <w:vAlign w:val="top"/>
          </w:tcPr>
          <w:p w14:paraId="75159421">
            <w:pPr>
              <w:spacing w:line="274" w:lineRule="auto"/>
              <w:rPr>
                <w:rFonts w:ascii="Arial"/>
                <w:sz w:val="21"/>
              </w:rPr>
            </w:pPr>
          </w:p>
          <w:p w14:paraId="1A096C11">
            <w:pPr>
              <w:spacing w:line="275" w:lineRule="auto"/>
              <w:rPr>
                <w:rFonts w:ascii="Arial"/>
                <w:sz w:val="21"/>
              </w:rPr>
            </w:pPr>
          </w:p>
          <w:p w14:paraId="672232F6">
            <w:pPr>
              <w:pStyle w:val="8"/>
              <w:spacing w:before="81" w:line="238" w:lineRule="auto"/>
              <w:ind w:left="120"/>
            </w:pPr>
            <w:r>
              <w:t>√</w:t>
            </w:r>
          </w:p>
        </w:tc>
        <w:tc>
          <w:tcPr>
            <w:tcW w:w="490" w:type="dxa"/>
            <w:vAlign w:val="top"/>
          </w:tcPr>
          <w:p w14:paraId="097BCBE9"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 w14:paraId="548BF05E"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 w14:paraId="6EABC2D9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3222D9C3">
            <w:pPr>
              <w:spacing w:line="293" w:lineRule="auto"/>
              <w:rPr>
                <w:rFonts w:ascii="Arial"/>
                <w:sz w:val="21"/>
              </w:rPr>
            </w:pPr>
          </w:p>
          <w:p w14:paraId="16637DA7">
            <w:pPr>
              <w:spacing w:line="294" w:lineRule="auto"/>
              <w:rPr>
                <w:rFonts w:ascii="Arial"/>
                <w:sz w:val="21"/>
              </w:rPr>
            </w:pPr>
          </w:p>
          <w:p w14:paraId="502C7495">
            <w:pPr>
              <w:pStyle w:val="8"/>
              <w:spacing w:before="81" w:line="184" w:lineRule="auto"/>
              <w:ind w:left="140"/>
            </w:pPr>
            <w:r>
              <w:rPr>
                <w:spacing w:val="-8"/>
              </w:rPr>
              <w:t>10</w:t>
            </w:r>
          </w:p>
        </w:tc>
        <w:tc>
          <w:tcPr>
            <w:tcW w:w="1104" w:type="dxa"/>
            <w:vAlign w:val="top"/>
          </w:tcPr>
          <w:p w14:paraId="7ED4E657">
            <w:pPr>
              <w:rPr>
                <w:rFonts w:ascii="Arial"/>
                <w:sz w:val="21"/>
              </w:rPr>
            </w:pPr>
          </w:p>
        </w:tc>
      </w:tr>
    </w:tbl>
    <w:p w14:paraId="067F9A74">
      <w:pPr>
        <w:rPr>
          <w:rFonts w:ascii="Arial"/>
          <w:sz w:val="21"/>
        </w:rPr>
      </w:pPr>
    </w:p>
    <w:p w14:paraId="5E263E5F">
      <w:pPr>
        <w:rPr>
          <w:rFonts w:ascii="Arial" w:hAnsi="Arial" w:eastAsia="Arial" w:cs="Arial"/>
          <w:sz w:val="21"/>
          <w:szCs w:val="21"/>
        </w:rPr>
        <w:sectPr>
          <w:footerReference r:id="rId33" w:type="default"/>
          <w:pgSz w:w="16770" w:h="11850"/>
          <w:pgMar w:top="1007" w:right="1085" w:bottom="1449" w:left="1424" w:header="0" w:footer="1210" w:gutter="0"/>
          <w:cols w:space="720" w:num="1"/>
        </w:sectPr>
      </w:pPr>
    </w:p>
    <w:p w14:paraId="63331969">
      <w:pPr>
        <w:spacing w:before="15"/>
      </w:pPr>
    </w:p>
    <w:p w14:paraId="6B4A95D0">
      <w:pPr>
        <w:spacing w:before="14"/>
      </w:pPr>
    </w:p>
    <w:p w14:paraId="007A1B34">
      <w:pPr>
        <w:spacing w:before="14"/>
      </w:pPr>
    </w:p>
    <w:tbl>
      <w:tblPr>
        <w:tblStyle w:val="7"/>
        <w:tblW w:w="142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649"/>
        <w:gridCol w:w="570"/>
        <w:gridCol w:w="609"/>
        <w:gridCol w:w="2578"/>
        <w:gridCol w:w="5536"/>
        <w:gridCol w:w="500"/>
        <w:gridCol w:w="510"/>
        <w:gridCol w:w="460"/>
        <w:gridCol w:w="510"/>
        <w:gridCol w:w="529"/>
        <w:gridCol w:w="1114"/>
      </w:tblGrid>
      <w:tr w14:paraId="6744AF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3" w:hRule="atLeast"/>
        </w:trPr>
        <w:tc>
          <w:tcPr>
            <w:tcW w:w="694" w:type="dxa"/>
            <w:vMerge w:val="restart"/>
            <w:tcBorders>
              <w:bottom w:val="nil"/>
            </w:tcBorders>
            <w:vAlign w:val="top"/>
          </w:tcPr>
          <w:p w14:paraId="10E34B4E">
            <w:pPr>
              <w:pStyle w:val="8"/>
              <w:spacing w:before="45" w:line="220" w:lineRule="auto"/>
              <w:ind w:left="7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分</w:t>
            </w:r>
            <w:r>
              <w:rPr>
                <w:rFonts w:hint="eastAsia"/>
                <w:spacing w:val="-7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49" w:type="dxa"/>
            <w:vAlign w:val="top"/>
          </w:tcPr>
          <w:p w14:paraId="72BA98B7">
            <w:pPr>
              <w:pStyle w:val="8"/>
              <w:spacing w:before="134" w:line="219" w:lineRule="auto"/>
              <w:ind w:left="70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信息</w:t>
            </w:r>
          </w:p>
          <w:p w14:paraId="50BD8390">
            <w:pPr>
              <w:pStyle w:val="8"/>
              <w:spacing w:before="36" w:line="221" w:lineRule="auto"/>
              <w:ind w:left="70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公开</w:t>
            </w:r>
          </w:p>
          <w:p w14:paraId="463D672B">
            <w:pPr>
              <w:pStyle w:val="8"/>
              <w:spacing w:before="54" w:line="221" w:lineRule="auto"/>
              <w:ind w:left="190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(5</w:t>
            </w:r>
          </w:p>
          <w:p w14:paraId="79CE151D">
            <w:pPr>
              <w:pStyle w:val="8"/>
              <w:spacing w:line="220" w:lineRule="auto"/>
              <w:ind w:left="13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分</w:t>
            </w:r>
            <w:r>
              <w:rPr>
                <w:rFonts w:hint="eastAsia"/>
                <w:spacing w:val="-7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570" w:type="dxa"/>
            <w:vAlign w:val="top"/>
          </w:tcPr>
          <w:p w14:paraId="1D74E2C4">
            <w:pPr>
              <w:spacing w:line="385" w:lineRule="auto"/>
              <w:rPr>
                <w:rFonts w:ascii="Arial"/>
                <w:sz w:val="21"/>
              </w:rPr>
            </w:pPr>
          </w:p>
          <w:p w14:paraId="5CA89FE2">
            <w:pPr>
              <w:pStyle w:val="8"/>
              <w:spacing w:before="78" w:line="226" w:lineRule="auto"/>
              <w:ind w:left="31" w:right="37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自评</w:t>
            </w:r>
            <w:r>
              <w:rPr>
                <w:spacing w:val="5"/>
                <w:sz w:val="24"/>
                <w:szCs w:val="24"/>
              </w:rPr>
              <w:t>公开</w:t>
            </w:r>
          </w:p>
        </w:tc>
        <w:tc>
          <w:tcPr>
            <w:tcW w:w="609" w:type="dxa"/>
            <w:vAlign w:val="top"/>
          </w:tcPr>
          <w:p w14:paraId="58B4ECA8">
            <w:pPr>
              <w:spacing w:line="301" w:lineRule="auto"/>
              <w:rPr>
                <w:rFonts w:ascii="Arial"/>
                <w:sz w:val="21"/>
              </w:rPr>
            </w:pPr>
          </w:p>
          <w:p w14:paraId="562707D8">
            <w:pPr>
              <w:spacing w:line="302" w:lineRule="auto"/>
              <w:rPr>
                <w:rFonts w:ascii="Arial"/>
                <w:sz w:val="21"/>
              </w:rPr>
            </w:pPr>
          </w:p>
          <w:p w14:paraId="2AFA229B">
            <w:pPr>
              <w:pStyle w:val="8"/>
              <w:spacing w:before="78" w:line="184" w:lineRule="auto"/>
              <w:ind w:left="17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</w:t>
            </w:r>
          </w:p>
        </w:tc>
        <w:tc>
          <w:tcPr>
            <w:tcW w:w="2578" w:type="dxa"/>
            <w:vAlign w:val="top"/>
          </w:tcPr>
          <w:p w14:paraId="5D6D9446">
            <w:pPr>
              <w:pStyle w:val="8"/>
              <w:spacing w:before="130" w:line="238" w:lineRule="auto"/>
              <w:ind w:left="12" w:right="144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评价部门是否按要求将</w:t>
            </w:r>
            <w:r>
              <w:rPr>
                <w:spacing w:val="1"/>
                <w:sz w:val="24"/>
                <w:szCs w:val="24"/>
              </w:rPr>
              <w:t>部门整体绩效自评情况</w:t>
            </w:r>
            <w:r>
              <w:rPr>
                <w:spacing w:val="-2"/>
                <w:sz w:val="24"/>
                <w:szCs w:val="24"/>
              </w:rPr>
              <w:t>和自行组织的评价情况</w:t>
            </w:r>
            <w:r>
              <w:rPr>
                <w:spacing w:val="-1"/>
                <w:sz w:val="24"/>
                <w:szCs w:val="24"/>
              </w:rPr>
              <w:t>向社会公开。</w:t>
            </w:r>
          </w:p>
        </w:tc>
        <w:tc>
          <w:tcPr>
            <w:tcW w:w="5536" w:type="dxa"/>
            <w:vAlign w:val="top"/>
          </w:tcPr>
          <w:p w14:paraId="2B319A93">
            <w:pPr>
              <w:spacing w:line="373" w:lineRule="auto"/>
              <w:rPr>
                <w:rFonts w:ascii="Arial"/>
                <w:sz w:val="21"/>
              </w:rPr>
            </w:pPr>
          </w:p>
          <w:p w14:paraId="548B12B4">
            <w:pPr>
              <w:pStyle w:val="8"/>
              <w:spacing w:before="78" w:line="233" w:lineRule="auto"/>
              <w:ind w:left="1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按要求将相关绩效信息随同决算公开的，得10分，否则不得分。</w:t>
            </w:r>
          </w:p>
        </w:tc>
        <w:tc>
          <w:tcPr>
            <w:tcW w:w="500" w:type="dxa"/>
            <w:vAlign w:val="top"/>
          </w:tcPr>
          <w:p w14:paraId="60C94447">
            <w:pPr>
              <w:spacing w:line="283" w:lineRule="auto"/>
              <w:rPr>
                <w:rFonts w:ascii="Arial"/>
                <w:sz w:val="21"/>
              </w:rPr>
            </w:pPr>
          </w:p>
          <w:p w14:paraId="036BC4CA">
            <w:pPr>
              <w:spacing w:line="284" w:lineRule="auto"/>
              <w:rPr>
                <w:rFonts w:ascii="Arial"/>
                <w:sz w:val="21"/>
              </w:rPr>
            </w:pPr>
          </w:p>
          <w:p w14:paraId="4E7B07D8">
            <w:pPr>
              <w:pStyle w:val="8"/>
              <w:spacing w:before="78" w:line="238" w:lineRule="auto"/>
              <w:ind w:lef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√</w:t>
            </w:r>
          </w:p>
        </w:tc>
        <w:tc>
          <w:tcPr>
            <w:tcW w:w="510" w:type="dxa"/>
            <w:vAlign w:val="top"/>
          </w:tcPr>
          <w:p w14:paraId="77C25AA7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5A021098">
            <w:pPr>
              <w:spacing w:line="283" w:lineRule="auto"/>
              <w:rPr>
                <w:rFonts w:ascii="Arial"/>
                <w:sz w:val="21"/>
              </w:rPr>
            </w:pPr>
          </w:p>
          <w:p w14:paraId="4B0A6E27">
            <w:pPr>
              <w:spacing w:line="284" w:lineRule="auto"/>
              <w:rPr>
                <w:rFonts w:ascii="Arial"/>
                <w:sz w:val="21"/>
              </w:rPr>
            </w:pPr>
          </w:p>
          <w:p w14:paraId="6EAABB6A">
            <w:pPr>
              <w:pStyle w:val="8"/>
              <w:spacing w:before="78" w:line="238" w:lineRule="auto"/>
              <w:ind w:left="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√</w:t>
            </w:r>
          </w:p>
        </w:tc>
        <w:tc>
          <w:tcPr>
            <w:tcW w:w="510" w:type="dxa"/>
            <w:vAlign w:val="top"/>
          </w:tcPr>
          <w:p w14:paraId="611C97C3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54CFF532">
            <w:pPr>
              <w:spacing w:line="301" w:lineRule="auto"/>
              <w:rPr>
                <w:rFonts w:ascii="Arial"/>
                <w:sz w:val="21"/>
              </w:rPr>
            </w:pPr>
          </w:p>
          <w:p w14:paraId="1F93C070">
            <w:pPr>
              <w:spacing w:line="302" w:lineRule="auto"/>
              <w:rPr>
                <w:rFonts w:ascii="Arial"/>
                <w:sz w:val="21"/>
              </w:rPr>
            </w:pPr>
          </w:p>
          <w:p w14:paraId="5A5526FF">
            <w:pPr>
              <w:pStyle w:val="8"/>
              <w:spacing w:before="78" w:line="184" w:lineRule="auto"/>
              <w:ind w:left="13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</w:t>
            </w:r>
          </w:p>
        </w:tc>
        <w:tc>
          <w:tcPr>
            <w:tcW w:w="1114" w:type="dxa"/>
            <w:vAlign w:val="top"/>
          </w:tcPr>
          <w:p w14:paraId="49C24E24">
            <w:pPr>
              <w:rPr>
                <w:rFonts w:ascii="Arial"/>
                <w:sz w:val="21"/>
              </w:rPr>
            </w:pPr>
          </w:p>
        </w:tc>
      </w:tr>
      <w:tr w14:paraId="2D9313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8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vAlign w:val="top"/>
          </w:tcPr>
          <w:p w14:paraId="6386C16A"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Merge w:val="restart"/>
            <w:tcBorders>
              <w:bottom w:val="nil"/>
            </w:tcBorders>
            <w:vAlign w:val="top"/>
          </w:tcPr>
          <w:p w14:paraId="4E608A1D">
            <w:pPr>
              <w:spacing w:line="272" w:lineRule="auto"/>
              <w:rPr>
                <w:rFonts w:ascii="Arial"/>
                <w:sz w:val="21"/>
              </w:rPr>
            </w:pPr>
          </w:p>
          <w:p w14:paraId="11E36E69">
            <w:pPr>
              <w:spacing w:line="273" w:lineRule="auto"/>
              <w:rPr>
                <w:rFonts w:ascii="Arial"/>
                <w:sz w:val="21"/>
              </w:rPr>
            </w:pPr>
          </w:p>
          <w:p w14:paraId="36998915">
            <w:pPr>
              <w:spacing w:line="273" w:lineRule="auto"/>
              <w:rPr>
                <w:rFonts w:ascii="Arial"/>
                <w:sz w:val="21"/>
              </w:rPr>
            </w:pPr>
          </w:p>
          <w:p w14:paraId="3E84F820">
            <w:pPr>
              <w:pStyle w:val="8"/>
              <w:spacing w:before="78" w:line="219" w:lineRule="auto"/>
              <w:ind w:left="70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整改</w:t>
            </w:r>
          </w:p>
          <w:p w14:paraId="4FB245DA">
            <w:pPr>
              <w:pStyle w:val="8"/>
              <w:spacing w:before="5" w:line="220" w:lineRule="auto"/>
              <w:ind w:left="7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反馈</w:t>
            </w:r>
          </w:p>
          <w:p w14:paraId="3981CE34">
            <w:pPr>
              <w:pStyle w:val="8"/>
              <w:spacing w:before="66" w:line="221" w:lineRule="auto"/>
              <w:ind w:left="190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(10</w:t>
            </w:r>
          </w:p>
          <w:p w14:paraId="011941CC">
            <w:pPr>
              <w:pStyle w:val="8"/>
              <w:spacing w:line="220" w:lineRule="auto"/>
              <w:ind w:left="5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分</w:t>
            </w:r>
            <w:r>
              <w:rPr>
                <w:rFonts w:hint="eastAsia"/>
                <w:spacing w:val="-7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570" w:type="dxa"/>
            <w:vAlign w:val="top"/>
          </w:tcPr>
          <w:p w14:paraId="278120BB">
            <w:pPr>
              <w:spacing w:line="413" w:lineRule="auto"/>
              <w:rPr>
                <w:rFonts w:ascii="Arial"/>
                <w:sz w:val="21"/>
              </w:rPr>
            </w:pPr>
          </w:p>
          <w:p w14:paraId="1264E74F">
            <w:pPr>
              <w:pStyle w:val="8"/>
              <w:spacing w:before="78" w:line="228" w:lineRule="auto"/>
              <w:ind w:left="31" w:right="35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问题</w:t>
            </w:r>
            <w:r>
              <w:rPr>
                <w:spacing w:val="5"/>
                <w:sz w:val="24"/>
                <w:szCs w:val="24"/>
              </w:rPr>
              <w:t>整改</w:t>
            </w:r>
          </w:p>
        </w:tc>
        <w:tc>
          <w:tcPr>
            <w:tcW w:w="609" w:type="dxa"/>
            <w:vAlign w:val="top"/>
          </w:tcPr>
          <w:p w14:paraId="289469E5">
            <w:pPr>
              <w:spacing w:line="316" w:lineRule="auto"/>
              <w:rPr>
                <w:rFonts w:ascii="Arial"/>
                <w:sz w:val="21"/>
              </w:rPr>
            </w:pPr>
          </w:p>
          <w:p w14:paraId="60C79711">
            <w:pPr>
              <w:spacing w:line="317" w:lineRule="auto"/>
              <w:rPr>
                <w:rFonts w:ascii="Arial"/>
                <w:sz w:val="21"/>
              </w:rPr>
            </w:pPr>
          </w:p>
          <w:p w14:paraId="59106144">
            <w:pPr>
              <w:pStyle w:val="8"/>
              <w:spacing w:before="78" w:line="182" w:lineRule="auto"/>
              <w:ind w:left="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78" w:type="dxa"/>
            <w:vAlign w:val="top"/>
          </w:tcPr>
          <w:p w14:paraId="4CE6EE4E">
            <w:pPr>
              <w:spacing w:line="248" w:lineRule="auto"/>
              <w:rPr>
                <w:rFonts w:ascii="Arial"/>
                <w:sz w:val="21"/>
              </w:rPr>
            </w:pPr>
          </w:p>
          <w:p w14:paraId="122FA90A">
            <w:pPr>
              <w:pStyle w:val="8"/>
              <w:spacing w:before="78" w:line="233" w:lineRule="auto"/>
              <w:ind w:left="12" w:right="144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评价部门根据绩效管理</w:t>
            </w:r>
            <w:r>
              <w:rPr>
                <w:spacing w:val="1"/>
                <w:sz w:val="24"/>
                <w:szCs w:val="24"/>
              </w:rPr>
              <w:t>结果整改问题、完善政</w:t>
            </w:r>
            <w:r>
              <w:rPr>
                <w:spacing w:val="-1"/>
                <w:sz w:val="24"/>
                <w:szCs w:val="24"/>
              </w:rPr>
              <w:t>策、改进管理的情况。</w:t>
            </w:r>
          </w:p>
        </w:tc>
        <w:tc>
          <w:tcPr>
            <w:tcW w:w="5536" w:type="dxa"/>
            <w:vAlign w:val="top"/>
          </w:tcPr>
          <w:p w14:paraId="1EB22264">
            <w:pPr>
              <w:spacing w:line="250" w:lineRule="auto"/>
              <w:rPr>
                <w:rFonts w:ascii="Arial"/>
                <w:sz w:val="21"/>
              </w:rPr>
            </w:pPr>
          </w:p>
          <w:p w14:paraId="09C4C5E1">
            <w:pPr>
              <w:pStyle w:val="8"/>
              <w:spacing w:before="78" w:line="233" w:lineRule="auto"/>
              <w:ind w:left="14" w:firstLine="49"/>
              <w:jc w:val="both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针对绩效管理过程中</w:t>
            </w:r>
            <w:r>
              <w:rPr>
                <w:rFonts w:hint="eastAsia"/>
                <w:spacing w:val="-3"/>
                <w:sz w:val="24"/>
                <w:szCs w:val="24"/>
                <w:lang w:eastAsia="zh-CN"/>
              </w:rPr>
              <w:t>（</w:t>
            </w:r>
            <w:r>
              <w:rPr>
                <w:spacing w:val="-3"/>
                <w:sz w:val="24"/>
                <w:szCs w:val="24"/>
              </w:rPr>
              <w:t>包括绩效目标核查、绩效监控</w:t>
            </w:r>
            <w:r>
              <w:rPr>
                <w:spacing w:val="-1"/>
                <w:sz w:val="24"/>
                <w:szCs w:val="24"/>
              </w:rPr>
              <w:t>核查和重点绩效评价</w:t>
            </w:r>
            <w:r>
              <w:rPr>
                <w:rFonts w:hint="eastAsia"/>
                <w:spacing w:val="-1"/>
                <w:sz w:val="24"/>
                <w:szCs w:val="24"/>
                <w:lang w:eastAsia="zh-CN"/>
              </w:rPr>
              <w:t>）</w:t>
            </w:r>
            <w:r>
              <w:rPr>
                <w:spacing w:val="-1"/>
                <w:sz w:val="24"/>
                <w:szCs w:val="24"/>
              </w:rPr>
              <w:t>提出的问题进行整改，得5分，</w:t>
            </w:r>
            <w:r>
              <w:rPr>
                <w:spacing w:val="-3"/>
                <w:sz w:val="24"/>
                <w:szCs w:val="24"/>
              </w:rPr>
              <w:t>否则酌情扣分。</w:t>
            </w:r>
          </w:p>
        </w:tc>
        <w:tc>
          <w:tcPr>
            <w:tcW w:w="500" w:type="dxa"/>
            <w:vAlign w:val="top"/>
          </w:tcPr>
          <w:p w14:paraId="0EA32207">
            <w:pPr>
              <w:spacing w:line="297" w:lineRule="auto"/>
              <w:rPr>
                <w:rFonts w:ascii="Arial"/>
                <w:sz w:val="21"/>
              </w:rPr>
            </w:pPr>
          </w:p>
          <w:p w14:paraId="3011E6AA">
            <w:pPr>
              <w:spacing w:line="297" w:lineRule="auto"/>
              <w:rPr>
                <w:rFonts w:ascii="Arial"/>
                <w:sz w:val="21"/>
              </w:rPr>
            </w:pPr>
          </w:p>
          <w:p w14:paraId="008A8C14">
            <w:pPr>
              <w:pStyle w:val="8"/>
              <w:spacing w:before="78" w:line="238" w:lineRule="auto"/>
              <w:ind w:lef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√</w:t>
            </w:r>
          </w:p>
        </w:tc>
        <w:tc>
          <w:tcPr>
            <w:tcW w:w="510" w:type="dxa"/>
            <w:vAlign w:val="top"/>
          </w:tcPr>
          <w:p w14:paraId="44F44181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54BD7CA0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67FF9DC5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0CE4CE96">
            <w:pPr>
              <w:spacing w:line="316" w:lineRule="auto"/>
              <w:rPr>
                <w:rFonts w:ascii="Arial"/>
                <w:sz w:val="21"/>
              </w:rPr>
            </w:pPr>
          </w:p>
          <w:p w14:paraId="4253751B">
            <w:pPr>
              <w:spacing w:line="317" w:lineRule="auto"/>
              <w:rPr>
                <w:rFonts w:ascii="Arial"/>
                <w:sz w:val="21"/>
              </w:rPr>
            </w:pPr>
          </w:p>
          <w:p w14:paraId="3FA05174">
            <w:pPr>
              <w:pStyle w:val="8"/>
              <w:spacing w:before="78" w:line="182" w:lineRule="auto"/>
              <w:ind w:left="1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14" w:type="dxa"/>
            <w:vAlign w:val="top"/>
          </w:tcPr>
          <w:p w14:paraId="6E0D72B2">
            <w:pPr>
              <w:rPr>
                <w:rFonts w:ascii="Arial"/>
                <w:sz w:val="21"/>
              </w:rPr>
            </w:pPr>
          </w:p>
        </w:tc>
      </w:tr>
      <w:tr w14:paraId="23F678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atLeast"/>
        </w:trPr>
        <w:tc>
          <w:tcPr>
            <w:tcW w:w="694" w:type="dxa"/>
            <w:vMerge w:val="continue"/>
            <w:tcBorders>
              <w:top w:val="nil"/>
            </w:tcBorders>
            <w:vAlign w:val="top"/>
          </w:tcPr>
          <w:p w14:paraId="18716224"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Merge w:val="continue"/>
            <w:tcBorders>
              <w:top w:val="nil"/>
            </w:tcBorders>
            <w:vAlign w:val="top"/>
          </w:tcPr>
          <w:p w14:paraId="47AD2297">
            <w:pPr>
              <w:rPr>
                <w:rFonts w:ascii="Arial"/>
                <w:sz w:val="21"/>
              </w:rPr>
            </w:pPr>
          </w:p>
        </w:tc>
        <w:tc>
          <w:tcPr>
            <w:tcW w:w="570" w:type="dxa"/>
            <w:vAlign w:val="top"/>
          </w:tcPr>
          <w:p w14:paraId="4581EDAC">
            <w:pPr>
              <w:spacing w:line="375" w:lineRule="auto"/>
              <w:rPr>
                <w:rFonts w:ascii="Arial"/>
                <w:sz w:val="21"/>
              </w:rPr>
            </w:pPr>
          </w:p>
          <w:p w14:paraId="6869DC53">
            <w:pPr>
              <w:pStyle w:val="8"/>
              <w:spacing w:before="78" w:line="221" w:lineRule="auto"/>
              <w:ind w:left="31" w:right="19"/>
              <w:rPr>
                <w:sz w:val="24"/>
                <w:szCs w:val="24"/>
              </w:rPr>
            </w:pPr>
            <w:r>
              <w:rPr>
                <w:spacing w:val="14"/>
                <w:sz w:val="24"/>
                <w:szCs w:val="24"/>
              </w:rPr>
              <w:t>应用</w:t>
            </w:r>
            <w:r>
              <w:rPr>
                <w:spacing w:val="-3"/>
                <w:sz w:val="24"/>
                <w:szCs w:val="24"/>
              </w:rPr>
              <w:t>反馈</w:t>
            </w:r>
          </w:p>
        </w:tc>
        <w:tc>
          <w:tcPr>
            <w:tcW w:w="609" w:type="dxa"/>
            <w:vAlign w:val="top"/>
          </w:tcPr>
          <w:p w14:paraId="7219200B">
            <w:pPr>
              <w:spacing w:line="287" w:lineRule="auto"/>
              <w:rPr>
                <w:rFonts w:ascii="Arial"/>
                <w:sz w:val="21"/>
              </w:rPr>
            </w:pPr>
          </w:p>
          <w:p w14:paraId="082B084B">
            <w:pPr>
              <w:spacing w:line="288" w:lineRule="auto"/>
              <w:rPr>
                <w:rFonts w:ascii="Arial"/>
                <w:sz w:val="21"/>
              </w:rPr>
            </w:pPr>
          </w:p>
          <w:p w14:paraId="3B7C382E">
            <w:pPr>
              <w:pStyle w:val="8"/>
              <w:spacing w:before="78" w:line="182" w:lineRule="auto"/>
              <w:ind w:left="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78" w:type="dxa"/>
            <w:vAlign w:val="top"/>
          </w:tcPr>
          <w:p w14:paraId="7860FF7C">
            <w:pPr>
              <w:pStyle w:val="8"/>
              <w:spacing w:before="280" w:line="236" w:lineRule="auto"/>
              <w:ind w:left="12" w:right="126"/>
              <w:jc w:val="both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评价部门按要求及时向财政部门反馈结果应用</w:t>
            </w:r>
            <w:r>
              <w:rPr>
                <w:spacing w:val="-1"/>
                <w:sz w:val="24"/>
                <w:szCs w:val="24"/>
              </w:rPr>
              <w:t>情况。</w:t>
            </w:r>
          </w:p>
        </w:tc>
        <w:tc>
          <w:tcPr>
            <w:tcW w:w="5536" w:type="dxa"/>
            <w:vAlign w:val="top"/>
          </w:tcPr>
          <w:p w14:paraId="2EC6D90B">
            <w:pPr>
              <w:spacing w:line="371" w:lineRule="auto"/>
              <w:rPr>
                <w:rFonts w:ascii="Arial"/>
                <w:sz w:val="21"/>
              </w:rPr>
            </w:pPr>
          </w:p>
          <w:p w14:paraId="7A94DBD5">
            <w:pPr>
              <w:pStyle w:val="8"/>
              <w:spacing w:before="78" w:line="222" w:lineRule="auto"/>
              <w:ind w:left="1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部门在规定时间内向财政部门反馈应用绩效结果报告的，得5分，否则不得分。</w:t>
            </w:r>
          </w:p>
        </w:tc>
        <w:tc>
          <w:tcPr>
            <w:tcW w:w="500" w:type="dxa"/>
            <w:vAlign w:val="top"/>
          </w:tcPr>
          <w:p w14:paraId="7D191A4E">
            <w:pPr>
              <w:spacing w:line="268" w:lineRule="auto"/>
              <w:rPr>
                <w:rFonts w:ascii="Arial"/>
                <w:sz w:val="21"/>
              </w:rPr>
            </w:pPr>
          </w:p>
          <w:p w14:paraId="57213F80">
            <w:pPr>
              <w:spacing w:line="268" w:lineRule="auto"/>
              <w:rPr>
                <w:rFonts w:ascii="Arial"/>
                <w:sz w:val="21"/>
              </w:rPr>
            </w:pPr>
          </w:p>
          <w:p w14:paraId="68B33DB0">
            <w:pPr>
              <w:pStyle w:val="8"/>
              <w:spacing w:before="78" w:line="238" w:lineRule="auto"/>
              <w:ind w:lef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√</w:t>
            </w:r>
          </w:p>
        </w:tc>
        <w:tc>
          <w:tcPr>
            <w:tcW w:w="510" w:type="dxa"/>
            <w:vAlign w:val="top"/>
          </w:tcPr>
          <w:p w14:paraId="2B42C56F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48644FDF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3783B887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055CD718">
            <w:pPr>
              <w:spacing w:line="287" w:lineRule="auto"/>
              <w:rPr>
                <w:rFonts w:ascii="Arial"/>
                <w:sz w:val="21"/>
              </w:rPr>
            </w:pPr>
          </w:p>
          <w:p w14:paraId="0A3F2911">
            <w:pPr>
              <w:spacing w:line="288" w:lineRule="auto"/>
              <w:rPr>
                <w:rFonts w:ascii="Arial"/>
                <w:sz w:val="21"/>
              </w:rPr>
            </w:pPr>
          </w:p>
          <w:p w14:paraId="129850C4">
            <w:pPr>
              <w:pStyle w:val="8"/>
              <w:spacing w:before="78" w:line="182" w:lineRule="auto"/>
              <w:ind w:left="1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14" w:type="dxa"/>
            <w:vAlign w:val="top"/>
          </w:tcPr>
          <w:p w14:paraId="510FB5D9">
            <w:pPr>
              <w:rPr>
                <w:rFonts w:ascii="Arial"/>
                <w:sz w:val="21"/>
              </w:rPr>
            </w:pPr>
          </w:p>
        </w:tc>
      </w:tr>
      <w:tr w14:paraId="72C85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7" w:hRule="atLeast"/>
        </w:trPr>
        <w:tc>
          <w:tcPr>
            <w:tcW w:w="1913" w:type="dxa"/>
            <w:gridSpan w:val="3"/>
            <w:vAlign w:val="top"/>
          </w:tcPr>
          <w:p w14:paraId="33EFFAAD">
            <w:pPr>
              <w:spacing w:line="297" w:lineRule="auto"/>
              <w:rPr>
                <w:rFonts w:ascii="Arial"/>
                <w:sz w:val="21"/>
              </w:rPr>
            </w:pPr>
          </w:p>
          <w:p w14:paraId="4A4C9ED2">
            <w:pPr>
              <w:spacing w:line="297" w:lineRule="auto"/>
              <w:rPr>
                <w:rFonts w:ascii="Arial"/>
                <w:sz w:val="21"/>
              </w:rPr>
            </w:pPr>
          </w:p>
          <w:p w14:paraId="3AF88436">
            <w:pPr>
              <w:pStyle w:val="8"/>
              <w:spacing w:before="78" w:line="220" w:lineRule="auto"/>
              <w:ind w:left="44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扣分项</w:t>
            </w:r>
            <w:r>
              <w:rPr>
                <w:rFonts w:hint="eastAsia"/>
                <w:spacing w:val="6"/>
                <w:sz w:val="24"/>
                <w:szCs w:val="24"/>
                <w:lang w:eastAsia="zh-CN"/>
              </w:rPr>
              <w:t>（</w:t>
            </w:r>
            <w:r>
              <w:rPr>
                <w:spacing w:val="6"/>
                <w:sz w:val="24"/>
                <w:szCs w:val="24"/>
              </w:rPr>
              <w:t>10分</w:t>
            </w:r>
            <w:r>
              <w:rPr>
                <w:rFonts w:hint="eastAsia"/>
                <w:spacing w:val="6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09" w:type="dxa"/>
            <w:vAlign w:val="top"/>
          </w:tcPr>
          <w:p w14:paraId="2480AE10">
            <w:pPr>
              <w:spacing w:line="327" w:lineRule="auto"/>
              <w:rPr>
                <w:rFonts w:ascii="Arial"/>
                <w:sz w:val="21"/>
              </w:rPr>
            </w:pPr>
          </w:p>
          <w:p w14:paraId="2BBCDCB9">
            <w:pPr>
              <w:spacing w:line="327" w:lineRule="auto"/>
              <w:rPr>
                <w:rFonts w:ascii="Arial"/>
                <w:sz w:val="21"/>
              </w:rPr>
            </w:pPr>
          </w:p>
          <w:p w14:paraId="21721336">
            <w:pPr>
              <w:pStyle w:val="8"/>
              <w:spacing w:before="78" w:line="184" w:lineRule="auto"/>
              <w:ind w:left="17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</w:t>
            </w:r>
          </w:p>
        </w:tc>
        <w:tc>
          <w:tcPr>
            <w:tcW w:w="2578" w:type="dxa"/>
            <w:vAlign w:val="top"/>
          </w:tcPr>
          <w:p w14:paraId="5E8AED39">
            <w:pPr>
              <w:spacing w:line="453" w:lineRule="auto"/>
              <w:rPr>
                <w:rFonts w:ascii="Arial"/>
                <w:sz w:val="21"/>
              </w:rPr>
            </w:pPr>
          </w:p>
          <w:p w14:paraId="0F3FF1A0">
            <w:pPr>
              <w:pStyle w:val="8"/>
              <w:spacing w:before="78" w:line="235" w:lineRule="auto"/>
              <w:ind w:left="12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被评价单位配合评价工作</w:t>
            </w:r>
            <w:r>
              <w:rPr>
                <w:spacing w:val="-1"/>
                <w:sz w:val="24"/>
                <w:szCs w:val="24"/>
              </w:rPr>
              <w:t>情况。</w:t>
            </w:r>
          </w:p>
        </w:tc>
        <w:tc>
          <w:tcPr>
            <w:tcW w:w="5536" w:type="dxa"/>
            <w:vAlign w:val="top"/>
          </w:tcPr>
          <w:p w14:paraId="78E47185">
            <w:pPr>
              <w:pStyle w:val="8"/>
              <w:spacing w:before="55" w:line="231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财政重点绩效评价工作开展过程中，评价组发现被评</w:t>
            </w:r>
            <w:r>
              <w:rPr>
                <w:spacing w:val="-2"/>
                <w:sz w:val="24"/>
                <w:szCs w:val="24"/>
              </w:rPr>
              <w:t>价对象拖延推诿、提交资料不及时等拒不配合评价工</w:t>
            </w:r>
            <w:r>
              <w:rPr>
                <w:spacing w:val="-1"/>
                <w:sz w:val="24"/>
                <w:szCs w:val="24"/>
              </w:rPr>
              <w:t>作的，经报财政局复核确认后按0.5分/次予以扣分，</w:t>
            </w:r>
            <w:r>
              <w:rPr>
                <w:sz w:val="24"/>
                <w:szCs w:val="24"/>
              </w:rPr>
              <w:t>最高扣10分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sz w:val="24"/>
                <w:szCs w:val="24"/>
              </w:rPr>
              <w:t>此为财政重点绩效评价计分标准，部门</w:t>
            </w:r>
            <w:r>
              <w:rPr>
                <w:spacing w:val="-3"/>
                <w:sz w:val="24"/>
                <w:szCs w:val="24"/>
              </w:rPr>
              <w:t>参照该标准对部门及下属单位计分</w:t>
            </w:r>
            <w:r>
              <w:rPr>
                <w:rFonts w:hint="eastAsia"/>
                <w:spacing w:val="-3"/>
                <w:sz w:val="24"/>
                <w:szCs w:val="24"/>
                <w:lang w:eastAsia="zh-CN"/>
              </w:rPr>
              <w:t>）</w:t>
            </w:r>
            <w:r>
              <w:rPr>
                <w:spacing w:val="-3"/>
                <w:sz w:val="24"/>
                <w:szCs w:val="24"/>
              </w:rPr>
              <w:t>。</w:t>
            </w:r>
          </w:p>
        </w:tc>
        <w:tc>
          <w:tcPr>
            <w:tcW w:w="500" w:type="dxa"/>
            <w:vAlign w:val="top"/>
          </w:tcPr>
          <w:p w14:paraId="60A0E32B">
            <w:pPr>
              <w:spacing w:line="309" w:lineRule="auto"/>
              <w:rPr>
                <w:rFonts w:ascii="Arial"/>
                <w:sz w:val="21"/>
              </w:rPr>
            </w:pPr>
          </w:p>
          <w:p w14:paraId="78182DD0">
            <w:pPr>
              <w:spacing w:line="309" w:lineRule="auto"/>
              <w:rPr>
                <w:rFonts w:ascii="Arial"/>
                <w:sz w:val="21"/>
              </w:rPr>
            </w:pPr>
          </w:p>
          <w:p w14:paraId="15E7DDD9">
            <w:pPr>
              <w:pStyle w:val="8"/>
              <w:spacing w:before="78" w:line="238" w:lineRule="auto"/>
              <w:ind w:lef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√</w:t>
            </w:r>
          </w:p>
        </w:tc>
        <w:tc>
          <w:tcPr>
            <w:tcW w:w="510" w:type="dxa"/>
            <w:vAlign w:val="top"/>
          </w:tcPr>
          <w:p w14:paraId="304AAEEE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6071290F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7920361F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26DB6FD6">
            <w:pPr>
              <w:spacing w:line="327" w:lineRule="auto"/>
              <w:rPr>
                <w:rFonts w:ascii="Arial"/>
                <w:sz w:val="21"/>
              </w:rPr>
            </w:pPr>
          </w:p>
          <w:p w14:paraId="13D5B7B8">
            <w:pPr>
              <w:spacing w:line="327" w:lineRule="auto"/>
              <w:rPr>
                <w:rFonts w:ascii="Arial"/>
                <w:sz w:val="21"/>
              </w:rPr>
            </w:pPr>
          </w:p>
          <w:p w14:paraId="6894426F">
            <w:pPr>
              <w:pStyle w:val="8"/>
              <w:spacing w:before="78" w:line="184" w:lineRule="auto"/>
              <w:ind w:left="13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</w:t>
            </w:r>
          </w:p>
        </w:tc>
        <w:tc>
          <w:tcPr>
            <w:tcW w:w="1114" w:type="dxa"/>
            <w:vAlign w:val="top"/>
          </w:tcPr>
          <w:p w14:paraId="1977D945">
            <w:pPr>
              <w:rPr>
                <w:rFonts w:ascii="Arial"/>
                <w:sz w:val="21"/>
              </w:rPr>
            </w:pPr>
          </w:p>
        </w:tc>
      </w:tr>
      <w:tr w14:paraId="74802B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12616" w:type="dxa"/>
            <w:gridSpan w:val="10"/>
            <w:vAlign w:val="top"/>
          </w:tcPr>
          <w:p w14:paraId="0FC68770">
            <w:pPr>
              <w:spacing w:line="265" w:lineRule="auto"/>
              <w:rPr>
                <w:rFonts w:ascii="Arial"/>
                <w:sz w:val="21"/>
              </w:rPr>
            </w:pPr>
          </w:p>
          <w:p w14:paraId="01B57442">
            <w:pPr>
              <w:pStyle w:val="8"/>
              <w:spacing w:before="78" w:line="219" w:lineRule="auto"/>
              <w:ind w:left="4908"/>
              <w:rPr>
                <w:sz w:val="24"/>
                <w:szCs w:val="24"/>
              </w:rPr>
            </w:pPr>
            <w:r>
              <w:rPr>
                <w:b/>
                <w:bCs/>
                <w:spacing w:val="-20"/>
                <w:sz w:val="24"/>
                <w:szCs w:val="24"/>
              </w:rPr>
              <w:t>部门整体自评得分</w:t>
            </w:r>
          </w:p>
        </w:tc>
        <w:tc>
          <w:tcPr>
            <w:tcW w:w="529" w:type="dxa"/>
            <w:vAlign w:val="top"/>
          </w:tcPr>
          <w:p w14:paraId="5B23D1CF">
            <w:pPr>
              <w:spacing w:line="329" w:lineRule="auto"/>
              <w:rPr>
                <w:rFonts w:ascii="Arial"/>
                <w:sz w:val="21"/>
              </w:rPr>
            </w:pPr>
          </w:p>
          <w:p w14:paraId="7C59EB53">
            <w:pPr>
              <w:pStyle w:val="8"/>
              <w:spacing w:before="78" w:line="184" w:lineRule="auto"/>
              <w:ind w:left="7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110</w:t>
            </w:r>
          </w:p>
        </w:tc>
        <w:tc>
          <w:tcPr>
            <w:tcW w:w="1114" w:type="dxa"/>
            <w:vAlign w:val="top"/>
          </w:tcPr>
          <w:p w14:paraId="49E4AF46">
            <w:pPr>
              <w:rPr>
                <w:rFonts w:ascii="Arial"/>
                <w:sz w:val="21"/>
              </w:rPr>
            </w:pPr>
          </w:p>
        </w:tc>
      </w:tr>
    </w:tbl>
    <w:p w14:paraId="00F77206">
      <w:pPr>
        <w:rPr>
          <w:rFonts w:ascii="Arial"/>
          <w:sz w:val="21"/>
        </w:rPr>
      </w:pPr>
    </w:p>
    <w:p w14:paraId="5446B169">
      <w:pPr>
        <w:rPr>
          <w:rFonts w:ascii="Arial" w:hAnsi="Arial" w:eastAsia="Arial" w:cs="Arial"/>
          <w:sz w:val="21"/>
          <w:szCs w:val="21"/>
        </w:rPr>
        <w:sectPr>
          <w:footerReference r:id="rId34" w:type="default"/>
          <w:pgSz w:w="16770" w:h="11850"/>
          <w:pgMar w:top="1007" w:right="1085" w:bottom="1448" w:left="1415" w:header="0" w:footer="1210" w:gutter="0"/>
          <w:cols w:space="720" w:num="1"/>
        </w:sectPr>
      </w:pPr>
    </w:p>
    <w:p w14:paraId="72C618E9">
      <w:pPr>
        <w:spacing w:before="206" w:line="270" w:lineRule="auto"/>
        <w:ind w:left="2418" w:right="1592" w:hanging="90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困难群众救助补助资金项目支出绩效自评报告</w:t>
      </w:r>
    </w:p>
    <w:p w14:paraId="06E6E06D">
      <w:pPr>
        <w:spacing w:line="270" w:lineRule="auto"/>
        <w:rPr>
          <w:rFonts w:ascii="Arial"/>
          <w:sz w:val="21"/>
        </w:rPr>
      </w:pPr>
    </w:p>
    <w:p w14:paraId="2FE729F2">
      <w:pPr>
        <w:spacing w:line="270" w:lineRule="auto"/>
        <w:rPr>
          <w:rFonts w:ascii="Arial"/>
          <w:sz w:val="21"/>
        </w:rPr>
      </w:pPr>
    </w:p>
    <w:p w14:paraId="56269F51">
      <w:pPr>
        <w:spacing w:before="104" w:line="221" w:lineRule="auto"/>
        <w:ind w:left="65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7"/>
          <w:sz w:val="32"/>
          <w:szCs w:val="32"/>
        </w:rPr>
        <w:t>一、项目概况</w:t>
      </w:r>
    </w:p>
    <w:p w14:paraId="65259A25">
      <w:pPr>
        <w:spacing w:before="170" w:line="225" w:lineRule="auto"/>
        <w:ind w:left="792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pacing w:val="12"/>
          <w:sz w:val="32"/>
          <w:szCs w:val="32"/>
          <w:lang w:eastAsia="zh-CN"/>
        </w:rPr>
        <w:t>（</w:t>
      </w:r>
      <w:r>
        <w:rPr>
          <w:rFonts w:ascii="楷体" w:hAnsi="楷体" w:eastAsia="楷体" w:cs="楷体"/>
          <w:spacing w:val="12"/>
          <w:sz w:val="32"/>
          <w:szCs w:val="32"/>
        </w:rPr>
        <w:t>一</w:t>
      </w:r>
      <w:r>
        <w:rPr>
          <w:rFonts w:hint="eastAsia" w:ascii="楷体" w:hAnsi="楷体" w:eastAsia="楷体" w:cs="楷体"/>
          <w:spacing w:val="12"/>
          <w:sz w:val="32"/>
          <w:szCs w:val="32"/>
          <w:lang w:eastAsia="zh-CN"/>
        </w:rPr>
        <w:t>）</w:t>
      </w:r>
      <w:r>
        <w:rPr>
          <w:rFonts w:ascii="楷体" w:hAnsi="楷体" w:eastAsia="楷体" w:cs="楷体"/>
          <w:spacing w:val="12"/>
          <w:sz w:val="32"/>
          <w:szCs w:val="32"/>
        </w:rPr>
        <w:t>项目基本情况。</w:t>
      </w:r>
    </w:p>
    <w:p w14:paraId="2EED247B">
      <w:pPr>
        <w:pStyle w:val="2"/>
        <w:spacing w:before="177" w:line="317" w:lineRule="auto"/>
        <w:ind w:left="22" w:firstLine="659"/>
      </w:pPr>
      <w:r>
        <w:rPr>
          <w:spacing w:val="-13"/>
        </w:rPr>
        <w:t>该项补助资金统筹用于城乡低保、特困供养、临时救助、</w:t>
      </w:r>
      <w:r>
        <w:rPr>
          <w:spacing w:val="2"/>
        </w:rPr>
        <w:t>流浪乞讨人员救助</w:t>
      </w:r>
      <w:r>
        <w:rPr>
          <w:rFonts w:hint="eastAsia"/>
          <w:spacing w:val="2"/>
          <w:lang w:eastAsia="zh-CN"/>
        </w:rPr>
        <w:t>（</w:t>
      </w:r>
      <w:r>
        <w:rPr>
          <w:spacing w:val="2"/>
        </w:rPr>
        <w:t>含农村留守儿童、困境儿童、流</w:t>
      </w:r>
      <w:r>
        <w:rPr>
          <w:spacing w:val="1"/>
        </w:rPr>
        <w:t>浪乞讨</w:t>
      </w:r>
      <w:r>
        <w:rPr>
          <w:spacing w:val="-4"/>
        </w:rPr>
        <w:t>儿童的应急处置、救助帮扶、监护支持、精</w:t>
      </w:r>
      <w:r>
        <w:rPr>
          <w:spacing w:val="-5"/>
        </w:rPr>
        <w:t>神关爱等未成年</w:t>
      </w:r>
      <w:r>
        <w:rPr>
          <w:spacing w:val="8"/>
        </w:rPr>
        <w:t>人社会保护支出</w:t>
      </w:r>
      <w:r>
        <w:rPr>
          <w:rFonts w:hint="eastAsia"/>
          <w:spacing w:val="8"/>
          <w:lang w:eastAsia="zh-CN"/>
        </w:rPr>
        <w:t>）</w:t>
      </w:r>
      <w:r>
        <w:rPr>
          <w:spacing w:val="8"/>
        </w:rPr>
        <w:t>和孤儿</w:t>
      </w:r>
      <w:r>
        <w:rPr>
          <w:rFonts w:hint="eastAsia"/>
          <w:spacing w:val="8"/>
          <w:lang w:eastAsia="zh-CN"/>
        </w:rPr>
        <w:t>（</w:t>
      </w:r>
      <w:r>
        <w:rPr>
          <w:spacing w:val="8"/>
        </w:rPr>
        <w:t>含艾滋病病毒感染儿童、事实无</w:t>
      </w:r>
      <w:r>
        <w:rPr>
          <w:spacing w:val="5"/>
        </w:rPr>
        <w:t>人抚养儿童</w:t>
      </w:r>
      <w:r>
        <w:rPr>
          <w:rFonts w:hint="eastAsia"/>
          <w:spacing w:val="5"/>
          <w:lang w:eastAsia="zh-CN"/>
        </w:rPr>
        <w:t>）</w:t>
      </w:r>
      <w:r>
        <w:rPr>
          <w:spacing w:val="5"/>
        </w:rPr>
        <w:t>基本生活保障支出。</w:t>
      </w:r>
    </w:p>
    <w:p w14:paraId="4221884E">
      <w:pPr>
        <w:pStyle w:val="2"/>
        <w:spacing w:before="49" w:line="315" w:lineRule="auto"/>
        <w:ind w:left="22" w:right="85" w:firstLine="790"/>
      </w:pPr>
      <w:r>
        <w:rPr>
          <w:rFonts w:hint="eastAsia" w:ascii="楷体" w:hAnsi="楷体" w:eastAsia="楷体" w:cs="楷体"/>
          <w:spacing w:val="4"/>
          <w:lang w:eastAsia="zh-CN"/>
        </w:rPr>
        <w:t>（</w:t>
      </w:r>
      <w:r>
        <w:rPr>
          <w:rFonts w:ascii="楷体" w:hAnsi="楷体" w:eastAsia="楷体" w:cs="楷体"/>
          <w:spacing w:val="4"/>
        </w:rPr>
        <w:t>二</w:t>
      </w:r>
      <w:r>
        <w:rPr>
          <w:rFonts w:hint="eastAsia" w:ascii="楷体" w:hAnsi="楷体" w:eastAsia="楷体" w:cs="楷体"/>
          <w:spacing w:val="4"/>
          <w:lang w:eastAsia="zh-CN"/>
        </w:rPr>
        <w:t>）</w:t>
      </w:r>
      <w:r>
        <w:rPr>
          <w:rFonts w:ascii="楷体" w:hAnsi="楷体" w:eastAsia="楷体" w:cs="楷体"/>
          <w:spacing w:val="4"/>
        </w:rPr>
        <w:t>项目绩效目标</w:t>
      </w:r>
      <w:r>
        <w:rPr>
          <w:spacing w:val="4"/>
        </w:rPr>
        <w:t>。一是规范城乡低保政策实施，合</w:t>
      </w:r>
      <w:r>
        <w:rPr>
          <w:spacing w:val="-4"/>
        </w:rPr>
        <w:t>理确定保障标准，使低保对象基本生活得到</w:t>
      </w:r>
      <w:r>
        <w:rPr>
          <w:spacing w:val="-5"/>
        </w:rPr>
        <w:t>有效保障。二是</w:t>
      </w:r>
      <w:r>
        <w:rPr>
          <w:spacing w:val="-4"/>
        </w:rPr>
        <w:t>统筹城乡特困人员救助供养工作，合理确定</w:t>
      </w:r>
      <w:r>
        <w:rPr>
          <w:spacing w:val="-5"/>
        </w:rPr>
        <w:t>保障标准。三是</w:t>
      </w:r>
      <w:r>
        <w:rPr>
          <w:spacing w:val="-3"/>
        </w:rPr>
        <w:t>规范实施临时救助政策，实现及时高效，救急</w:t>
      </w:r>
      <w:r>
        <w:rPr>
          <w:spacing w:val="-4"/>
        </w:rPr>
        <w:t>解难。四是为生活无着流浪乞讨人员提供临时食宿、疾病救治、协助返回</w:t>
      </w:r>
      <w:r>
        <w:rPr>
          <w:spacing w:val="-5"/>
        </w:rPr>
        <w:t>等救助，并妥善安置返乡受助人员。五是规范实施农村留守</w:t>
      </w:r>
      <w:r>
        <w:rPr>
          <w:spacing w:val="-4"/>
        </w:rPr>
        <w:t>儿童关爱服务和困境儿童保障相关政策，使农村留守儿童和</w:t>
      </w:r>
      <w:r>
        <w:rPr>
          <w:spacing w:val="-5"/>
        </w:rPr>
        <w:t>困境儿童得到更加精准化的专业服务和基本生活保障。六是</w:t>
      </w:r>
      <w:r>
        <w:rPr>
          <w:spacing w:val="-2"/>
        </w:rPr>
        <w:t>提高孤儿生活保障水平，孤儿生活保障政策规范</w:t>
      </w:r>
      <w:r>
        <w:rPr>
          <w:spacing w:val="-3"/>
        </w:rPr>
        <w:t>高效实施；</w:t>
      </w:r>
      <w:r>
        <w:rPr>
          <w:spacing w:val="-4"/>
        </w:rPr>
        <w:t>使孤儿、艾滋病病毒感染儿童和事实无人抚养儿童</w:t>
      </w:r>
      <w:r>
        <w:rPr>
          <w:spacing w:val="-5"/>
        </w:rPr>
        <w:t>基本生活</w:t>
      </w:r>
      <w:r>
        <w:rPr>
          <w:spacing w:val="-4"/>
        </w:rPr>
        <w:t>得到保障。各</w:t>
      </w:r>
      <w:r>
        <w:rPr>
          <w:rFonts w:hint="eastAsia"/>
          <w:spacing w:val="-4"/>
          <w:lang w:eastAsia="zh-CN"/>
        </w:rPr>
        <w:t>项</w:t>
      </w:r>
      <w:r>
        <w:rPr>
          <w:spacing w:val="-4"/>
        </w:rPr>
        <w:t>目均为整年实施，“应保</w:t>
      </w:r>
      <w:r>
        <w:rPr>
          <w:spacing w:val="-5"/>
        </w:rPr>
        <w:t>尽保”“应救尽</w:t>
      </w:r>
      <w:r>
        <w:rPr>
          <w:spacing w:val="8"/>
        </w:rPr>
        <w:t>救”</w:t>
      </w:r>
      <w:r>
        <w:rPr>
          <w:rFonts w:hint="eastAsia"/>
          <w:spacing w:val="8"/>
          <w:lang w:eastAsia="zh-CN"/>
        </w:rPr>
        <w:t>，</w:t>
      </w:r>
      <w:r>
        <w:rPr>
          <w:spacing w:val="8"/>
        </w:rPr>
        <w:t>按月社会化发放。</w:t>
      </w:r>
    </w:p>
    <w:p w14:paraId="0EB9F294">
      <w:pPr>
        <w:pStyle w:val="2"/>
        <w:spacing w:before="160" w:line="279" w:lineRule="auto"/>
        <w:ind w:left="22" w:right="115" w:firstLine="859"/>
      </w:pPr>
      <w:r>
        <w:rPr>
          <w:rFonts w:hint="eastAsia" w:ascii="楷体" w:hAnsi="楷体" w:eastAsia="楷体" w:cs="楷体"/>
          <w:spacing w:val="-1"/>
          <w:lang w:eastAsia="zh-CN"/>
        </w:rPr>
        <w:t>（</w:t>
      </w:r>
      <w:r>
        <w:rPr>
          <w:rFonts w:ascii="楷体" w:hAnsi="楷体" w:eastAsia="楷体" w:cs="楷体"/>
          <w:spacing w:val="-1"/>
        </w:rPr>
        <w:t>三</w:t>
      </w:r>
      <w:r>
        <w:rPr>
          <w:rFonts w:hint="eastAsia" w:ascii="楷体" w:hAnsi="楷体" w:eastAsia="楷体" w:cs="楷体"/>
          <w:spacing w:val="-1"/>
          <w:lang w:eastAsia="zh-CN"/>
        </w:rPr>
        <w:t>）</w:t>
      </w:r>
      <w:r>
        <w:rPr>
          <w:rFonts w:ascii="楷体" w:hAnsi="楷体" w:eastAsia="楷体" w:cs="楷体"/>
          <w:spacing w:val="-1"/>
        </w:rPr>
        <w:t>项目自评步骤及方法</w:t>
      </w:r>
      <w:r>
        <w:rPr>
          <w:spacing w:val="-1"/>
        </w:rPr>
        <w:t>。以上救助项目由乡镇受理</w:t>
      </w:r>
      <w:r>
        <w:rPr>
          <w:spacing w:val="-4"/>
        </w:rPr>
        <w:t>审核，县民政局审核确认，发放困难群众救助补助资金。通</w:t>
      </w:r>
    </w:p>
    <w:p w14:paraId="29781AB3">
      <w:pPr>
        <w:spacing w:line="279" w:lineRule="auto"/>
        <w:sectPr>
          <w:footerReference r:id="rId35" w:type="default"/>
          <w:pgSz w:w="11850" w:h="16770"/>
          <w:pgMar w:top="1425" w:right="1699" w:bottom="400" w:left="1777" w:header="0" w:footer="0" w:gutter="0"/>
          <w:cols w:space="720" w:num="1"/>
        </w:sectPr>
      </w:pPr>
    </w:p>
    <w:p w14:paraId="765A2F50">
      <w:pPr>
        <w:pStyle w:val="2"/>
        <w:spacing w:before="159" w:line="298" w:lineRule="auto"/>
        <w:ind w:left="12" w:right="85"/>
        <w:rPr>
          <w:sz w:val="33"/>
          <w:szCs w:val="33"/>
        </w:rPr>
      </w:pPr>
      <w:r>
        <w:rPr>
          <w:spacing w:val="-13"/>
          <w:sz w:val="33"/>
          <w:szCs w:val="33"/>
        </w:rPr>
        <w:t>过听取乡镇汇报、查看图片资料以及实地入户查看等形式对</w:t>
      </w:r>
      <w:r>
        <w:rPr>
          <w:spacing w:val="-16"/>
          <w:sz w:val="33"/>
          <w:szCs w:val="33"/>
        </w:rPr>
        <w:t>项目实施效果进行评估。</w:t>
      </w:r>
    </w:p>
    <w:p w14:paraId="157F28D9">
      <w:pPr>
        <w:spacing w:before="66" w:line="222" w:lineRule="auto"/>
        <w:ind w:left="737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15"/>
          <w:sz w:val="33"/>
          <w:szCs w:val="33"/>
        </w:rPr>
        <w:t>二、项目资金申报及使用情况</w:t>
      </w:r>
    </w:p>
    <w:p w14:paraId="7B0F67F1">
      <w:pPr>
        <w:pStyle w:val="2"/>
        <w:spacing w:before="154" w:line="292" w:lineRule="auto"/>
        <w:ind w:left="12" w:right="123" w:firstLine="780"/>
        <w:rPr>
          <w:sz w:val="33"/>
          <w:szCs w:val="33"/>
        </w:rPr>
      </w:pPr>
      <w:r>
        <w:rPr>
          <w:rFonts w:hint="eastAsia" w:ascii="楷体" w:hAnsi="楷体" w:eastAsia="楷体" w:cs="楷体"/>
          <w:spacing w:val="-7"/>
          <w:sz w:val="33"/>
          <w:szCs w:val="33"/>
          <w:lang w:eastAsia="zh-CN"/>
        </w:rPr>
        <w:t>（</w:t>
      </w:r>
      <w:r>
        <w:rPr>
          <w:rFonts w:ascii="楷体" w:hAnsi="楷体" w:eastAsia="楷体" w:cs="楷体"/>
          <w:spacing w:val="-7"/>
          <w:sz w:val="33"/>
          <w:szCs w:val="33"/>
        </w:rPr>
        <w:t>一</w:t>
      </w:r>
      <w:r>
        <w:rPr>
          <w:rFonts w:hint="eastAsia" w:ascii="楷体" w:hAnsi="楷体" w:eastAsia="楷体" w:cs="楷体"/>
          <w:spacing w:val="-7"/>
          <w:sz w:val="33"/>
          <w:szCs w:val="33"/>
          <w:lang w:eastAsia="zh-CN"/>
        </w:rPr>
        <w:t>）</w:t>
      </w:r>
      <w:r>
        <w:rPr>
          <w:rFonts w:ascii="楷体" w:hAnsi="楷体" w:eastAsia="楷体" w:cs="楷体"/>
          <w:spacing w:val="-7"/>
          <w:sz w:val="33"/>
          <w:szCs w:val="33"/>
        </w:rPr>
        <w:t>项目资金申报及批复情况</w:t>
      </w:r>
      <w:r>
        <w:rPr>
          <w:spacing w:val="-7"/>
          <w:sz w:val="33"/>
          <w:szCs w:val="33"/>
        </w:rPr>
        <w:t>。该项补助资金</w:t>
      </w:r>
      <w:r>
        <w:rPr>
          <w:spacing w:val="-8"/>
          <w:sz w:val="33"/>
          <w:szCs w:val="33"/>
        </w:rPr>
        <w:t>主要由</w:t>
      </w:r>
      <w:r>
        <w:rPr>
          <w:spacing w:val="-15"/>
          <w:sz w:val="33"/>
          <w:szCs w:val="33"/>
        </w:rPr>
        <w:t>中省资金配套，县级按照比例配套相应资金，每年年初</w:t>
      </w:r>
      <w:r>
        <w:rPr>
          <w:spacing w:val="-16"/>
          <w:sz w:val="33"/>
          <w:szCs w:val="33"/>
        </w:rPr>
        <w:t>直接</w:t>
      </w:r>
      <w:r>
        <w:rPr>
          <w:spacing w:val="-15"/>
          <w:sz w:val="33"/>
          <w:szCs w:val="33"/>
        </w:rPr>
        <w:t>申报纳入财政预算，按实拨付结算，符合资金管理办法的相</w:t>
      </w:r>
      <w:r>
        <w:rPr>
          <w:spacing w:val="-22"/>
          <w:sz w:val="33"/>
          <w:szCs w:val="33"/>
        </w:rPr>
        <w:t>关规定。</w:t>
      </w:r>
    </w:p>
    <w:p w14:paraId="6782E61A">
      <w:pPr>
        <w:pStyle w:val="2"/>
        <w:spacing w:before="153" w:line="222" w:lineRule="auto"/>
        <w:ind w:left="792"/>
        <w:rPr>
          <w:sz w:val="33"/>
          <w:szCs w:val="33"/>
        </w:rPr>
      </w:pPr>
      <w:r>
        <w:rPr>
          <w:rFonts w:hint="eastAsia"/>
          <w:spacing w:val="-3"/>
          <w:sz w:val="33"/>
          <w:szCs w:val="33"/>
          <w:lang w:eastAsia="zh-CN"/>
        </w:rPr>
        <w:t>（</w:t>
      </w:r>
      <w:r>
        <w:rPr>
          <w:spacing w:val="-3"/>
          <w:sz w:val="33"/>
          <w:szCs w:val="33"/>
        </w:rPr>
        <w:t>二</w:t>
      </w:r>
      <w:r>
        <w:rPr>
          <w:rFonts w:hint="eastAsia"/>
          <w:spacing w:val="-3"/>
          <w:sz w:val="33"/>
          <w:szCs w:val="33"/>
          <w:lang w:eastAsia="zh-CN"/>
        </w:rPr>
        <w:t>）</w:t>
      </w:r>
      <w:r>
        <w:rPr>
          <w:spacing w:val="-3"/>
          <w:sz w:val="33"/>
          <w:szCs w:val="33"/>
        </w:rPr>
        <w:t>资金计划、到位及使用情况。</w:t>
      </w:r>
    </w:p>
    <w:p w14:paraId="30D531F9">
      <w:pPr>
        <w:pStyle w:val="2"/>
        <w:spacing w:before="194" w:line="259" w:lineRule="auto"/>
        <w:ind w:left="12" w:right="73" w:firstLine="640"/>
        <w:rPr>
          <w:sz w:val="33"/>
          <w:szCs w:val="33"/>
        </w:rPr>
      </w:pPr>
      <w:r>
        <w:rPr>
          <w:rFonts w:ascii="宋体" w:hAnsi="宋体" w:eastAsia="宋体" w:cs="宋体"/>
          <w:spacing w:val="-5"/>
          <w:sz w:val="33"/>
          <w:szCs w:val="33"/>
        </w:rPr>
        <w:t>1.</w:t>
      </w:r>
      <w:r>
        <w:rPr>
          <w:spacing w:val="-5"/>
          <w:sz w:val="33"/>
          <w:szCs w:val="33"/>
        </w:rPr>
        <w:t>资金计划</w:t>
      </w:r>
      <w:r>
        <w:rPr>
          <w:rFonts w:hint="eastAsia"/>
          <w:spacing w:val="-5"/>
          <w:sz w:val="33"/>
          <w:szCs w:val="33"/>
          <w:lang w:eastAsia="zh-CN"/>
        </w:rPr>
        <w:t>及时</w:t>
      </w:r>
      <w:r>
        <w:rPr>
          <w:spacing w:val="-5"/>
          <w:sz w:val="33"/>
          <w:szCs w:val="33"/>
        </w:rPr>
        <w:t>到位。2023年中省困难</w:t>
      </w:r>
      <w:r>
        <w:rPr>
          <w:spacing w:val="-6"/>
          <w:sz w:val="33"/>
          <w:szCs w:val="33"/>
        </w:rPr>
        <w:t>群众救助补助资</w:t>
      </w:r>
      <w:r>
        <w:rPr>
          <w:sz w:val="33"/>
          <w:szCs w:val="33"/>
        </w:rPr>
        <w:t>金计划3543.45万元，实际到位3543.45万元，资金到</w:t>
      </w:r>
      <w:r>
        <w:rPr>
          <w:spacing w:val="-1"/>
          <w:sz w:val="33"/>
          <w:szCs w:val="33"/>
        </w:rPr>
        <w:t>位率</w:t>
      </w:r>
    </w:p>
    <w:p w14:paraId="59D06430">
      <w:pPr>
        <w:pStyle w:val="2"/>
        <w:spacing w:before="173" w:line="222" w:lineRule="auto"/>
        <w:ind w:left="12"/>
        <w:rPr>
          <w:sz w:val="33"/>
          <w:szCs w:val="33"/>
        </w:rPr>
      </w:pPr>
      <w:r>
        <w:rPr>
          <w:spacing w:val="-2"/>
          <w:sz w:val="33"/>
          <w:szCs w:val="33"/>
        </w:rPr>
        <w:t>100%</w:t>
      </w:r>
      <w:r>
        <w:rPr>
          <w:rFonts w:hint="eastAsia"/>
          <w:spacing w:val="-2"/>
          <w:sz w:val="33"/>
          <w:szCs w:val="33"/>
          <w:lang w:eastAsia="zh-CN"/>
        </w:rPr>
        <w:t>，</w:t>
      </w:r>
      <w:r>
        <w:rPr>
          <w:spacing w:val="-2"/>
          <w:sz w:val="33"/>
          <w:szCs w:val="33"/>
        </w:rPr>
        <w:t>实现及时到位。</w:t>
      </w:r>
    </w:p>
    <w:p w14:paraId="72713398">
      <w:pPr>
        <w:pStyle w:val="2"/>
        <w:spacing w:before="185" w:line="222" w:lineRule="auto"/>
        <w:ind w:left="652"/>
        <w:rPr>
          <w:sz w:val="33"/>
          <w:szCs w:val="33"/>
        </w:rPr>
      </w:pPr>
      <w:r>
        <w:rPr>
          <w:spacing w:val="-13"/>
          <w:sz w:val="33"/>
          <w:szCs w:val="33"/>
        </w:rPr>
        <w:t>2.资金使用。</w:t>
      </w:r>
    </w:p>
    <w:p w14:paraId="7E633E33">
      <w:pPr>
        <w:pStyle w:val="2"/>
        <w:spacing w:before="151" w:line="307" w:lineRule="auto"/>
        <w:ind w:left="12" w:right="98" w:firstLine="640"/>
        <w:jc w:val="both"/>
        <w:rPr>
          <w:sz w:val="33"/>
          <w:szCs w:val="33"/>
        </w:rPr>
      </w:pPr>
      <w:r>
        <w:rPr>
          <w:sz w:val="33"/>
          <w:szCs w:val="33"/>
        </w:rPr>
        <w:t>城乡低保：2023年支出城市低保资金151</w:t>
      </w:r>
      <w:r>
        <w:rPr>
          <w:spacing w:val="-1"/>
          <w:sz w:val="33"/>
          <w:szCs w:val="33"/>
        </w:rPr>
        <w:t>.85万元、农村低保资金2840.88万元，共计支出城乡低保资金2992.73</w:t>
      </w:r>
      <w:r>
        <w:rPr>
          <w:spacing w:val="-16"/>
          <w:sz w:val="33"/>
          <w:szCs w:val="33"/>
        </w:rPr>
        <w:t>万元。</w:t>
      </w:r>
    </w:p>
    <w:p w14:paraId="1F035457">
      <w:pPr>
        <w:pStyle w:val="2"/>
        <w:spacing w:before="40" w:line="299" w:lineRule="auto"/>
        <w:ind w:left="12" w:right="86" w:firstLine="640"/>
        <w:jc w:val="both"/>
        <w:rPr>
          <w:sz w:val="33"/>
          <w:szCs w:val="33"/>
        </w:rPr>
      </w:pPr>
      <w:r>
        <w:rPr>
          <w:spacing w:val="-13"/>
          <w:sz w:val="33"/>
          <w:szCs w:val="33"/>
        </w:rPr>
        <w:t>特困人员救助供养：2023年支出城市特困人员救助供养</w:t>
      </w:r>
      <w:r>
        <w:rPr>
          <w:sz w:val="33"/>
          <w:szCs w:val="33"/>
        </w:rPr>
        <w:t>资金136.6258万元，农村特困人员救</w:t>
      </w:r>
      <w:r>
        <w:rPr>
          <w:spacing w:val="-1"/>
          <w:sz w:val="33"/>
          <w:szCs w:val="33"/>
        </w:rPr>
        <w:t>助供养资金356.5946</w:t>
      </w:r>
      <w:r>
        <w:rPr>
          <w:spacing w:val="-2"/>
          <w:sz w:val="33"/>
          <w:szCs w:val="33"/>
        </w:rPr>
        <w:t>万元，共计使用493.2204万元。</w:t>
      </w:r>
    </w:p>
    <w:p w14:paraId="77E8BB44">
      <w:pPr>
        <w:pStyle w:val="2"/>
        <w:spacing w:before="43" w:line="316" w:lineRule="auto"/>
        <w:ind w:left="12" w:right="105" w:firstLine="640"/>
        <w:rPr>
          <w:sz w:val="33"/>
          <w:szCs w:val="33"/>
        </w:rPr>
      </w:pPr>
      <w:r>
        <w:rPr>
          <w:spacing w:val="5"/>
          <w:sz w:val="33"/>
          <w:szCs w:val="33"/>
        </w:rPr>
        <w:t>临时救助：2023年支出临时救助资金共计48.4516万</w:t>
      </w:r>
      <w:r>
        <w:rPr>
          <w:spacing w:val="-18"/>
          <w:sz w:val="33"/>
          <w:szCs w:val="33"/>
        </w:rPr>
        <w:t>元。</w:t>
      </w:r>
    </w:p>
    <w:p w14:paraId="44551167">
      <w:pPr>
        <w:pStyle w:val="2"/>
        <w:spacing w:before="6" w:line="221" w:lineRule="auto"/>
        <w:jc w:val="right"/>
        <w:rPr>
          <w:sz w:val="33"/>
          <w:szCs w:val="33"/>
        </w:rPr>
      </w:pPr>
      <w:r>
        <w:rPr>
          <w:spacing w:val="-2"/>
          <w:sz w:val="33"/>
          <w:szCs w:val="33"/>
        </w:rPr>
        <w:t>孤儿：2023年支出孤儿基本生活保障金</w:t>
      </w:r>
      <w:r>
        <w:rPr>
          <w:spacing w:val="-3"/>
          <w:sz w:val="33"/>
          <w:szCs w:val="33"/>
        </w:rPr>
        <w:t>88.5759万元。</w:t>
      </w:r>
    </w:p>
    <w:p w14:paraId="0F45B14E">
      <w:pPr>
        <w:pStyle w:val="2"/>
        <w:spacing w:before="168" w:line="304" w:lineRule="auto"/>
        <w:ind w:left="12" w:right="89" w:firstLine="640"/>
        <w:rPr>
          <w:sz w:val="33"/>
          <w:szCs w:val="33"/>
        </w:rPr>
      </w:pPr>
      <w:r>
        <w:rPr>
          <w:sz w:val="33"/>
          <w:szCs w:val="33"/>
        </w:rPr>
        <w:t>流浪乞讨救助：2023年，流浪乞讨救助资金支出0.36</w:t>
      </w:r>
      <w:r>
        <w:rPr>
          <w:spacing w:val="-16"/>
          <w:sz w:val="33"/>
          <w:szCs w:val="33"/>
        </w:rPr>
        <w:t>万元。</w:t>
      </w:r>
    </w:p>
    <w:p w14:paraId="60BAAC9C">
      <w:pPr>
        <w:pStyle w:val="2"/>
        <w:spacing w:before="50" w:line="220" w:lineRule="auto"/>
        <w:ind w:left="652"/>
        <w:rPr>
          <w:sz w:val="33"/>
          <w:szCs w:val="33"/>
        </w:rPr>
      </w:pPr>
      <w:r>
        <w:rPr>
          <w:spacing w:val="-13"/>
          <w:sz w:val="33"/>
          <w:szCs w:val="33"/>
        </w:rPr>
        <w:t>各项困难群众救助补助资金开支符合相关规定，并严格</w:t>
      </w:r>
    </w:p>
    <w:p w14:paraId="2DEF079A">
      <w:pPr>
        <w:spacing w:line="220" w:lineRule="auto"/>
        <w:rPr>
          <w:sz w:val="33"/>
          <w:szCs w:val="33"/>
        </w:rPr>
        <w:sectPr>
          <w:footerReference r:id="rId36" w:type="default"/>
          <w:pgSz w:w="11850" w:h="16770"/>
          <w:pgMar w:top="1425" w:right="1732" w:bottom="1438" w:left="1777" w:header="0" w:footer="1200" w:gutter="0"/>
          <w:cols w:space="720" w:num="1"/>
        </w:sectPr>
      </w:pPr>
    </w:p>
    <w:p w14:paraId="6D8A223D">
      <w:pPr>
        <w:pStyle w:val="2"/>
        <w:spacing w:before="174" w:line="303" w:lineRule="auto"/>
        <w:ind w:left="2" w:right="91"/>
        <w:rPr>
          <w:sz w:val="33"/>
          <w:szCs w:val="33"/>
        </w:rPr>
      </w:pPr>
      <w:r>
        <w:rPr>
          <w:spacing w:val="-15"/>
          <w:sz w:val="33"/>
          <w:szCs w:val="33"/>
        </w:rPr>
        <w:t>按照上级要求标准进行拨付且资金及时准确拨付到位，支付</w:t>
      </w:r>
      <w:r>
        <w:rPr>
          <w:spacing w:val="-14"/>
          <w:sz w:val="33"/>
          <w:szCs w:val="33"/>
        </w:rPr>
        <w:t>依据合规合法，资金支付与预算相符。</w:t>
      </w:r>
    </w:p>
    <w:p w14:paraId="25EAAFEE">
      <w:pPr>
        <w:spacing w:before="42" w:line="223" w:lineRule="auto"/>
        <w:ind w:left="802"/>
        <w:rPr>
          <w:rFonts w:ascii="楷体" w:hAnsi="楷体" w:eastAsia="楷体" w:cs="楷体"/>
          <w:sz w:val="33"/>
          <w:szCs w:val="33"/>
        </w:rPr>
      </w:pPr>
      <w:r>
        <w:rPr>
          <w:rFonts w:hint="eastAsia" w:ascii="楷体" w:hAnsi="楷体" w:eastAsia="楷体" w:cs="楷体"/>
          <w:spacing w:val="1"/>
          <w:sz w:val="33"/>
          <w:szCs w:val="33"/>
          <w:lang w:eastAsia="zh-CN"/>
        </w:rPr>
        <w:t>（</w:t>
      </w:r>
      <w:r>
        <w:rPr>
          <w:rFonts w:ascii="楷体" w:hAnsi="楷体" w:eastAsia="楷体" w:cs="楷体"/>
          <w:spacing w:val="1"/>
          <w:sz w:val="33"/>
          <w:szCs w:val="33"/>
        </w:rPr>
        <w:t>三</w:t>
      </w:r>
      <w:r>
        <w:rPr>
          <w:rFonts w:hint="eastAsia" w:ascii="楷体" w:hAnsi="楷体" w:eastAsia="楷体" w:cs="楷体"/>
          <w:spacing w:val="1"/>
          <w:sz w:val="33"/>
          <w:szCs w:val="33"/>
          <w:lang w:eastAsia="zh-CN"/>
        </w:rPr>
        <w:t>）</w:t>
      </w:r>
      <w:r>
        <w:rPr>
          <w:rFonts w:ascii="楷体" w:hAnsi="楷体" w:eastAsia="楷体" w:cs="楷体"/>
          <w:spacing w:val="1"/>
          <w:sz w:val="33"/>
          <w:szCs w:val="33"/>
        </w:rPr>
        <w:t>项目财务管理情况。</w:t>
      </w:r>
    </w:p>
    <w:p w14:paraId="5B19D9DC">
      <w:pPr>
        <w:pStyle w:val="2"/>
        <w:spacing w:before="159" w:line="309" w:lineRule="auto"/>
        <w:ind w:left="2" w:right="27" w:firstLine="679"/>
        <w:rPr>
          <w:sz w:val="33"/>
          <w:szCs w:val="33"/>
        </w:rPr>
      </w:pPr>
      <w:r>
        <w:rPr>
          <w:spacing w:val="-1"/>
          <w:sz w:val="33"/>
          <w:szCs w:val="33"/>
        </w:rPr>
        <w:t>我县困难群众救助补助管理资金严格按照批准的用途</w:t>
      </w:r>
      <w:r>
        <w:rPr>
          <w:spacing w:val="-14"/>
          <w:sz w:val="33"/>
          <w:szCs w:val="33"/>
        </w:rPr>
        <w:t>专款专用，本着统筹安排，量入为出的原则，专项资金设置</w:t>
      </w:r>
      <w:r>
        <w:rPr>
          <w:spacing w:val="-12"/>
          <w:sz w:val="33"/>
          <w:szCs w:val="33"/>
        </w:rPr>
        <w:t>“专项资金管理台账”进行日常管理，资金使用明</w:t>
      </w:r>
      <w:r>
        <w:rPr>
          <w:spacing w:val="-13"/>
          <w:sz w:val="33"/>
          <w:szCs w:val="33"/>
        </w:rPr>
        <w:t>细清晰，</w:t>
      </w:r>
      <w:r>
        <w:rPr>
          <w:spacing w:val="-14"/>
          <w:sz w:val="33"/>
          <w:szCs w:val="33"/>
        </w:rPr>
        <w:t>加强事前、事中、事后的监督，发现问题及时纠正，在工作过程中我们始终坚持“严格标准、定点接待、票据齐全、规</w:t>
      </w:r>
      <w:r>
        <w:rPr>
          <w:spacing w:val="-15"/>
          <w:sz w:val="33"/>
          <w:szCs w:val="33"/>
        </w:rPr>
        <w:t>范管理、定期公布、民主监督”原则进一步将困难</w:t>
      </w:r>
      <w:r>
        <w:rPr>
          <w:spacing w:val="-16"/>
          <w:sz w:val="33"/>
          <w:szCs w:val="33"/>
        </w:rPr>
        <w:t>群众救助</w:t>
      </w:r>
      <w:r>
        <w:rPr>
          <w:spacing w:val="-14"/>
          <w:sz w:val="33"/>
          <w:szCs w:val="33"/>
        </w:rPr>
        <w:t>工作做到制度化、规范化。困难群众救助补助资金管理严格</w:t>
      </w:r>
      <w:r>
        <w:rPr>
          <w:spacing w:val="-13"/>
          <w:sz w:val="33"/>
          <w:szCs w:val="33"/>
        </w:rPr>
        <w:t>执行财务管理制度、财务处理及时、会计核算规范。</w:t>
      </w:r>
    </w:p>
    <w:p w14:paraId="3E6AC06B">
      <w:pPr>
        <w:spacing w:before="53" w:line="222" w:lineRule="auto"/>
        <w:ind w:left="757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16"/>
          <w:sz w:val="33"/>
          <w:szCs w:val="33"/>
        </w:rPr>
        <w:t>三、项目实施及管理情况</w:t>
      </w:r>
    </w:p>
    <w:p w14:paraId="00D7BF30">
      <w:pPr>
        <w:spacing w:before="156" w:line="224" w:lineRule="auto"/>
        <w:ind w:left="882"/>
        <w:rPr>
          <w:rFonts w:ascii="楷体" w:hAnsi="楷体" w:eastAsia="楷体" w:cs="楷体"/>
          <w:sz w:val="33"/>
          <w:szCs w:val="33"/>
        </w:rPr>
      </w:pPr>
      <w:r>
        <w:rPr>
          <w:rFonts w:hint="eastAsia" w:ascii="楷体" w:hAnsi="楷体" w:eastAsia="楷体" w:cs="楷体"/>
          <w:spacing w:val="-3"/>
          <w:sz w:val="33"/>
          <w:szCs w:val="33"/>
          <w:lang w:eastAsia="zh-CN"/>
        </w:rPr>
        <w:t>（</w:t>
      </w:r>
      <w:r>
        <w:rPr>
          <w:rFonts w:ascii="楷体" w:hAnsi="楷体" w:eastAsia="楷体" w:cs="楷体"/>
          <w:spacing w:val="-3"/>
          <w:sz w:val="33"/>
          <w:szCs w:val="33"/>
        </w:rPr>
        <w:t>一</w:t>
      </w:r>
      <w:r>
        <w:rPr>
          <w:rFonts w:hint="eastAsia" w:ascii="楷体" w:hAnsi="楷体" w:eastAsia="楷体" w:cs="楷体"/>
          <w:spacing w:val="-3"/>
          <w:sz w:val="33"/>
          <w:szCs w:val="33"/>
          <w:lang w:eastAsia="zh-CN"/>
        </w:rPr>
        <w:t>）</w:t>
      </w:r>
      <w:r>
        <w:rPr>
          <w:rFonts w:ascii="楷体" w:hAnsi="楷体" w:eastAsia="楷体" w:cs="楷体"/>
          <w:spacing w:val="-3"/>
          <w:sz w:val="33"/>
          <w:szCs w:val="33"/>
        </w:rPr>
        <w:t>项目组织架构及实施流程。</w:t>
      </w:r>
    </w:p>
    <w:p w14:paraId="3233E565">
      <w:pPr>
        <w:pStyle w:val="2"/>
        <w:spacing w:before="168" w:line="305" w:lineRule="auto"/>
        <w:ind w:left="2" w:right="24" w:firstLine="679"/>
        <w:jc w:val="both"/>
        <w:rPr>
          <w:sz w:val="33"/>
          <w:szCs w:val="33"/>
        </w:rPr>
      </w:pPr>
      <w:r>
        <w:rPr>
          <w:sz w:val="33"/>
          <w:szCs w:val="33"/>
        </w:rPr>
        <w:t>困难群众救助补助资金项目由申请人向乡镇人</w:t>
      </w:r>
      <w:r>
        <w:rPr>
          <w:spacing w:val="-1"/>
          <w:sz w:val="33"/>
          <w:szCs w:val="33"/>
        </w:rPr>
        <w:t>民政府</w:t>
      </w:r>
      <w:r>
        <w:rPr>
          <w:spacing w:val="-14"/>
          <w:sz w:val="33"/>
          <w:szCs w:val="33"/>
        </w:rPr>
        <w:t>提出申请，经乡镇人民政府审核，县民政局审批后进入发放</w:t>
      </w:r>
      <w:r>
        <w:rPr>
          <w:spacing w:val="-15"/>
          <w:sz w:val="33"/>
          <w:szCs w:val="33"/>
        </w:rPr>
        <w:t>流程。</w:t>
      </w:r>
    </w:p>
    <w:p w14:paraId="2DD9C010">
      <w:pPr>
        <w:pStyle w:val="2"/>
        <w:spacing w:before="20" w:line="292" w:lineRule="auto"/>
        <w:ind w:left="2" w:right="47" w:firstLine="879"/>
        <w:rPr>
          <w:sz w:val="33"/>
          <w:szCs w:val="33"/>
        </w:rPr>
      </w:pPr>
      <w:r>
        <w:rPr>
          <w:rFonts w:hint="eastAsia" w:ascii="楷体" w:hAnsi="楷体" w:eastAsia="楷体" w:cs="楷体"/>
          <w:spacing w:val="-12"/>
          <w:sz w:val="33"/>
          <w:szCs w:val="33"/>
          <w:lang w:eastAsia="zh-CN"/>
        </w:rPr>
        <w:t>（</w:t>
      </w:r>
      <w:r>
        <w:rPr>
          <w:rFonts w:ascii="楷体" w:hAnsi="楷体" w:eastAsia="楷体" w:cs="楷体"/>
          <w:spacing w:val="-12"/>
          <w:sz w:val="33"/>
          <w:szCs w:val="33"/>
        </w:rPr>
        <w:t>二</w:t>
      </w:r>
      <w:r>
        <w:rPr>
          <w:rFonts w:hint="eastAsia" w:ascii="楷体" w:hAnsi="楷体" w:eastAsia="楷体" w:cs="楷体"/>
          <w:spacing w:val="-12"/>
          <w:sz w:val="33"/>
          <w:szCs w:val="33"/>
          <w:lang w:eastAsia="zh-CN"/>
        </w:rPr>
        <w:t>）</w:t>
      </w:r>
      <w:r>
        <w:rPr>
          <w:rFonts w:ascii="楷体" w:hAnsi="楷体" w:eastAsia="楷体" w:cs="楷体"/>
          <w:spacing w:val="-12"/>
          <w:sz w:val="33"/>
          <w:szCs w:val="33"/>
        </w:rPr>
        <w:t>项目管理情况</w:t>
      </w:r>
      <w:r>
        <w:rPr>
          <w:spacing w:val="-12"/>
          <w:sz w:val="33"/>
          <w:szCs w:val="33"/>
        </w:rPr>
        <w:t>。项目支出合理、规范、有效。困</w:t>
      </w:r>
      <w:r>
        <w:rPr>
          <w:spacing w:val="-13"/>
          <w:sz w:val="33"/>
          <w:szCs w:val="33"/>
        </w:rPr>
        <w:t>难群众救助补助资金从项目立项开始，做到了有依有据，通</w:t>
      </w:r>
      <w:r>
        <w:rPr>
          <w:spacing w:val="-15"/>
          <w:sz w:val="33"/>
          <w:szCs w:val="33"/>
        </w:rPr>
        <w:t>过组织配套人员调查实施觉得充分可行，在资金管理上做到</w:t>
      </w:r>
      <w:r>
        <w:rPr>
          <w:spacing w:val="-22"/>
          <w:sz w:val="33"/>
          <w:szCs w:val="33"/>
        </w:rPr>
        <w:t>专款专用。</w:t>
      </w:r>
    </w:p>
    <w:p w14:paraId="13F95A7F">
      <w:pPr>
        <w:pStyle w:val="2"/>
        <w:spacing w:before="183" w:line="264" w:lineRule="auto"/>
        <w:ind w:left="2" w:right="52" w:firstLine="879"/>
        <w:rPr>
          <w:sz w:val="33"/>
          <w:szCs w:val="33"/>
        </w:rPr>
      </w:pPr>
      <w:r>
        <w:rPr>
          <w:rFonts w:hint="eastAsia" w:ascii="楷体" w:hAnsi="楷体" w:eastAsia="楷体" w:cs="楷体"/>
          <w:spacing w:val="-10"/>
          <w:sz w:val="33"/>
          <w:szCs w:val="33"/>
          <w:lang w:eastAsia="zh-CN"/>
        </w:rPr>
        <w:t>（</w:t>
      </w:r>
      <w:r>
        <w:rPr>
          <w:rFonts w:ascii="楷体" w:hAnsi="楷体" w:eastAsia="楷体" w:cs="楷体"/>
          <w:spacing w:val="-10"/>
          <w:sz w:val="33"/>
          <w:szCs w:val="33"/>
        </w:rPr>
        <w:t>三</w:t>
      </w:r>
      <w:r>
        <w:rPr>
          <w:rFonts w:hint="eastAsia" w:ascii="楷体" w:hAnsi="楷体" w:eastAsia="楷体" w:cs="楷体"/>
          <w:spacing w:val="-10"/>
          <w:sz w:val="33"/>
          <w:szCs w:val="33"/>
          <w:lang w:eastAsia="zh-CN"/>
        </w:rPr>
        <w:t>）</w:t>
      </w:r>
      <w:r>
        <w:rPr>
          <w:rFonts w:ascii="楷体" w:hAnsi="楷体" w:eastAsia="楷体" w:cs="楷体"/>
          <w:spacing w:val="-10"/>
          <w:sz w:val="33"/>
          <w:szCs w:val="33"/>
        </w:rPr>
        <w:t>项目监管情况</w:t>
      </w:r>
      <w:r>
        <w:rPr>
          <w:spacing w:val="-10"/>
          <w:sz w:val="33"/>
          <w:szCs w:val="33"/>
        </w:rPr>
        <w:t>。资金管理使用依法接受审计、监</w:t>
      </w:r>
      <w:r>
        <w:rPr>
          <w:spacing w:val="-17"/>
          <w:sz w:val="33"/>
          <w:szCs w:val="33"/>
        </w:rPr>
        <w:t>察和社会监督。</w:t>
      </w:r>
    </w:p>
    <w:p w14:paraId="7E09AE7F">
      <w:pPr>
        <w:spacing w:before="148" w:line="221" w:lineRule="auto"/>
        <w:ind w:left="767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20"/>
          <w:sz w:val="33"/>
          <w:szCs w:val="33"/>
        </w:rPr>
        <w:t>四、项目绩效情况</w:t>
      </w:r>
    </w:p>
    <w:p w14:paraId="5E42D4B0">
      <w:pPr>
        <w:spacing w:before="180" w:line="227" w:lineRule="auto"/>
        <w:ind w:left="802"/>
        <w:rPr>
          <w:rFonts w:ascii="楷体" w:hAnsi="楷体" w:eastAsia="楷体" w:cs="楷体"/>
          <w:sz w:val="33"/>
          <w:szCs w:val="33"/>
        </w:rPr>
      </w:pPr>
      <w:r>
        <w:rPr>
          <w:rFonts w:hint="eastAsia" w:ascii="楷体" w:hAnsi="楷体" w:eastAsia="楷体" w:cs="楷体"/>
          <w:spacing w:val="1"/>
          <w:sz w:val="33"/>
          <w:szCs w:val="33"/>
          <w:lang w:eastAsia="zh-CN"/>
        </w:rPr>
        <w:t>（</w:t>
      </w:r>
      <w:r>
        <w:rPr>
          <w:rFonts w:ascii="楷体" w:hAnsi="楷体" w:eastAsia="楷体" w:cs="楷体"/>
          <w:spacing w:val="1"/>
          <w:sz w:val="33"/>
          <w:szCs w:val="33"/>
        </w:rPr>
        <w:t>一</w:t>
      </w:r>
      <w:r>
        <w:rPr>
          <w:rFonts w:hint="eastAsia" w:ascii="楷体" w:hAnsi="楷体" w:eastAsia="楷体" w:cs="楷体"/>
          <w:spacing w:val="1"/>
          <w:sz w:val="33"/>
          <w:szCs w:val="33"/>
          <w:lang w:eastAsia="zh-CN"/>
        </w:rPr>
        <w:t>）</w:t>
      </w:r>
      <w:r>
        <w:rPr>
          <w:rFonts w:ascii="楷体" w:hAnsi="楷体" w:eastAsia="楷体" w:cs="楷体"/>
          <w:spacing w:val="1"/>
          <w:sz w:val="33"/>
          <w:szCs w:val="33"/>
        </w:rPr>
        <w:t>项目完成情况。</w:t>
      </w:r>
    </w:p>
    <w:p w14:paraId="79C08B48">
      <w:pPr>
        <w:spacing w:line="227" w:lineRule="auto"/>
        <w:rPr>
          <w:rFonts w:ascii="楷体" w:hAnsi="楷体" w:eastAsia="楷体" w:cs="楷体"/>
          <w:sz w:val="33"/>
          <w:szCs w:val="33"/>
        </w:rPr>
        <w:sectPr>
          <w:footerReference r:id="rId37" w:type="default"/>
          <w:pgSz w:w="11850" w:h="16770"/>
          <w:pgMar w:top="1425" w:right="1777" w:bottom="1438" w:left="1777" w:header="0" w:footer="1200" w:gutter="0"/>
          <w:cols w:space="720" w:num="1"/>
        </w:sectPr>
      </w:pPr>
    </w:p>
    <w:p w14:paraId="75FDCB39">
      <w:pPr>
        <w:pStyle w:val="2"/>
        <w:spacing w:before="160" w:line="304" w:lineRule="auto"/>
        <w:ind w:left="32" w:right="94" w:firstLine="630"/>
        <w:rPr>
          <w:sz w:val="33"/>
          <w:szCs w:val="33"/>
        </w:rPr>
      </w:pPr>
      <w:r>
        <w:rPr>
          <w:rFonts w:ascii="宋体" w:hAnsi="宋体" w:eastAsia="宋体" w:cs="宋体"/>
          <w:sz w:val="33"/>
          <w:szCs w:val="33"/>
        </w:rPr>
        <w:t>1.</w:t>
      </w:r>
      <w:r>
        <w:rPr>
          <w:sz w:val="33"/>
          <w:szCs w:val="33"/>
        </w:rPr>
        <w:t>城市低保。2023年城市低保211户290人，保障标准</w:t>
      </w:r>
      <w:r>
        <w:rPr>
          <w:spacing w:val="-1"/>
          <w:sz w:val="33"/>
          <w:szCs w:val="33"/>
        </w:rPr>
        <w:t>740元/月，累计发放城市低保3576人次，累计支出151.85</w:t>
      </w:r>
      <w:r>
        <w:rPr>
          <w:spacing w:val="-5"/>
          <w:sz w:val="33"/>
          <w:szCs w:val="33"/>
        </w:rPr>
        <w:t>万元，累计人均救助水平达到424元/月，全县城市困难群</w:t>
      </w:r>
      <w:r>
        <w:rPr>
          <w:spacing w:val="-16"/>
          <w:sz w:val="33"/>
          <w:szCs w:val="33"/>
        </w:rPr>
        <w:t>众基本实现了动态管理下的应保尽保。</w:t>
      </w:r>
    </w:p>
    <w:p w14:paraId="56257210">
      <w:pPr>
        <w:pStyle w:val="2"/>
        <w:spacing w:before="71" w:line="311" w:lineRule="auto"/>
        <w:ind w:left="32" w:firstLine="630"/>
        <w:rPr>
          <w:sz w:val="33"/>
          <w:szCs w:val="33"/>
        </w:rPr>
      </w:pPr>
      <w:r>
        <w:rPr>
          <w:spacing w:val="-9"/>
          <w:sz w:val="33"/>
          <w:szCs w:val="33"/>
        </w:rPr>
        <w:t>2.农村低保。2023年全县将因病、因残、因年老体弱、</w:t>
      </w:r>
      <w:r>
        <w:rPr>
          <w:spacing w:val="-14"/>
          <w:sz w:val="33"/>
          <w:szCs w:val="33"/>
        </w:rPr>
        <w:t>因丧失劳动能力等生活常年困难的家庭纳入了保障范</w:t>
      </w:r>
      <w:r>
        <w:rPr>
          <w:spacing w:val="-15"/>
          <w:sz w:val="33"/>
          <w:szCs w:val="33"/>
        </w:rPr>
        <w:t>围。保</w:t>
      </w:r>
      <w:r>
        <w:rPr>
          <w:spacing w:val="3"/>
          <w:sz w:val="33"/>
          <w:szCs w:val="33"/>
        </w:rPr>
        <w:t>障对象3722户9274人，保障标准6396元/年，累计发放农</w:t>
      </w:r>
      <w:r>
        <w:rPr>
          <w:spacing w:val="1"/>
          <w:sz w:val="33"/>
          <w:szCs w:val="33"/>
        </w:rPr>
        <w:t>村低保113480人次，累计支出2840.88万元。累计发放城</w:t>
      </w:r>
      <w:r>
        <w:rPr>
          <w:spacing w:val="-6"/>
          <w:sz w:val="33"/>
          <w:szCs w:val="33"/>
        </w:rPr>
        <w:t>乡低保资金2992.73万元，实现按月社会</w:t>
      </w:r>
      <w:r>
        <w:rPr>
          <w:spacing w:val="-7"/>
          <w:sz w:val="33"/>
          <w:szCs w:val="33"/>
        </w:rPr>
        <w:t>化发放。</w:t>
      </w:r>
    </w:p>
    <w:p w14:paraId="64E233DB">
      <w:pPr>
        <w:pStyle w:val="2"/>
        <w:spacing w:before="39" w:line="301" w:lineRule="auto"/>
        <w:ind w:left="32" w:right="91" w:firstLine="630"/>
        <w:rPr>
          <w:sz w:val="33"/>
          <w:szCs w:val="33"/>
        </w:rPr>
      </w:pPr>
      <w:r>
        <w:rPr>
          <w:rFonts w:ascii="宋体" w:hAnsi="宋体" w:eastAsia="宋体" w:cs="宋体"/>
          <w:spacing w:val="-13"/>
          <w:sz w:val="33"/>
          <w:szCs w:val="33"/>
        </w:rPr>
        <w:t>3.</w:t>
      </w:r>
      <w:r>
        <w:rPr>
          <w:spacing w:val="-13"/>
          <w:sz w:val="33"/>
          <w:szCs w:val="33"/>
        </w:rPr>
        <w:t>特困人员救助供养：2023年支出城市特困人员救助供</w:t>
      </w:r>
      <w:r>
        <w:rPr>
          <w:spacing w:val="37"/>
          <w:sz w:val="33"/>
          <w:szCs w:val="33"/>
        </w:rPr>
        <w:t>养资金136.6258万元，农村特困人员救助供养资金</w:t>
      </w:r>
      <w:r>
        <w:rPr>
          <w:sz w:val="33"/>
          <w:szCs w:val="33"/>
        </w:rPr>
        <w:t>356.5946万元，共计使用493.2204万元。</w:t>
      </w:r>
    </w:p>
    <w:p w14:paraId="5AC99B6C">
      <w:pPr>
        <w:pStyle w:val="2"/>
        <w:spacing w:before="57" w:line="287" w:lineRule="auto"/>
        <w:ind w:left="32" w:right="96" w:firstLine="630"/>
        <w:rPr>
          <w:sz w:val="33"/>
          <w:szCs w:val="33"/>
        </w:rPr>
      </w:pPr>
      <w:r>
        <w:rPr>
          <w:rFonts w:ascii="宋体" w:hAnsi="宋体" w:eastAsia="宋体" w:cs="宋体"/>
          <w:spacing w:val="6"/>
          <w:sz w:val="33"/>
          <w:szCs w:val="33"/>
        </w:rPr>
        <w:t>4.</w:t>
      </w:r>
      <w:r>
        <w:rPr>
          <w:spacing w:val="6"/>
          <w:sz w:val="33"/>
          <w:szCs w:val="33"/>
        </w:rPr>
        <w:t>临时救助：2023年临时救助资金共计支出48.45</w:t>
      </w:r>
      <w:r>
        <w:rPr>
          <w:spacing w:val="5"/>
          <w:sz w:val="33"/>
          <w:szCs w:val="33"/>
        </w:rPr>
        <w:t>16万元，累计救助224户514人。</w:t>
      </w:r>
    </w:p>
    <w:p w14:paraId="4BE5CCD0">
      <w:pPr>
        <w:pStyle w:val="2"/>
        <w:spacing w:before="102" w:line="295" w:lineRule="auto"/>
        <w:ind w:left="32" w:right="95" w:firstLine="630"/>
        <w:rPr>
          <w:sz w:val="33"/>
          <w:szCs w:val="33"/>
        </w:rPr>
      </w:pPr>
      <w:r>
        <w:rPr>
          <w:rFonts w:ascii="宋体" w:hAnsi="宋体" w:eastAsia="宋体" w:cs="宋体"/>
          <w:spacing w:val="-5"/>
          <w:sz w:val="33"/>
          <w:szCs w:val="33"/>
        </w:rPr>
        <w:t>5.</w:t>
      </w:r>
      <w:r>
        <w:rPr>
          <w:spacing w:val="-5"/>
          <w:sz w:val="33"/>
          <w:szCs w:val="33"/>
        </w:rPr>
        <w:t>孤儿：2023年孤儿基本生活保障金共计支出</w:t>
      </w:r>
      <w:r>
        <w:rPr>
          <w:spacing w:val="-6"/>
          <w:sz w:val="33"/>
          <w:szCs w:val="33"/>
        </w:rPr>
        <w:t>88.5759</w:t>
      </w:r>
      <w:r>
        <w:rPr>
          <w:spacing w:val="-3"/>
          <w:sz w:val="33"/>
          <w:szCs w:val="33"/>
        </w:rPr>
        <w:t>万元，救助孤儿68人。</w:t>
      </w:r>
    </w:p>
    <w:p w14:paraId="4C8001EC">
      <w:pPr>
        <w:pStyle w:val="2"/>
        <w:spacing w:before="54" w:line="299" w:lineRule="auto"/>
        <w:ind w:left="32" w:right="97" w:firstLine="630"/>
        <w:rPr>
          <w:sz w:val="33"/>
          <w:szCs w:val="33"/>
        </w:rPr>
      </w:pPr>
      <w:r>
        <w:rPr>
          <w:sz w:val="33"/>
          <w:szCs w:val="33"/>
        </w:rPr>
        <w:t>6.流浪乞讨救助：2023年支出流浪乞讨救助资金0.36</w:t>
      </w:r>
      <w:r>
        <w:rPr>
          <w:spacing w:val="-4"/>
          <w:sz w:val="33"/>
          <w:szCs w:val="33"/>
        </w:rPr>
        <w:t>万元，共计救助人数27人。</w:t>
      </w:r>
    </w:p>
    <w:p w14:paraId="13E9BB3E">
      <w:pPr>
        <w:pStyle w:val="2"/>
        <w:spacing w:before="43" w:line="303" w:lineRule="auto"/>
        <w:ind w:left="32" w:right="85" w:firstLine="630"/>
        <w:rPr>
          <w:sz w:val="33"/>
          <w:szCs w:val="33"/>
        </w:rPr>
      </w:pPr>
      <w:r>
        <w:rPr>
          <w:rFonts w:hint="eastAsia"/>
          <w:sz w:val="33"/>
          <w:szCs w:val="33"/>
          <w:lang w:eastAsia="zh-CN"/>
        </w:rPr>
        <w:t>截至2023</w:t>
      </w:r>
      <w:r>
        <w:rPr>
          <w:sz w:val="33"/>
          <w:szCs w:val="33"/>
        </w:rPr>
        <w:t>年底，以上项目已全面完成，资金全部按实</w:t>
      </w:r>
      <w:r>
        <w:rPr>
          <w:spacing w:val="-19"/>
          <w:sz w:val="33"/>
          <w:szCs w:val="33"/>
        </w:rPr>
        <w:t>及时发放到位。</w:t>
      </w:r>
    </w:p>
    <w:p w14:paraId="18CF9324">
      <w:pPr>
        <w:spacing w:before="37" w:line="227" w:lineRule="auto"/>
        <w:ind w:left="802"/>
        <w:rPr>
          <w:rFonts w:ascii="楷体" w:hAnsi="楷体" w:eastAsia="楷体" w:cs="楷体"/>
          <w:sz w:val="33"/>
          <w:szCs w:val="33"/>
        </w:rPr>
      </w:pPr>
      <w:r>
        <w:rPr>
          <w:rFonts w:hint="eastAsia" w:ascii="楷体" w:hAnsi="楷体" w:eastAsia="楷体" w:cs="楷体"/>
          <w:spacing w:val="1"/>
          <w:sz w:val="33"/>
          <w:szCs w:val="33"/>
          <w:lang w:eastAsia="zh-CN"/>
        </w:rPr>
        <w:t>（</w:t>
      </w:r>
      <w:r>
        <w:rPr>
          <w:rFonts w:ascii="楷体" w:hAnsi="楷体" w:eastAsia="楷体" w:cs="楷体"/>
          <w:spacing w:val="1"/>
          <w:sz w:val="33"/>
          <w:szCs w:val="33"/>
        </w:rPr>
        <w:t>二</w:t>
      </w:r>
      <w:r>
        <w:rPr>
          <w:rFonts w:hint="eastAsia" w:ascii="楷体" w:hAnsi="楷体" w:eastAsia="楷体" w:cs="楷体"/>
          <w:spacing w:val="1"/>
          <w:sz w:val="33"/>
          <w:szCs w:val="33"/>
          <w:lang w:eastAsia="zh-CN"/>
        </w:rPr>
        <w:t>）</w:t>
      </w:r>
      <w:r>
        <w:rPr>
          <w:rFonts w:ascii="楷体" w:hAnsi="楷体" w:eastAsia="楷体" w:cs="楷体"/>
          <w:spacing w:val="1"/>
          <w:sz w:val="33"/>
          <w:szCs w:val="33"/>
        </w:rPr>
        <w:t>项目效益情况。</w:t>
      </w:r>
    </w:p>
    <w:p w14:paraId="44217893">
      <w:pPr>
        <w:pStyle w:val="2"/>
        <w:spacing w:before="149" w:line="309" w:lineRule="auto"/>
        <w:ind w:left="32" w:right="90" w:firstLine="699"/>
        <w:rPr>
          <w:sz w:val="33"/>
          <w:szCs w:val="33"/>
        </w:rPr>
      </w:pPr>
      <w:r>
        <w:rPr>
          <w:spacing w:val="-16"/>
          <w:sz w:val="33"/>
          <w:szCs w:val="33"/>
        </w:rPr>
        <w:t>自城乡居民最低生活保障制度实施以来，通</w:t>
      </w:r>
      <w:r>
        <w:rPr>
          <w:spacing w:val="-17"/>
          <w:sz w:val="33"/>
          <w:szCs w:val="33"/>
        </w:rPr>
        <w:t>过对低保对</w:t>
      </w:r>
      <w:r>
        <w:rPr>
          <w:spacing w:val="-14"/>
          <w:sz w:val="33"/>
          <w:szCs w:val="33"/>
        </w:rPr>
        <w:t>象、困难群众以及各乡镇的综合调查项目实施情况看，全县城乡困难群众保障范围有增有减，保障标准逐步提高，低保</w:t>
      </w:r>
    </w:p>
    <w:p w14:paraId="6C7CEBAF">
      <w:pPr>
        <w:spacing w:line="309" w:lineRule="auto"/>
        <w:rPr>
          <w:sz w:val="33"/>
          <w:szCs w:val="33"/>
        </w:rPr>
        <w:sectPr>
          <w:footerReference r:id="rId38" w:type="default"/>
          <w:pgSz w:w="11850" w:h="16770"/>
          <w:pgMar w:top="1425" w:right="1715" w:bottom="1438" w:left="1777" w:header="0" w:footer="1200" w:gutter="0"/>
          <w:cols w:space="720" w:num="1"/>
        </w:sectPr>
      </w:pPr>
    </w:p>
    <w:p w14:paraId="12BB580F">
      <w:pPr>
        <w:pStyle w:val="2"/>
        <w:spacing w:before="172" w:line="304" w:lineRule="auto"/>
        <w:ind w:left="22" w:right="40"/>
        <w:jc w:val="both"/>
        <w:rPr>
          <w:sz w:val="33"/>
          <w:szCs w:val="33"/>
        </w:rPr>
      </w:pPr>
      <w:r>
        <w:rPr>
          <w:spacing w:val="-14"/>
          <w:sz w:val="33"/>
          <w:szCs w:val="33"/>
        </w:rPr>
        <w:t>资金发放及时到位，救助有效，低保申报及审批程序总体趋</w:t>
      </w:r>
      <w:r>
        <w:rPr>
          <w:spacing w:val="-15"/>
          <w:sz w:val="33"/>
          <w:szCs w:val="33"/>
        </w:rPr>
        <w:t>于公平、公正、公开，低保政策宣传及实施不断推进，困难</w:t>
      </w:r>
      <w:r>
        <w:rPr>
          <w:spacing w:val="-14"/>
          <w:sz w:val="33"/>
          <w:szCs w:val="33"/>
        </w:rPr>
        <w:t>群众及低收入群体对政策知晓率逐步提高，对最低生活保障制度及项目满意度较高。最低生活保障制度已形成了同其他社会保障措施相配套，使城乡困难群众的基本生活得到了有效保障，为维护社会稳定、社会和谐发挥了积极作用，经济</w:t>
      </w:r>
      <w:r>
        <w:rPr>
          <w:spacing w:val="-18"/>
          <w:sz w:val="33"/>
          <w:szCs w:val="33"/>
        </w:rPr>
        <w:t>和社会综合效益良好。</w:t>
      </w:r>
    </w:p>
    <w:p w14:paraId="2C391C58">
      <w:pPr>
        <w:spacing w:before="105" w:line="222" w:lineRule="auto"/>
        <w:ind w:left="767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21"/>
          <w:sz w:val="33"/>
          <w:szCs w:val="33"/>
        </w:rPr>
        <w:t>五、评价结论及建议</w:t>
      </w:r>
    </w:p>
    <w:p w14:paraId="26B0F69E">
      <w:pPr>
        <w:spacing w:before="152" w:line="223" w:lineRule="auto"/>
        <w:ind w:left="882"/>
        <w:rPr>
          <w:rFonts w:ascii="楷体" w:hAnsi="楷体" w:eastAsia="楷体" w:cs="楷体"/>
          <w:sz w:val="33"/>
          <w:szCs w:val="33"/>
        </w:rPr>
      </w:pPr>
      <w:r>
        <w:rPr>
          <w:rFonts w:hint="eastAsia" w:ascii="楷体" w:hAnsi="楷体" w:eastAsia="楷体" w:cs="楷体"/>
          <w:spacing w:val="5"/>
          <w:sz w:val="33"/>
          <w:szCs w:val="33"/>
          <w:lang w:eastAsia="zh-CN"/>
        </w:rPr>
        <w:t>（</w:t>
      </w:r>
      <w:r>
        <w:rPr>
          <w:rFonts w:ascii="楷体" w:hAnsi="楷体" w:eastAsia="楷体" w:cs="楷体"/>
          <w:spacing w:val="5"/>
          <w:sz w:val="33"/>
          <w:szCs w:val="33"/>
        </w:rPr>
        <w:t>一</w:t>
      </w:r>
      <w:r>
        <w:rPr>
          <w:rFonts w:hint="eastAsia" w:ascii="楷体" w:hAnsi="楷体" w:eastAsia="楷体" w:cs="楷体"/>
          <w:spacing w:val="5"/>
          <w:sz w:val="33"/>
          <w:szCs w:val="33"/>
          <w:lang w:eastAsia="zh-CN"/>
        </w:rPr>
        <w:t>）</w:t>
      </w:r>
      <w:r>
        <w:rPr>
          <w:rFonts w:ascii="楷体" w:hAnsi="楷体" w:eastAsia="楷体" w:cs="楷体"/>
          <w:spacing w:val="5"/>
          <w:sz w:val="33"/>
          <w:szCs w:val="33"/>
        </w:rPr>
        <w:t>评价结论。</w:t>
      </w:r>
    </w:p>
    <w:p w14:paraId="0A64D2A2">
      <w:pPr>
        <w:pStyle w:val="2"/>
        <w:spacing w:before="189" w:line="303" w:lineRule="auto"/>
        <w:ind w:left="22" w:right="37" w:firstLine="709"/>
        <w:rPr>
          <w:sz w:val="33"/>
          <w:szCs w:val="33"/>
        </w:rPr>
      </w:pPr>
      <w:r>
        <w:rPr>
          <w:spacing w:val="10"/>
          <w:sz w:val="33"/>
          <w:szCs w:val="33"/>
        </w:rPr>
        <w:t>2023年困难群众救助资金项目支出绩效目标项目决</w:t>
      </w:r>
      <w:r>
        <w:rPr>
          <w:spacing w:val="-14"/>
          <w:sz w:val="33"/>
          <w:szCs w:val="33"/>
        </w:rPr>
        <w:t>策、项目实施、项目效果，管理制度健全，综合效益明显，</w:t>
      </w:r>
      <w:r>
        <w:rPr>
          <w:spacing w:val="-5"/>
          <w:sz w:val="33"/>
          <w:szCs w:val="33"/>
        </w:rPr>
        <w:t>总体绩效评价良好，自评得分99分。</w:t>
      </w:r>
    </w:p>
    <w:p w14:paraId="21CFE499">
      <w:pPr>
        <w:spacing w:before="43" w:line="227" w:lineRule="auto"/>
        <w:ind w:left="762"/>
        <w:rPr>
          <w:rFonts w:ascii="楷体" w:hAnsi="楷体" w:eastAsia="楷体" w:cs="楷体"/>
          <w:sz w:val="33"/>
          <w:szCs w:val="33"/>
        </w:rPr>
      </w:pPr>
      <w:r>
        <w:rPr>
          <w:rFonts w:hint="eastAsia" w:ascii="楷体" w:hAnsi="楷体" w:eastAsia="楷体" w:cs="楷体"/>
          <w:spacing w:val="2"/>
          <w:sz w:val="33"/>
          <w:szCs w:val="33"/>
          <w:lang w:eastAsia="zh-CN"/>
        </w:rPr>
        <w:t>（</w:t>
      </w:r>
      <w:r>
        <w:rPr>
          <w:rFonts w:ascii="楷体" w:hAnsi="楷体" w:eastAsia="楷体" w:cs="楷体"/>
          <w:spacing w:val="2"/>
          <w:sz w:val="33"/>
          <w:szCs w:val="33"/>
        </w:rPr>
        <w:t>二</w:t>
      </w:r>
      <w:r>
        <w:rPr>
          <w:rFonts w:hint="eastAsia" w:ascii="楷体" w:hAnsi="楷体" w:eastAsia="楷体" w:cs="楷体"/>
          <w:spacing w:val="2"/>
          <w:sz w:val="33"/>
          <w:szCs w:val="33"/>
          <w:lang w:eastAsia="zh-CN"/>
        </w:rPr>
        <w:t>）</w:t>
      </w:r>
      <w:r>
        <w:rPr>
          <w:rFonts w:ascii="楷体" w:hAnsi="楷体" w:eastAsia="楷体" w:cs="楷体"/>
          <w:spacing w:val="2"/>
          <w:sz w:val="33"/>
          <w:szCs w:val="33"/>
        </w:rPr>
        <w:t>存在的问题。</w:t>
      </w:r>
    </w:p>
    <w:p w14:paraId="5822170D">
      <w:pPr>
        <w:pStyle w:val="2"/>
        <w:spacing w:before="165" w:line="308" w:lineRule="auto"/>
        <w:ind w:left="22" w:right="45" w:firstLine="640"/>
        <w:rPr>
          <w:sz w:val="33"/>
          <w:szCs w:val="33"/>
        </w:rPr>
      </w:pPr>
      <w:r>
        <w:rPr>
          <w:spacing w:val="-14"/>
          <w:sz w:val="33"/>
          <w:szCs w:val="33"/>
        </w:rPr>
        <w:t>1.由于我县是边远少数民族贫困县，财力不足，我县地方财政配套资金难度大，希望上级在今后划分困难群众救助补助资金时给予更多支持和倾斜。</w:t>
      </w:r>
    </w:p>
    <w:p w14:paraId="6138DF6D">
      <w:pPr>
        <w:pStyle w:val="2"/>
        <w:spacing w:before="25" w:line="302" w:lineRule="auto"/>
        <w:ind w:left="22" w:right="17" w:firstLine="640"/>
        <w:rPr>
          <w:sz w:val="33"/>
          <w:szCs w:val="33"/>
        </w:rPr>
      </w:pPr>
      <w:r>
        <w:rPr>
          <w:spacing w:val="-2"/>
          <w:sz w:val="33"/>
          <w:szCs w:val="33"/>
        </w:rPr>
        <w:t>2.民政管理体制和运行机制没能随着形势的发展而同</w:t>
      </w:r>
      <w:r>
        <w:rPr>
          <w:spacing w:val="-15"/>
          <w:sz w:val="33"/>
          <w:szCs w:val="33"/>
        </w:rPr>
        <w:t>步发展创新，人员编制、队伍素质和工作手段等方面，滞后</w:t>
      </w:r>
      <w:r>
        <w:rPr>
          <w:spacing w:val="-16"/>
          <w:sz w:val="33"/>
          <w:szCs w:val="33"/>
        </w:rPr>
        <w:t>于社会救助工作需要的发展。</w:t>
      </w:r>
    </w:p>
    <w:p w14:paraId="0B26F6F5">
      <w:pPr>
        <w:pStyle w:val="2"/>
        <w:spacing w:before="57" w:line="304" w:lineRule="auto"/>
        <w:ind w:left="22" w:right="37" w:firstLine="640"/>
        <w:jc w:val="both"/>
        <w:rPr>
          <w:sz w:val="33"/>
          <w:szCs w:val="33"/>
        </w:rPr>
      </w:pPr>
      <w:r>
        <w:rPr>
          <w:spacing w:val="-14"/>
          <w:sz w:val="33"/>
          <w:szCs w:val="33"/>
        </w:rPr>
        <w:t>3.乡镇民政助理员身兼数职，力量薄弱，影响救助工作的组织开展，制约了社会救助的及时性、动态性和准确性，</w:t>
      </w:r>
      <w:r>
        <w:rPr>
          <w:spacing w:val="-15"/>
          <w:sz w:val="33"/>
          <w:szCs w:val="33"/>
        </w:rPr>
        <w:t>影响了民政职能的发挥，制约了民政事业的发展。</w:t>
      </w:r>
    </w:p>
    <w:p w14:paraId="5907A933">
      <w:pPr>
        <w:spacing w:before="66" w:line="232" w:lineRule="auto"/>
        <w:ind w:left="762"/>
        <w:rPr>
          <w:rFonts w:ascii="楷体" w:hAnsi="楷体" w:eastAsia="楷体" w:cs="楷体"/>
          <w:sz w:val="33"/>
          <w:szCs w:val="33"/>
        </w:rPr>
      </w:pPr>
      <w:r>
        <w:rPr>
          <w:rFonts w:hint="eastAsia" w:ascii="楷体" w:hAnsi="楷体" w:eastAsia="楷体" w:cs="楷体"/>
          <w:spacing w:val="3"/>
          <w:sz w:val="33"/>
          <w:szCs w:val="33"/>
          <w:lang w:eastAsia="zh-CN"/>
        </w:rPr>
        <w:t>（</w:t>
      </w:r>
      <w:r>
        <w:rPr>
          <w:rFonts w:ascii="楷体" w:hAnsi="楷体" w:eastAsia="楷体" w:cs="楷体"/>
          <w:spacing w:val="3"/>
          <w:sz w:val="33"/>
          <w:szCs w:val="33"/>
        </w:rPr>
        <w:t>三</w:t>
      </w:r>
      <w:r>
        <w:rPr>
          <w:rFonts w:hint="eastAsia" w:ascii="楷体" w:hAnsi="楷体" w:eastAsia="楷体" w:cs="楷体"/>
          <w:spacing w:val="3"/>
          <w:sz w:val="33"/>
          <w:szCs w:val="33"/>
          <w:lang w:eastAsia="zh-CN"/>
        </w:rPr>
        <w:t>）</w:t>
      </w:r>
      <w:r>
        <w:rPr>
          <w:rFonts w:ascii="楷体" w:hAnsi="楷体" w:eastAsia="楷体" w:cs="楷体"/>
          <w:spacing w:val="3"/>
          <w:sz w:val="33"/>
          <w:szCs w:val="33"/>
        </w:rPr>
        <w:t>相关建议。</w:t>
      </w:r>
    </w:p>
    <w:p w14:paraId="17F7E572">
      <w:pPr>
        <w:pStyle w:val="2"/>
        <w:spacing w:before="149" w:line="219" w:lineRule="auto"/>
        <w:ind w:right="17"/>
        <w:jc w:val="right"/>
        <w:rPr>
          <w:sz w:val="33"/>
          <w:szCs w:val="33"/>
        </w:rPr>
      </w:pPr>
      <w:r>
        <w:rPr>
          <w:rFonts w:ascii="宋体" w:hAnsi="宋体" w:eastAsia="宋体" w:cs="宋体"/>
          <w:spacing w:val="-13"/>
          <w:sz w:val="33"/>
          <w:szCs w:val="33"/>
        </w:rPr>
        <w:t>1.</w:t>
      </w:r>
      <w:r>
        <w:rPr>
          <w:spacing w:val="-13"/>
          <w:sz w:val="33"/>
          <w:szCs w:val="33"/>
        </w:rPr>
        <w:t>在提高认识，加强组织领导上下功夫。把关爱救助困</w:t>
      </w:r>
    </w:p>
    <w:p w14:paraId="61F83E70">
      <w:pPr>
        <w:spacing w:line="219" w:lineRule="auto"/>
        <w:rPr>
          <w:sz w:val="33"/>
          <w:szCs w:val="33"/>
        </w:rPr>
        <w:sectPr>
          <w:footerReference r:id="rId39" w:type="default"/>
          <w:pgSz w:w="11850" w:h="16770"/>
          <w:pgMar w:top="1425" w:right="1777" w:bottom="1438" w:left="1777" w:header="0" w:footer="1200" w:gutter="0"/>
          <w:cols w:space="720" w:num="1"/>
        </w:sectPr>
      </w:pPr>
    </w:p>
    <w:p w14:paraId="5D9F341C">
      <w:pPr>
        <w:pStyle w:val="2"/>
        <w:spacing w:before="181" w:line="311" w:lineRule="auto"/>
        <w:ind w:left="22" w:right="187"/>
        <w:jc w:val="both"/>
      </w:pPr>
      <w:r>
        <w:rPr>
          <w:spacing w:val="-3"/>
        </w:rPr>
        <w:t>难群体的工作纳入各乡镇和相关部门领导班子考核范围，明</w:t>
      </w:r>
      <w:r>
        <w:rPr>
          <w:spacing w:val="-4"/>
        </w:rPr>
        <w:t>确各乡镇和相关单位的职责任务，靠实工作责任。加大乡镇</w:t>
      </w:r>
      <w:r>
        <w:rPr>
          <w:spacing w:val="-13"/>
        </w:rPr>
        <w:t>民政队伍建设，选精配强乡镇民政助理员，并保持相对稳定。</w:t>
      </w:r>
      <w:r>
        <w:rPr>
          <w:spacing w:val="-4"/>
        </w:rPr>
        <w:t>县民政局定时召开全县民政工作例会及培训会，以会代训提</w:t>
      </w:r>
      <w:r>
        <w:rPr>
          <w:spacing w:val="-6"/>
        </w:rPr>
        <w:t>高民政工作人员业务能力。</w:t>
      </w:r>
    </w:p>
    <w:p w14:paraId="63C8D455">
      <w:pPr>
        <w:pStyle w:val="2"/>
        <w:spacing w:before="110" w:line="317" w:lineRule="auto"/>
        <w:ind w:left="22" w:firstLine="649"/>
      </w:pPr>
      <w:r>
        <w:rPr>
          <w:spacing w:val="-5"/>
        </w:rPr>
        <w:t>2.在创新方式，提升救助质量上下功夫。坚持把落实最</w:t>
      </w:r>
      <w:r>
        <w:t>低生活保障政策作为改善民生、构建和谐社会的重要任务，</w:t>
      </w:r>
      <w:r>
        <w:rPr>
          <w:spacing w:val="-6"/>
        </w:rPr>
        <w:t>按照“规范化管理、务实化运作、创新化推进、全优化发展”的工作思路，健全完善保障标准与经济发展水平</w:t>
      </w:r>
      <w:r>
        <w:rPr>
          <w:spacing w:val="-7"/>
        </w:rPr>
        <w:t>相协调的自</w:t>
      </w:r>
      <w:r>
        <w:rPr>
          <w:spacing w:val="-4"/>
        </w:rPr>
        <w:t>然增长机制，确保全县城乡低保工作稳步推进。</w:t>
      </w:r>
    </w:p>
    <w:p w14:paraId="2EE5D3D4">
      <w:pPr>
        <w:pStyle w:val="2"/>
        <w:spacing w:before="42" w:line="318" w:lineRule="auto"/>
        <w:ind w:left="22" w:right="221" w:firstLine="669"/>
      </w:pPr>
      <w:r>
        <w:rPr>
          <w:rFonts w:ascii="宋体" w:hAnsi="宋体" w:eastAsia="宋体" w:cs="宋体"/>
          <w:spacing w:val="-4"/>
        </w:rPr>
        <w:t>3.</w:t>
      </w:r>
      <w:r>
        <w:rPr>
          <w:spacing w:val="-4"/>
        </w:rPr>
        <w:t>在宣传引导，动员社会参与上下功夫。通过多渠道宣传形式，广泛宣传低保政策、特困人员救助供养、临时救助</w:t>
      </w:r>
      <w:r>
        <w:rPr>
          <w:spacing w:val="-5"/>
        </w:rPr>
        <w:t>政策等有关惠民措施。将救助政策、保障标准、操作程序等</w:t>
      </w:r>
      <w:r>
        <w:rPr>
          <w:spacing w:val="-4"/>
        </w:rPr>
        <w:t>印制成简明的低保宣传手册，在社区和村组公开栏张贴，在</w:t>
      </w:r>
      <w:r>
        <w:rPr>
          <w:spacing w:val="-5"/>
        </w:rPr>
        <w:t>乡镇集市散发，让广大干部群众了解社会救助政策。</w:t>
      </w:r>
    </w:p>
    <w:p w14:paraId="2D4D26A3">
      <w:pPr>
        <w:spacing w:before="145" w:line="220" w:lineRule="auto"/>
        <w:ind w:left="2600"/>
        <w:rPr>
          <w:rFonts w:ascii="宋体" w:hAnsi="宋体" w:eastAsia="宋体" w:cs="宋体"/>
          <w:b/>
          <w:bCs/>
          <w:spacing w:val="-6"/>
          <w:sz w:val="36"/>
          <w:szCs w:val="36"/>
        </w:rPr>
      </w:pPr>
    </w:p>
    <w:p w14:paraId="1AA99721">
      <w:pPr>
        <w:spacing w:before="145" w:line="220" w:lineRule="auto"/>
        <w:ind w:left="2600"/>
        <w:rPr>
          <w:rFonts w:ascii="宋体" w:hAnsi="宋体" w:eastAsia="宋体" w:cs="宋体"/>
          <w:b/>
          <w:bCs/>
          <w:spacing w:val="-6"/>
          <w:sz w:val="36"/>
          <w:szCs w:val="36"/>
        </w:rPr>
      </w:pPr>
    </w:p>
    <w:p w14:paraId="09631C8E">
      <w:pPr>
        <w:spacing w:before="145" w:line="220" w:lineRule="auto"/>
        <w:ind w:left="2600"/>
        <w:rPr>
          <w:rFonts w:ascii="宋体" w:hAnsi="宋体" w:eastAsia="宋体" w:cs="宋体"/>
          <w:b/>
          <w:bCs/>
          <w:spacing w:val="-6"/>
          <w:sz w:val="36"/>
          <w:szCs w:val="36"/>
        </w:rPr>
      </w:pPr>
    </w:p>
    <w:p w14:paraId="7A5BCF07">
      <w:pPr>
        <w:spacing w:before="145" w:line="220" w:lineRule="auto"/>
        <w:ind w:left="2600"/>
        <w:rPr>
          <w:rFonts w:ascii="宋体" w:hAnsi="宋体" w:eastAsia="宋体" w:cs="宋体"/>
          <w:b/>
          <w:bCs/>
          <w:spacing w:val="-6"/>
          <w:sz w:val="36"/>
          <w:szCs w:val="36"/>
        </w:rPr>
      </w:pPr>
    </w:p>
    <w:p w14:paraId="28138CB1">
      <w:pPr>
        <w:spacing w:before="145" w:line="220" w:lineRule="auto"/>
        <w:ind w:left="2600"/>
        <w:rPr>
          <w:rFonts w:ascii="宋体" w:hAnsi="宋体" w:eastAsia="宋体" w:cs="宋体"/>
          <w:b/>
          <w:bCs/>
          <w:spacing w:val="-6"/>
          <w:sz w:val="36"/>
          <w:szCs w:val="36"/>
        </w:rPr>
      </w:pPr>
    </w:p>
    <w:p w14:paraId="67BCC049">
      <w:pPr>
        <w:spacing w:before="145" w:line="220" w:lineRule="auto"/>
        <w:ind w:left="2600"/>
        <w:rPr>
          <w:rFonts w:ascii="宋体" w:hAnsi="宋体" w:eastAsia="宋体" w:cs="宋体"/>
          <w:b/>
          <w:bCs/>
          <w:spacing w:val="-6"/>
          <w:sz w:val="36"/>
          <w:szCs w:val="36"/>
        </w:rPr>
      </w:pPr>
    </w:p>
    <w:p w14:paraId="41D58986">
      <w:pPr>
        <w:spacing w:before="145" w:line="220" w:lineRule="auto"/>
        <w:ind w:left="2600"/>
        <w:rPr>
          <w:rFonts w:ascii="宋体" w:hAnsi="宋体" w:eastAsia="宋体" w:cs="宋体"/>
          <w:b/>
          <w:bCs/>
          <w:spacing w:val="-6"/>
          <w:sz w:val="36"/>
          <w:szCs w:val="36"/>
        </w:rPr>
      </w:pPr>
    </w:p>
    <w:p w14:paraId="607D2719">
      <w:pPr>
        <w:spacing w:before="145" w:line="220" w:lineRule="auto"/>
        <w:ind w:left="2600"/>
        <w:rPr>
          <w:rFonts w:ascii="宋体" w:hAnsi="宋体" w:eastAsia="宋体" w:cs="宋体"/>
          <w:b/>
          <w:bCs/>
          <w:spacing w:val="-6"/>
          <w:sz w:val="36"/>
          <w:szCs w:val="36"/>
        </w:rPr>
      </w:pPr>
    </w:p>
    <w:p w14:paraId="2B634D62">
      <w:pPr>
        <w:spacing w:before="145" w:line="220" w:lineRule="auto"/>
        <w:ind w:left="260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项目支出绩效自评表</w:t>
      </w:r>
    </w:p>
    <w:p w14:paraId="441C29AA">
      <w:pPr>
        <w:spacing w:line="65" w:lineRule="exact"/>
      </w:pPr>
    </w:p>
    <w:tbl>
      <w:tblPr>
        <w:tblStyle w:val="7"/>
        <w:tblW w:w="83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4"/>
        <w:gridCol w:w="789"/>
        <w:gridCol w:w="679"/>
        <w:gridCol w:w="2966"/>
        <w:gridCol w:w="1288"/>
        <w:gridCol w:w="819"/>
        <w:gridCol w:w="724"/>
      </w:tblGrid>
      <w:tr w14:paraId="68AD21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094" w:type="dxa"/>
            <w:vAlign w:val="top"/>
          </w:tcPr>
          <w:p w14:paraId="71E8B0BD">
            <w:pPr>
              <w:pStyle w:val="8"/>
              <w:spacing w:before="223" w:line="220" w:lineRule="auto"/>
              <w:jc w:val="right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项目名称：</w:t>
            </w:r>
          </w:p>
        </w:tc>
        <w:tc>
          <w:tcPr>
            <w:tcW w:w="4434" w:type="dxa"/>
            <w:gridSpan w:val="3"/>
            <w:vAlign w:val="top"/>
          </w:tcPr>
          <w:p w14:paraId="23603EAC">
            <w:pPr>
              <w:pStyle w:val="8"/>
              <w:spacing w:before="64" w:line="263" w:lineRule="auto"/>
              <w:ind w:left="19" w:right="101" w:hanging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困难群众救助补助资金</w:t>
            </w:r>
            <w:r>
              <w:rPr>
                <w:rFonts w:hint="eastAsia"/>
                <w:sz w:val="20"/>
                <w:szCs w:val="20"/>
                <w:lang w:eastAsia="zh-CN"/>
              </w:rPr>
              <w:t>（</w:t>
            </w:r>
            <w:r>
              <w:rPr>
                <w:sz w:val="20"/>
                <w:szCs w:val="20"/>
              </w:rPr>
              <w:t>含上级转移支付、中省农</w:t>
            </w:r>
            <w:r>
              <w:rPr>
                <w:spacing w:val="3"/>
                <w:sz w:val="20"/>
                <w:szCs w:val="20"/>
              </w:rPr>
              <w:t>村低保、中省城市低保</w:t>
            </w:r>
            <w:r>
              <w:rPr>
                <w:rFonts w:hint="eastAsia"/>
                <w:spacing w:val="3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288" w:type="dxa"/>
            <w:vAlign w:val="top"/>
          </w:tcPr>
          <w:p w14:paraId="537544F2">
            <w:pPr>
              <w:pStyle w:val="8"/>
              <w:spacing w:before="223" w:line="219" w:lineRule="auto"/>
              <w:ind w:left="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年度：</w:t>
            </w:r>
          </w:p>
        </w:tc>
        <w:tc>
          <w:tcPr>
            <w:tcW w:w="1543" w:type="dxa"/>
            <w:gridSpan w:val="2"/>
            <w:vAlign w:val="top"/>
          </w:tcPr>
          <w:p w14:paraId="1E0F46D9">
            <w:pPr>
              <w:pStyle w:val="8"/>
              <w:spacing w:before="274" w:line="183" w:lineRule="auto"/>
              <w:ind w:left="56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2023</w:t>
            </w:r>
          </w:p>
        </w:tc>
      </w:tr>
      <w:tr w14:paraId="4B3624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94" w:type="dxa"/>
            <w:vAlign w:val="top"/>
          </w:tcPr>
          <w:p w14:paraId="26A6BFD1">
            <w:pPr>
              <w:pStyle w:val="8"/>
              <w:spacing w:before="229" w:line="219" w:lineRule="auto"/>
              <w:jc w:val="right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主管部门：</w:t>
            </w:r>
          </w:p>
        </w:tc>
        <w:tc>
          <w:tcPr>
            <w:tcW w:w="4434" w:type="dxa"/>
            <w:gridSpan w:val="3"/>
            <w:vAlign w:val="top"/>
          </w:tcPr>
          <w:p w14:paraId="1BFD913A">
            <w:pPr>
              <w:pStyle w:val="8"/>
              <w:spacing w:before="230" w:line="220" w:lineRule="auto"/>
              <w:ind w:left="2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峨边彝族自治县民政局</w:t>
            </w:r>
          </w:p>
        </w:tc>
        <w:tc>
          <w:tcPr>
            <w:tcW w:w="1288" w:type="dxa"/>
            <w:vAlign w:val="top"/>
          </w:tcPr>
          <w:p w14:paraId="6913259B">
            <w:pPr>
              <w:pStyle w:val="8"/>
              <w:spacing w:before="230" w:line="220" w:lineRule="auto"/>
              <w:ind w:left="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实施单位：</w:t>
            </w:r>
          </w:p>
        </w:tc>
        <w:tc>
          <w:tcPr>
            <w:tcW w:w="1543" w:type="dxa"/>
            <w:gridSpan w:val="2"/>
            <w:vAlign w:val="top"/>
          </w:tcPr>
          <w:p w14:paraId="139AE45D">
            <w:pPr>
              <w:pStyle w:val="8"/>
              <w:spacing w:before="69" w:line="263" w:lineRule="auto"/>
              <w:ind w:left="468" w:right="54" w:hanging="40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峨边彝族自治县</w:t>
            </w:r>
            <w:r>
              <w:rPr>
                <w:spacing w:val="5"/>
                <w:sz w:val="20"/>
                <w:szCs w:val="20"/>
              </w:rPr>
              <w:t>民政局</w:t>
            </w:r>
          </w:p>
        </w:tc>
      </w:tr>
      <w:tr w14:paraId="637934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8359" w:type="dxa"/>
            <w:gridSpan w:val="7"/>
            <w:vAlign w:val="top"/>
          </w:tcPr>
          <w:p w14:paraId="087C9FF3">
            <w:pPr>
              <w:pStyle w:val="8"/>
              <w:spacing w:before="70" w:line="220" w:lineRule="auto"/>
              <w:ind w:left="3374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项目资金</w:t>
            </w:r>
            <w:r>
              <w:rPr>
                <w:rFonts w:hint="eastAsia"/>
                <w:spacing w:val="5"/>
                <w:sz w:val="20"/>
                <w:szCs w:val="20"/>
                <w:lang w:eastAsia="zh-CN"/>
              </w:rPr>
              <w:t>（</w:t>
            </w:r>
            <w:r>
              <w:rPr>
                <w:spacing w:val="5"/>
                <w:sz w:val="20"/>
                <w:szCs w:val="20"/>
              </w:rPr>
              <w:t>万元</w:t>
            </w:r>
            <w:r>
              <w:rPr>
                <w:rFonts w:hint="eastAsia"/>
                <w:spacing w:val="5"/>
                <w:sz w:val="20"/>
                <w:szCs w:val="20"/>
                <w:lang w:eastAsia="zh-CN"/>
              </w:rPr>
              <w:t>）</w:t>
            </w:r>
          </w:p>
        </w:tc>
      </w:tr>
      <w:tr w14:paraId="63A1CB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83" w:type="dxa"/>
            <w:gridSpan w:val="2"/>
            <w:vAlign w:val="top"/>
          </w:tcPr>
          <w:p w14:paraId="0153B738">
            <w:pPr>
              <w:rPr>
                <w:rFonts w:ascii="Arial"/>
                <w:sz w:val="21"/>
              </w:rPr>
            </w:pPr>
          </w:p>
        </w:tc>
        <w:tc>
          <w:tcPr>
            <w:tcW w:w="3645" w:type="dxa"/>
            <w:gridSpan w:val="2"/>
            <w:vAlign w:val="top"/>
          </w:tcPr>
          <w:p w14:paraId="787C5060">
            <w:pPr>
              <w:pStyle w:val="8"/>
              <w:spacing w:before="71" w:line="219" w:lineRule="auto"/>
              <w:ind w:left="131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全年预算数</w:t>
            </w:r>
          </w:p>
        </w:tc>
        <w:tc>
          <w:tcPr>
            <w:tcW w:w="2107" w:type="dxa"/>
            <w:gridSpan w:val="2"/>
            <w:vAlign w:val="top"/>
          </w:tcPr>
          <w:p w14:paraId="5C5FA43D">
            <w:pPr>
              <w:pStyle w:val="8"/>
              <w:spacing w:before="71" w:line="219" w:lineRule="auto"/>
              <w:ind w:left="54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全年执行数</w:t>
            </w:r>
          </w:p>
        </w:tc>
        <w:tc>
          <w:tcPr>
            <w:tcW w:w="724" w:type="dxa"/>
            <w:vAlign w:val="top"/>
          </w:tcPr>
          <w:p w14:paraId="4C0E21AE">
            <w:pPr>
              <w:pStyle w:val="8"/>
              <w:spacing w:before="71" w:line="219" w:lineRule="auto"/>
              <w:ind w:left="6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执行率</w:t>
            </w:r>
          </w:p>
        </w:tc>
      </w:tr>
      <w:tr w14:paraId="0C677C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83" w:type="dxa"/>
            <w:gridSpan w:val="2"/>
            <w:vAlign w:val="top"/>
          </w:tcPr>
          <w:p w14:paraId="3FCD0F09">
            <w:pPr>
              <w:pStyle w:val="8"/>
              <w:spacing w:before="51" w:line="219" w:lineRule="auto"/>
              <w:ind w:left="33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年度资金总额</w:t>
            </w:r>
          </w:p>
        </w:tc>
        <w:tc>
          <w:tcPr>
            <w:tcW w:w="3645" w:type="dxa"/>
            <w:gridSpan w:val="2"/>
            <w:vAlign w:val="top"/>
          </w:tcPr>
          <w:p w14:paraId="24E4EDAB">
            <w:pPr>
              <w:pStyle w:val="8"/>
              <w:spacing w:before="102" w:line="173" w:lineRule="auto"/>
              <w:ind w:left="146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3543.45</w:t>
            </w:r>
          </w:p>
        </w:tc>
        <w:tc>
          <w:tcPr>
            <w:tcW w:w="2107" w:type="dxa"/>
            <w:gridSpan w:val="2"/>
            <w:vAlign w:val="top"/>
          </w:tcPr>
          <w:p w14:paraId="65111998">
            <w:pPr>
              <w:pStyle w:val="8"/>
              <w:spacing w:before="102" w:line="173" w:lineRule="auto"/>
              <w:ind w:left="69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3543.45</w:t>
            </w:r>
          </w:p>
        </w:tc>
        <w:tc>
          <w:tcPr>
            <w:tcW w:w="724" w:type="dxa"/>
            <w:vAlign w:val="top"/>
          </w:tcPr>
          <w:p w14:paraId="3708314F">
            <w:pPr>
              <w:pStyle w:val="8"/>
              <w:spacing w:before="102" w:line="173" w:lineRule="auto"/>
              <w:ind w:left="15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</w:tr>
      <w:tr w14:paraId="072AF5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83" w:type="dxa"/>
            <w:gridSpan w:val="2"/>
            <w:vAlign w:val="top"/>
          </w:tcPr>
          <w:p w14:paraId="0CBADB55">
            <w:pPr>
              <w:pStyle w:val="8"/>
              <w:spacing w:before="71" w:line="219" w:lineRule="auto"/>
              <w:ind w:left="3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其中：中省补助资金</w:t>
            </w:r>
          </w:p>
        </w:tc>
        <w:tc>
          <w:tcPr>
            <w:tcW w:w="3645" w:type="dxa"/>
            <w:gridSpan w:val="2"/>
            <w:vAlign w:val="top"/>
          </w:tcPr>
          <w:p w14:paraId="1FD0A915">
            <w:pPr>
              <w:pStyle w:val="8"/>
              <w:spacing w:before="122" w:line="182" w:lineRule="auto"/>
              <w:ind w:left="146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3543.45</w:t>
            </w:r>
          </w:p>
        </w:tc>
        <w:tc>
          <w:tcPr>
            <w:tcW w:w="2107" w:type="dxa"/>
            <w:gridSpan w:val="2"/>
            <w:vAlign w:val="top"/>
          </w:tcPr>
          <w:p w14:paraId="27601343">
            <w:pPr>
              <w:pStyle w:val="8"/>
              <w:spacing w:before="122" w:line="182" w:lineRule="auto"/>
              <w:ind w:left="69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3543.45</w:t>
            </w:r>
          </w:p>
        </w:tc>
        <w:tc>
          <w:tcPr>
            <w:tcW w:w="724" w:type="dxa"/>
            <w:vAlign w:val="top"/>
          </w:tcPr>
          <w:p w14:paraId="417D1CF5">
            <w:pPr>
              <w:pStyle w:val="8"/>
              <w:spacing w:before="121" w:line="183" w:lineRule="auto"/>
              <w:ind w:left="15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</w:tr>
      <w:tr w14:paraId="5CE019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83" w:type="dxa"/>
            <w:gridSpan w:val="2"/>
            <w:vAlign w:val="top"/>
          </w:tcPr>
          <w:p w14:paraId="4828BCDE">
            <w:pPr>
              <w:pStyle w:val="8"/>
              <w:spacing w:before="71" w:line="219" w:lineRule="auto"/>
              <w:ind w:left="58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县级预算资金</w:t>
            </w:r>
          </w:p>
        </w:tc>
        <w:tc>
          <w:tcPr>
            <w:tcW w:w="3645" w:type="dxa"/>
            <w:gridSpan w:val="2"/>
            <w:vAlign w:val="top"/>
          </w:tcPr>
          <w:p w14:paraId="7A4A3176">
            <w:pPr>
              <w:pStyle w:val="8"/>
              <w:spacing w:before="122" w:line="182" w:lineRule="auto"/>
              <w:ind w:left="17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07" w:type="dxa"/>
            <w:gridSpan w:val="2"/>
            <w:vAlign w:val="top"/>
          </w:tcPr>
          <w:p w14:paraId="2349F3F0">
            <w:pPr>
              <w:pStyle w:val="8"/>
              <w:spacing w:before="122" w:line="182" w:lineRule="auto"/>
              <w:ind w:left="9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4" w:type="dxa"/>
            <w:vAlign w:val="top"/>
          </w:tcPr>
          <w:p w14:paraId="29FE2EAF">
            <w:pPr>
              <w:pStyle w:val="8"/>
              <w:spacing w:before="121" w:line="183" w:lineRule="auto"/>
              <w:ind w:left="15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</w:tr>
      <w:tr w14:paraId="3CFCC5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83" w:type="dxa"/>
            <w:gridSpan w:val="2"/>
            <w:vAlign w:val="top"/>
          </w:tcPr>
          <w:p w14:paraId="2DB53F4A">
            <w:pPr>
              <w:pStyle w:val="8"/>
              <w:spacing w:before="71" w:line="220" w:lineRule="auto"/>
              <w:ind w:left="53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其他资金</w:t>
            </w:r>
          </w:p>
        </w:tc>
        <w:tc>
          <w:tcPr>
            <w:tcW w:w="3645" w:type="dxa"/>
            <w:gridSpan w:val="2"/>
            <w:vAlign w:val="top"/>
          </w:tcPr>
          <w:p w14:paraId="1F97EC1D">
            <w:pPr>
              <w:rPr>
                <w:rFonts w:ascii="Arial"/>
                <w:sz w:val="21"/>
              </w:rPr>
            </w:pPr>
          </w:p>
        </w:tc>
        <w:tc>
          <w:tcPr>
            <w:tcW w:w="2107" w:type="dxa"/>
            <w:gridSpan w:val="2"/>
            <w:vAlign w:val="top"/>
          </w:tcPr>
          <w:p w14:paraId="568E6E0D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Align w:val="top"/>
          </w:tcPr>
          <w:p w14:paraId="0F85F537">
            <w:pPr>
              <w:rPr>
                <w:rFonts w:ascii="Arial"/>
                <w:sz w:val="21"/>
              </w:rPr>
            </w:pPr>
          </w:p>
        </w:tc>
      </w:tr>
      <w:tr w14:paraId="0786D3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94" w:type="dxa"/>
            <w:vMerge w:val="restart"/>
            <w:tcBorders>
              <w:bottom w:val="nil"/>
            </w:tcBorders>
            <w:vAlign w:val="top"/>
          </w:tcPr>
          <w:p w14:paraId="646D166E">
            <w:pPr>
              <w:pStyle w:val="8"/>
              <w:spacing w:before="80" w:line="258" w:lineRule="auto"/>
              <w:ind w:left="14" w:right="10" w:firstLine="20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年度总体目</w:t>
            </w:r>
            <w:r>
              <w:rPr>
                <w:sz w:val="20"/>
                <w:szCs w:val="20"/>
              </w:rPr>
              <w:t>标</w:t>
            </w:r>
          </w:p>
        </w:tc>
        <w:tc>
          <w:tcPr>
            <w:tcW w:w="5722" w:type="dxa"/>
            <w:gridSpan w:val="4"/>
            <w:vAlign w:val="top"/>
          </w:tcPr>
          <w:p w14:paraId="570162CB">
            <w:pPr>
              <w:pStyle w:val="8"/>
              <w:spacing w:before="71" w:line="220" w:lineRule="auto"/>
              <w:ind w:left="244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预期目标</w:t>
            </w:r>
          </w:p>
        </w:tc>
        <w:tc>
          <w:tcPr>
            <w:tcW w:w="1543" w:type="dxa"/>
            <w:gridSpan w:val="2"/>
            <w:vAlign w:val="top"/>
          </w:tcPr>
          <w:p w14:paraId="00F9774B">
            <w:pPr>
              <w:pStyle w:val="8"/>
              <w:spacing w:before="71" w:line="219" w:lineRule="auto"/>
              <w:ind w:left="168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实际完成情况</w:t>
            </w:r>
          </w:p>
        </w:tc>
      </w:tr>
      <w:tr w14:paraId="35E1A6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94" w:type="dxa"/>
            <w:vMerge w:val="continue"/>
            <w:tcBorders>
              <w:top w:val="nil"/>
            </w:tcBorders>
            <w:vAlign w:val="top"/>
          </w:tcPr>
          <w:p w14:paraId="21C455D4">
            <w:pPr>
              <w:rPr>
                <w:rFonts w:ascii="Arial"/>
                <w:sz w:val="21"/>
              </w:rPr>
            </w:pPr>
          </w:p>
        </w:tc>
        <w:tc>
          <w:tcPr>
            <w:tcW w:w="5722" w:type="dxa"/>
            <w:gridSpan w:val="4"/>
            <w:shd w:val="clear" w:color="auto" w:fill="auto"/>
            <w:vAlign w:val="center"/>
          </w:tcPr>
          <w:p w14:paraId="7E788CCB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/>
                <w:sz w:val="18"/>
                <w:szCs w:val="18"/>
                <w:lang w:eastAsia="zh-CN"/>
              </w:rPr>
              <w:t>完成全年目标任务，全年发放</w:t>
            </w:r>
            <w:r>
              <w:rPr>
                <w:rFonts w:hint="eastAsia" w:ascii="Arial"/>
                <w:sz w:val="18"/>
                <w:szCs w:val="18"/>
                <w:lang w:val="en-US" w:eastAsia="zh-CN"/>
              </w:rPr>
              <w:t>3543.45万元</w:t>
            </w:r>
          </w:p>
        </w:tc>
        <w:tc>
          <w:tcPr>
            <w:tcW w:w="1543" w:type="dxa"/>
            <w:gridSpan w:val="2"/>
            <w:shd w:val="clear" w:color="auto" w:fill="auto"/>
            <w:vAlign w:val="center"/>
          </w:tcPr>
          <w:p w14:paraId="45DF6DD9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/>
                <w:sz w:val="18"/>
                <w:szCs w:val="18"/>
                <w:lang w:eastAsia="zh-CN"/>
              </w:rPr>
              <w:t>已完成</w:t>
            </w:r>
          </w:p>
        </w:tc>
      </w:tr>
      <w:tr w14:paraId="38C24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094" w:type="dxa"/>
            <w:vAlign w:val="top"/>
          </w:tcPr>
          <w:p w14:paraId="77CF885E">
            <w:pPr>
              <w:pStyle w:val="8"/>
              <w:spacing w:before="221" w:line="220" w:lineRule="auto"/>
              <w:ind w:left="13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一级指标</w:t>
            </w:r>
          </w:p>
        </w:tc>
        <w:tc>
          <w:tcPr>
            <w:tcW w:w="1468" w:type="dxa"/>
            <w:gridSpan w:val="2"/>
            <w:vAlign w:val="top"/>
          </w:tcPr>
          <w:p w14:paraId="52682DA1">
            <w:pPr>
              <w:pStyle w:val="8"/>
              <w:spacing w:before="221" w:line="220" w:lineRule="auto"/>
              <w:ind w:left="32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二级指标</w:t>
            </w:r>
          </w:p>
        </w:tc>
        <w:tc>
          <w:tcPr>
            <w:tcW w:w="2966" w:type="dxa"/>
            <w:vAlign w:val="top"/>
          </w:tcPr>
          <w:p w14:paraId="7981B6FD">
            <w:pPr>
              <w:pStyle w:val="8"/>
              <w:spacing w:before="221" w:line="220" w:lineRule="auto"/>
              <w:ind w:left="1072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目标指标</w:t>
            </w:r>
          </w:p>
        </w:tc>
        <w:tc>
          <w:tcPr>
            <w:tcW w:w="1288" w:type="dxa"/>
            <w:vAlign w:val="top"/>
          </w:tcPr>
          <w:p w14:paraId="2FD018B0">
            <w:pPr>
              <w:pStyle w:val="8"/>
              <w:spacing w:before="221" w:line="219" w:lineRule="auto"/>
              <w:ind w:left="337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目标值</w:t>
            </w:r>
          </w:p>
        </w:tc>
        <w:tc>
          <w:tcPr>
            <w:tcW w:w="819" w:type="dxa"/>
            <w:vAlign w:val="top"/>
          </w:tcPr>
          <w:p w14:paraId="2C470A40">
            <w:pPr>
              <w:pStyle w:val="8"/>
              <w:spacing w:before="61" w:line="262" w:lineRule="auto"/>
              <w:ind w:left="307" w:right="86" w:hanging="199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业绩指</w:t>
            </w:r>
            <w:r>
              <w:rPr>
                <w:sz w:val="20"/>
                <w:szCs w:val="20"/>
              </w:rPr>
              <w:t>标</w:t>
            </w:r>
          </w:p>
        </w:tc>
        <w:tc>
          <w:tcPr>
            <w:tcW w:w="724" w:type="dxa"/>
            <w:vAlign w:val="top"/>
          </w:tcPr>
          <w:p w14:paraId="033C10CD">
            <w:pPr>
              <w:pStyle w:val="8"/>
              <w:spacing w:before="221" w:line="219" w:lineRule="auto"/>
              <w:ind w:left="6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完成率</w:t>
            </w:r>
          </w:p>
        </w:tc>
      </w:tr>
      <w:tr w14:paraId="532131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94" w:type="dxa"/>
            <w:vMerge w:val="restart"/>
            <w:tcBorders>
              <w:bottom w:val="nil"/>
            </w:tcBorders>
            <w:vAlign w:val="top"/>
          </w:tcPr>
          <w:p w14:paraId="52F41BE5">
            <w:pPr>
              <w:spacing w:line="242" w:lineRule="auto"/>
              <w:rPr>
                <w:rFonts w:ascii="Arial"/>
                <w:sz w:val="21"/>
              </w:rPr>
            </w:pPr>
          </w:p>
          <w:p w14:paraId="3804302A">
            <w:pPr>
              <w:spacing w:line="242" w:lineRule="auto"/>
              <w:rPr>
                <w:rFonts w:ascii="Arial"/>
                <w:sz w:val="21"/>
              </w:rPr>
            </w:pPr>
          </w:p>
          <w:p w14:paraId="518E9AF1">
            <w:pPr>
              <w:spacing w:line="242" w:lineRule="auto"/>
              <w:rPr>
                <w:rFonts w:ascii="Arial"/>
                <w:sz w:val="21"/>
              </w:rPr>
            </w:pPr>
          </w:p>
          <w:p w14:paraId="0506BD32">
            <w:pPr>
              <w:spacing w:line="242" w:lineRule="auto"/>
              <w:rPr>
                <w:rFonts w:ascii="Arial"/>
                <w:sz w:val="21"/>
              </w:rPr>
            </w:pPr>
          </w:p>
          <w:p w14:paraId="3FD6D811">
            <w:pPr>
              <w:spacing w:line="243" w:lineRule="auto"/>
              <w:rPr>
                <w:rFonts w:ascii="Arial"/>
                <w:sz w:val="21"/>
              </w:rPr>
            </w:pPr>
          </w:p>
          <w:p w14:paraId="7CB8B458">
            <w:pPr>
              <w:spacing w:line="243" w:lineRule="auto"/>
              <w:rPr>
                <w:rFonts w:ascii="Arial"/>
                <w:sz w:val="21"/>
              </w:rPr>
            </w:pPr>
          </w:p>
          <w:p w14:paraId="0863BC6C">
            <w:pPr>
              <w:spacing w:line="243" w:lineRule="auto"/>
              <w:rPr>
                <w:rFonts w:ascii="Arial"/>
                <w:sz w:val="21"/>
              </w:rPr>
            </w:pPr>
          </w:p>
          <w:p w14:paraId="63D791F6">
            <w:pPr>
              <w:spacing w:line="243" w:lineRule="auto"/>
              <w:rPr>
                <w:rFonts w:ascii="Arial"/>
                <w:sz w:val="21"/>
              </w:rPr>
            </w:pPr>
          </w:p>
          <w:p w14:paraId="542E011C">
            <w:pPr>
              <w:spacing w:line="243" w:lineRule="auto"/>
              <w:rPr>
                <w:rFonts w:ascii="Arial"/>
                <w:sz w:val="21"/>
              </w:rPr>
            </w:pPr>
          </w:p>
          <w:p w14:paraId="164E7802">
            <w:pPr>
              <w:pStyle w:val="8"/>
              <w:spacing w:before="65" w:line="219" w:lineRule="auto"/>
              <w:ind w:left="3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投入与管理</w:t>
            </w:r>
          </w:p>
        </w:tc>
        <w:tc>
          <w:tcPr>
            <w:tcW w:w="1468" w:type="dxa"/>
            <w:gridSpan w:val="2"/>
            <w:vMerge w:val="restart"/>
            <w:tcBorders>
              <w:bottom w:val="nil"/>
            </w:tcBorders>
            <w:vAlign w:val="top"/>
          </w:tcPr>
          <w:p w14:paraId="388C6933">
            <w:pPr>
              <w:spacing w:line="345" w:lineRule="auto"/>
              <w:rPr>
                <w:rFonts w:ascii="Arial"/>
                <w:sz w:val="21"/>
              </w:rPr>
            </w:pPr>
          </w:p>
          <w:p w14:paraId="58A3D5B3">
            <w:pPr>
              <w:pStyle w:val="8"/>
              <w:spacing w:before="65" w:line="219" w:lineRule="auto"/>
              <w:ind w:left="32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投入管理</w:t>
            </w:r>
          </w:p>
        </w:tc>
        <w:tc>
          <w:tcPr>
            <w:tcW w:w="2966" w:type="dxa"/>
            <w:vAlign w:val="top"/>
          </w:tcPr>
          <w:p w14:paraId="2B3A49E6">
            <w:pPr>
              <w:pStyle w:val="8"/>
              <w:spacing w:before="72" w:line="219" w:lineRule="auto"/>
              <w:ind w:left="77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预算编制合理性</w:t>
            </w:r>
          </w:p>
        </w:tc>
        <w:tc>
          <w:tcPr>
            <w:tcW w:w="1288" w:type="dxa"/>
            <w:vAlign w:val="top"/>
          </w:tcPr>
          <w:p w14:paraId="191E6700">
            <w:pPr>
              <w:pStyle w:val="8"/>
              <w:spacing w:before="75" w:line="223" w:lineRule="auto"/>
              <w:ind w:left="43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合理</w:t>
            </w:r>
          </w:p>
        </w:tc>
        <w:tc>
          <w:tcPr>
            <w:tcW w:w="819" w:type="dxa"/>
            <w:vAlign w:val="top"/>
          </w:tcPr>
          <w:p w14:paraId="02A455F0">
            <w:pPr>
              <w:pStyle w:val="8"/>
              <w:spacing w:before="122" w:line="182" w:lineRule="auto"/>
              <w:ind w:left="20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  <w:tc>
          <w:tcPr>
            <w:tcW w:w="724" w:type="dxa"/>
            <w:vAlign w:val="top"/>
          </w:tcPr>
          <w:p w14:paraId="1B60C5E5">
            <w:pPr>
              <w:pStyle w:val="8"/>
              <w:spacing w:before="122" w:line="182" w:lineRule="auto"/>
              <w:ind w:left="15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</w:tr>
      <w:tr w14:paraId="194AEF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 w14:paraId="7135DF18"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31D2DF9">
            <w:pPr>
              <w:rPr>
                <w:rFonts w:ascii="Arial"/>
                <w:sz w:val="21"/>
              </w:rPr>
            </w:pPr>
          </w:p>
        </w:tc>
        <w:tc>
          <w:tcPr>
            <w:tcW w:w="2966" w:type="dxa"/>
            <w:vAlign w:val="top"/>
          </w:tcPr>
          <w:p w14:paraId="3656E6FA">
            <w:pPr>
              <w:pStyle w:val="8"/>
              <w:spacing w:before="72" w:line="219" w:lineRule="auto"/>
              <w:ind w:left="97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预算执行率</w:t>
            </w:r>
          </w:p>
        </w:tc>
        <w:tc>
          <w:tcPr>
            <w:tcW w:w="1288" w:type="dxa"/>
            <w:vAlign w:val="top"/>
          </w:tcPr>
          <w:p w14:paraId="77BB54CC">
            <w:pPr>
              <w:pStyle w:val="8"/>
              <w:spacing w:before="122" w:line="181" w:lineRule="auto"/>
              <w:ind w:left="43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=100</w:t>
            </w:r>
          </w:p>
        </w:tc>
        <w:tc>
          <w:tcPr>
            <w:tcW w:w="819" w:type="dxa"/>
            <w:vAlign w:val="top"/>
          </w:tcPr>
          <w:p w14:paraId="4A08A021">
            <w:pPr>
              <w:pStyle w:val="8"/>
              <w:spacing w:before="122" w:line="181" w:lineRule="auto"/>
              <w:ind w:left="259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724" w:type="dxa"/>
            <w:vAlign w:val="top"/>
          </w:tcPr>
          <w:p w14:paraId="5A6A7D10">
            <w:pPr>
              <w:pStyle w:val="8"/>
              <w:spacing w:before="122" w:line="181" w:lineRule="auto"/>
              <w:ind w:left="209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</w:tr>
      <w:tr w14:paraId="3460A8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 w14:paraId="7C455D39"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gridSpan w:val="2"/>
            <w:vMerge w:val="continue"/>
            <w:tcBorders>
              <w:top w:val="nil"/>
            </w:tcBorders>
            <w:vAlign w:val="top"/>
          </w:tcPr>
          <w:p w14:paraId="61202402">
            <w:pPr>
              <w:rPr>
                <w:rFonts w:ascii="Arial"/>
                <w:sz w:val="21"/>
              </w:rPr>
            </w:pPr>
          </w:p>
        </w:tc>
        <w:tc>
          <w:tcPr>
            <w:tcW w:w="2966" w:type="dxa"/>
            <w:vAlign w:val="top"/>
          </w:tcPr>
          <w:p w14:paraId="1DFE3C6A">
            <w:pPr>
              <w:pStyle w:val="8"/>
              <w:spacing w:before="73" w:line="219" w:lineRule="auto"/>
              <w:ind w:left="77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预算资金到位率</w:t>
            </w:r>
          </w:p>
        </w:tc>
        <w:tc>
          <w:tcPr>
            <w:tcW w:w="1288" w:type="dxa"/>
            <w:vAlign w:val="top"/>
          </w:tcPr>
          <w:p w14:paraId="32CE7119">
            <w:pPr>
              <w:pStyle w:val="8"/>
              <w:spacing w:before="123" w:line="184" w:lineRule="auto"/>
              <w:ind w:left="43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=100</w:t>
            </w:r>
          </w:p>
        </w:tc>
        <w:tc>
          <w:tcPr>
            <w:tcW w:w="819" w:type="dxa"/>
            <w:vAlign w:val="top"/>
          </w:tcPr>
          <w:p w14:paraId="5B37E8F7">
            <w:pPr>
              <w:pStyle w:val="8"/>
              <w:spacing w:before="123" w:line="184" w:lineRule="auto"/>
              <w:ind w:left="259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724" w:type="dxa"/>
            <w:vAlign w:val="top"/>
          </w:tcPr>
          <w:p w14:paraId="45EC92DF">
            <w:pPr>
              <w:pStyle w:val="8"/>
              <w:spacing w:before="123" w:line="184" w:lineRule="auto"/>
              <w:ind w:left="209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</w:tr>
      <w:tr w14:paraId="65A221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 w14:paraId="6E2831D6"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gridSpan w:val="2"/>
            <w:vMerge w:val="restart"/>
            <w:tcBorders>
              <w:bottom w:val="nil"/>
            </w:tcBorders>
            <w:vAlign w:val="top"/>
          </w:tcPr>
          <w:p w14:paraId="08AE72EC">
            <w:pPr>
              <w:spacing w:line="326" w:lineRule="auto"/>
              <w:rPr>
                <w:rFonts w:ascii="Arial"/>
                <w:sz w:val="21"/>
              </w:rPr>
            </w:pPr>
          </w:p>
          <w:p w14:paraId="78F79C43">
            <w:pPr>
              <w:pStyle w:val="8"/>
              <w:spacing w:before="65" w:line="219" w:lineRule="auto"/>
              <w:ind w:left="32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财务管理</w:t>
            </w:r>
          </w:p>
        </w:tc>
        <w:tc>
          <w:tcPr>
            <w:tcW w:w="2966" w:type="dxa"/>
            <w:vAlign w:val="top"/>
          </w:tcPr>
          <w:p w14:paraId="3A83690F">
            <w:pPr>
              <w:pStyle w:val="8"/>
              <w:spacing w:before="52" w:line="219" w:lineRule="auto"/>
              <w:ind w:left="573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财务管理制度健全性</w:t>
            </w:r>
          </w:p>
        </w:tc>
        <w:tc>
          <w:tcPr>
            <w:tcW w:w="1288" w:type="dxa"/>
            <w:vAlign w:val="top"/>
          </w:tcPr>
          <w:p w14:paraId="10265BCB">
            <w:pPr>
              <w:pStyle w:val="8"/>
              <w:spacing w:before="54" w:line="217" w:lineRule="auto"/>
              <w:ind w:left="43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健全</w:t>
            </w:r>
          </w:p>
        </w:tc>
        <w:tc>
          <w:tcPr>
            <w:tcW w:w="819" w:type="dxa"/>
            <w:vAlign w:val="top"/>
          </w:tcPr>
          <w:p w14:paraId="20CFD69C">
            <w:pPr>
              <w:pStyle w:val="8"/>
              <w:spacing w:before="103" w:line="172" w:lineRule="auto"/>
              <w:ind w:left="20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  <w:tc>
          <w:tcPr>
            <w:tcW w:w="724" w:type="dxa"/>
            <w:vAlign w:val="top"/>
          </w:tcPr>
          <w:p w14:paraId="6696375D">
            <w:pPr>
              <w:pStyle w:val="8"/>
              <w:spacing w:before="103" w:line="172" w:lineRule="auto"/>
              <w:ind w:left="15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</w:tr>
      <w:tr w14:paraId="3077C3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 w14:paraId="0C787727"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433842C">
            <w:pPr>
              <w:rPr>
                <w:rFonts w:ascii="Arial"/>
                <w:sz w:val="21"/>
              </w:rPr>
            </w:pPr>
          </w:p>
        </w:tc>
        <w:tc>
          <w:tcPr>
            <w:tcW w:w="2966" w:type="dxa"/>
            <w:vAlign w:val="top"/>
          </w:tcPr>
          <w:p w14:paraId="2D120A3C">
            <w:pPr>
              <w:pStyle w:val="8"/>
              <w:spacing w:before="73" w:line="219" w:lineRule="auto"/>
              <w:ind w:left="77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财务监控有效性</w:t>
            </w:r>
          </w:p>
        </w:tc>
        <w:tc>
          <w:tcPr>
            <w:tcW w:w="1288" w:type="dxa"/>
            <w:vAlign w:val="top"/>
          </w:tcPr>
          <w:p w14:paraId="129B2E6D">
            <w:pPr>
              <w:pStyle w:val="8"/>
              <w:spacing w:before="73" w:line="220" w:lineRule="auto"/>
              <w:ind w:left="43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有效</w:t>
            </w:r>
          </w:p>
        </w:tc>
        <w:tc>
          <w:tcPr>
            <w:tcW w:w="819" w:type="dxa"/>
            <w:vAlign w:val="top"/>
          </w:tcPr>
          <w:p w14:paraId="07211486">
            <w:pPr>
              <w:pStyle w:val="8"/>
              <w:spacing w:before="124" w:line="180" w:lineRule="auto"/>
              <w:ind w:left="20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  <w:tc>
          <w:tcPr>
            <w:tcW w:w="724" w:type="dxa"/>
            <w:vAlign w:val="top"/>
          </w:tcPr>
          <w:p w14:paraId="19A33DBD">
            <w:pPr>
              <w:pStyle w:val="8"/>
              <w:spacing w:before="124" w:line="180" w:lineRule="auto"/>
              <w:ind w:left="15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</w:tr>
      <w:tr w14:paraId="0FDD0C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 w14:paraId="2781106F"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gridSpan w:val="2"/>
            <w:vMerge w:val="continue"/>
            <w:tcBorders>
              <w:top w:val="nil"/>
            </w:tcBorders>
            <w:vAlign w:val="top"/>
          </w:tcPr>
          <w:p w14:paraId="3E8CEBD7">
            <w:pPr>
              <w:rPr>
                <w:rFonts w:ascii="Arial"/>
                <w:sz w:val="21"/>
              </w:rPr>
            </w:pPr>
          </w:p>
        </w:tc>
        <w:tc>
          <w:tcPr>
            <w:tcW w:w="2966" w:type="dxa"/>
            <w:vAlign w:val="top"/>
          </w:tcPr>
          <w:p w14:paraId="4FEE6214">
            <w:pPr>
              <w:pStyle w:val="8"/>
              <w:spacing w:before="74" w:line="219" w:lineRule="auto"/>
              <w:ind w:left="772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资金使用规范性</w:t>
            </w:r>
          </w:p>
        </w:tc>
        <w:tc>
          <w:tcPr>
            <w:tcW w:w="1288" w:type="dxa"/>
            <w:vAlign w:val="top"/>
          </w:tcPr>
          <w:p w14:paraId="2DE7D98D">
            <w:pPr>
              <w:pStyle w:val="8"/>
              <w:spacing w:before="76" w:line="221" w:lineRule="auto"/>
              <w:ind w:left="436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规范</w:t>
            </w:r>
          </w:p>
        </w:tc>
        <w:tc>
          <w:tcPr>
            <w:tcW w:w="819" w:type="dxa"/>
            <w:vAlign w:val="top"/>
          </w:tcPr>
          <w:p w14:paraId="7B9127BA">
            <w:pPr>
              <w:pStyle w:val="8"/>
              <w:spacing w:before="125" w:line="180" w:lineRule="auto"/>
              <w:ind w:left="20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  <w:tc>
          <w:tcPr>
            <w:tcW w:w="724" w:type="dxa"/>
            <w:vAlign w:val="top"/>
          </w:tcPr>
          <w:p w14:paraId="37D6EB7D">
            <w:pPr>
              <w:pStyle w:val="8"/>
              <w:spacing w:before="125" w:line="180" w:lineRule="auto"/>
              <w:ind w:left="15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</w:tr>
      <w:tr w14:paraId="3E3AB6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 w14:paraId="2CDAE132"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gridSpan w:val="2"/>
            <w:vMerge w:val="restart"/>
            <w:tcBorders>
              <w:bottom w:val="nil"/>
            </w:tcBorders>
            <w:vAlign w:val="top"/>
          </w:tcPr>
          <w:p w14:paraId="4568AB4B">
            <w:pPr>
              <w:spacing w:line="253" w:lineRule="auto"/>
              <w:rPr>
                <w:rFonts w:ascii="Arial"/>
                <w:sz w:val="21"/>
              </w:rPr>
            </w:pPr>
          </w:p>
          <w:p w14:paraId="39047BDF">
            <w:pPr>
              <w:spacing w:line="253" w:lineRule="auto"/>
              <w:rPr>
                <w:rFonts w:ascii="Arial"/>
                <w:sz w:val="21"/>
              </w:rPr>
            </w:pPr>
          </w:p>
          <w:p w14:paraId="00B35357">
            <w:pPr>
              <w:spacing w:line="253" w:lineRule="auto"/>
              <w:rPr>
                <w:rFonts w:ascii="Arial"/>
                <w:sz w:val="21"/>
              </w:rPr>
            </w:pPr>
          </w:p>
          <w:p w14:paraId="2C118FD5">
            <w:pPr>
              <w:spacing w:line="254" w:lineRule="auto"/>
              <w:rPr>
                <w:rFonts w:ascii="Arial"/>
                <w:sz w:val="21"/>
              </w:rPr>
            </w:pPr>
          </w:p>
          <w:p w14:paraId="5CE01310">
            <w:pPr>
              <w:pStyle w:val="8"/>
              <w:spacing w:before="65" w:line="219" w:lineRule="auto"/>
              <w:ind w:left="32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实施管理</w:t>
            </w:r>
          </w:p>
        </w:tc>
        <w:tc>
          <w:tcPr>
            <w:tcW w:w="2966" w:type="dxa"/>
            <w:vAlign w:val="top"/>
          </w:tcPr>
          <w:p w14:paraId="690FE8B3">
            <w:pPr>
              <w:pStyle w:val="8"/>
              <w:spacing w:before="73" w:line="219" w:lineRule="auto"/>
              <w:ind w:left="573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供应商资质符合程度</w:t>
            </w:r>
          </w:p>
        </w:tc>
        <w:tc>
          <w:tcPr>
            <w:tcW w:w="1288" w:type="dxa"/>
            <w:vAlign w:val="top"/>
          </w:tcPr>
          <w:p w14:paraId="0661CBC6">
            <w:pPr>
              <w:pStyle w:val="8"/>
              <w:spacing w:before="74" w:line="219" w:lineRule="auto"/>
              <w:ind w:left="43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符合</w:t>
            </w:r>
          </w:p>
        </w:tc>
        <w:tc>
          <w:tcPr>
            <w:tcW w:w="819" w:type="dxa"/>
            <w:vAlign w:val="top"/>
          </w:tcPr>
          <w:p w14:paraId="05944808">
            <w:pPr>
              <w:pStyle w:val="8"/>
              <w:spacing w:before="124" w:line="184" w:lineRule="auto"/>
              <w:ind w:left="20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  <w:tc>
          <w:tcPr>
            <w:tcW w:w="724" w:type="dxa"/>
            <w:vAlign w:val="top"/>
          </w:tcPr>
          <w:p w14:paraId="370819F1">
            <w:pPr>
              <w:pStyle w:val="8"/>
              <w:spacing w:before="124" w:line="184" w:lineRule="auto"/>
              <w:ind w:left="15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</w:tr>
      <w:tr w14:paraId="25192E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 w14:paraId="7BFCEBD3"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3FC9CBD">
            <w:pPr>
              <w:rPr>
                <w:rFonts w:ascii="Arial"/>
                <w:sz w:val="21"/>
              </w:rPr>
            </w:pPr>
          </w:p>
        </w:tc>
        <w:tc>
          <w:tcPr>
            <w:tcW w:w="2966" w:type="dxa"/>
            <w:vAlign w:val="top"/>
          </w:tcPr>
          <w:p w14:paraId="44AD954B">
            <w:pPr>
              <w:pStyle w:val="8"/>
              <w:spacing w:before="74" w:line="219" w:lineRule="auto"/>
              <w:ind w:left="77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合同管理完备性</w:t>
            </w:r>
          </w:p>
        </w:tc>
        <w:tc>
          <w:tcPr>
            <w:tcW w:w="1288" w:type="dxa"/>
            <w:vAlign w:val="top"/>
          </w:tcPr>
          <w:p w14:paraId="7ED61EB7">
            <w:pPr>
              <w:pStyle w:val="8"/>
              <w:spacing w:before="74" w:line="219" w:lineRule="auto"/>
              <w:ind w:left="43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完备</w:t>
            </w:r>
          </w:p>
        </w:tc>
        <w:tc>
          <w:tcPr>
            <w:tcW w:w="819" w:type="dxa"/>
            <w:vAlign w:val="top"/>
          </w:tcPr>
          <w:p w14:paraId="5EB2A468">
            <w:pPr>
              <w:pStyle w:val="8"/>
              <w:spacing w:before="125" w:line="179" w:lineRule="auto"/>
              <w:ind w:left="20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  <w:tc>
          <w:tcPr>
            <w:tcW w:w="724" w:type="dxa"/>
            <w:vAlign w:val="top"/>
          </w:tcPr>
          <w:p w14:paraId="66C1D552">
            <w:pPr>
              <w:pStyle w:val="8"/>
              <w:spacing w:before="125" w:line="179" w:lineRule="auto"/>
              <w:ind w:left="15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</w:tr>
      <w:tr w14:paraId="216A5C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 w14:paraId="3878BD03"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EDEEE67">
            <w:pPr>
              <w:rPr>
                <w:rFonts w:ascii="Arial"/>
                <w:sz w:val="21"/>
              </w:rPr>
            </w:pPr>
          </w:p>
        </w:tc>
        <w:tc>
          <w:tcPr>
            <w:tcW w:w="2966" w:type="dxa"/>
            <w:vAlign w:val="top"/>
          </w:tcPr>
          <w:p w14:paraId="7DE3A298">
            <w:pPr>
              <w:pStyle w:val="8"/>
              <w:spacing w:before="76" w:line="221" w:lineRule="auto"/>
              <w:ind w:left="97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监理规范性</w:t>
            </w:r>
          </w:p>
        </w:tc>
        <w:tc>
          <w:tcPr>
            <w:tcW w:w="1288" w:type="dxa"/>
            <w:vAlign w:val="top"/>
          </w:tcPr>
          <w:p w14:paraId="7D034B88">
            <w:pPr>
              <w:pStyle w:val="8"/>
              <w:spacing w:before="77" w:line="221" w:lineRule="auto"/>
              <w:ind w:left="436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规范</w:t>
            </w:r>
          </w:p>
        </w:tc>
        <w:tc>
          <w:tcPr>
            <w:tcW w:w="819" w:type="dxa"/>
            <w:vAlign w:val="top"/>
          </w:tcPr>
          <w:p w14:paraId="51AFADA6">
            <w:pPr>
              <w:pStyle w:val="8"/>
              <w:spacing w:before="126" w:line="179" w:lineRule="auto"/>
              <w:ind w:left="20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  <w:tc>
          <w:tcPr>
            <w:tcW w:w="724" w:type="dxa"/>
            <w:vAlign w:val="top"/>
          </w:tcPr>
          <w:p w14:paraId="410BFD41">
            <w:pPr>
              <w:pStyle w:val="8"/>
              <w:spacing w:before="126" w:line="179" w:lineRule="auto"/>
              <w:ind w:left="15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</w:tr>
      <w:tr w14:paraId="626227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 w14:paraId="5853A287"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8BD8FE5">
            <w:pPr>
              <w:rPr>
                <w:rFonts w:ascii="Arial"/>
                <w:sz w:val="21"/>
              </w:rPr>
            </w:pPr>
          </w:p>
        </w:tc>
        <w:tc>
          <w:tcPr>
            <w:tcW w:w="2966" w:type="dxa"/>
            <w:vAlign w:val="top"/>
          </w:tcPr>
          <w:p w14:paraId="6943320D">
            <w:pPr>
              <w:pStyle w:val="8"/>
              <w:spacing w:before="56" w:line="216" w:lineRule="auto"/>
              <w:ind w:left="77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系统运维规范性</w:t>
            </w:r>
          </w:p>
        </w:tc>
        <w:tc>
          <w:tcPr>
            <w:tcW w:w="1288" w:type="dxa"/>
            <w:vAlign w:val="top"/>
          </w:tcPr>
          <w:p w14:paraId="430E35FC">
            <w:pPr>
              <w:pStyle w:val="8"/>
              <w:spacing w:before="57" w:line="215" w:lineRule="auto"/>
              <w:ind w:left="436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规范</w:t>
            </w:r>
          </w:p>
        </w:tc>
        <w:tc>
          <w:tcPr>
            <w:tcW w:w="819" w:type="dxa"/>
            <w:vAlign w:val="top"/>
          </w:tcPr>
          <w:p w14:paraId="4A281E88">
            <w:pPr>
              <w:pStyle w:val="8"/>
              <w:spacing w:before="105" w:line="170" w:lineRule="auto"/>
              <w:ind w:left="20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  <w:tc>
          <w:tcPr>
            <w:tcW w:w="724" w:type="dxa"/>
            <w:vAlign w:val="top"/>
          </w:tcPr>
          <w:p w14:paraId="5ED54AE7">
            <w:pPr>
              <w:pStyle w:val="8"/>
              <w:spacing w:before="105" w:line="170" w:lineRule="auto"/>
              <w:ind w:left="15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</w:tr>
      <w:tr w14:paraId="3F1F78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 w14:paraId="4A6CF341"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902C786">
            <w:pPr>
              <w:rPr>
                <w:rFonts w:ascii="Arial"/>
                <w:sz w:val="21"/>
              </w:rPr>
            </w:pPr>
          </w:p>
        </w:tc>
        <w:tc>
          <w:tcPr>
            <w:tcW w:w="2966" w:type="dxa"/>
            <w:vAlign w:val="top"/>
          </w:tcPr>
          <w:p w14:paraId="7BACDFDF">
            <w:pPr>
              <w:pStyle w:val="8"/>
              <w:spacing w:before="75" w:line="219" w:lineRule="auto"/>
              <w:ind w:left="57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项目管理制度健全性</w:t>
            </w:r>
          </w:p>
        </w:tc>
        <w:tc>
          <w:tcPr>
            <w:tcW w:w="1288" w:type="dxa"/>
            <w:vAlign w:val="top"/>
          </w:tcPr>
          <w:p w14:paraId="5E34FCF3">
            <w:pPr>
              <w:pStyle w:val="8"/>
              <w:spacing w:before="76" w:line="221" w:lineRule="auto"/>
              <w:ind w:left="43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健全</w:t>
            </w:r>
          </w:p>
        </w:tc>
        <w:tc>
          <w:tcPr>
            <w:tcW w:w="819" w:type="dxa"/>
            <w:vAlign w:val="top"/>
          </w:tcPr>
          <w:p w14:paraId="1193D7E0">
            <w:pPr>
              <w:pStyle w:val="8"/>
              <w:spacing w:before="125" w:line="184" w:lineRule="auto"/>
              <w:ind w:left="20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  <w:tc>
          <w:tcPr>
            <w:tcW w:w="724" w:type="dxa"/>
            <w:vAlign w:val="top"/>
          </w:tcPr>
          <w:p w14:paraId="51B2E001">
            <w:pPr>
              <w:pStyle w:val="8"/>
              <w:spacing w:before="125" w:line="184" w:lineRule="auto"/>
              <w:ind w:left="15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</w:tr>
      <w:tr w14:paraId="54E7DD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 w14:paraId="5FA14CE8"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22B48BF">
            <w:pPr>
              <w:rPr>
                <w:rFonts w:ascii="Arial"/>
                <w:sz w:val="21"/>
              </w:rPr>
            </w:pPr>
          </w:p>
        </w:tc>
        <w:tc>
          <w:tcPr>
            <w:tcW w:w="2966" w:type="dxa"/>
            <w:vAlign w:val="top"/>
          </w:tcPr>
          <w:p w14:paraId="36499A6F">
            <w:pPr>
              <w:pStyle w:val="8"/>
              <w:spacing w:before="75" w:line="219" w:lineRule="auto"/>
              <w:ind w:left="77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项目验收规范性</w:t>
            </w:r>
          </w:p>
        </w:tc>
        <w:tc>
          <w:tcPr>
            <w:tcW w:w="1288" w:type="dxa"/>
            <w:vAlign w:val="top"/>
          </w:tcPr>
          <w:p w14:paraId="184B46BD">
            <w:pPr>
              <w:pStyle w:val="8"/>
              <w:spacing w:before="77" w:line="221" w:lineRule="auto"/>
              <w:ind w:left="436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规范</w:t>
            </w:r>
          </w:p>
        </w:tc>
        <w:tc>
          <w:tcPr>
            <w:tcW w:w="819" w:type="dxa"/>
            <w:vAlign w:val="top"/>
          </w:tcPr>
          <w:p w14:paraId="7D758892">
            <w:pPr>
              <w:pStyle w:val="8"/>
              <w:spacing w:before="126" w:line="179" w:lineRule="auto"/>
              <w:ind w:left="20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  <w:tc>
          <w:tcPr>
            <w:tcW w:w="724" w:type="dxa"/>
            <w:vAlign w:val="top"/>
          </w:tcPr>
          <w:p w14:paraId="06E67A5C">
            <w:pPr>
              <w:pStyle w:val="8"/>
              <w:spacing w:before="126" w:line="179" w:lineRule="auto"/>
              <w:ind w:left="15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</w:tr>
      <w:tr w14:paraId="21B8AF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 w14:paraId="1751AC81"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gridSpan w:val="2"/>
            <w:vMerge w:val="continue"/>
            <w:tcBorders>
              <w:top w:val="nil"/>
            </w:tcBorders>
            <w:vAlign w:val="top"/>
          </w:tcPr>
          <w:p w14:paraId="73198BAC">
            <w:pPr>
              <w:rPr>
                <w:rFonts w:ascii="Arial"/>
                <w:sz w:val="21"/>
              </w:rPr>
            </w:pPr>
          </w:p>
        </w:tc>
        <w:tc>
          <w:tcPr>
            <w:tcW w:w="2966" w:type="dxa"/>
            <w:vAlign w:val="top"/>
          </w:tcPr>
          <w:p w14:paraId="7C599350">
            <w:pPr>
              <w:pStyle w:val="8"/>
              <w:spacing w:before="74" w:line="219" w:lineRule="auto"/>
              <w:ind w:left="772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政府采购规范性</w:t>
            </w:r>
          </w:p>
        </w:tc>
        <w:tc>
          <w:tcPr>
            <w:tcW w:w="1288" w:type="dxa"/>
            <w:vAlign w:val="top"/>
          </w:tcPr>
          <w:p w14:paraId="6EF1144F">
            <w:pPr>
              <w:pStyle w:val="8"/>
              <w:spacing w:before="78" w:line="221" w:lineRule="auto"/>
              <w:ind w:left="436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规范</w:t>
            </w:r>
          </w:p>
        </w:tc>
        <w:tc>
          <w:tcPr>
            <w:tcW w:w="819" w:type="dxa"/>
            <w:vAlign w:val="top"/>
          </w:tcPr>
          <w:p w14:paraId="25CE1907">
            <w:pPr>
              <w:pStyle w:val="8"/>
              <w:spacing w:before="126" w:line="179" w:lineRule="auto"/>
              <w:ind w:left="20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  <w:tc>
          <w:tcPr>
            <w:tcW w:w="724" w:type="dxa"/>
            <w:vAlign w:val="top"/>
          </w:tcPr>
          <w:p w14:paraId="13E0C7E0">
            <w:pPr>
              <w:pStyle w:val="8"/>
              <w:spacing w:before="126" w:line="179" w:lineRule="auto"/>
              <w:ind w:left="15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</w:tr>
      <w:tr w14:paraId="2FA26C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094" w:type="dxa"/>
            <w:vMerge w:val="continue"/>
            <w:tcBorders>
              <w:top w:val="nil"/>
            </w:tcBorders>
            <w:vAlign w:val="top"/>
          </w:tcPr>
          <w:p w14:paraId="30AD7A86"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gridSpan w:val="2"/>
            <w:vAlign w:val="top"/>
          </w:tcPr>
          <w:p w14:paraId="4E531DB1">
            <w:pPr>
              <w:pStyle w:val="8"/>
              <w:spacing w:before="75" w:line="219" w:lineRule="auto"/>
              <w:ind w:left="32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资产管理</w:t>
            </w:r>
          </w:p>
        </w:tc>
        <w:tc>
          <w:tcPr>
            <w:tcW w:w="2966" w:type="dxa"/>
            <w:vAlign w:val="top"/>
          </w:tcPr>
          <w:p w14:paraId="480978E2"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 w14:paraId="19C5E77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6CE2202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Align w:val="top"/>
          </w:tcPr>
          <w:p w14:paraId="28B39767">
            <w:pPr>
              <w:rPr>
                <w:rFonts w:ascii="Arial"/>
                <w:sz w:val="21"/>
              </w:rPr>
            </w:pPr>
          </w:p>
        </w:tc>
      </w:tr>
      <w:tr w14:paraId="224A50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094" w:type="dxa"/>
            <w:vMerge w:val="restart"/>
            <w:tcBorders>
              <w:bottom w:val="nil"/>
            </w:tcBorders>
            <w:vAlign w:val="top"/>
          </w:tcPr>
          <w:p w14:paraId="5ED822A6">
            <w:pPr>
              <w:spacing w:line="278" w:lineRule="auto"/>
              <w:rPr>
                <w:rFonts w:ascii="Arial"/>
                <w:sz w:val="21"/>
              </w:rPr>
            </w:pPr>
          </w:p>
          <w:p w14:paraId="2588C495">
            <w:pPr>
              <w:spacing w:line="279" w:lineRule="auto"/>
              <w:rPr>
                <w:rFonts w:ascii="Arial"/>
                <w:sz w:val="21"/>
              </w:rPr>
            </w:pPr>
          </w:p>
          <w:p w14:paraId="427E5217">
            <w:pPr>
              <w:spacing w:line="279" w:lineRule="auto"/>
              <w:rPr>
                <w:rFonts w:ascii="Arial"/>
                <w:sz w:val="21"/>
              </w:rPr>
            </w:pPr>
          </w:p>
          <w:p w14:paraId="40346E5A">
            <w:pPr>
              <w:pStyle w:val="8"/>
              <w:spacing w:before="65" w:line="219" w:lineRule="auto"/>
              <w:ind w:left="13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产出指标</w:t>
            </w:r>
          </w:p>
        </w:tc>
        <w:tc>
          <w:tcPr>
            <w:tcW w:w="1468" w:type="dxa"/>
            <w:gridSpan w:val="2"/>
            <w:vAlign w:val="top"/>
          </w:tcPr>
          <w:p w14:paraId="01152140">
            <w:pPr>
              <w:spacing w:line="319" w:lineRule="auto"/>
              <w:rPr>
                <w:rFonts w:ascii="Arial"/>
                <w:sz w:val="21"/>
              </w:rPr>
            </w:pPr>
          </w:p>
          <w:p w14:paraId="147C9CBD">
            <w:pPr>
              <w:pStyle w:val="8"/>
              <w:spacing w:before="65" w:line="219" w:lineRule="auto"/>
              <w:ind w:left="32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数量指标</w:t>
            </w:r>
          </w:p>
        </w:tc>
        <w:tc>
          <w:tcPr>
            <w:tcW w:w="2966" w:type="dxa"/>
            <w:vAlign w:val="top"/>
          </w:tcPr>
          <w:p w14:paraId="6821EB89">
            <w:pPr>
              <w:pStyle w:val="8"/>
              <w:spacing w:before="26" w:line="219" w:lineRule="auto"/>
              <w:ind w:left="122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城乡低保9564人，城乡特困497</w:t>
            </w:r>
          </w:p>
          <w:p w14:paraId="7ED72811">
            <w:pPr>
              <w:pStyle w:val="8"/>
              <w:spacing w:before="2" w:line="219" w:lineRule="auto"/>
              <w:ind w:left="72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人，临时救助514人，孤儿</w:t>
            </w:r>
            <w:r>
              <w:rPr>
                <w:rFonts w:hint="eastAsia"/>
                <w:spacing w:val="-1"/>
                <w:sz w:val="20"/>
                <w:szCs w:val="20"/>
                <w:lang w:eastAsia="zh-CN"/>
              </w:rPr>
              <w:t>（</w:t>
            </w:r>
            <w:r>
              <w:rPr>
                <w:spacing w:val="-1"/>
                <w:sz w:val="20"/>
                <w:szCs w:val="20"/>
              </w:rPr>
              <w:t>含事</w:t>
            </w:r>
          </w:p>
          <w:p w14:paraId="5CC31D4B">
            <w:pPr>
              <w:pStyle w:val="8"/>
              <w:spacing w:before="22" w:line="203" w:lineRule="auto"/>
              <w:ind w:left="1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实无人抚养儿童</w:t>
            </w:r>
            <w:r>
              <w:rPr>
                <w:rFonts w:hint="eastAsia"/>
                <w:sz w:val="20"/>
                <w:szCs w:val="20"/>
                <w:lang w:eastAsia="zh-CN"/>
              </w:rPr>
              <w:t>）</w:t>
            </w:r>
            <w:r>
              <w:rPr>
                <w:sz w:val="20"/>
                <w:szCs w:val="20"/>
              </w:rPr>
              <w:t>68人，流浪乞</w:t>
            </w:r>
          </w:p>
          <w:p w14:paraId="0E749689">
            <w:pPr>
              <w:pStyle w:val="8"/>
              <w:spacing w:line="187" w:lineRule="auto"/>
              <w:ind w:left="9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讨救助27人。</w:t>
            </w:r>
          </w:p>
        </w:tc>
        <w:tc>
          <w:tcPr>
            <w:tcW w:w="1288" w:type="dxa"/>
            <w:vAlign w:val="top"/>
          </w:tcPr>
          <w:p w14:paraId="5721705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shd w:val="clear" w:color="auto" w:fill="auto"/>
            <w:vAlign w:val="top"/>
          </w:tcPr>
          <w:p w14:paraId="11AF92C4">
            <w:pPr>
              <w:pStyle w:val="8"/>
              <w:spacing w:before="126" w:line="179" w:lineRule="auto"/>
              <w:ind w:left="20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  <w:tc>
          <w:tcPr>
            <w:tcW w:w="724" w:type="dxa"/>
            <w:shd w:val="clear" w:color="auto" w:fill="auto"/>
            <w:vAlign w:val="top"/>
          </w:tcPr>
          <w:p w14:paraId="792FC940">
            <w:pPr>
              <w:pStyle w:val="8"/>
              <w:spacing w:before="126" w:line="179" w:lineRule="auto"/>
              <w:ind w:left="15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14:paraId="49073D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 w14:paraId="1057259D"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gridSpan w:val="2"/>
            <w:vAlign w:val="top"/>
          </w:tcPr>
          <w:p w14:paraId="2F62F534">
            <w:pPr>
              <w:pStyle w:val="8"/>
              <w:spacing w:before="78" w:line="220" w:lineRule="auto"/>
              <w:ind w:left="32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质量指标</w:t>
            </w:r>
          </w:p>
        </w:tc>
        <w:tc>
          <w:tcPr>
            <w:tcW w:w="2966" w:type="dxa"/>
            <w:vAlign w:val="top"/>
          </w:tcPr>
          <w:p w14:paraId="1D2647CF">
            <w:pPr>
              <w:pStyle w:val="8"/>
              <w:spacing w:before="77" w:line="219" w:lineRule="auto"/>
              <w:ind w:left="872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解决生活困难</w:t>
            </w:r>
          </w:p>
        </w:tc>
        <w:tc>
          <w:tcPr>
            <w:tcW w:w="1288" w:type="dxa"/>
            <w:vAlign w:val="top"/>
          </w:tcPr>
          <w:p w14:paraId="191A13D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shd w:val="clear" w:color="auto" w:fill="auto"/>
            <w:vAlign w:val="top"/>
          </w:tcPr>
          <w:p w14:paraId="19CC3A2A">
            <w:pPr>
              <w:pStyle w:val="8"/>
              <w:spacing w:before="126" w:line="179" w:lineRule="auto"/>
              <w:ind w:left="20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  <w:tc>
          <w:tcPr>
            <w:tcW w:w="724" w:type="dxa"/>
            <w:shd w:val="clear" w:color="auto" w:fill="auto"/>
            <w:vAlign w:val="top"/>
          </w:tcPr>
          <w:p w14:paraId="3B6431EF">
            <w:pPr>
              <w:pStyle w:val="8"/>
              <w:spacing w:before="126" w:line="179" w:lineRule="auto"/>
              <w:ind w:left="15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14:paraId="66E7B1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 w14:paraId="2093301B"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gridSpan w:val="2"/>
            <w:vAlign w:val="top"/>
          </w:tcPr>
          <w:p w14:paraId="11F47426">
            <w:pPr>
              <w:pStyle w:val="8"/>
              <w:spacing w:before="77" w:line="220" w:lineRule="auto"/>
              <w:ind w:left="32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时效指标</w:t>
            </w:r>
          </w:p>
        </w:tc>
        <w:tc>
          <w:tcPr>
            <w:tcW w:w="2966" w:type="dxa"/>
            <w:vAlign w:val="top"/>
          </w:tcPr>
          <w:p w14:paraId="02D97E35">
            <w:pPr>
              <w:pStyle w:val="8"/>
              <w:spacing w:before="77" w:line="219" w:lineRule="auto"/>
              <w:ind w:left="67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按人按月足额发放</w:t>
            </w:r>
          </w:p>
        </w:tc>
        <w:tc>
          <w:tcPr>
            <w:tcW w:w="1288" w:type="dxa"/>
            <w:vAlign w:val="top"/>
          </w:tcPr>
          <w:p w14:paraId="4EF5E89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shd w:val="clear" w:color="auto" w:fill="auto"/>
            <w:vAlign w:val="top"/>
          </w:tcPr>
          <w:p w14:paraId="4656480D">
            <w:pPr>
              <w:pStyle w:val="8"/>
              <w:spacing w:before="126" w:line="179" w:lineRule="auto"/>
              <w:ind w:left="20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  <w:tc>
          <w:tcPr>
            <w:tcW w:w="724" w:type="dxa"/>
            <w:shd w:val="clear" w:color="auto" w:fill="auto"/>
            <w:vAlign w:val="top"/>
          </w:tcPr>
          <w:p w14:paraId="1EEC61B6">
            <w:pPr>
              <w:pStyle w:val="8"/>
              <w:spacing w:before="126" w:line="179" w:lineRule="auto"/>
              <w:ind w:left="15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14:paraId="056880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94" w:type="dxa"/>
            <w:vMerge w:val="continue"/>
            <w:tcBorders>
              <w:top w:val="nil"/>
            </w:tcBorders>
            <w:vAlign w:val="top"/>
          </w:tcPr>
          <w:p w14:paraId="263FC13D"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gridSpan w:val="2"/>
            <w:vAlign w:val="top"/>
          </w:tcPr>
          <w:p w14:paraId="0A4B0C84">
            <w:pPr>
              <w:pStyle w:val="8"/>
              <w:spacing w:before="76" w:line="219" w:lineRule="auto"/>
              <w:ind w:left="32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成本指标</w:t>
            </w:r>
          </w:p>
        </w:tc>
        <w:tc>
          <w:tcPr>
            <w:tcW w:w="2966" w:type="dxa"/>
            <w:vAlign w:val="top"/>
          </w:tcPr>
          <w:p w14:paraId="40E11FFC"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 w14:paraId="0AE8981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B1C8BEB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Align w:val="top"/>
          </w:tcPr>
          <w:p w14:paraId="3C2398F5">
            <w:pPr>
              <w:rPr>
                <w:rFonts w:ascii="Arial"/>
                <w:sz w:val="21"/>
              </w:rPr>
            </w:pPr>
          </w:p>
        </w:tc>
      </w:tr>
      <w:tr w14:paraId="5AB985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94" w:type="dxa"/>
            <w:vMerge w:val="restart"/>
            <w:tcBorders>
              <w:bottom w:val="nil"/>
            </w:tcBorders>
            <w:vAlign w:val="top"/>
          </w:tcPr>
          <w:p w14:paraId="461F59B5">
            <w:pPr>
              <w:spacing w:line="254" w:lineRule="auto"/>
              <w:rPr>
                <w:rFonts w:ascii="Arial"/>
                <w:sz w:val="21"/>
              </w:rPr>
            </w:pPr>
          </w:p>
          <w:p w14:paraId="558B34DC">
            <w:pPr>
              <w:spacing w:line="255" w:lineRule="auto"/>
              <w:rPr>
                <w:rFonts w:ascii="Arial"/>
                <w:sz w:val="21"/>
              </w:rPr>
            </w:pPr>
          </w:p>
          <w:p w14:paraId="59B48294">
            <w:pPr>
              <w:pStyle w:val="8"/>
              <w:spacing w:before="65" w:line="220" w:lineRule="auto"/>
              <w:ind w:left="134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效益指标</w:t>
            </w:r>
          </w:p>
        </w:tc>
        <w:tc>
          <w:tcPr>
            <w:tcW w:w="1468" w:type="dxa"/>
            <w:gridSpan w:val="2"/>
            <w:vAlign w:val="top"/>
          </w:tcPr>
          <w:p w14:paraId="58CDF8CD">
            <w:pPr>
              <w:pStyle w:val="8"/>
              <w:spacing w:before="78" w:line="220" w:lineRule="auto"/>
              <w:ind w:left="12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经济效益指标</w:t>
            </w:r>
          </w:p>
        </w:tc>
        <w:tc>
          <w:tcPr>
            <w:tcW w:w="2966" w:type="dxa"/>
            <w:vAlign w:val="top"/>
          </w:tcPr>
          <w:p w14:paraId="352AD5C2"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 w14:paraId="7291D6A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04AAE28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Align w:val="top"/>
          </w:tcPr>
          <w:p w14:paraId="6170944E">
            <w:pPr>
              <w:rPr>
                <w:rFonts w:ascii="Arial"/>
                <w:sz w:val="21"/>
              </w:rPr>
            </w:pPr>
          </w:p>
        </w:tc>
      </w:tr>
      <w:tr w14:paraId="4F1E0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 w14:paraId="56602FAB"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gridSpan w:val="2"/>
            <w:vAlign w:val="top"/>
          </w:tcPr>
          <w:p w14:paraId="615A2963">
            <w:pPr>
              <w:pStyle w:val="8"/>
              <w:spacing w:before="56" w:line="216" w:lineRule="auto"/>
              <w:ind w:left="12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社会效益指标</w:t>
            </w:r>
          </w:p>
        </w:tc>
        <w:tc>
          <w:tcPr>
            <w:tcW w:w="2966" w:type="dxa"/>
            <w:vAlign w:val="top"/>
          </w:tcPr>
          <w:p w14:paraId="6A4AC0DF">
            <w:pPr>
              <w:pStyle w:val="8"/>
              <w:spacing w:before="56" w:line="216" w:lineRule="auto"/>
              <w:ind w:left="472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保障困难群众基本生活</w:t>
            </w:r>
          </w:p>
        </w:tc>
        <w:tc>
          <w:tcPr>
            <w:tcW w:w="1288" w:type="dxa"/>
            <w:vAlign w:val="top"/>
          </w:tcPr>
          <w:p w14:paraId="54BC7252">
            <w:pPr>
              <w:pStyle w:val="8"/>
              <w:spacing w:before="57" w:line="215" w:lineRule="auto"/>
              <w:ind w:left="5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优</w:t>
            </w:r>
          </w:p>
        </w:tc>
        <w:tc>
          <w:tcPr>
            <w:tcW w:w="819" w:type="dxa"/>
            <w:shd w:val="clear" w:color="auto" w:fill="auto"/>
            <w:vAlign w:val="top"/>
          </w:tcPr>
          <w:p w14:paraId="6A1E1B45">
            <w:pPr>
              <w:pStyle w:val="8"/>
              <w:spacing w:before="126" w:line="179" w:lineRule="auto"/>
              <w:ind w:left="20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24" w:type="dxa"/>
            <w:shd w:val="clear" w:color="auto" w:fill="auto"/>
            <w:vAlign w:val="top"/>
          </w:tcPr>
          <w:p w14:paraId="44CD00CD">
            <w:pPr>
              <w:pStyle w:val="8"/>
              <w:spacing w:before="126" w:line="179" w:lineRule="auto"/>
              <w:ind w:left="15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</w:tr>
      <w:tr w14:paraId="27B511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 w14:paraId="1AE9182A"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gridSpan w:val="2"/>
            <w:vAlign w:val="top"/>
          </w:tcPr>
          <w:p w14:paraId="0A76C61F">
            <w:pPr>
              <w:pStyle w:val="8"/>
              <w:spacing w:before="77" w:line="220" w:lineRule="auto"/>
              <w:ind w:left="12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生态效益指标</w:t>
            </w:r>
          </w:p>
        </w:tc>
        <w:tc>
          <w:tcPr>
            <w:tcW w:w="2966" w:type="dxa"/>
            <w:vAlign w:val="top"/>
          </w:tcPr>
          <w:p w14:paraId="3DE7D6EC"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 w14:paraId="5DB3119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7F7D8E4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Align w:val="top"/>
          </w:tcPr>
          <w:p w14:paraId="1030012B">
            <w:pPr>
              <w:rPr>
                <w:rFonts w:ascii="Arial"/>
                <w:sz w:val="21"/>
              </w:rPr>
            </w:pPr>
          </w:p>
        </w:tc>
      </w:tr>
      <w:tr w14:paraId="6917AA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094" w:type="dxa"/>
            <w:vMerge w:val="continue"/>
            <w:tcBorders>
              <w:top w:val="nil"/>
            </w:tcBorders>
            <w:vAlign w:val="top"/>
          </w:tcPr>
          <w:p w14:paraId="2346FDFF"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gridSpan w:val="2"/>
            <w:vAlign w:val="top"/>
          </w:tcPr>
          <w:p w14:paraId="7A4261CD">
            <w:pPr>
              <w:pStyle w:val="8"/>
              <w:spacing w:before="77" w:line="219" w:lineRule="auto"/>
              <w:ind w:left="2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可持续影响指标</w:t>
            </w:r>
          </w:p>
        </w:tc>
        <w:tc>
          <w:tcPr>
            <w:tcW w:w="2966" w:type="dxa"/>
            <w:vAlign w:val="top"/>
          </w:tcPr>
          <w:p w14:paraId="02B995C7"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 w14:paraId="2EFB3E48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ED73F8D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Align w:val="top"/>
          </w:tcPr>
          <w:p w14:paraId="53B1BC9B">
            <w:pPr>
              <w:rPr>
                <w:rFonts w:ascii="Arial"/>
                <w:sz w:val="21"/>
              </w:rPr>
            </w:pPr>
          </w:p>
        </w:tc>
      </w:tr>
      <w:tr w14:paraId="3232C6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094" w:type="dxa"/>
            <w:vAlign w:val="top"/>
          </w:tcPr>
          <w:p w14:paraId="747094D7">
            <w:pPr>
              <w:pStyle w:val="8"/>
              <w:spacing w:before="68" w:line="219" w:lineRule="auto"/>
              <w:ind w:left="3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满意度指标</w:t>
            </w:r>
          </w:p>
        </w:tc>
        <w:tc>
          <w:tcPr>
            <w:tcW w:w="1468" w:type="dxa"/>
            <w:gridSpan w:val="2"/>
            <w:vAlign w:val="top"/>
          </w:tcPr>
          <w:p w14:paraId="67029AD8">
            <w:pPr>
              <w:pStyle w:val="8"/>
              <w:spacing w:before="68" w:line="219" w:lineRule="auto"/>
              <w:ind w:left="22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满意度指标</w:t>
            </w:r>
          </w:p>
        </w:tc>
        <w:tc>
          <w:tcPr>
            <w:tcW w:w="2966" w:type="dxa"/>
            <w:vAlign w:val="top"/>
          </w:tcPr>
          <w:p w14:paraId="3489A3BA">
            <w:pPr>
              <w:pStyle w:val="8"/>
              <w:spacing w:before="68" w:line="219" w:lineRule="auto"/>
              <w:ind w:left="872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服务对象满意</w:t>
            </w:r>
          </w:p>
        </w:tc>
        <w:tc>
          <w:tcPr>
            <w:tcW w:w="1288" w:type="dxa"/>
            <w:vAlign w:val="top"/>
          </w:tcPr>
          <w:p w14:paraId="440A69E9">
            <w:pPr>
              <w:pStyle w:val="8"/>
              <w:spacing w:before="120" w:line="180" w:lineRule="auto"/>
              <w:ind w:left="53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99</w:t>
            </w:r>
          </w:p>
        </w:tc>
        <w:tc>
          <w:tcPr>
            <w:tcW w:w="819" w:type="dxa"/>
            <w:shd w:val="clear" w:color="auto" w:fill="auto"/>
            <w:vAlign w:val="top"/>
          </w:tcPr>
          <w:p w14:paraId="5FA85B97">
            <w:pPr>
              <w:pStyle w:val="8"/>
              <w:spacing w:before="126" w:line="179" w:lineRule="auto"/>
              <w:ind w:left="20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24" w:type="dxa"/>
            <w:shd w:val="clear" w:color="auto" w:fill="auto"/>
            <w:vAlign w:val="top"/>
          </w:tcPr>
          <w:p w14:paraId="7DABEBD5">
            <w:pPr>
              <w:pStyle w:val="8"/>
              <w:spacing w:before="126" w:line="179" w:lineRule="auto"/>
              <w:ind w:left="15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</w:tr>
    </w:tbl>
    <w:p w14:paraId="76E0F21B">
      <w:pPr>
        <w:spacing w:line="216" w:lineRule="exact"/>
        <w:rPr>
          <w:rFonts w:ascii="Arial"/>
          <w:sz w:val="18"/>
        </w:rPr>
      </w:pPr>
    </w:p>
    <w:p w14:paraId="58912059">
      <w:pPr>
        <w:spacing w:line="216" w:lineRule="exact"/>
        <w:rPr>
          <w:rFonts w:ascii="Arial" w:hAnsi="Arial" w:eastAsia="Arial" w:cs="Arial"/>
          <w:sz w:val="18"/>
          <w:szCs w:val="18"/>
        </w:rPr>
        <w:sectPr>
          <w:footerReference r:id="rId40" w:type="default"/>
          <w:pgSz w:w="11850" w:h="16770"/>
          <w:pgMar w:top="1425" w:right="1715" w:bottom="1438" w:left="1765" w:header="0" w:footer="1200" w:gutter="0"/>
          <w:cols w:space="720" w:num="1"/>
        </w:sectPr>
      </w:pPr>
    </w:p>
    <w:p w14:paraId="527FFB17">
      <w:pPr>
        <w:spacing w:before="214" w:line="279" w:lineRule="auto"/>
        <w:ind w:left="2407" w:right="1790" w:hanging="679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精减老职工生活补贴项目支出绩效自评报告</w:t>
      </w:r>
    </w:p>
    <w:p w14:paraId="7E29501B">
      <w:pPr>
        <w:spacing w:line="259" w:lineRule="auto"/>
        <w:rPr>
          <w:rFonts w:ascii="Arial"/>
          <w:sz w:val="21"/>
        </w:rPr>
      </w:pPr>
    </w:p>
    <w:p w14:paraId="6D51256F">
      <w:pPr>
        <w:spacing w:line="259" w:lineRule="auto"/>
        <w:rPr>
          <w:rFonts w:ascii="Arial"/>
          <w:sz w:val="21"/>
        </w:rPr>
      </w:pPr>
    </w:p>
    <w:p w14:paraId="1EE47DBE">
      <w:pPr>
        <w:spacing w:before="104" w:line="221" w:lineRule="auto"/>
        <w:ind w:left="64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5"/>
          <w:sz w:val="32"/>
          <w:szCs w:val="32"/>
        </w:rPr>
        <w:t>一、项目概况</w:t>
      </w:r>
    </w:p>
    <w:p w14:paraId="07AC3FE2">
      <w:pPr>
        <w:spacing w:before="200" w:line="225" w:lineRule="auto"/>
        <w:ind w:left="792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pacing w:val="22"/>
          <w:sz w:val="32"/>
          <w:szCs w:val="32"/>
          <w:lang w:eastAsia="zh-CN"/>
        </w:rPr>
        <w:t>（</w:t>
      </w:r>
      <w:r>
        <w:rPr>
          <w:rFonts w:ascii="楷体" w:hAnsi="楷体" w:eastAsia="楷体" w:cs="楷体"/>
          <w:spacing w:val="22"/>
          <w:sz w:val="32"/>
          <w:szCs w:val="32"/>
        </w:rPr>
        <w:t>一</w:t>
      </w:r>
      <w:r>
        <w:rPr>
          <w:rFonts w:hint="eastAsia" w:ascii="楷体" w:hAnsi="楷体" w:eastAsia="楷体" w:cs="楷体"/>
          <w:spacing w:val="22"/>
          <w:sz w:val="32"/>
          <w:szCs w:val="32"/>
          <w:lang w:eastAsia="zh-CN"/>
        </w:rPr>
        <w:t>）</w:t>
      </w:r>
      <w:r>
        <w:rPr>
          <w:rFonts w:ascii="楷体" w:hAnsi="楷体" w:eastAsia="楷体" w:cs="楷体"/>
          <w:spacing w:val="22"/>
          <w:sz w:val="32"/>
          <w:szCs w:val="32"/>
        </w:rPr>
        <w:t>项目基本情况</w:t>
      </w:r>
    </w:p>
    <w:p w14:paraId="3F91B6C7">
      <w:pPr>
        <w:pStyle w:val="2"/>
        <w:spacing w:before="159" w:line="311" w:lineRule="auto"/>
        <w:ind w:left="12" w:right="88" w:firstLine="630"/>
      </w:pPr>
      <w:r>
        <w:rPr>
          <w:spacing w:val="6"/>
        </w:rPr>
        <w:t>省民政厅省财政厅《关于提高精简退职老职工生活困</w:t>
      </w:r>
      <w:r>
        <w:rPr>
          <w:spacing w:val="-3"/>
        </w:rPr>
        <w:t>难救济标准的通知》要求，对我县</w:t>
      </w:r>
      <w:r>
        <w:rPr>
          <w:rFonts w:hint="eastAsia"/>
          <w:spacing w:val="-3"/>
          <w:lang w:eastAsia="zh-CN"/>
        </w:rPr>
        <w:t>60年代</w:t>
      </w:r>
      <w:r>
        <w:rPr>
          <w:spacing w:val="-3"/>
        </w:rPr>
        <w:t>精简退</w:t>
      </w:r>
      <w:r>
        <w:rPr>
          <w:spacing w:val="-4"/>
        </w:rPr>
        <w:t>职职工给</w:t>
      </w:r>
      <w:r>
        <w:rPr>
          <w:spacing w:val="-3"/>
        </w:rPr>
        <w:t>予定期生活补助。2023年底我县领取补助的人员有6人，600元/人/月。按照《峨边彝族自治县人民政府关于同意调整上</w:t>
      </w:r>
      <w:r>
        <w:rPr>
          <w:spacing w:val="-1"/>
        </w:rPr>
        <w:t>世纪六十年代精减退职老职工生活困难救济标准的批复》</w:t>
      </w:r>
    </w:p>
    <w:p w14:paraId="7DA72E4C">
      <w:pPr>
        <w:pStyle w:val="2"/>
        <w:spacing w:before="55" w:line="308" w:lineRule="auto"/>
        <w:ind w:left="12" w:right="61" w:firstLine="150"/>
      </w:pPr>
      <w:r>
        <w:rPr>
          <w:rFonts w:hint="eastAsia"/>
          <w:spacing w:val="4"/>
          <w:lang w:eastAsia="zh-CN"/>
        </w:rPr>
        <w:t>（</w:t>
      </w:r>
      <w:r>
        <w:rPr>
          <w:spacing w:val="4"/>
        </w:rPr>
        <w:t>峨边府批复〔2023〕54号</w:t>
      </w:r>
      <w:r>
        <w:rPr>
          <w:rFonts w:hint="eastAsia"/>
          <w:spacing w:val="4"/>
          <w:lang w:eastAsia="zh-CN"/>
        </w:rPr>
        <w:t>）</w:t>
      </w:r>
      <w:r>
        <w:rPr>
          <w:spacing w:val="4"/>
        </w:rPr>
        <w:t>对全县精减老职工救济标准由</w:t>
      </w:r>
      <w:r>
        <w:rPr>
          <w:spacing w:val="19"/>
        </w:rPr>
        <w:t>每月500元调整为每人每月600元，执行时间从2023年9</w:t>
      </w:r>
      <w:r>
        <w:rPr>
          <w:spacing w:val="-8"/>
        </w:rPr>
        <w:t>月开始。</w:t>
      </w:r>
    </w:p>
    <w:p w14:paraId="76C0D2ED">
      <w:pPr>
        <w:spacing w:before="140" w:line="227" w:lineRule="auto"/>
        <w:ind w:left="792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pacing w:val="18"/>
          <w:sz w:val="32"/>
          <w:szCs w:val="32"/>
          <w:lang w:eastAsia="zh-CN"/>
        </w:rPr>
        <w:t>（</w:t>
      </w:r>
      <w:r>
        <w:rPr>
          <w:rFonts w:ascii="楷体" w:hAnsi="楷体" w:eastAsia="楷体" w:cs="楷体"/>
          <w:spacing w:val="18"/>
          <w:sz w:val="32"/>
          <w:szCs w:val="32"/>
        </w:rPr>
        <w:t>二</w:t>
      </w:r>
      <w:r>
        <w:rPr>
          <w:rFonts w:hint="eastAsia" w:ascii="楷体" w:hAnsi="楷体" w:eastAsia="楷体" w:cs="楷体"/>
          <w:spacing w:val="18"/>
          <w:sz w:val="32"/>
          <w:szCs w:val="32"/>
          <w:lang w:eastAsia="zh-CN"/>
        </w:rPr>
        <w:t>）</w:t>
      </w:r>
      <w:r>
        <w:rPr>
          <w:rFonts w:ascii="楷体" w:hAnsi="楷体" w:eastAsia="楷体" w:cs="楷体"/>
          <w:spacing w:val="18"/>
          <w:sz w:val="32"/>
          <w:szCs w:val="32"/>
        </w:rPr>
        <w:t>项目绩效目标</w:t>
      </w:r>
    </w:p>
    <w:p w14:paraId="4217424E">
      <w:pPr>
        <w:pStyle w:val="2"/>
        <w:spacing w:before="151" w:line="311" w:lineRule="auto"/>
        <w:ind w:left="12" w:right="107" w:firstLine="630"/>
      </w:pPr>
      <w:r>
        <w:rPr>
          <w:spacing w:val="-4"/>
        </w:rPr>
        <w:t>1.项目内容：做好复核动态管理工作，并及时按月足额</w:t>
      </w:r>
      <w:r>
        <w:rPr>
          <w:spacing w:val="-5"/>
        </w:rPr>
        <w:t>社会化发放该项救助资金。</w:t>
      </w:r>
    </w:p>
    <w:p w14:paraId="308236BD">
      <w:pPr>
        <w:pStyle w:val="2"/>
        <w:spacing w:before="68" w:line="309" w:lineRule="auto"/>
        <w:ind w:left="12" w:firstLine="630"/>
      </w:pPr>
      <w:r>
        <w:rPr>
          <w:spacing w:val="-4"/>
        </w:rPr>
        <w:t>2.项目绩效目标：精减老职工生活补助是为了解决其生</w:t>
      </w:r>
      <w:r>
        <w:rPr>
          <w:spacing w:val="9"/>
        </w:rPr>
        <w:t>活困难。目前，救济对象6人，每人每月发放600元生活补</w:t>
      </w:r>
      <w:r>
        <w:rPr>
          <w:spacing w:val="-12"/>
        </w:rPr>
        <w:t>助。在实施救助工作中，确保救助资金足额发放、金额准确、</w:t>
      </w:r>
      <w:r>
        <w:rPr>
          <w:spacing w:val="-3"/>
        </w:rPr>
        <w:t>及时到位，以此保证困难群众的基本生活得到有效保障。</w:t>
      </w:r>
    </w:p>
    <w:p w14:paraId="2468D364">
      <w:pPr>
        <w:pStyle w:val="2"/>
        <w:spacing w:before="64" w:line="221" w:lineRule="auto"/>
        <w:ind w:left="642"/>
      </w:pPr>
      <w:r>
        <w:rPr>
          <w:spacing w:val="-3"/>
        </w:rPr>
        <w:t>3.分析评价申报内容与实际相符，申报目标合理可行。</w:t>
      </w:r>
    </w:p>
    <w:p w14:paraId="5CFED04D">
      <w:pPr>
        <w:spacing w:before="194" w:line="223" w:lineRule="auto"/>
        <w:ind w:left="792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pacing w:val="9"/>
          <w:sz w:val="32"/>
          <w:szCs w:val="32"/>
          <w:lang w:eastAsia="zh-CN"/>
        </w:rPr>
        <w:t>（</w:t>
      </w:r>
      <w:r>
        <w:rPr>
          <w:rFonts w:ascii="楷体" w:hAnsi="楷体" w:eastAsia="楷体" w:cs="楷体"/>
          <w:spacing w:val="9"/>
          <w:sz w:val="32"/>
          <w:szCs w:val="32"/>
        </w:rPr>
        <w:t>三</w:t>
      </w:r>
      <w:r>
        <w:rPr>
          <w:rFonts w:hint="eastAsia" w:ascii="楷体" w:hAnsi="楷体" w:eastAsia="楷体" w:cs="楷体"/>
          <w:spacing w:val="9"/>
          <w:sz w:val="32"/>
          <w:szCs w:val="32"/>
          <w:lang w:eastAsia="zh-CN"/>
        </w:rPr>
        <w:t>）</w:t>
      </w:r>
      <w:r>
        <w:rPr>
          <w:rFonts w:ascii="楷体" w:hAnsi="楷体" w:eastAsia="楷体" w:cs="楷体"/>
          <w:spacing w:val="9"/>
          <w:sz w:val="32"/>
          <w:szCs w:val="32"/>
        </w:rPr>
        <w:t>项目自评步骤及方法。</w:t>
      </w:r>
    </w:p>
    <w:p w14:paraId="54BB8FAE">
      <w:pPr>
        <w:pStyle w:val="2"/>
        <w:spacing w:before="170" w:line="299" w:lineRule="auto"/>
        <w:ind w:left="12" w:right="90" w:firstLine="730"/>
      </w:pPr>
      <w:r>
        <w:rPr>
          <w:spacing w:val="-7"/>
        </w:rPr>
        <w:t>通过听取乡镇汇报、实地入户查看等形式对项</w:t>
      </w:r>
      <w:r>
        <w:rPr>
          <w:spacing w:val="-8"/>
        </w:rPr>
        <w:t>目实施效</w:t>
      </w:r>
      <w:r>
        <w:rPr>
          <w:spacing w:val="-10"/>
        </w:rPr>
        <w:t>果进行评估。</w:t>
      </w:r>
    </w:p>
    <w:p w14:paraId="3E40184B">
      <w:pPr>
        <w:spacing w:line="299" w:lineRule="auto"/>
        <w:sectPr>
          <w:footerReference r:id="rId41" w:type="default"/>
          <w:pgSz w:w="11850" w:h="16770"/>
          <w:pgMar w:top="1425" w:right="1729" w:bottom="1433" w:left="1777" w:header="0" w:footer="1189" w:gutter="0"/>
          <w:cols w:space="720" w:num="1"/>
        </w:sectPr>
      </w:pPr>
    </w:p>
    <w:p w14:paraId="7609FEEA">
      <w:pPr>
        <w:spacing w:before="181" w:line="222" w:lineRule="auto"/>
        <w:ind w:left="74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4"/>
          <w:sz w:val="32"/>
          <w:szCs w:val="32"/>
        </w:rPr>
        <w:t>二、项目资金申报及使用情况</w:t>
      </w:r>
    </w:p>
    <w:p w14:paraId="416AADBD">
      <w:pPr>
        <w:spacing w:before="178" w:line="226" w:lineRule="auto"/>
        <w:ind w:left="882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pacing w:val="6"/>
          <w:sz w:val="32"/>
          <w:szCs w:val="32"/>
          <w:lang w:eastAsia="zh-CN"/>
        </w:rPr>
        <w:t>（</w:t>
      </w:r>
      <w:r>
        <w:rPr>
          <w:rFonts w:ascii="楷体" w:hAnsi="楷体" w:eastAsia="楷体" w:cs="楷体"/>
          <w:spacing w:val="6"/>
          <w:sz w:val="32"/>
          <w:szCs w:val="32"/>
        </w:rPr>
        <w:t>一</w:t>
      </w:r>
      <w:r>
        <w:rPr>
          <w:rFonts w:hint="eastAsia" w:ascii="楷体" w:hAnsi="楷体" w:eastAsia="楷体" w:cs="楷体"/>
          <w:spacing w:val="6"/>
          <w:sz w:val="32"/>
          <w:szCs w:val="32"/>
          <w:lang w:eastAsia="zh-CN"/>
        </w:rPr>
        <w:t>）</w:t>
      </w:r>
      <w:r>
        <w:rPr>
          <w:rFonts w:ascii="楷体" w:hAnsi="楷体" w:eastAsia="楷体" w:cs="楷体"/>
          <w:spacing w:val="6"/>
          <w:sz w:val="32"/>
          <w:szCs w:val="32"/>
        </w:rPr>
        <w:t>项目资金申报及批复情况。</w:t>
      </w:r>
    </w:p>
    <w:p w14:paraId="65FC0FEB">
      <w:pPr>
        <w:pStyle w:val="2"/>
        <w:spacing w:before="179" w:line="312" w:lineRule="auto"/>
        <w:ind w:left="12" w:firstLine="660"/>
        <w:jc w:val="both"/>
      </w:pPr>
      <w:r>
        <w:rPr>
          <w:spacing w:val="-4"/>
        </w:rPr>
        <w:t>该项补助资金主要由中省资金配套，县级按照比例配套</w:t>
      </w:r>
      <w:r>
        <w:rPr>
          <w:spacing w:val="-11"/>
        </w:rPr>
        <w:t>相应资金，每年年初直接申报纳入财政预算，按实拨</w:t>
      </w:r>
      <w:r>
        <w:rPr>
          <w:spacing w:val="-12"/>
        </w:rPr>
        <w:t>付结算，</w:t>
      </w:r>
      <w:r>
        <w:rPr>
          <w:spacing w:val="-7"/>
        </w:rPr>
        <w:t>符合资金管理办法的相关规定。</w:t>
      </w:r>
    </w:p>
    <w:p w14:paraId="32D7E63F">
      <w:pPr>
        <w:spacing w:before="56" w:line="226" w:lineRule="auto"/>
        <w:ind w:left="892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pacing w:val="5"/>
          <w:sz w:val="32"/>
          <w:szCs w:val="32"/>
          <w:lang w:eastAsia="zh-CN"/>
        </w:rPr>
        <w:t>（</w:t>
      </w:r>
      <w:r>
        <w:rPr>
          <w:rFonts w:ascii="楷体" w:hAnsi="楷体" w:eastAsia="楷体" w:cs="楷体"/>
          <w:spacing w:val="5"/>
          <w:sz w:val="32"/>
          <w:szCs w:val="32"/>
        </w:rPr>
        <w:t>二</w:t>
      </w:r>
      <w:r>
        <w:rPr>
          <w:rFonts w:hint="eastAsia" w:ascii="楷体" w:hAnsi="楷体" w:eastAsia="楷体" w:cs="楷体"/>
          <w:spacing w:val="5"/>
          <w:sz w:val="32"/>
          <w:szCs w:val="32"/>
          <w:lang w:eastAsia="zh-CN"/>
        </w:rPr>
        <w:t>）</w:t>
      </w:r>
      <w:r>
        <w:rPr>
          <w:rFonts w:ascii="楷体" w:hAnsi="楷体" w:eastAsia="楷体" w:cs="楷体"/>
          <w:spacing w:val="5"/>
          <w:sz w:val="32"/>
          <w:szCs w:val="32"/>
        </w:rPr>
        <w:t>资金计划、到位及使用情况。</w:t>
      </w:r>
    </w:p>
    <w:p w14:paraId="7AAE8709">
      <w:pPr>
        <w:pStyle w:val="2"/>
        <w:spacing w:before="158" w:line="305" w:lineRule="auto"/>
        <w:ind w:left="12" w:right="89" w:firstLine="730"/>
      </w:pPr>
      <w:r>
        <w:rPr>
          <w:spacing w:val="6"/>
        </w:rPr>
        <w:t>1.资金计划。资金来源：中央0万元，省市2万元，县级配套1.89万元。</w:t>
      </w:r>
    </w:p>
    <w:p w14:paraId="259487B8">
      <w:pPr>
        <w:pStyle w:val="2"/>
        <w:spacing w:before="71" w:line="308" w:lineRule="auto"/>
        <w:ind w:left="12" w:right="105" w:firstLine="730"/>
      </w:pPr>
      <w:r>
        <w:rPr>
          <w:spacing w:val="-1"/>
        </w:rPr>
        <w:t>2.资金到位。2023年该项目资金到位情况分别为中央0</w:t>
      </w:r>
      <w:r>
        <w:rPr>
          <w:spacing w:val="12"/>
        </w:rPr>
        <w:t>万元，省市2万元，县级1.89万元。资金到</w:t>
      </w:r>
      <w:r>
        <w:rPr>
          <w:spacing w:val="11"/>
        </w:rPr>
        <w:t>位率100%。</w:t>
      </w:r>
    </w:p>
    <w:p w14:paraId="48C930B3">
      <w:pPr>
        <w:pStyle w:val="2"/>
        <w:spacing w:before="42" w:line="316" w:lineRule="auto"/>
        <w:ind w:left="12" w:right="96" w:firstLine="730"/>
      </w:pPr>
      <w:r>
        <w:rPr>
          <w:spacing w:val="17"/>
        </w:rPr>
        <w:t>3.资金使用。</w:t>
      </w:r>
      <w:r>
        <w:rPr>
          <w:rFonts w:hint="eastAsia"/>
          <w:spacing w:val="17"/>
          <w:lang w:eastAsia="zh-CN"/>
        </w:rPr>
        <w:t>截至2023年</w:t>
      </w:r>
      <w:r>
        <w:rPr>
          <w:spacing w:val="17"/>
        </w:rPr>
        <w:t>12月31日，该项目全县资</w:t>
      </w:r>
      <w:r>
        <w:rPr>
          <w:spacing w:val="20"/>
        </w:rPr>
        <w:t>金支出情况：分别为中央0万元，省市2万元，县级1.89</w:t>
      </w:r>
      <w:r>
        <w:rPr>
          <w:spacing w:val="-4"/>
        </w:rPr>
        <w:t>万元。我局对资金使用严格按照文件规定按时足额实行社会</w:t>
      </w:r>
      <w:r>
        <w:rPr>
          <w:spacing w:val="-13"/>
        </w:rPr>
        <w:t>化发放。</w:t>
      </w:r>
    </w:p>
    <w:p w14:paraId="6E4403A3">
      <w:pPr>
        <w:pStyle w:val="2"/>
        <w:spacing w:before="51" w:line="222" w:lineRule="auto"/>
        <w:ind w:left="622"/>
      </w:pPr>
      <w:r>
        <w:rPr>
          <w:rFonts w:hint="eastAsia"/>
          <w:spacing w:val="12"/>
          <w:lang w:eastAsia="zh-CN"/>
        </w:rPr>
        <w:t>（</w:t>
      </w:r>
      <w:r>
        <w:rPr>
          <w:spacing w:val="12"/>
        </w:rPr>
        <w:t>三</w:t>
      </w:r>
      <w:r>
        <w:rPr>
          <w:rFonts w:hint="eastAsia"/>
          <w:spacing w:val="12"/>
          <w:lang w:eastAsia="zh-CN"/>
        </w:rPr>
        <w:t>）</w:t>
      </w:r>
      <w:r>
        <w:rPr>
          <w:spacing w:val="12"/>
        </w:rPr>
        <w:t>项目财务管理情况。</w:t>
      </w:r>
    </w:p>
    <w:p w14:paraId="31F548D7">
      <w:pPr>
        <w:pStyle w:val="2"/>
        <w:spacing w:before="174" w:line="314" w:lineRule="auto"/>
        <w:ind w:left="12" w:right="87" w:firstLine="730"/>
      </w:pPr>
      <w:r>
        <w:rPr>
          <w:spacing w:val="-7"/>
        </w:rPr>
        <w:t>我局对该救助项目实施严格执行财务管理制度，账务处</w:t>
      </w:r>
      <w:r>
        <w:rPr>
          <w:spacing w:val="-6"/>
        </w:rPr>
        <w:t>理及时，会计核算规范。</w:t>
      </w:r>
    </w:p>
    <w:p w14:paraId="463BA9FB">
      <w:pPr>
        <w:spacing w:before="29" w:line="222" w:lineRule="auto"/>
        <w:ind w:left="74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6"/>
          <w:sz w:val="32"/>
          <w:szCs w:val="32"/>
        </w:rPr>
        <w:t>三、项目实施及管理情况</w:t>
      </w:r>
    </w:p>
    <w:p w14:paraId="02C6A6E9">
      <w:pPr>
        <w:pStyle w:val="2"/>
        <w:spacing w:before="175" w:line="307" w:lineRule="auto"/>
        <w:ind w:left="12" w:right="110" w:firstLine="730"/>
      </w:pPr>
      <w:r>
        <w:rPr>
          <w:spacing w:val="-8"/>
        </w:rPr>
        <w:t>结合项目组织实施管理办法，重点围绕以下内容进行分</w:t>
      </w:r>
      <w:r>
        <w:rPr>
          <w:spacing w:val="-4"/>
        </w:rPr>
        <w:t>析评价，并对自评中发现的问题分析说明。</w:t>
      </w:r>
    </w:p>
    <w:p w14:paraId="250C5F17">
      <w:pPr>
        <w:spacing w:before="58" w:line="224" w:lineRule="auto"/>
        <w:ind w:left="662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pacing w:val="5"/>
          <w:sz w:val="32"/>
          <w:szCs w:val="32"/>
          <w:lang w:eastAsia="zh-CN"/>
        </w:rPr>
        <w:t>（</w:t>
      </w:r>
      <w:r>
        <w:rPr>
          <w:rFonts w:ascii="楷体" w:hAnsi="楷体" w:eastAsia="楷体" w:cs="楷体"/>
          <w:spacing w:val="5"/>
          <w:sz w:val="32"/>
          <w:szCs w:val="32"/>
        </w:rPr>
        <w:t>一</w:t>
      </w:r>
      <w:r>
        <w:rPr>
          <w:rFonts w:hint="eastAsia" w:ascii="楷体" w:hAnsi="楷体" w:eastAsia="楷体" w:cs="楷体"/>
          <w:spacing w:val="5"/>
          <w:sz w:val="32"/>
          <w:szCs w:val="32"/>
          <w:lang w:eastAsia="zh-CN"/>
        </w:rPr>
        <w:t>）</w:t>
      </w:r>
      <w:r>
        <w:rPr>
          <w:rFonts w:ascii="楷体" w:hAnsi="楷体" w:eastAsia="楷体" w:cs="楷体"/>
          <w:spacing w:val="5"/>
          <w:sz w:val="32"/>
          <w:szCs w:val="32"/>
        </w:rPr>
        <w:t>项目组织架构及实施流程。</w:t>
      </w:r>
    </w:p>
    <w:p w14:paraId="4BD87B01">
      <w:pPr>
        <w:pStyle w:val="2"/>
        <w:spacing w:before="171" w:line="318" w:lineRule="auto"/>
        <w:ind w:left="12" w:right="88" w:firstLine="730"/>
      </w:pPr>
      <w:r>
        <w:rPr>
          <w:spacing w:val="-7"/>
        </w:rPr>
        <w:t>根据相关政策文件依据，县民政局作为项目主管部门负</w:t>
      </w:r>
      <w:r>
        <w:rPr>
          <w:spacing w:val="-3"/>
        </w:rPr>
        <w:t>责对救助对象进行审核审批，各乡镇负责具体受</w:t>
      </w:r>
      <w:r>
        <w:rPr>
          <w:spacing w:val="-4"/>
        </w:rPr>
        <w:t>理调查核实工作，符合救助条件的，县民政局按时足额进行社会化发放</w:t>
      </w:r>
    </w:p>
    <w:p w14:paraId="721F30D7">
      <w:pPr>
        <w:spacing w:line="318" w:lineRule="auto"/>
        <w:sectPr>
          <w:footerReference r:id="rId42" w:type="default"/>
          <w:pgSz w:w="11850" w:h="16770"/>
          <w:pgMar w:top="1425" w:right="1719" w:bottom="1439" w:left="1777" w:header="0" w:footer="1200" w:gutter="0"/>
          <w:cols w:space="720" w:num="1"/>
        </w:sectPr>
      </w:pPr>
    </w:p>
    <w:p w14:paraId="2DD542CF">
      <w:pPr>
        <w:pStyle w:val="2"/>
        <w:spacing w:before="183" w:line="222" w:lineRule="auto"/>
        <w:ind w:left="12"/>
        <w:rPr>
          <w:sz w:val="33"/>
          <w:szCs w:val="33"/>
        </w:rPr>
      </w:pPr>
      <w:r>
        <w:rPr>
          <w:spacing w:val="-16"/>
          <w:sz w:val="33"/>
          <w:szCs w:val="33"/>
        </w:rPr>
        <w:t>补助资金。</w:t>
      </w:r>
    </w:p>
    <w:p w14:paraId="671EBACE">
      <w:pPr>
        <w:pStyle w:val="2"/>
        <w:spacing w:before="146" w:line="291" w:lineRule="auto"/>
        <w:ind w:left="12" w:firstLine="620"/>
        <w:rPr>
          <w:sz w:val="33"/>
          <w:szCs w:val="33"/>
        </w:rPr>
      </w:pPr>
      <w:r>
        <w:rPr>
          <w:rFonts w:hint="eastAsia" w:ascii="楷体" w:hAnsi="楷体" w:eastAsia="楷体" w:cs="楷体"/>
          <w:spacing w:val="1"/>
          <w:sz w:val="33"/>
          <w:szCs w:val="33"/>
          <w:lang w:eastAsia="zh-CN"/>
        </w:rPr>
        <w:t>（</w:t>
      </w:r>
      <w:r>
        <w:rPr>
          <w:rFonts w:ascii="楷体" w:hAnsi="楷体" w:eastAsia="楷体" w:cs="楷体"/>
          <w:spacing w:val="1"/>
          <w:sz w:val="33"/>
          <w:szCs w:val="33"/>
        </w:rPr>
        <w:t>二</w:t>
      </w:r>
      <w:r>
        <w:rPr>
          <w:rFonts w:hint="eastAsia" w:ascii="楷体" w:hAnsi="楷体" w:eastAsia="楷体" w:cs="楷体"/>
          <w:spacing w:val="1"/>
          <w:sz w:val="33"/>
          <w:szCs w:val="33"/>
          <w:lang w:eastAsia="zh-CN"/>
        </w:rPr>
        <w:t>）</w:t>
      </w:r>
      <w:r>
        <w:rPr>
          <w:rFonts w:ascii="楷体" w:hAnsi="楷体" w:eastAsia="楷体" w:cs="楷体"/>
          <w:spacing w:val="1"/>
          <w:sz w:val="33"/>
          <w:szCs w:val="33"/>
        </w:rPr>
        <w:t>项目管理情况</w:t>
      </w:r>
      <w:r>
        <w:rPr>
          <w:spacing w:val="1"/>
          <w:sz w:val="33"/>
          <w:szCs w:val="33"/>
        </w:rPr>
        <w:t>。在资金的管理使用过程中，严格</w:t>
      </w:r>
      <w:r>
        <w:rPr>
          <w:spacing w:val="-14"/>
          <w:sz w:val="33"/>
          <w:szCs w:val="33"/>
        </w:rPr>
        <w:t>执行《</w:t>
      </w:r>
      <w:r>
        <w:rPr>
          <w:rFonts w:hint="eastAsia"/>
          <w:spacing w:val="-14"/>
          <w:sz w:val="33"/>
          <w:szCs w:val="33"/>
          <w:lang w:eastAsia="zh-CN"/>
        </w:rPr>
        <w:t>中华人民共和国会计法</w:t>
      </w:r>
      <w:r>
        <w:rPr>
          <w:spacing w:val="-14"/>
          <w:sz w:val="33"/>
          <w:szCs w:val="33"/>
        </w:rPr>
        <w:t>》和相关的财务制度，专款专用，不挤占、不</w:t>
      </w:r>
      <w:r>
        <w:rPr>
          <w:spacing w:val="-22"/>
          <w:sz w:val="33"/>
          <w:szCs w:val="33"/>
        </w:rPr>
        <w:t>挪用。建立信息台账，实行动态管理，确保信息真实、准确、</w:t>
      </w:r>
      <w:r>
        <w:rPr>
          <w:spacing w:val="-15"/>
          <w:sz w:val="33"/>
          <w:szCs w:val="33"/>
        </w:rPr>
        <w:t>完整，确保补贴经费发放及时到位。</w:t>
      </w:r>
    </w:p>
    <w:p w14:paraId="54F964D9">
      <w:pPr>
        <w:pStyle w:val="2"/>
        <w:spacing w:before="173" w:line="280" w:lineRule="auto"/>
        <w:ind w:left="12" w:right="100" w:firstLine="790"/>
        <w:rPr>
          <w:sz w:val="33"/>
          <w:szCs w:val="33"/>
        </w:rPr>
      </w:pPr>
      <w:r>
        <w:rPr>
          <w:rFonts w:hint="eastAsia" w:ascii="楷体" w:hAnsi="楷体" w:eastAsia="楷体" w:cs="楷体"/>
          <w:spacing w:val="-8"/>
          <w:sz w:val="33"/>
          <w:szCs w:val="33"/>
          <w:lang w:eastAsia="zh-CN"/>
        </w:rPr>
        <w:t>（</w:t>
      </w:r>
      <w:r>
        <w:rPr>
          <w:rFonts w:ascii="楷体" w:hAnsi="楷体" w:eastAsia="楷体" w:cs="楷体"/>
          <w:spacing w:val="-8"/>
          <w:sz w:val="33"/>
          <w:szCs w:val="33"/>
        </w:rPr>
        <w:t>三</w:t>
      </w:r>
      <w:r>
        <w:rPr>
          <w:rFonts w:hint="eastAsia" w:ascii="楷体" w:hAnsi="楷体" w:eastAsia="楷体" w:cs="楷体"/>
          <w:spacing w:val="-8"/>
          <w:sz w:val="33"/>
          <w:szCs w:val="33"/>
          <w:lang w:eastAsia="zh-CN"/>
        </w:rPr>
        <w:t>）</w:t>
      </w:r>
      <w:r>
        <w:rPr>
          <w:rFonts w:ascii="楷体" w:hAnsi="楷体" w:eastAsia="楷体" w:cs="楷体"/>
          <w:spacing w:val="-8"/>
          <w:sz w:val="33"/>
          <w:szCs w:val="33"/>
        </w:rPr>
        <w:t>项目监管情况</w:t>
      </w:r>
      <w:r>
        <w:rPr>
          <w:spacing w:val="-8"/>
          <w:sz w:val="33"/>
          <w:szCs w:val="33"/>
        </w:rPr>
        <w:t>。严格按照政策文件依据执行该救</w:t>
      </w:r>
      <w:r>
        <w:rPr>
          <w:spacing w:val="-14"/>
          <w:sz w:val="33"/>
          <w:szCs w:val="33"/>
        </w:rPr>
        <w:t>助项目，并接受纪委监委、财政局、审计局等多方监管，保</w:t>
      </w:r>
      <w:r>
        <w:rPr>
          <w:spacing w:val="-17"/>
          <w:sz w:val="33"/>
          <w:szCs w:val="33"/>
        </w:rPr>
        <w:t>证项目实施效果。</w:t>
      </w:r>
    </w:p>
    <w:p w14:paraId="5F02266D">
      <w:pPr>
        <w:spacing w:before="167" w:line="221" w:lineRule="auto"/>
        <w:ind w:left="767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19"/>
          <w:sz w:val="33"/>
          <w:szCs w:val="33"/>
        </w:rPr>
        <w:t>四、项目绩效情况</w:t>
      </w:r>
    </w:p>
    <w:p w14:paraId="1BC80ED5">
      <w:pPr>
        <w:spacing w:before="171" w:line="227" w:lineRule="auto"/>
        <w:ind w:left="632"/>
        <w:rPr>
          <w:rFonts w:ascii="楷体" w:hAnsi="楷体" w:eastAsia="楷体" w:cs="楷体"/>
          <w:sz w:val="33"/>
          <w:szCs w:val="33"/>
        </w:rPr>
      </w:pPr>
      <w:r>
        <w:rPr>
          <w:rFonts w:hint="eastAsia" w:ascii="楷体" w:hAnsi="楷体" w:eastAsia="楷体" w:cs="楷体"/>
          <w:sz w:val="33"/>
          <w:szCs w:val="33"/>
          <w:lang w:eastAsia="zh-CN"/>
        </w:rPr>
        <w:t>（</w:t>
      </w:r>
      <w:r>
        <w:rPr>
          <w:rFonts w:ascii="楷体" w:hAnsi="楷体" w:eastAsia="楷体" w:cs="楷体"/>
          <w:sz w:val="33"/>
          <w:szCs w:val="33"/>
        </w:rPr>
        <w:t>一</w:t>
      </w:r>
      <w:r>
        <w:rPr>
          <w:rFonts w:hint="eastAsia" w:ascii="楷体" w:hAnsi="楷体" w:eastAsia="楷体" w:cs="楷体"/>
          <w:sz w:val="33"/>
          <w:szCs w:val="33"/>
          <w:lang w:eastAsia="zh-CN"/>
        </w:rPr>
        <w:t>）</w:t>
      </w:r>
      <w:r>
        <w:rPr>
          <w:rFonts w:ascii="楷体" w:hAnsi="楷体" w:eastAsia="楷体" w:cs="楷体"/>
          <w:sz w:val="33"/>
          <w:szCs w:val="33"/>
        </w:rPr>
        <w:t>项目完成情况。</w:t>
      </w:r>
    </w:p>
    <w:p w14:paraId="6198F0A7">
      <w:pPr>
        <w:pStyle w:val="2"/>
        <w:spacing w:before="155" w:line="297" w:lineRule="auto"/>
        <w:ind w:left="12" w:right="136" w:firstLine="620"/>
        <w:rPr>
          <w:sz w:val="33"/>
          <w:szCs w:val="33"/>
        </w:rPr>
      </w:pPr>
      <w:r>
        <w:rPr>
          <w:rFonts w:hint="eastAsia"/>
          <w:spacing w:val="-1"/>
          <w:sz w:val="33"/>
          <w:szCs w:val="33"/>
          <w:lang w:eastAsia="zh-CN"/>
        </w:rPr>
        <w:t>截至2023</w:t>
      </w:r>
      <w:r>
        <w:rPr>
          <w:spacing w:val="-1"/>
          <w:sz w:val="33"/>
          <w:szCs w:val="33"/>
        </w:rPr>
        <w:t>年底，该项目已全面完成，资金全部按实及</w:t>
      </w:r>
      <w:r>
        <w:rPr>
          <w:spacing w:val="-18"/>
          <w:sz w:val="33"/>
          <w:szCs w:val="33"/>
        </w:rPr>
        <w:t>时发放到位。</w:t>
      </w:r>
    </w:p>
    <w:p w14:paraId="354753C1">
      <w:pPr>
        <w:spacing w:before="57" w:line="227" w:lineRule="auto"/>
        <w:ind w:left="632"/>
        <w:rPr>
          <w:rFonts w:ascii="楷体" w:hAnsi="楷体" w:eastAsia="楷体" w:cs="楷体"/>
          <w:sz w:val="33"/>
          <w:szCs w:val="33"/>
        </w:rPr>
      </w:pPr>
      <w:r>
        <w:rPr>
          <w:rFonts w:hint="eastAsia" w:ascii="楷体" w:hAnsi="楷体" w:eastAsia="楷体" w:cs="楷体"/>
          <w:sz w:val="33"/>
          <w:szCs w:val="33"/>
          <w:lang w:eastAsia="zh-CN"/>
        </w:rPr>
        <w:t>（</w:t>
      </w:r>
      <w:r>
        <w:rPr>
          <w:rFonts w:ascii="楷体" w:hAnsi="楷体" w:eastAsia="楷体" w:cs="楷体"/>
          <w:sz w:val="33"/>
          <w:szCs w:val="33"/>
        </w:rPr>
        <w:t>二</w:t>
      </w:r>
      <w:r>
        <w:rPr>
          <w:rFonts w:hint="eastAsia" w:ascii="楷体" w:hAnsi="楷体" w:eastAsia="楷体" w:cs="楷体"/>
          <w:sz w:val="33"/>
          <w:szCs w:val="33"/>
          <w:lang w:eastAsia="zh-CN"/>
        </w:rPr>
        <w:t>）</w:t>
      </w:r>
      <w:r>
        <w:rPr>
          <w:rFonts w:ascii="楷体" w:hAnsi="楷体" w:eastAsia="楷体" w:cs="楷体"/>
          <w:sz w:val="33"/>
          <w:szCs w:val="33"/>
        </w:rPr>
        <w:t>项目效益情况。</w:t>
      </w:r>
    </w:p>
    <w:p w14:paraId="1F9A1B76">
      <w:pPr>
        <w:pStyle w:val="2"/>
        <w:spacing w:before="141" w:line="305" w:lineRule="auto"/>
        <w:ind w:left="12" w:right="89" w:firstLine="620"/>
        <w:rPr>
          <w:sz w:val="33"/>
          <w:szCs w:val="33"/>
        </w:rPr>
      </w:pPr>
      <w:r>
        <w:rPr>
          <w:spacing w:val="-17"/>
          <w:sz w:val="33"/>
          <w:szCs w:val="33"/>
        </w:rPr>
        <w:t>自该补助项目实施以来，通过对困难群众以及各乡镇的</w:t>
      </w:r>
      <w:r>
        <w:rPr>
          <w:spacing w:val="-14"/>
          <w:sz w:val="33"/>
          <w:szCs w:val="33"/>
        </w:rPr>
        <w:t>综合调查项目实施情况看，资金发放及时到位，救助有效，补助对象对该补助项目满意度比较高，为维护社会稳定、社会和谐发挥了积极作用，取得了较好的社会效益。</w:t>
      </w:r>
    </w:p>
    <w:p w14:paraId="2671E286">
      <w:pPr>
        <w:spacing w:before="68" w:line="222" w:lineRule="auto"/>
        <w:ind w:left="637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15"/>
          <w:sz w:val="33"/>
          <w:szCs w:val="33"/>
        </w:rPr>
        <w:t>五、评价结论及建议</w:t>
      </w:r>
    </w:p>
    <w:p w14:paraId="07CDE5FA">
      <w:pPr>
        <w:spacing w:before="162" w:line="223" w:lineRule="auto"/>
        <w:ind w:left="632"/>
        <w:rPr>
          <w:rFonts w:ascii="楷体" w:hAnsi="楷体" w:eastAsia="楷体" w:cs="楷体"/>
          <w:sz w:val="33"/>
          <w:szCs w:val="33"/>
        </w:rPr>
      </w:pPr>
      <w:r>
        <w:rPr>
          <w:rFonts w:hint="eastAsia" w:ascii="楷体" w:hAnsi="楷体" w:eastAsia="楷体" w:cs="楷体"/>
          <w:spacing w:val="5"/>
          <w:sz w:val="33"/>
          <w:szCs w:val="33"/>
          <w:lang w:eastAsia="zh-CN"/>
        </w:rPr>
        <w:t>（</w:t>
      </w:r>
      <w:r>
        <w:rPr>
          <w:rFonts w:ascii="楷体" w:hAnsi="楷体" w:eastAsia="楷体" w:cs="楷体"/>
          <w:spacing w:val="5"/>
          <w:sz w:val="33"/>
          <w:szCs w:val="33"/>
        </w:rPr>
        <w:t>一</w:t>
      </w:r>
      <w:r>
        <w:rPr>
          <w:rFonts w:hint="eastAsia" w:ascii="楷体" w:hAnsi="楷体" w:eastAsia="楷体" w:cs="楷体"/>
          <w:spacing w:val="5"/>
          <w:sz w:val="33"/>
          <w:szCs w:val="33"/>
          <w:lang w:eastAsia="zh-CN"/>
        </w:rPr>
        <w:t>）</w:t>
      </w:r>
      <w:r>
        <w:rPr>
          <w:rFonts w:ascii="楷体" w:hAnsi="楷体" w:eastAsia="楷体" w:cs="楷体"/>
          <w:spacing w:val="5"/>
          <w:sz w:val="33"/>
          <w:szCs w:val="33"/>
        </w:rPr>
        <w:t>评价结论。</w:t>
      </w:r>
    </w:p>
    <w:p w14:paraId="1D626CD9">
      <w:pPr>
        <w:pStyle w:val="2"/>
        <w:spacing w:before="166" w:line="298" w:lineRule="auto"/>
        <w:ind w:left="12" w:right="122" w:firstLine="620"/>
        <w:rPr>
          <w:sz w:val="33"/>
          <w:szCs w:val="33"/>
        </w:rPr>
      </w:pPr>
      <w:r>
        <w:rPr>
          <w:spacing w:val="-3"/>
          <w:sz w:val="33"/>
          <w:szCs w:val="33"/>
        </w:rPr>
        <w:t>2023年精减老职工生活补助资金项目支出绩效目标项</w:t>
      </w:r>
      <w:r>
        <w:rPr>
          <w:spacing w:val="-15"/>
          <w:sz w:val="33"/>
          <w:szCs w:val="33"/>
        </w:rPr>
        <w:t>目决策、项目实施、项目效果，管理制度健全，综合效益明</w:t>
      </w:r>
      <w:r>
        <w:rPr>
          <w:spacing w:val="-7"/>
          <w:sz w:val="33"/>
          <w:szCs w:val="33"/>
        </w:rPr>
        <w:t>显，总体绩效评价良好，自评得分99分。</w:t>
      </w:r>
    </w:p>
    <w:p w14:paraId="33CB3E53">
      <w:pPr>
        <w:pStyle w:val="2"/>
        <w:spacing w:before="48" w:line="219" w:lineRule="auto"/>
        <w:ind w:left="902"/>
        <w:rPr>
          <w:sz w:val="33"/>
          <w:szCs w:val="33"/>
        </w:rPr>
      </w:pPr>
      <w:r>
        <w:rPr>
          <w:rFonts w:hint="eastAsia"/>
          <w:spacing w:val="1"/>
          <w:sz w:val="33"/>
          <w:szCs w:val="33"/>
          <w:lang w:eastAsia="zh-CN"/>
        </w:rPr>
        <w:t>（</w:t>
      </w:r>
      <w:r>
        <w:rPr>
          <w:spacing w:val="1"/>
          <w:sz w:val="33"/>
          <w:szCs w:val="33"/>
        </w:rPr>
        <w:t>二</w:t>
      </w:r>
      <w:r>
        <w:rPr>
          <w:rFonts w:hint="eastAsia"/>
          <w:spacing w:val="1"/>
          <w:sz w:val="33"/>
          <w:szCs w:val="33"/>
          <w:lang w:eastAsia="zh-CN"/>
        </w:rPr>
        <w:t>）</w:t>
      </w:r>
      <w:r>
        <w:rPr>
          <w:spacing w:val="1"/>
          <w:sz w:val="33"/>
          <w:szCs w:val="33"/>
        </w:rPr>
        <w:t>存在的问题。</w:t>
      </w:r>
    </w:p>
    <w:p w14:paraId="6D14B84C">
      <w:pPr>
        <w:pStyle w:val="2"/>
        <w:spacing w:before="221" w:line="222" w:lineRule="auto"/>
        <w:ind w:left="632"/>
        <w:rPr>
          <w:sz w:val="33"/>
          <w:szCs w:val="33"/>
        </w:rPr>
      </w:pPr>
      <w:r>
        <w:rPr>
          <w:spacing w:val="-14"/>
          <w:sz w:val="33"/>
          <w:szCs w:val="33"/>
        </w:rPr>
        <w:t>因社会生活水平逐步提高，补助对象期望现救助标</w:t>
      </w:r>
      <w:r>
        <w:rPr>
          <w:spacing w:val="-15"/>
          <w:sz w:val="33"/>
          <w:szCs w:val="33"/>
        </w:rPr>
        <w:t>准能</w:t>
      </w:r>
    </w:p>
    <w:p w14:paraId="4C1845AD">
      <w:pPr>
        <w:spacing w:line="222" w:lineRule="auto"/>
        <w:rPr>
          <w:sz w:val="33"/>
          <w:szCs w:val="33"/>
        </w:rPr>
        <w:sectPr>
          <w:footerReference r:id="rId43" w:type="default"/>
          <w:pgSz w:w="11850" w:h="16770"/>
          <w:pgMar w:top="1425" w:right="1735" w:bottom="1438" w:left="1777" w:header="0" w:footer="1200" w:gutter="0"/>
          <w:cols w:space="720" w:num="1"/>
        </w:sectPr>
      </w:pPr>
    </w:p>
    <w:p w14:paraId="111446CA">
      <w:pPr>
        <w:pStyle w:val="2"/>
        <w:spacing w:before="179" w:line="224" w:lineRule="auto"/>
        <w:ind w:left="22"/>
        <w:rPr>
          <w:sz w:val="33"/>
          <w:szCs w:val="33"/>
        </w:rPr>
      </w:pPr>
      <w:r>
        <w:rPr>
          <w:spacing w:val="-19"/>
          <w:sz w:val="33"/>
          <w:szCs w:val="33"/>
        </w:rPr>
        <w:t>适当提高。</w:t>
      </w:r>
    </w:p>
    <w:p w14:paraId="6A48C7CB">
      <w:pPr>
        <w:spacing w:before="167" w:line="232" w:lineRule="auto"/>
        <w:ind w:left="652"/>
        <w:rPr>
          <w:rFonts w:ascii="楷体" w:hAnsi="楷体" w:eastAsia="楷体" w:cs="楷体"/>
          <w:sz w:val="33"/>
          <w:szCs w:val="33"/>
        </w:rPr>
      </w:pPr>
      <w:r>
        <w:rPr>
          <w:rFonts w:hint="eastAsia" w:ascii="楷体" w:hAnsi="楷体" w:eastAsia="楷体" w:cs="楷体"/>
          <w:spacing w:val="3"/>
          <w:sz w:val="33"/>
          <w:szCs w:val="33"/>
          <w:lang w:eastAsia="zh-CN"/>
        </w:rPr>
        <w:t>（</w:t>
      </w:r>
      <w:r>
        <w:rPr>
          <w:rFonts w:ascii="楷体" w:hAnsi="楷体" w:eastAsia="楷体" w:cs="楷体"/>
          <w:spacing w:val="3"/>
          <w:sz w:val="33"/>
          <w:szCs w:val="33"/>
        </w:rPr>
        <w:t>三</w:t>
      </w:r>
      <w:r>
        <w:rPr>
          <w:rFonts w:hint="eastAsia" w:ascii="楷体" w:hAnsi="楷体" w:eastAsia="楷体" w:cs="楷体"/>
          <w:spacing w:val="3"/>
          <w:sz w:val="33"/>
          <w:szCs w:val="33"/>
          <w:lang w:eastAsia="zh-CN"/>
        </w:rPr>
        <w:t>）</w:t>
      </w:r>
      <w:r>
        <w:rPr>
          <w:rFonts w:ascii="楷体" w:hAnsi="楷体" w:eastAsia="楷体" w:cs="楷体"/>
          <w:spacing w:val="3"/>
          <w:sz w:val="33"/>
          <w:szCs w:val="33"/>
        </w:rPr>
        <w:t>相关建议。</w:t>
      </w:r>
    </w:p>
    <w:p w14:paraId="479DF441">
      <w:pPr>
        <w:pStyle w:val="2"/>
        <w:spacing w:before="153" w:line="222" w:lineRule="auto"/>
        <w:ind w:left="662"/>
        <w:rPr>
          <w:sz w:val="33"/>
          <w:szCs w:val="33"/>
        </w:rPr>
      </w:pPr>
      <w:r>
        <w:rPr>
          <w:spacing w:val="-13"/>
          <w:sz w:val="33"/>
          <w:szCs w:val="33"/>
        </w:rPr>
        <w:t>建议加大资金投入力度，提高该救助项目资金标准。</w:t>
      </w:r>
    </w:p>
    <w:p w14:paraId="47F08E0F">
      <w:pPr>
        <w:spacing w:line="222" w:lineRule="auto"/>
        <w:rPr>
          <w:sz w:val="33"/>
          <w:szCs w:val="33"/>
        </w:rPr>
        <w:sectPr>
          <w:footerReference r:id="rId44" w:type="default"/>
          <w:pgSz w:w="11850" w:h="16770"/>
          <w:pgMar w:top="1425" w:right="1777" w:bottom="1439" w:left="1777" w:header="0" w:footer="1201" w:gutter="0"/>
          <w:cols w:space="720" w:num="1"/>
        </w:sectPr>
      </w:pPr>
    </w:p>
    <w:p w14:paraId="010FCBFD">
      <w:pPr>
        <w:spacing w:before="165" w:line="220" w:lineRule="auto"/>
        <w:ind w:left="2537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-13"/>
          <w:sz w:val="37"/>
          <w:szCs w:val="37"/>
        </w:rPr>
        <w:t>项目支出绩效自评表</w:t>
      </w:r>
    </w:p>
    <w:p w14:paraId="43035510">
      <w:pPr>
        <w:spacing w:line="113" w:lineRule="exact"/>
      </w:pPr>
    </w:p>
    <w:tbl>
      <w:tblPr>
        <w:tblStyle w:val="7"/>
        <w:tblW w:w="8260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3"/>
        <w:gridCol w:w="610"/>
        <w:gridCol w:w="589"/>
        <w:gridCol w:w="2437"/>
        <w:gridCol w:w="1378"/>
        <w:gridCol w:w="989"/>
        <w:gridCol w:w="734"/>
      </w:tblGrid>
      <w:tr w14:paraId="06A6AE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523" w:type="dxa"/>
            <w:vAlign w:val="top"/>
          </w:tcPr>
          <w:p w14:paraId="04980188">
            <w:pPr>
              <w:pStyle w:val="8"/>
              <w:spacing w:before="103" w:line="220" w:lineRule="auto"/>
              <w:ind w:left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项目名称：</w:t>
            </w:r>
          </w:p>
        </w:tc>
        <w:tc>
          <w:tcPr>
            <w:tcW w:w="3636" w:type="dxa"/>
            <w:gridSpan w:val="3"/>
            <w:vAlign w:val="top"/>
          </w:tcPr>
          <w:p w14:paraId="5D2417B4">
            <w:pPr>
              <w:pStyle w:val="8"/>
              <w:spacing w:before="101" w:line="219" w:lineRule="auto"/>
              <w:ind w:left="22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精减老职工生活补助</w:t>
            </w:r>
          </w:p>
        </w:tc>
        <w:tc>
          <w:tcPr>
            <w:tcW w:w="1378" w:type="dxa"/>
            <w:vAlign w:val="top"/>
          </w:tcPr>
          <w:p w14:paraId="02A46A7B">
            <w:pPr>
              <w:pStyle w:val="8"/>
              <w:spacing w:before="103" w:line="219" w:lineRule="auto"/>
              <w:ind w:left="16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年度：</w:t>
            </w:r>
          </w:p>
        </w:tc>
        <w:tc>
          <w:tcPr>
            <w:tcW w:w="1723" w:type="dxa"/>
            <w:gridSpan w:val="2"/>
            <w:vAlign w:val="top"/>
          </w:tcPr>
          <w:p w14:paraId="1F852368">
            <w:pPr>
              <w:pStyle w:val="8"/>
              <w:spacing w:before="154" w:line="183" w:lineRule="auto"/>
              <w:ind w:left="65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2023</w:t>
            </w:r>
          </w:p>
        </w:tc>
      </w:tr>
      <w:tr w14:paraId="6B8B0A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523" w:type="dxa"/>
            <w:vAlign w:val="top"/>
          </w:tcPr>
          <w:p w14:paraId="4B4594AF">
            <w:pPr>
              <w:pStyle w:val="8"/>
              <w:spacing w:before="228" w:line="219" w:lineRule="auto"/>
              <w:ind w:left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主管部门：</w:t>
            </w:r>
          </w:p>
        </w:tc>
        <w:tc>
          <w:tcPr>
            <w:tcW w:w="3636" w:type="dxa"/>
            <w:gridSpan w:val="3"/>
            <w:vAlign w:val="top"/>
          </w:tcPr>
          <w:p w14:paraId="0DFFDF45">
            <w:pPr>
              <w:pStyle w:val="8"/>
              <w:spacing w:before="228" w:line="220" w:lineRule="auto"/>
              <w:ind w:left="22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峨边彝族自治县民政局</w:t>
            </w:r>
          </w:p>
        </w:tc>
        <w:tc>
          <w:tcPr>
            <w:tcW w:w="1378" w:type="dxa"/>
            <w:vAlign w:val="top"/>
          </w:tcPr>
          <w:p w14:paraId="3BA9D269">
            <w:pPr>
              <w:pStyle w:val="8"/>
              <w:spacing w:before="228" w:line="220" w:lineRule="auto"/>
              <w:ind w:left="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实施单位：</w:t>
            </w:r>
          </w:p>
        </w:tc>
        <w:tc>
          <w:tcPr>
            <w:tcW w:w="1723" w:type="dxa"/>
            <w:gridSpan w:val="2"/>
            <w:vAlign w:val="top"/>
          </w:tcPr>
          <w:p w14:paraId="61E4B278">
            <w:pPr>
              <w:pStyle w:val="8"/>
              <w:spacing w:before="77" w:line="259" w:lineRule="auto"/>
              <w:ind w:left="657" w:right="43" w:hanging="59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峨边彝族自治县民</w:t>
            </w:r>
            <w:r>
              <w:rPr>
                <w:spacing w:val="9"/>
                <w:sz w:val="20"/>
                <w:szCs w:val="20"/>
              </w:rPr>
              <w:t>政局</w:t>
            </w:r>
          </w:p>
        </w:tc>
      </w:tr>
      <w:tr w14:paraId="15B68D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260" w:type="dxa"/>
            <w:gridSpan w:val="7"/>
            <w:vAlign w:val="top"/>
          </w:tcPr>
          <w:p w14:paraId="468607C0">
            <w:pPr>
              <w:pStyle w:val="8"/>
              <w:spacing w:before="119" w:line="220" w:lineRule="auto"/>
              <w:ind w:left="3335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项目资金</w:t>
            </w:r>
            <w:r>
              <w:rPr>
                <w:rFonts w:hint="eastAsia"/>
                <w:spacing w:val="5"/>
                <w:sz w:val="20"/>
                <w:szCs w:val="20"/>
                <w:lang w:eastAsia="zh-CN"/>
              </w:rPr>
              <w:t>（</w:t>
            </w:r>
            <w:r>
              <w:rPr>
                <w:spacing w:val="5"/>
                <w:sz w:val="20"/>
                <w:szCs w:val="20"/>
              </w:rPr>
              <w:t>万元</w:t>
            </w:r>
            <w:r>
              <w:rPr>
                <w:rFonts w:hint="eastAsia"/>
                <w:spacing w:val="5"/>
                <w:sz w:val="20"/>
                <w:szCs w:val="20"/>
                <w:lang w:eastAsia="zh-CN"/>
              </w:rPr>
              <w:t>）</w:t>
            </w:r>
          </w:p>
        </w:tc>
      </w:tr>
      <w:tr w14:paraId="5D6C51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133" w:type="dxa"/>
            <w:gridSpan w:val="2"/>
            <w:vAlign w:val="top"/>
          </w:tcPr>
          <w:p w14:paraId="3754F6EE">
            <w:pPr>
              <w:rPr>
                <w:rFonts w:ascii="Arial"/>
                <w:sz w:val="21"/>
              </w:rPr>
            </w:pPr>
          </w:p>
        </w:tc>
        <w:tc>
          <w:tcPr>
            <w:tcW w:w="3026" w:type="dxa"/>
            <w:gridSpan w:val="2"/>
            <w:vAlign w:val="top"/>
          </w:tcPr>
          <w:p w14:paraId="2F8BC96F">
            <w:pPr>
              <w:pStyle w:val="8"/>
              <w:spacing w:before="139" w:line="219" w:lineRule="auto"/>
              <w:ind w:left="100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全年预算数</w:t>
            </w:r>
          </w:p>
        </w:tc>
        <w:tc>
          <w:tcPr>
            <w:tcW w:w="2367" w:type="dxa"/>
            <w:gridSpan w:val="2"/>
            <w:vAlign w:val="top"/>
          </w:tcPr>
          <w:p w14:paraId="197F5516">
            <w:pPr>
              <w:pStyle w:val="8"/>
              <w:spacing w:before="139" w:line="219" w:lineRule="auto"/>
              <w:ind w:left="67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全年执行数</w:t>
            </w:r>
          </w:p>
        </w:tc>
        <w:tc>
          <w:tcPr>
            <w:tcW w:w="734" w:type="dxa"/>
            <w:vAlign w:val="top"/>
          </w:tcPr>
          <w:p w14:paraId="6CE52382">
            <w:pPr>
              <w:pStyle w:val="8"/>
              <w:spacing w:before="139" w:line="219" w:lineRule="auto"/>
              <w:ind w:left="5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执行率</w:t>
            </w:r>
          </w:p>
        </w:tc>
      </w:tr>
      <w:tr w14:paraId="25DC56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133" w:type="dxa"/>
            <w:gridSpan w:val="2"/>
            <w:vAlign w:val="top"/>
          </w:tcPr>
          <w:p w14:paraId="66E68010">
            <w:pPr>
              <w:pStyle w:val="8"/>
              <w:spacing w:before="179" w:line="219" w:lineRule="auto"/>
              <w:ind w:left="45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年度资金总额</w:t>
            </w:r>
          </w:p>
        </w:tc>
        <w:tc>
          <w:tcPr>
            <w:tcW w:w="3026" w:type="dxa"/>
            <w:gridSpan w:val="2"/>
            <w:vAlign w:val="top"/>
          </w:tcPr>
          <w:p w14:paraId="6A3C32E0">
            <w:pPr>
              <w:pStyle w:val="8"/>
              <w:spacing w:before="229" w:line="184" w:lineRule="auto"/>
              <w:ind w:left="1302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1.89</w:t>
            </w:r>
          </w:p>
        </w:tc>
        <w:tc>
          <w:tcPr>
            <w:tcW w:w="2367" w:type="dxa"/>
            <w:gridSpan w:val="2"/>
            <w:vAlign w:val="top"/>
          </w:tcPr>
          <w:p w14:paraId="40A96FDB">
            <w:pPr>
              <w:pStyle w:val="8"/>
              <w:spacing w:before="229" w:line="184" w:lineRule="auto"/>
              <w:ind w:left="976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1.89</w:t>
            </w:r>
          </w:p>
        </w:tc>
        <w:tc>
          <w:tcPr>
            <w:tcW w:w="734" w:type="dxa"/>
            <w:vAlign w:val="top"/>
          </w:tcPr>
          <w:p w14:paraId="2C7ABBA2">
            <w:pPr>
              <w:pStyle w:val="8"/>
              <w:spacing w:before="229" w:line="184" w:lineRule="auto"/>
              <w:ind w:left="15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</w:tr>
      <w:tr w14:paraId="7AFCB6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133" w:type="dxa"/>
            <w:gridSpan w:val="2"/>
            <w:vAlign w:val="top"/>
          </w:tcPr>
          <w:p w14:paraId="5FEA9F5B">
            <w:pPr>
              <w:pStyle w:val="8"/>
              <w:spacing w:before="190" w:line="219" w:lineRule="auto"/>
              <w:ind w:left="15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其中：中省补助资金</w:t>
            </w:r>
          </w:p>
        </w:tc>
        <w:tc>
          <w:tcPr>
            <w:tcW w:w="3026" w:type="dxa"/>
            <w:gridSpan w:val="2"/>
            <w:vAlign w:val="top"/>
          </w:tcPr>
          <w:p w14:paraId="7A8BF9A0">
            <w:pPr>
              <w:pStyle w:val="8"/>
              <w:spacing w:before="241" w:line="183" w:lineRule="auto"/>
              <w:ind w:left="14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67" w:type="dxa"/>
            <w:gridSpan w:val="2"/>
            <w:vAlign w:val="top"/>
          </w:tcPr>
          <w:p w14:paraId="503664A7">
            <w:pPr>
              <w:pStyle w:val="8"/>
              <w:spacing w:before="241" w:line="183" w:lineRule="auto"/>
              <w:ind w:left="11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34" w:type="dxa"/>
            <w:vAlign w:val="top"/>
          </w:tcPr>
          <w:p w14:paraId="6F9C349E">
            <w:pPr>
              <w:pStyle w:val="8"/>
              <w:spacing w:before="240" w:line="184" w:lineRule="auto"/>
              <w:ind w:left="159"/>
              <w:rPr>
                <w:sz w:val="20"/>
                <w:szCs w:val="20"/>
              </w:rPr>
            </w:pPr>
          </w:p>
        </w:tc>
      </w:tr>
      <w:tr w14:paraId="65F32C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133" w:type="dxa"/>
            <w:gridSpan w:val="2"/>
            <w:vAlign w:val="top"/>
          </w:tcPr>
          <w:p w14:paraId="1B47FA66">
            <w:pPr>
              <w:pStyle w:val="8"/>
              <w:spacing w:before="151" w:line="219" w:lineRule="auto"/>
              <w:ind w:left="71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县级预算资金</w:t>
            </w:r>
          </w:p>
        </w:tc>
        <w:tc>
          <w:tcPr>
            <w:tcW w:w="3026" w:type="dxa"/>
            <w:gridSpan w:val="2"/>
            <w:vAlign w:val="top"/>
          </w:tcPr>
          <w:p w14:paraId="42FBB87A">
            <w:pPr>
              <w:pStyle w:val="8"/>
              <w:spacing w:before="201" w:line="184" w:lineRule="auto"/>
              <w:ind w:left="1302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1.89</w:t>
            </w:r>
          </w:p>
        </w:tc>
        <w:tc>
          <w:tcPr>
            <w:tcW w:w="2367" w:type="dxa"/>
            <w:gridSpan w:val="2"/>
            <w:vAlign w:val="top"/>
          </w:tcPr>
          <w:p w14:paraId="309D5042">
            <w:pPr>
              <w:pStyle w:val="8"/>
              <w:spacing w:before="201" w:line="184" w:lineRule="auto"/>
              <w:ind w:left="976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1.89</w:t>
            </w:r>
          </w:p>
        </w:tc>
        <w:tc>
          <w:tcPr>
            <w:tcW w:w="734" w:type="dxa"/>
            <w:vAlign w:val="top"/>
          </w:tcPr>
          <w:p w14:paraId="7A8A7AB0">
            <w:pPr>
              <w:pStyle w:val="8"/>
              <w:spacing w:before="201" w:line="184" w:lineRule="auto"/>
              <w:ind w:left="15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</w:tr>
      <w:tr w14:paraId="2CE0BA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133" w:type="dxa"/>
            <w:gridSpan w:val="2"/>
            <w:vAlign w:val="top"/>
          </w:tcPr>
          <w:p w14:paraId="567517CA">
            <w:pPr>
              <w:pStyle w:val="8"/>
              <w:spacing w:before="151" w:line="220" w:lineRule="auto"/>
              <w:ind w:left="65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其他资金</w:t>
            </w:r>
          </w:p>
        </w:tc>
        <w:tc>
          <w:tcPr>
            <w:tcW w:w="3026" w:type="dxa"/>
            <w:gridSpan w:val="2"/>
            <w:vAlign w:val="top"/>
          </w:tcPr>
          <w:p w14:paraId="75A3A7B2">
            <w:pPr>
              <w:rPr>
                <w:rFonts w:ascii="Arial"/>
                <w:sz w:val="21"/>
              </w:rPr>
            </w:pPr>
          </w:p>
        </w:tc>
        <w:tc>
          <w:tcPr>
            <w:tcW w:w="2367" w:type="dxa"/>
            <w:gridSpan w:val="2"/>
            <w:vAlign w:val="top"/>
          </w:tcPr>
          <w:p w14:paraId="780A7D6D"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Align w:val="top"/>
          </w:tcPr>
          <w:p w14:paraId="4592F3AA">
            <w:pPr>
              <w:rPr>
                <w:rFonts w:ascii="Arial"/>
                <w:sz w:val="21"/>
              </w:rPr>
            </w:pPr>
          </w:p>
        </w:tc>
      </w:tr>
      <w:tr w14:paraId="33E786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523" w:type="dxa"/>
            <w:vMerge w:val="restart"/>
            <w:tcBorders>
              <w:bottom w:val="nil"/>
            </w:tcBorders>
            <w:vAlign w:val="top"/>
          </w:tcPr>
          <w:p w14:paraId="4C12DF88">
            <w:pPr>
              <w:spacing w:line="285" w:lineRule="auto"/>
              <w:rPr>
                <w:rFonts w:ascii="Arial"/>
                <w:sz w:val="21"/>
              </w:rPr>
            </w:pPr>
          </w:p>
          <w:p w14:paraId="42C20A23">
            <w:pPr>
              <w:pStyle w:val="8"/>
              <w:spacing w:before="65" w:line="219" w:lineRule="auto"/>
              <w:ind w:left="1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年度总体目标</w:t>
            </w:r>
          </w:p>
        </w:tc>
        <w:tc>
          <w:tcPr>
            <w:tcW w:w="5014" w:type="dxa"/>
            <w:gridSpan w:val="4"/>
            <w:vAlign w:val="top"/>
          </w:tcPr>
          <w:p w14:paraId="68A937E5">
            <w:pPr>
              <w:pStyle w:val="8"/>
              <w:spacing w:before="142" w:line="220" w:lineRule="auto"/>
              <w:ind w:left="212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预期目标</w:t>
            </w:r>
          </w:p>
        </w:tc>
        <w:tc>
          <w:tcPr>
            <w:tcW w:w="1723" w:type="dxa"/>
            <w:gridSpan w:val="2"/>
            <w:vAlign w:val="top"/>
          </w:tcPr>
          <w:p w14:paraId="4014D87A">
            <w:pPr>
              <w:pStyle w:val="8"/>
              <w:spacing w:before="142" w:line="219" w:lineRule="auto"/>
              <w:ind w:left="258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实际完成情况</w:t>
            </w:r>
          </w:p>
        </w:tc>
      </w:tr>
      <w:tr w14:paraId="54ECBF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23" w:type="dxa"/>
            <w:vMerge w:val="continue"/>
            <w:tcBorders>
              <w:top w:val="nil"/>
            </w:tcBorders>
            <w:vAlign w:val="top"/>
          </w:tcPr>
          <w:p w14:paraId="4E11BC8D">
            <w:pPr>
              <w:rPr>
                <w:rFonts w:ascii="Arial"/>
                <w:sz w:val="21"/>
              </w:rPr>
            </w:pPr>
          </w:p>
        </w:tc>
        <w:tc>
          <w:tcPr>
            <w:tcW w:w="5014" w:type="dxa"/>
            <w:gridSpan w:val="4"/>
            <w:shd w:val="clear" w:color="auto" w:fill="auto"/>
            <w:vAlign w:val="center"/>
          </w:tcPr>
          <w:p w14:paraId="5F96E52F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/>
                <w:sz w:val="18"/>
                <w:szCs w:val="18"/>
                <w:lang w:eastAsia="zh-CN"/>
              </w:rPr>
              <w:t>完成全年目标任务，全年发放</w:t>
            </w:r>
            <w:r>
              <w:rPr>
                <w:rFonts w:hint="eastAsia" w:ascii="Arial"/>
                <w:sz w:val="18"/>
                <w:szCs w:val="18"/>
                <w:lang w:val="en-US" w:eastAsia="zh-CN"/>
              </w:rPr>
              <w:t>1.89万元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14:paraId="5F9B897F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eastAsia="zh-CN"/>
              </w:rPr>
              <w:t>已完成</w:t>
            </w:r>
          </w:p>
        </w:tc>
      </w:tr>
      <w:tr w14:paraId="2869A4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523" w:type="dxa"/>
            <w:vAlign w:val="top"/>
          </w:tcPr>
          <w:p w14:paraId="6C51D219">
            <w:pPr>
              <w:pStyle w:val="8"/>
              <w:spacing w:before="143" w:line="220" w:lineRule="auto"/>
              <w:ind w:left="35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一级指标</w:t>
            </w:r>
          </w:p>
        </w:tc>
        <w:tc>
          <w:tcPr>
            <w:tcW w:w="1199" w:type="dxa"/>
            <w:gridSpan w:val="2"/>
            <w:vAlign w:val="top"/>
          </w:tcPr>
          <w:p w14:paraId="59DF3C9C">
            <w:pPr>
              <w:pStyle w:val="8"/>
              <w:spacing w:before="143" w:line="220" w:lineRule="auto"/>
              <w:ind w:left="192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二级指标</w:t>
            </w:r>
          </w:p>
        </w:tc>
        <w:tc>
          <w:tcPr>
            <w:tcW w:w="2437" w:type="dxa"/>
            <w:vAlign w:val="top"/>
          </w:tcPr>
          <w:p w14:paraId="30E998FF">
            <w:pPr>
              <w:pStyle w:val="8"/>
              <w:spacing w:before="143" w:line="220" w:lineRule="auto"/>
              <w:ind w:left="813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目标指标</w:t>
            </w:r>
          </w:p>
        </w:tc>
        <w:tc>
          <w:tcPr>
            <w:tcW w:w="1378" w:type="dxa"/>
            <w:vAlign w:val="top"/>
          </w:tcPr>
          <w:p w14:paraId="15CCA393">
            <w:pPr>
              <w:pStyle w:val="8"/>
              <w:spacing w:before="143" w:line="219" w:lineRule="auto"/>
              <w:ind w:left="386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目标值</w:t>
            </w:r>
          </w:p>
        </w:tc>
        <w:tc>
          <w:tcPr>
            <w:tcW w:w="989" w:type="dxa"/>
            <w:vAlign w:val="top"/>
          </w:tcPr>
          <w:p w14:paraId="23264A36">
            <w:pPr>
              <w:pStyle w:val="8"/>
              <w:spacing w:before="143" w:line="220" w:lineRule="auto"/>
              <w:ind w:left="8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业绩指标</w:t>
            </w:r>
          </w:p>
        </w:tc>
        <w:tc>
          <w:tcPr>
            <w:tcW w:w="734" w:type="dxa"/>
            <w:vAlign w:val="top"/>
          </w:tcPr>
          <w:p w14:paraId="25441F03">
            <w:pPr>
              <w:pStyle w:val="8"/>
              <w:spacing w:before="143" w:line="219" w:lineRule="auto"/>
              <w:ind w:left="59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完成率</w:t>
            </w:r>
          </w:p>
        </w:tc>
      </w:tr>
      <w:tr w14:paraId="59C4BD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523" w:type="dxa"/>
            <w:vMerge w:val="restart"/>
            <w:tcBorders>
              <w:bottom w:val="nil"/>
            </w:tcBorders>
            <w:vAlign w:val="top"/>
          </w:tcPr>
          <w:p w14:paraId="2346C1B5">
            <w:pPr>
              <w:rPr>
                <w:rFonts w:ascii="Arial"/>
                <w:sz w:val="21"/>
              </w:rPr>
            </w:pPr>
          </w:p>
          <w:p w14:paraId="28BD6B57">
            <w:pPr>
              <w:rPr>
                <w:rFonts w:ascii="Arial"/>
                <w:sz w:val="21"/>
              </w:rPr>
            </w:pPr>
          </w:p>
          <w:p w14:paraId="4B82584E">
            <w:pPr>
              <w:rPr>
                <w:rFonts w:ascii="Arial"/>
                <w:sz w:val="21"/>
              </w:rPr>
            </w:pPr>
          </w:p>
          <w:p w14:paraId="2244A6EC">
            <w:pPr>
              <w:rPr>
                <w:rFonts w:ascii="Arial"/>
                <w:sz w:val="21"/>
              </w:rPr>
            </w:pPr>
          </w:p>
          <w:p w14:paraId="1EB7551A">
            <w:pPr>
              <w:spacing w:line="241" w:lineRule="auto"/>
              <w:rPr>
                <w:rFonts w:ascii="Arial"/>
                <w:sz w:val="21"/>
              </w:rPr>
            </w:pPr>
          </w:p>
          <w:p w14:paraId="66EF4C40">
            <w:pPr>
              <w:spacing w:line="241" w:lineRule="auto"/>
              <w:rPr>
                <w:rFonts w:ascii="Arial"/>
                <w:sz w:val="21"/>
              </w:rPr>
            </w:pPr>
          </w:p>
          <w:p w14:paraId="786C93B3">
            <w:pPr>
              <w:spacing w:line="241" w:lineRule="auto"/>
              <w:rPr>
                <w:rFonts w:ascii="Arial"/>
                <w:sz w:val="21"/>
              </w:rPr>
            </w:pPr>
          </w:p>
          <w:p w14:paraId="4D6CAAF3">
            <w:pPr>
              <w:spacing w:line="241" w:lineRule="auto"/>
              <w:rPr>
                <w:rFonts w:ascii="Arial"/>
                <w:sz w:val="21"/>
              </w:rPr>
            </w:pPr>
          </w:p>
          <w:p w14:paraId="7652369B">
            <w:pPr>
              <w:spacing w:line="241" w:lineRule="auto"/>
              <w:rPr>
                <w:rFonts w:ascii="Arial"/>
                <w:sz w:val="21"/>
              </w:rPr>
            </w:pPr>
          </w:p>
          <w:p w14:paraId="476B6EDC">
            <w:pPr>
              <w:spacing w:line="241" w:lineRule="auto"/>
              <w:rPr>
                <w:rFonts w:ascii="Arial"/>
                <w:sz w:val="21"/>
              </w:rPr>
            </w:pPr>
          </w:p>
          <w:p w14:paraId="5C74151C">
            <w:pPr>
              <w:spacing w:line="241" w:lineRule="auto"/>
              <w:rPr>
                <w:rFonts w:ascii="Arial"/>
                <w:sz w:val="21"/>
              </w:rPr>
            </w:pPr>
          </w:p>
          <w:p w14:paraId="5189934C">
            <w:pPr>
              <w:spacing w:line="241" w:lineRule="auto"/>
              <w:rPr>
                <w:rFonts w:ascii="Arial"/>
                <w:sz w:val="21"/>
              </w:rPr>
            </w:pPr>
          </w:p>
          <w:p w14:paraId="42FB4EA5">
            <w:pPr>
              <w:spacing w:line="241" w:lineRule="auto"/>
              <w:rPr>
                <w:rFonts w:ascii="Arial"/>
                <w:sz w:val="21"/>
              </w:rPr>
            </w:pPr>
          </w:p>
          <w:p w14:paraId="2FCC0076">
            <w:pPr>
              <w:pStyle w:val="8"/>
              <w:spacing w:before="65" w:line="219" w:lineRule="auto"/>
              <w:ind w:left="25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投入与管理</w:t>
            </w:r>
          </w:p>
        </w:tc>
        <w:tc>
          <w:tcPr>
            <w:tcW w:w="1199" w:type="dxa"/>
            <w:gridSpan w:val="2"/>
            <w:vMerge w:val="restart"/>
            <w:tcBorders>
              <w:bottom w:val="nil"/>
            </w:tcBorders>
            <w:vAlign w:val="top"/>
          </w:tcPr>
          <w:p w14:paraId="75FEFFF7">
            <w:pPr>
              <w:spacing w:line="277" w:lineRule="auto"/>
              <w:rPr>
                <w:rFonts w:ascii="Arial"/>
                <w:sz w:val="21"/>
              </w:rPr>
            </w:pPr>
          </w:p>
          <w:p w14:paraId="663CF5E8">
            <w:pPr>
              <w:spacing w:line="277" w:lineRule="auto"/>
              <w:rPr>
                <w:rFonts w:ascii="Arial"/>
                <w:sz w:val="21"/>
              </w:rPr>
            </w:pPr>
          </w:p>
          <w:p w14:paraId="328A1B62">
            <w:pPr>
              <w:pStyle w:val="8"/>
              <w:spacing w:before="65" w:line="219" w:lineRule="auto"/>
              <w:ind w:left="19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投入管理</w:t>
            </w:r>
          </w:p>
        </w:tc>
        <w:tc>
          <w:tcPr>
            <w:tcW w:w="2437" w:type="dxa"/>
            <w:vAlign w:val="top"/>
          </w:tcPr>
          <w:p w14:paraId="24203AF2">
            <w:pPr>
              <w:pStyle w:val="8"/>
              <w:spacing w:before="143" w:line="219" w:lineRule="auto"/>
              <w:ind w:left="51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预算编制合理性</w:t>
            </w:r>
          </w:p>
        </w:tc>
        <w:tc>
          <w:tcPr>
            <w:tcW w:w="1378" w:type="dxa"/>
            <w:vAlign w:val="top"/>
          </w:tcPr>
          <w:p w14:paraId="56AA3DAD">
            <w:pPr>
              <w:pStyle w:val="8"/>
              <w:spacing w:before="146" w:line="223" w:lineRule="auto"/>
              <w:ind w:left="48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合理</w:t>
            </w:r>
          </w:p>
        </w:tc>
        <w:tc>
          <w:tcPr>
            <w:tcW w:w="989" w:type="dxa"/>
            <w:vAlign w:val="top"/>
          </w:tcPr>
          <w:p w14:paraId="62B4F7C8">
            <w:pPr>
              <w:pStyle w:val="8"/>
              <w:spacing w:before="193" w:line="184" w:lineRule="auto"/>
              <w:ind w:left="28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  <w:tc>
          <w:tcPr>
            <w:tcW w:w="734" w:type="dxa"/>
            <w:vAlign w:val="top"/>
          </w:tcPr>
          <w:p w14:paraId="56C5D1CB">
            <w:pPr>
              <w:pStyle w:val="8"/>
              <w:spacing w:before="193" w:line="184" w:lineRule="auto"/>
              <w:ind w:left="15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</w:tr>
      <w:tr w14:paraId="7A3CB4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523" w:type="dxa"/>
            <w:vMerge w:val="continue"/>
            <w:tcBorders>
              <w:top w:val="nil"/>
              <w:bottom w:val="nil"/>
            </w:tcBorders>
            <w:vAlign w:val="top"/>
          </w:tcPr>
          <w:p w14:paraId="5EE4D973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76C3ADE">
            <w:pPr>
              <w:rPr>
                <w:rFonts w:ascii="Arial"/>
                <w:sz w:val="21"/>
              </w:rPr>
            </w:pPr>
          </w:p>
        </w:tc>
        <w:tc>
          <w:tcPr>
            <w:tcW w:w="2437" w:type="dxa"/>
            <w:vAlign w:val="top"/>
          </w:tcPr>
          <w:p w14:paraId="1B52730F">
            <w:pPr>
              <w:pStyle w:val="8"/>
              <w:spacing w:before="143" w:line="219" w:lineRule="auto"/>
              <w:ind w:left="71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预算执行率</w:t>
            </w:r>
          </w:p>
        </w:tc>
        <w:tc>
          <w:tcPr>
            <w:tcW w:w="1378" w:type="dxa"/>
            <w:vAlign w:val="top"/>
          </w:tcPr>
          <w:p w14:paraId="5586E9B4">
            <w:pPr>
              <w:pStyle w:val="8"/>
              <w:spacing w:before="193" w:line="184" w:lineRule="auto"/>
              <w:ind w:left="48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=100</w:t>
            </w:r>
          </w:p>
        </w:tc>
        <w:tc>
          <w:tcPr>
            <w:tcW w:w="989" w:type="dxa"/>
            <w:vAlign w:val="top"/>
          </w:tcPr>
          <w:p w14:paraId="326356F9">
            <w:pPr>
              <w:pStyle w:val="8"/>
              <w:spacing w:before="193" w:line="184" w:lineRule="auto"/>
              <w:ind w:left="338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734" w:type="dxa"/>
            <w:vAlign w:val="top"/>
          </w:tcPr>
          <w:p w14:paraId="70A061F1">
            <w:pPr>
              <w:pStyle w:val="8"/>
              <w:spacing w:before="193" w:line="184" w:lineRule="auto"/>
              <w:ind w:left="209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</w:tr>
      <w:tr w14:paraId="7E5C11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523" w:type="dxa"/>
            <w:vMerge w:val="continue"/>
            <w:tcBorders>
              <w:top w:val="nil"/>
              <w:bottom w:val="nil"/>
            </w:tcBorders>
            <w:vAlign w:val="top"/>
          </w:tcPr>
          <w:p w14:paraId="768FBD62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gridSpan w:val="2"/>
            <w:vMerge w:val="continue"/>
            <w:tcBorders>
              <w:top w:val="nil"/>
            </w:tcBorders>
            <w:vAlign w:val="top"/>
          </w:tcPr>
          <w:p w14:paraId="13F54FF7">
            <w:pPr>
              <w:rPr>
                <w:rFonts w:ascii="Arial"/>
                <w:sz w:val="21"/>
              </w:rPr>
            </w:pPr>
          </w:p>
        </w:tc>
        <w:tc>
          <w:tcPr>
            <w:tcW w:w="2437" w:type="dxa"/>
            <w:vAlign w:val="top"/>
          </w:tcPr>
          <w:p w14:paraId="3ABD0632">
            <w:pPr>
              <w:pStyle w:val="8"/>
              <w:spacing w:before="144" w:line="219" w:lineRule="auto"/>
              <w:ind w:left="51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预算资金到位率</w:t>
            </w:r>
          </w:p>
        </w:tc>
        <w:tc>
          <w:tcPr>
            <w:tcW w:w="1378" w:type="dxa"/>
            <w:vAlign w:val="top"/>
          </w:tcPr>
          <w:p w14:paraId="645843B5">
            <w:pPr>
              <w:pStyle w:val="8"/>
              <w:spacing w:before="194" w:line="184" w:lineRule="auto"/>
              <w:ind w:left="48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=100</w:t>
            </w:r>
          </w:p>
        </w:tc>
        <w:tc>
          <w:tcPr>
            <w:tcW w:w="989" w:type="dxa"/>
            <w:vAlign w:val="top"/>
          </w:tcPr>
          <w:p w14:paraId="793F5EEF">
            <w:pPr>
              <w:pStyle w:val="8"/>
              <w:spacing w:before="194" w:line="184" w:lineRule="auto"/>
              <w:ind w:left="338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734" w:type="dxa"/>
            <w:vAlign w:val="top"/>
          </w:tcPr>
          <w:p w14:paraId="78491CC3">
            <w:pPr>
              <w:pStyle w:val="8"/>
              <w:spacing w:before="194" w:line="184" w:lineRule="auto"/>
              <w:ind w:left="209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</w:tr>
      <w:tr w14:paraId="07B9C6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23" w:type="dxa"/>
            <w:vMerge w:val="continue"/>
            <w:tcBorders>
              <w:top w:val="nil"/>
              <w:bottom w:val="nil"/>
            </w:tcBorders>
            <w:vAlign w:val="top"/>
          </w:tcPr>
          <w:p w14:paraId="340F2000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gridSpan w:val="2"/>
            <w:vMerge w:val="restart"/>
            <w:tcBorders>
              <w:bottom w:val="nil"/>
            </w:tcBorders>
            <w:vAlign w:val="top"/>
          </w:tcPr>
          <w:p w14:paraId="3469D2AA">
            <w:pPr>
              <w:spacing w:line="268" w:lineRule="auto"/>
              <w:rPr>
                <w:rFonts w:ascii="Arial"/>
                <w:sz w:val="21"/>
              </w:rPr>
            </w:pPr>
          </w:p>
          <w:p w14:paraId="53FCFC31">
            <w:pPr>
              <w:spacing w:line="269" w:lineRule="auto"/>
              <w:rPr>
                <w:rFonts w:ascii="Arial"/>
                <w:sz w:val="21"/>
              </w:rPr>
            </w:pPr>
          </w:p>
          <w:p w14:paraId="03190F7A">
            <w:pPr>
              <w:pStyle w:val="8"/>
              <w:spacing w:before="65" w:line="219" w:lineRule="auto"/>
              <w:ind w:left="19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财务管理</w:t>
            </w:r>
          </w:p>
        </w:tc>
        <w:tc>
          <w:tcPr>
            <w:tcW w:w="2437" w:type="dxa"/>
            <w:vAlign w:val="top"/>
          </w:tcPr>
          <w:p w14:paraId="0F5E3778">
            <w:pPr>
              <w:pStyle w:val="8"/>
              <w:spacing w:before="135" w:line="219" w:lineRule="auto"/>
              <w:ind w:left="312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财务管理制度健全性</w:t>
            </w:r>
          </w:p>
        </w:tc>
        <w:tc>
          <w:tcPr>
            <w:tcW w:w="1378" w:type="dxa"/>
            <w:vAlign w:val="top"/>
          </w:tcPr>
          <w:p w14:paraId="66E5B249">
            <w:pPr>
              <w:pStyle w:val="8"/>
              <w:spacing w:before="136" w:line="221" w:lineRule="auto"/>
              <w:ind w:left="48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健全</w:t>
            </w:r>
          </w:p>
        </w:tc>
        <w:tc>
          <w:tcPr>
            <w:tcW w:w="989" w:type="dxa"/>
            <w:vAlign w:val="top"/>
          </w:tcPr>
          <w:p w14:paraId="4533AA89">
            <w:pPr>
              <w:pStyle w:val="8"/>
              <w:spacing w:before="185" w:line="184" w:lineRule="auto"/>
              <w:ind w:left="28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  <w:tc>
          <w:tcPr>
            <w:tcW w:w="734" w:type="dxa"/>
            <w:vAlign w:val="top"/>
          </w:tcPr>
          <w:p w14:paraId="0DE1BD4A">
            <w:pPr>
              <w:pStyle w:val="8"/>
              <w:spacing w:before="185" w:line="184" w:lineRule="auto"/>
              <w:ind w:left="15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</w:tr>
      <w:tr w14:paraId="25A32C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523" w:type="dxa"/>
            <w:vMerge w:val="continue"/>
            <w:tcBorders>
              <w:top w:val="nil"/>
              <w:bottom w:val="nil"/>
            </w:tcBorders>
            <w:vAlign w:val="top"/>
          </w:tcPr>
          <w:p w14:paraId="3B265DDA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5AE88F0">
            <w:pPr>
              <w:rPr>
                <w:rFonts w:ascii="Arial"/>
                <w:sz w:val="21"/>
              </w:rPr>
            </w:pPr>
          </w:p>
        </w:tc>
        <w:tc>
          <w:tcPr>
            <w:tcW w:w="2437" w:type="dxa"/>
            <w:vAlign w:val="top"/>
          </w:tcPr>
          <w:p w14:paraId="734F95DE">
            <w:pPr>
              <w:pStyle w:val="8"/>
              <w:spacing w:before="145" w:line="219" w:lineRule="auto"/>
              <w:ind w:left="51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财务监控有效性</w:t>
            </w:r>
          </w:p>
        </w:tc>
        <w:tc>
          <w:tcPr>
            <w:tcW w:w="1378" w:type="dxa"/>
            <w:vAlign w:val="top"/>
          </w:tcPr>
          <w:p w14:paraId="7DCE534A">
            <w:pPr>
              <w:pStyle w:val="8"/>
              <w:spacing w:before="145" w:line="220" w:lineRule="auto"/>
              <w:ind w:left="48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有效</w:t>
            </w:r>
          </w:p>
        </w:tc>
        <w:tc>
          <w:tcPr>
            <w:tcW w:w="989" w:type="dxa"/>
            <w:vAlign w:val="top"/>
          </w:tcPr>
          <w:p w14:paraId="4A74723F">
            <w:pPr>
              <w:pStyle w:val="8"/>
              <w:spacing w:before="195" w:line="184" w:lineRule="auto"/>
              <w:ind w:left="28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  <w:tc>
          <w:tcPr>
            <w:tcW w:w="734" w:type="dxa"/>
            <w:vAlign w:val="top"/>
          </w:tcPr>
          <w:p w14:paraId="393A0E44">
            <w:pPr>
              <w:pStyle w:val="8"/>
              <w:spacing w:before="195" w:line="184" w:lineRule="auto"/>
              <w:ind w:left="15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</w:tr>
      <w:tr w14:paraId="4F4355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23" w:type="dxa"/>
            <w:vMerge w:val="continue"/>
            <w:tcBorders>
              <w:top w:val="nil"/>
              <w:bottom w:val="nil"/>
            </w:tcBorders>
            <w:vAlign w:val="top"/>
          </w:tcPr>
          <w:p w14:paraId="016288E3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gridSpan w:val="2"/>
            <w:vMerge w:val="continue"/>
            <w:tcBorders>
              <w:top w:val="nil"/>
            </w:tcBorders>
            <w:vAlign w:val="top"/>
          </w:tcPr>
          <w:p w14:paraId="4FD68283">
            <w:pPr>
              <w:rPr>
                <w:rFonts w:ascii="Arial"/>
                <w:sz w:val="21"/>
              </w:rPr>
            </w:pPr>
          </w:p>
        </w:tc>
        <w:tc>
          <w:tcPr>
            <w:tcW w:w="2437" w:type="dxa"/>
            <w:vAlign w:val="top"/>
          </w:tcPr>
          <w:p w14:paraId="10B6C30E">
            <w:pPr>
              <w:pStyle w:val="8"/>
              <w:spacing w:before="136" w:line="219" w:lineRule="auto"/>
              <w:ind w:left="513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资金使用规范性</w:t>
            </w:r>
          </w:p>
        </w:tc>
        <w:tc>
          <w:tcPr>
            <w:tcW w:w="1378" w:type="dxa"/>
            <w:vAlign w:val="top"/>
          </w:tcPr>
          <w:p w14:paraId="299BA9E3">
            <w:pPr>
              <w:pStyle w:val="8"/>
              <w:spacing w:before="138" w:line="221" w:lineRule="auto"/>
              <w:ind w:left="486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规范</w:t>
            </w:r>
          </w:p>
        </w:tc>
        <w:tc>
          <w:tcPr>
            <w:tcW w:w="989" w:type="dxa"/>
            <w:vAlign w:val="top"/>
          </w:tcPr>
          <w:p w14:paraId="3BA5537E">
            <w:pPr>
              <w:pStyle w:val="8"/>
              <w:spacing w:before="186" w:line="184" w:lineRule="auto"/>
              <w:ind w:left="28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  <w:tc>
          <w:tcPr>
            <w:tcW w:w="734" w:type="dxa"/>
            <w:vAlign w:val="top"/>
          </w:tcPr>
          <w:p w14:paraId="481B78B3">
            <w:pPr>
              <w:pStyle w:val="8"/>
              <w:spacing w:before="186" w:line="184" w:lineRule="auto"/>
              <w:ind w:left="15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</w:tr>
      <w:tr w14:paraId="1CE7FF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23" w:type="dxa"/>
            <w:vMerge w:val="continue"/>
            <w:tcBorders>
              <w:top w:val="nil"/>
              <w:bottom w:val="nil"/>
            </w:tcBorders>
            <w:vAlign w:val="top"/>
          </w:tcPr>
          <w:p w14:paraId="7075FB0E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gridSpan w:val="2"/>
            <w:vMerge w:val="restart"/>
            <w:tcBorders>
              <w:bottom w:val="nil"/>
            </w:tcBorders>
            <w:vAlign w:val="top"/>
          </w:tcPr>
          <w:p w14:paraId="2F7D6324">
            <w:pPr>
              <w:spacing w:line="247" w:lineRule="auto"/>
              <w:rPr>
                <w:rFonts w:ascii="Arial"/>
                <w:sz w:val="21"/>
              </w:rPr>
            </w:pPr>
          </w:p>
          <w:p w14:paraId="229BDCB2">
            <w:pPr>
              <w:spacing w:line="247" w:lineRule="auto"/>
              <w:rPr>
                <w:rFonts w:ascii="Arial"/>
                <w:sz w:val="21"/>
              </w:rPr>
            </w:pPr>
          </w:p>
          <w:p w14:paraId="10583D42">
            <w:pPr>
              <w:spacing w:line="247" w:lineRule="auto"/>
              <w:rPr>
                <w:rFonts w:ascii="Arial"/>
                <w:sz w:val="21"/>
              </w:rPr>
            </w:pPr>
          </w:p>
          <w:p w14:paraId="482BA076">
            <w:pPr>
              <w:spacing w:line="247" w:lineRule="auto"/>
              <w:rPr>
                <w:rFonts w:ascii="Arial"/>
                <w:sz w:val="21"/>
              </w:rPr>
            </w:pPr>
          </w:p>
          <w:p w14:paraId="5436A8C0">
            <w:pPr>
              <w:spacing w:line="247" w:lineRule="auto"/>
              <w:rPr>
                <w:rFonts w:ascii="Arial"/>
                <w:sz w:val="21"/>
              </w:rPr>
            </w:pPr>
          </w:p>
          <w:p w14:paraId="25286380">
            <w:pPr>
              <w:spacing w:line="247" w:lineRule="auto"/>
              <w:rPr>
                <w:rFonts w:ascii="Arial"/>
                <w:sz w:val="21"/>
              </w:rPr>
            </w:pPr>
          </w:p>
          <w:p w14:paraId="1B318655">
            <w:pPr>
              <w:pStyle w:val="8"/>
              <w:spacing w:before="65" w:line="219" w:lineRule="auto"/>
              <w:ind w:left="192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实施管理</w:t>
            </w:r>
          </w:p>
        </w:tc>
        <w:tc>
          <w:tcPr>
            <w:tcW w:w="2437" w:type="dxa"/>
            <w:vAlign w:val="top"/>
          </w:tcPr>
          <w:p w14:paraId="42F8473C">
            <w:pPr>
              <w:pStyle w:val="8"/>
              <w:spacing w:before="124" w:line="219" w:lineRule="auto"/>
              <w:ind w:left="312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供应商资质符合程度</w:t>
            </w:r>
          </w:p>
        </w:tc>
        <w:tc>
          <w:tcPr>
            <w:tcW w:w="1378" w:type="dxa"/>
            <w:vAlign w:val="top"/>
          </w:tcPr>
          <w:p w14:paraId="0FB59BB1">
            <w:pPr>
              <w:pStyle w:val="8"/>
              <w:spacing w:before="126" w:line="219" w:lineRule="auto"/>
              <w:ind w:left="48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符合</w:t>
            </w:r>
          </w:p>
        </w:tc>
        <w:tc>
          <w:tcPr>
            <w:tcW w:w="989" w:type="dxa"/>
            <w:vAlign w:val="top"/>
          </w:tcPr>
          <w:p w14:paraId="25A6A678">
            <w:pPr>
              <w:pStyle w:val="8"/>
              <w:spacing w:before="175" w:line="184" w:lineRule="auto"/>
              <w:ind w:left="29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  <w:tc>
          <w:tcPr>
            <w:tcW w:w="734" w:type="dxa"/>
            <w:vAlign w:val="top"/>
          </w:tcPr>
          <w:p w14:paraId="06DCB428">
            <w:pPr>
              <w:pStyle w:val="8"/>
              <w:spacing w:before="175" w:line="184" w:lineRule="auto"/>
              <w:ind w:left="161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</w:tr>
      <w:tr w14:paraId="2118F3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523" w:type="dxa"/>
            <w:vMerge w:val="continue"/>
            <w:tcBorders>
              <w:top w:val="nil"/>
              <w:bottom w:val="nil"/>
            </w:tcBorders>
            <w:vAlign w:val="top"/>
          </w:tcPr>
          <w:p w14:paraId="49F3AB6A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D36732F">
            <w:pPr>
              <w:rPr>
                <w:rFonts w:ascii="Arial"/>
                <w:sz w:val="21"/>
              </w:rPr>
            </w:pPr>
          </w:p>
        </w:tc>
        <w:tc>
          <w:tcPr>
            <w:tcW w:w="2437" w:type="dxa"/>
            <w:vAlign w:val="top"/>
          </w:tcPr>
          <w:p w14:paraId="1DE4BC73">
            <w:pPr>
              <w:pStyle w:val="8"/>
              <w:spacing w:before="146" w:line="219" w:lineRule="auto"/>
              <w:ind w:left="51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合同管理完备性</w:t>
            </w:r>
          </w:p>
        </w:tc>
        <w:tc>
          <w:tcPr>
            <w:tcW w:w="1378" w:type="dxa"/>
            <w:vAlign w:val="top"/>
          </w:tcPr>
          <w:p w14:paraId="41A15AE8">
            <w:pPr>
              <w:pStyle w:val="8"/>
              <w:spacing w:before="146" w:line="219" w:lineRule="auto"/>
              <w:ind w:left="48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完备</w:t>
            </w:r>
          </w:p>
        </w:tc>
        <w:tc>
          <w:tcPr>
            <w:tcW w:w="989" w:type="dxa"/>
            <w:vAlign w:val="top"/>
          </w:tcPr>
          <w:p w14:paraId="3CF7BF96">
            <w:pPr>
              <w:pStyle w:val="8"/>
              <w:spacing w:before="195" w:line="184" w:lineRule="auto"/>
              <w:ind w:left="29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  <w:tc>
          <w:tcPr>
            <w:tcW w:w="734" w:type="dxa"/>
            <w:vAlign w:val="top"/>
          </w:tcPr>
          <w:p w14:paraId="55064821">
            <w:pPr>
              <w:pStyle w:val="8"/>
              <w:spacing w:before="195" w:line="184" w:lineRule="auto"/>
              <w:ind w:left="161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</w:tr>
      <w:tr w14:paraId="418DFC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523" w:type="dxa"/>
            <w:vMerge w:val="continue"/>
            <w:tcBorders>
              <w:top w:val="nil"/>
              <w:bottom w:val="nil"/>
            </w:tcBorders>
            <w:vAlign w:val="top"/>
          </w:tcPr>
          <w:p w14:paraId="552D227A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1358EE0">
            <w:pPr>
              <w:rPr>
                <w:rFonts w:ascii="Arial"/>
                <w:sz w:val="21"/>
              </w:rPr>
            </w:pPr>
          </w:p>
        </w:tc>
        <w:tc>
          <w:tcPr>
            <w:tcW w:w="2437" w:type="dxa"/>
            <w:vAlign w:val="top"/>
          </w:tcPr>
          <w:p w14:paraId="2F0D1436">
            <w:pPr>
              <w:pStyle w:val="8"/>
              <w:spacing w:before="147" w:line="221" w:lineRule="auto"/>
              <w:ind w:left="71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监理规范性</w:t>
            </w:r>
          </w:p>
        </w:tc>
        <w:tc>
          <w:tcPr>
            <w:tcW w:w="1378" w:type="dxa"/>
            <w:vAlign w:val="top"/>
          </w:tcPr>
          <w:p w14:paraId="04F89D89">
            <w:pPr>
              <w:pStyle w:val="8"/>
              <w:spacing w:before="148" w:line="221" w:lineRule="auto"/>
              <w:ind w:left="486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规范</w:t>
            </w:r>
          </w:p>
        </w:tc>
        <w:tc>
          <w:tcPr>
            <w:tcW w:w="989" w:type="dxa"/>
            <w:vAlign w:val="top"/>
          </w:tcPr>
          <w:p w14:paraId="2D20C740">
            <w:pPr>
              <w:pStyle w:val="8"/>
              <w:spacing w:before="195" w:line="184" w:lineRule="auto"/>
              <w:ind w:left="29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  <w:tc>
          <w:tcPr>
            <w:tcW w:w="734" w:type="dxa"/>
            <w:vAlign w:val="top"/>
          </w:tcPr>
          <w:p w14:paraId="63C4F5F3">
            <w:pPr>
              <w:pStyle w:val="8"/>
              <w:spacing w:before="195" w:line="184" w:lineRule="auto"/>
              <w:ind w:left="161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</w:tr>
      <w:tr w14:paraId="306AF9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523" w:type="dxa"/>
            <w:vMerge w:val="continue"/>
            <w:tcBorders>
              <w:top w:val="nil"/>
              <w:bottom w:val="nil"/>
            </w:tcBorders>
            <w:vAlign w:val="top"/>
          </w:tcPr>
          <w:p w14:paraId="024AB8A0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48ABA2D">
            <w:pPr>
              <w:rPr>
                <w:rFonts w:ascii="Arial"/>
                <w:sz w:val="21"/>
              </w:rPr>
            </w:pPr>
          </w:p>
        </w:tc>
        <w:tc>
          <w:tcPr>
            <w:tcW w:w="2437" w:type="dxa"/>
            <w:vAlign w:val="top"/>
          </w:tcPr>
          <w:p w14:paraId="1DD1FF74">
            <w:pPr>
              <w:pStyle w:val="8"/>
              <w:spacing w:before="137" w:line="220" w:lineRule="auto"/>
              <w:ind w:left="51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系统运维规范性</w:t>
            </w:r>
          </w:p>
        </w:tc>
        <w:tc>
          <w:tcPr>
            <w:tcW w:w="1378" w:type="dxa"/>
            <w:vAlign w:val="top"/>
          </w:tcPr>
          <w:p w14:paraId="466F6EBD">
            <w:pPr>
              <w:pStyle w:val="8"/>
              <w:spacing w:before="139" w:line="221" w:lineRule="auto"/>
              <w:ind w:left="486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规范</w:t>
            </w:r>
          </w:p>
        </w:tc>
        <w:tc>
          <w:tcPr>
            <w:tcW w:w="989" w:type="dxa"/>
            <w:vAlign w:val="top"/>
          </w:tcPr>
          <w:p w14:paraId="377EAA3D">
            <w:pPr>
              <w:pStyle w:val="8"/>
              <w:spacing w:before="186" w:line="184" w:lineRule="auto"/>
              <w:ind w:left="29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  <w:tc>
          <w:tcPr>
            <w:tcW w:w="734" w:type="dxa"/>
            <w:vAlign w:val="top"/>
          </w:tcPr>
          <w:p w14:paraId="25F94513">
            <w:pPr>
              <w:pStyle w:val="8"/>
              <w:spacing w:before="187" w:line="184" w:lineRule="auto"/>
              <w:ind w:left="159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5"/>
                <w:sz w:val="20"/>
                <w:szCs w:val="20"/>
              </w:rPr>
              <w:t>100%</w:t>
            </w:r>
          </w:p>
        </w:tc>
      </w:tr>
      <w:tr w14:paraId="006BA5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523" w:type="dxa"/>
            <w:vMerge w:val="continue"/>
            <w:tcBorders>
              <w:top w:val="nil"/>
              <w:bottom w:val="nil"/>
            </w:tcBorders>
            <w:vAlign w:val="top"/>
          </w:tcPr>
          <w:p w14:paraId="6C3A7DC8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8AAA3F9">
            <w:pPr>
              <w:rPr>
                <w:rFonts w:ascii="Arial"/>
                <w:sz w:val="21"/>
              </w:rPr>
            </w:pPr>
          </w:p>
        </w:tc>
        <w:tc>
          <w:tcPr>
            <w:tcW w:w="2437" w:type="dxa"/>
            <w:vAlign w:val="top"/>
          </w:tcPr>
          <w:p w14:paraId="0E31BC7E">
            <w:pPr>
              <w:pStyle w:val="8"/>
              <w:spacing w:before="138" w:line="219" w:lineRule="auto"/>
              <w:ind w:left="31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项目管理制度健全性</w:t>
            </w:r>
          </w:p>
        </w:tc>
        <w:tc>
          <w:tcPr>
            <w:tcW w:w="1378" w:type="dxa"/>
            <w:vAlign w:val="top"/>
          </w:tcPr>
          <w:p w14:paraId="2444E9BC">
            <w:pPr>
              <w:pStyle w:val="8"/>
              <w:spacing w:before="139" w:line="221" w:lineRule="auto"/>
              <w:ind w:left="48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健全</w:t>
            </w:r>
          </w:p>
        </w:tc>
        <w:tc>
          <w:tcPr>
            <w:tcW w:w="989" w:type="dxa"/>
            <w:vAlign w:val="top"/>
          </w:tcPr>
          <w:p w14:paraId="3E3B53A3">
            <w:pPr>
              <w:pStyle w:val="8"/>
              <w:spacing w:before="187" w:line="184" w:lineRule="auto"/>
              <w:ind w:left="29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  <w:tc>
          <w:tcPr>
            <w:tcW w:w="734" w:type="dxa"/>
            <w:vAlign w:val="top"/>
          </w:tcPr>
          <w:p w14:paraId="2E590243">
            <w:pPr>
              <w:pStyle w:val="8"/>
              <w:spacing w:before="188" w:line="184" w:lineRule="auto"/>
              <w:ind w:left="159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5"/>
                <w:sz w:val="20"/>
                <w:szCs w:val="20"/>
              </w:rPr>
              <w:t>100%</w:t>
            </w:r>
          </w:p>
        </w:tc>
      </w:tr>
      <w:tr w14:paraId="6CA501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523" w:type="dxa"/>
            <w:vMerge w:val="continue"/>
            <w:tcBorders>
              <w:top w:val="nil"/>
              <w:bottom w:val="nil"/>
            </w:tcBorders>
            <w:vAlign w:val="top"/>
          </w:tcPr>
          <w:p w14:paraId="338A4392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C6DDAE9">
            <w:pPr>
              <w:rPr>
                <w:rFonts w:ascii="Arial"/>
                <w:sz w:val="21"/>
              </w:rPr>
            </w:pPr>
          </w:p>
        </w:tc>
        <w:tc>
          <w:tcPr>
            <w:tcW w:w="2437" w:type="dxa"/>
            <w:vAlign w:val="top"/>
          </w:tcPr>
          <w:p w14:paraId="0BFC45A0">
            <w:pPr>
              <w:pStyle w:val="8"/>
              <w:spacing w:before="148" w:line="219" w:lineRule="auto"/>
              <w:ind w:left="51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项目验收规范性</w:t>
            </w:r>
          </w:p>
        </w:tc>
        <w:tc>
          <w:tcPr>
            <w:tcW w:w="1378" w:type="dxa"/>
            <w:vAlign w:val="top"/>
          </w:tcPr>
          <w:p w14:paraId="2298AC46">
            <w:pPr>
              <w:pStyle w:val="8"/>
              <w:spacing w:before="150" w:line="221" w:lineRule="auto"/>
              <w:ind w:left="486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规范</w:t>
            </w:r>
          </w:p>
        </w:tc>
        <w:tc>
          <w:tcPr>
            <w:tcW w:w="989" w:type="dxa"/>
            <w:vAlign w:val="top"/>
          </w:tcPr>
          <w:p w14:paraId="5A7297A0">
            <w:pPr>
              <w:pStyle w:val="8"/>
              <w:spacing w:before="197" w:line="184" w:lineRule="auto"/>
              <w:ind w:left="29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  <w:tc>
          <w:tcPr>
            <w:tcW w:w="734" w:type="dxa"/>
            <w:vAlign w:val="top"/>
          </w:tcPr>
          <w:p w14:paraId="5E0012E9">
            <w:pPr>
              <w:pStyle w:val="8"/>
              <w:spacing w:before="198" w:line="184" w:lineRule="auto"/>
              <w:ind w:left="159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5"/>
                <w:sz w:val="20"/>
                <w:szCs w:val="20"/>
              </w:rPr>
              <w:t>100%</w:t>
            </w:r>
          </w:p>
        </w:tc>
      </w:tr>
      <w:tr w14:paraId="4AEA4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23" w:type="dxa"/>
            <w:vMerge w:val="continue"/>
            <w:tcBorders>
              <w:top w:val="nil"/>
              <w:bottom w:val="nil"/>
            </w:tcBorders>
            <w:vAlign w:val="top"/>
          </w:tcPr>
          <w:p w14:paraId="236F5541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gridSpan w:val="2"/>
            <w:vMerge w:val="continue"/>
            <w:tcBorders>
              <w:top w:val="nil"/>
            </w:tcBorders>
            <w:vAlign w:val="top"/>
          </w:tcPr>
          <w:p w14:paraId="0A1F8B35">
            <w:pPr>
              <w:rPr>
                <w:rFonts w:ascii="Arial"/>
                <w:sz w:val="21"/>
              </w:rPr>
            </w:pPr>
          </w:p>
        </w:tc>
        <w:tc>
          <w:tcPr>
            <w:tcW w:w="2437" w:type="dxa"/>
            <w:vAlign w:val="top"/>
          </w:tcPr>
          <w:p w14:paraId="3FE1941E">
            <w:pPr>
              <w:pStyle w:val="8"/>
              <w:spacing w:before="137" w:line="219" w:lineRule="auto"/>
              <w:ind w:left="513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政府采购规范性</w:t>
            </w:r>
          </w:p>
        </w:tc>
        <w:tc>
          <w:tcPr>
            <w:tcW w:w="1378" w:type="dxa"/>
            <w:vAlign w:val="top"/>
          </w:tcPr>
          <w:p w14:paraId="3E4F5C15">
            <w:pPr>
              <w:pStyle w:val="8"/>
              <w:spacing w:before="141" w:line="221" w:lineRule="auto"/>
              <w:ind w:left="486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规范</w:t>
            </w:r>
          </w:p>
        </w:tc>
        <w:tc>
          <w:tcPr>
            <w:tcW w:w="989" w:type="dxa"/>
            <w:vAlign w:val="top"/>
          </w:tcPr>
          <w:p w14:paraId="7E613ADE">
            <w:pPr>
              <w:pStyle w:val="8"/>
              <w:spacing w:before="188" w:line="184" w:lineRule="auto"/>
              <w:ind w:left="29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  <w:tc>
          <w:tcPr>
            <w:tcW w:w="734" w:type="dxa"/>
            <w:vAlign w:val="top"/>
          </w:tcPr>
          <w:p w14:paraId="03DD8A07">
            <w:pPr>
              <w:pStyle w:val="8"/>
              <w:spacing w:before="189" w:line="184" w:lineRule="auto"/>
              <w:ind w:left="159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5"/>
                <w:sz w:val="20"/>
                <w:szCs w:val="20"/>
              </w:rPr>
              <w:t>100%</w:t>
            </w:r>
          </w:p>
        </w:tc>
      </w:tr>
      <w:tr w14:paraId="3ABAAA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523" w:type="dxa"/>
            <w:vMerge w:val="continue"/>
            <w:tcBorders>
              <w:top w:val="nil"/>
            </w:tcBorders>
            <w:vAlign w:val="top"/>
          </w:tcPr>
          <w:p w14:paraId="03D3BCC7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gridSpan w:val="2"/>
            <w:vAlign w:val="top"/>
          </w:tcPr>
          <w:p w14:paraId="2B2FAED4">
            <w:pPr>
              <w:pStyle w:val="8"/>
              <w:spacing w:before="149" w:line="219" w:lineRule="auto"/>
              <w:ind w:left="192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资产管理</w:t>
            </w:r>
          </w:p>
        </w:tc>
        <w:tc>
          <w:tcPr>
            <w:tcW w:w="2437" w:type="dxa"/>
            <w:vAlign w:val="top"/>
          </w:tcPr>
          <w:p w14:paraId="134CD88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B33BF21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5BF01F6A"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Align w:val="top"/>
          </w:tcPr>
          <w:p w14:paraId="25D6E6B1">
            <w:pPr>
              <w:rPr>
                <w:rFonts w:ascii="Arial"/>
                <w:sz w:val="21"/>
              </w:rPr>
            </w:pPr>
          </w:p>
        </w:tc>
      </w:tr>
      <w:tr w14:paraId="26EDBC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523" w:type="dxa"/>
            <w:vAlign w:val="top"/>
          </w:tcPr>
          <w:p w14:paraId="00883B1F">
            <w:pPr>
              <w:pStyle w:val="8"/>
              <w:spacing w:before="129" w:line="219" w:lineRule="auto"/>
              <w:ind w:left="35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产出指标</w:t>
            </w:r>
          </w:p>
        </w:tc>
        <w:tc>
          <w:tcPr>
            <w:tcW w:w="1199" w:type="dxa"/>
            <w:gridSpan w:val="2"/>
            <w:vAlign w:val="top"/>
          </w:tcPr>
          <w:p w14:paraId="50F008BC">
            <w:pPr>
              <w:pStyle w:val="8"/>
              <w:spacing w:before="129" w:line="219" w:lineRule="auto"/>
              <w:ind w:left="19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数量指标</w:t>
            </w:r>
          </w:p>
        </w:tc>
        <w:tc>
          <w:tcPr>
            <w:tcW w:w="2437" w:type="dxa"/>
            <w:vAlign w:val="top"/>
          </w:tcPr>
          <w:p w14:paraId="5691CE5F">
            <w:pPr>
              <w:pStyle w:val="8"/>
              <w:spacing w:before="132" w:line="222" w:lineRule="auto"/>
              <w:ind w:left="106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6人</w:t>
            </w:r>
          </w:p>
        </w:tc>
        <w:tc>
          <w:tcPr>
            <w:tcW w:w="1378" w:type="dxa"/>
            <w:vAlign w:val="top"/>
          </w:tcPr>
          <w:p w14:paraId="5F9E05F1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53B4B7CB"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Align w:val="top"/>
          </w:tcPr>
          <w:p w14:paraId="23D7BE5C">
            <w:pPr>
              <w:rPr>
                <w:rFonts w:ascii="Arial"/>
                <w:sz w:val="21"/>
              </w:rPr>
            </w:pPr>
          </w:p>
        </w:tc>
      </w:tr>
    </w:tbl>
    <w:p w14:paraId="154D260B">
      <w:pPr>
        <w:rPr>
          <w:rFonts w:ascii="Arial"/>
          <w:sz w:val="21"/>
        </w:rPr>
      </w:pPr>
    </w:p>
    <w:p w14:paraId="776050F4">
      <w:pPr>
        <w:rPr>
          <w:rFonts w:ascii="Arial" w:hAnsi="Arial" w:eastAsia="Arial" w:cs="Arial"/>
          <w:sz w:val="21"/>
          <w:szCs w:val="21"/>
        </w:rPr>
        <w:sectPr>
          <w:footerReference r:id="rId45" w:type="default"/>
          <w:pgSz w:w="11850" w:h="16770"/>
          <w:pgMar w:top="1425" w:right="1777" w:bottom="1431" w:left="1777" w:header="0" w:footer="1203" w:gutter="0"/>
          <w:cols w:space="720" w:num="1"/>
        </w:sectPr>
      </w:pPr>
    </w:p>
    <w:tbl>
      <w:tblPr>
        <w:tblStyle w:val="7"/>
        <w:tblW w:w="82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3"/>
        <w:gridCol w:w="1209"/>
        <w:gridCol w:w="2427"/>
        <w:gridCol w:w="1378"/>
        <w:gridCol w:w="989"/>
        <w:gridCol w:w="734"/>
      </w:tblGrid>
      <w:tr w14:paraId="3E19EE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543" w:type="dxa"/>
            <w:vMerge w:val="restart"/>
            <w:tcBorders>
              <w:bottom w:val="nil"/>
            </w:tcBorders>
            <w:vAlign w:val="top"/>
          </w:tcPr>
          <w:p w14:paraId="62A585B5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 w14:paraId="35E3ACE0">
            <w:pPr>
              <w:pStyle w:val="8"/>
              <w:spacing w:before="143" w:line="220" w:lineRule="auto"/>
              <w:ind w:left="19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质量指标</w:t>
            </w:r>
          </w:p>
        </w:tc>
        <w:tc>
          <w:tcPr>
            <w:tcW w:w="2427" w:type="dxa"/>
            <w:vAlign w:val="top"/>
          </w:tcPr>
          <w:p w14:paraId="410FE0C2">
            <w:pPr>
              <w:pStyle w:val="8"/>
              <w:spacing w:before="143" w:line="219" w:lineRule="auto"/>
              <w:ind w:left="603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解决生活困难</w:t>
            </w:r>
          </w:p>
        </w:tc>
        <w:tc>
          <w:tcPr>
            <w:tcW w:w="1378" w:type="dxa"/>
            <w:vAlign w:val="top"/>
          </w:tcPr>
          <w:p w14:paraId="13331418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7E58CC88"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Align w:val="top"/>
          </w:tcPr>
          <w:p w14:paraId="4DEC5419">
            <w:pPr>
              <w:rPr>
                <w:rFonts w:ascii="Arial"/>
                <w:sz w:val="21"/>
              </w:rPr>
            </w:pPr>
          </w:p>
        </w:tc>
      </w:tr>
      <w:tr w14:paraId="3101F3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543" w:type="dxa"/>
            <w:vMerge w:val="continue"/>
            <w:tcBorders>
              <w:top w:val="nil"/>
              <w:bottom w:val="nil"/>
            </w:tcBorders>
            <w:vAlign w:val="top"/>
          </w:tcPr>
          <w:p w14:paraId="45908E7A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 w14:paraId="1AC9ECD7">
            <w:pPr>
              <w:pStyle w:val="8"/>
              <w:spacing w:before="129" w:line="220" w:lineRule="auto"/>
              <w:ind w:left="192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时效指标</w:t>
            </w:r>
          </w:p>
        </w:tc>
        <w:tc>
          <w:tcPr>
            <w:tcW w:w="2427" w:type="dxa"/>
            <w:vAlign w:val="top"/>
          </w:tcPr>
          <w:p w14:paraId="29979818">
            <w:pPr>
              <w:pStyle w:val="8"/>
              <w:spacing w:before="129" w:line="219" w:lineRule="auto"/>
              <w:ind w:left="40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按人按月足额发放</w:t>
            </w:r>
          </w:p>
        </w:tc>
        <w:tc>
          <w:tcPr>
            <w:tcW w:w="1378" w:type="dxa"/>
            <w:vAlign w:val="top"/>
          </w:tcPr>
          <w:p w14:paraId="7EE91630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5839E5D3"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Align w:val="top"/>
          </w:tcPr>
          <w:p w14:paraId="2BBA1F42">
            <w:pPr>
              <w:rPr>
                <w:rFonts w:ascii="Arial"/>
                <w:sz w:val="21"/>
              </w:rPr>
            </w:pPr>
          </w:p>
        </w:tc>
      </w:tr>
      <w:tr w14:paraId="4860C7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543" w:type="dxa"/>
            <w:vMerge w:val="continue"/>
            <w:tcBorders>
              <w:top w:val="nil"/>
            </w:tcBorders>
            <w:vAlign w:val="top"/>
          </w:tcPr>
          <w:p w14:paraId="382F88A4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 w14:paraId="073905D8">
            <w:pPr>
              <w:pStyle w:val="8"/>
              <w:spacing w:before="129" w:line="219" w:lineRule="auto"/>
              <w:ind w:left="19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成本指标</w:t>
            </w:r>
          </w:p>
        </w:tc>
        <w:tc>
          <w:tcPr>
            <w:tcW w:w="2427" w:type="dxa"/>
            <w:vAlign w:val="top"/>
          </w:tcPr>
          <w:p w14:paraId="6B85754D">
            <w:pPr>
              <w:pStyle w:val="8"/>
              <w:spacing w:before="130" w:line="219" w:lineRule="auto"/>
              <w:ind w:left="652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600元/人/月</w:t>
            </w:r>
          </w:p>
        </w:tc>
        <w:tc>
          <w:tcPr>
            <w:tcW w:w="1378" w:type="dxa"/>
            <w:vAlign w:val="top"/>
          </w:tcPr>
          <w:p w14:paraId="61554A1D">
            <w:pPr>
              <w:pStyle w:val="8"/>
              <w:spacing w:before="130" w:line="220" w:lineRule="auto"/>
              <w:ind w:left="285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1.89万元</w:t>
            </w:r>
          </w:p>
        </w:tc>
        <w:tc>
          <w:tcPr>
            <w:tcW w:w="989" w:type="dxa"/>
            <w:vAlign w:val="top"/>
          </w:tcPr>
          <w:p w14:paraId="3081F541"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Align w:val="top"/>
          </w:tcPr>
          <w:p w14:paraId="214DFE0D">
            <w:pPr>
              <w:rPr>
                <w:rFonts w:ascii="Arial"/>
                <w:sz w:val="21"/>
              </w:rPr>
            </w:pPr>
          </w:p>
        </w:tc>
      </w:tr>
      <w:tr w14:paraId="160C0D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543" w:type="dxa"/>
            <w:vMerge w:val="restart"/>
            <w:tcBorders>
              <w:bottom w:val="nil"/>
            </w:tcBorders>
            <w:vAlign w:val="top"/>
          </w:tcPr>
          <w:p w14:paraId="6F5A659E">
            <w:pPr>
              <w:spacing w:line="282" w:lineRule="auto"/>
              <w:rPr>
                <w:rFonts w:ascii="Arial"/>
                <w:sz w:val="21"/>
              </w:rPr>
            </w:pPr>
          </w:p>
          <w:p w14:paraId="4052F677">
            <w:pPr>
              <w:spacing w:line="282" w:lineRule="auto"/>
              <w:rPr>
                <w:rFonts w:ascii="Arial"/>
                <w:sz w:val="21"/>
              </w:rPr>
            </w:pPr>
          </w:p>
          <w:p w14:paraId="5F5870A1">
            <w:pPr>
              <w:spacing w:line="282" w:lineRule="auto"/>
              <w:rPr>
                <w:rFonts w:ascii="Arial"/>
                <w:sz w:val="21"/>
              </w:rPr>
            </w:pPr>
          </w:p>
          <w:p w14:paraId="3AFC651C">
            <w:pPr>
              <w:spacing w:line="283" w:lineRule="auto"/>
              <w:rPr>
                <w:rFonts w:ascii="Arial"/>
                <w:sz w:val="21"/>
              </w:rPr>
            </w:pPr>
          </w:p>
          <w:p w14:paraId="714AAC79">
            <w:pPr>
              <w:pStyle w:val="8"/>
              <w:spacing w:before="65" w:line="220" w:lineRule="auto"/>
              <w:ind w:left="364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效益指标</w:t>
            </w:r>
          </w:p>
        </w:tc>
        <w:tc>
          <w:tcPr>
            <w:tcW w:w="1209" w:type="dxa"/>
            <w:vAlign w:val="top"/>
          </w:tcPr>
          <w:p w14:paraId="2126AC42">
            <w:pPr>
              <w:pStyle w:val="8"/>
              <w:spacing w:before="72" w:line="261" w:lineRule="auto"/>
              <w:ind w:left="491" w:right="93" w:hanging="399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经济效益指</w:t>
            </w:r>
            <w:r>
              <w:rPr>
                <w:sz w:val="20"/>
                <w:szCs w:val="20"/>
              </w:rPr>
              <w:t>标</w:t>
            </w:r>
          </w:p>
        </w:tc>
        <w:tc>
          <w:tcPr>
            <w:tcW w:w="2427" w:type="dxa"/>
            <w:vAlign w:val="top"/>
          </w:tcPr>
          <w:p w14:paraId="0A14392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0232FDE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4BF3BE23"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Align w:val="top"/>
          </w:tcPr>
          <w:p w14:paraId="0D4136E4">
            <w:pPr>
              <w:rPr>
                <w:rFonts w:ascii="Arial"/>
                <w:sz w:val="21"/>
              </w:rPr>
            </w:pPr>
          </w:p>
        </w:tc>
      </w:tr>
      <w:tr w14:paraId="18DAB5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543" w:type="dxa"/>
            <w:vMerge w:val="continue"/>
            <w:tcBorders>
              <w:top w:val="nil"/>
              <w:bottom w:val="nil"/>
            </w:tcBorders>
            <w:vAlign w:val="top"/>
          </w:tcPr>
          <w:p w14:paraId="2E515ECC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 w14:paraId="48AD398D">
            <w:pPr>
              <w:pStyle w:val="8"/>
              <w:spacing w:before="62" w:line="252" w:lineRule="auto"/>
              <w:ind w:left="491" w:right="93" w:hanging="399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社会效益指</w:t>
            </w:r>
            <w:r>
              <w:rPr>
                <w:sz w:val="20"/>
                <w:szCs w:val="20"/>
              </w:rPr>
              <w:t>标</w:t>
            </w:r>
          </w:p>
        </w:tc>
        <w:tc>
          <w:tcPr>
            <w:tcW w:w="2427" w:type="dxa"/>
            <w:vAlign w:val="top"/>
          </w:tcPr>
          <w:p w14:paraId="3D5AD1D4">
            <w:pPr>
              <w:pStyle w:val="8"/>
              <w:spacing w:before="211" w:line="219" w:lineRule="auto"/>
              <w:ind w:left="102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保障精减老职工基本生活</w:t>
            </w:r>
          </w:p>
        </w:tc>
        <w:tc>
          <w:tcPr>
            <w:tcW w:w="1378" w:type="dxa"/>
            <w:vAlign w:val="top"/>
          </w:tcPr>
          <w:p w14:paraId="0BE67114">
            <w:pPr>
              <w:pStyle w:val="8"/>
              <w:spacing w:before="213" w:line="219" w:lineRule="auto"/>
              <w:ind w:left="5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优</w:t>
            </w:r>
          </w:p>
        </w:tc>
        <w:tc>
          <w:tcPr>
            <w:tcW w:w="989" w:type="dxa"/>
            <w:shd w:val="clear" w:color="auto" w:fill="auto"/>
            <w:vAlign w:val="top"/>
          </w:tcPr>
          <w:p w14:paraId="472101E8">
            <w:pPr>
              <w:pStyle w:val="8"/>
              <w:spacing w:before="188" w:line="184" w:lineRule="auto"/>
              <w:ind w:left="290" w:leftChars="0"/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34" w:type="dxa"/>
            <w:shd w:val="clear" w:color="auto" w:fill="auto"/>
            <w:vAlign w:val="top"/>
          </w:tcPr>
          <w:p w14:paraId="0C5D9902">
            <w:pPr>
              <w:pStyle w:val="8"/>
              <w:spacing w:before="189" w:line="184" w:lineRule="auto"/>
              <w:ind w:left="159" w:leftChars="0"/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b w:val="0"/>
                <w:bCs w:val="0"/>
                <w:spacing w:val="-5"/>
                <w:sz w:val="20"/>
                <w:szCs w:val="20"/>
              </w:rPr>
              <w:t>100%</w:t>
            </w:r>
          </w:p>
        </w:tc>
      </w:tr>
      <w:tr w14:paraId="11B642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543" w:type="dxa"/>
            <w:vMerge w:val="continue"/>
            <w:tcBorders>
              <w:top w:val="nil"/>
              <w:bottom w:val="nil"/>
            </w:tcBorders>
            <w:vAlign w:val="top"/>
          </w:tcPr>
          <w:p w14:paraId="0A323888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 w14:paraId="71236470">
            <w:pPr>
              <w:pStyle w:val="8"/>
              <w:spacing w:before="76" w:line="264" w:lineRule="auto"/>
              <w:ind w:left="491" w:right="93" w:hanging="399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生态效益指</w:t>
            </w:r>
            <w:r>
              <w:rPr>
                <w:sz w:val="20"/>
                <w:szCs w:val="20"/>
              </w:rPr>
              <w:t>标</w:t>
            </w:r>
          </w:p>
        </w:tc>
        <w:tc>
          <w:tcPr>
            <w:tcW w:w="2427" w:type="dxa"/>
            <w:vAlign w:val="top"/>
          </w:tcPr>
          <w:p w14:paraId="14A39FA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5039F7A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125A79CD"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Align w:val="top"/>
          </w:tcPr>
          <w:p w14:paraId="2340B39C">
            <w:pPr>
              <w:rPr>
                <w:rFonts w:ascii="Arial"/>
                <w:sz w:val="21"/>
              </w:rPr>
            </w:pPr>
          </w:p>
        </w:tc>
      </w:tr>
      <w:tr w14:paraId="6F1184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43" w:type="dxa"/>
            <w:vMerge w:val="continue"/>
            <w:tcBorders>
              <w:top w:val="nil"/>
            </w:tcBorders>
            <w:vAlign w:val="top"/>
          </w:tcPr>
          <w:p w14:paraId="449B8598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 w14:paraId="6B9521F5">
            <w:pPr>
              <w:pStyle w:val="8"/>
              <w:spacing w:before="47" w:line="264" w:lineRule="auto"/>
              <w:ind w:left="391" w:right="90" w:hanging="299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可持续影响</w:t>
            </w:r>
            <w:r>
              <w:rPr>
                <w:spacing w:val="-3"/>
                <w:sz w:val="20"/>
                <w:szCs w:val="20"/>
              </w:rPr>
              <w:t>指标</w:t>
            </w:r>
          </w:p>
        </w:tc>
        <w:tc>
          <w:tcPr>
            <w:tcW w:w="2427" w:type="dxa"/>
            <w:vAlign w:val="top"/>
          </w:tcPr>
          <w:p w14:paraId="36ECFD3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4AFB18D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6AA05C1A"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Align w:val="top"/>
          </w:tcPr>
          <w:p w14:paraId="246066F4">
            <w:pPr>
              <w:rPr>
                <w:rFonts w:ascii="Arial"/>
                <w:sz w:val="21"/>
              </w:rPr>
            </w:pPr>
          </w:p>
        </w:tc>
      </w:tr>
      <w:tr w14:paraId="520F3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543" w:type="dxa"/>
            <w:vAlign w:val="top"/>
          </w:tcPr>
          <w:p w14:paraId="3855944C">
            <w:pPr>
              <w:pStyle w:val="8"/>
              <w:spacing w:before="168" w:line="219" w:lineRule="auto"/>
              <w:ind w:left="26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满意度指标</w:t>
            </w:r>
          </w:p>
        </w:tc>
        <w:tc>
          <w:tcPr>
            <w:tcW w:w="1209" w:type="dxa"/>
            <w:vAlign w:val="top"/>
          </w:tcPr>
          <w:p w14:paraId="67CDC6EA">
            <w:pPr>
              <w:pStyle w:val="8"/>
              <w:spacing w:before="168" w:line="219" w:lineRule="auto"/>
              <w:ind w:left="9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满意度指标</w:t>
            </w:r>
          </w:p>
        </w:tc>
        <w:tc>
          <w:tcPr>
            <w:tcW w:w="2427" w:type="dxa"/>
            <w:vAlign w:val="top"/>
          </w:tcPr>
          <w:p w14:paraId="143534E3">
            <w:pPr>
              <w:pStyle w:val="8"/>
              <w:spacing w:before="168" w:line="219" w:lineRule="auto"/>
              <w:ind w:left="603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服务对象满意</w:t>
            </w:r>
          </w:p>
        </w:tc>
        <w:tc>
          <w:tcPr>
            <w:tcW w:w="1378" w:type="dxa"/>
            <w:vAlign w:val="top"/>
          </w:tcPr>
          <w:p w14:paraId="3EA7EAD1">
            <w:pPr>
              <w:pStyle w:val="8"/>
              <w:spacing w:before="219" w:line="183" w:lineRule="auto"/>
              <w:ind w:left="58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99</w:t>
            </w:r>
          </w:p>
        </w:tc>
        <w:tc>
          <w:tcPr>
            <w:tcW w:w="989" w:type="dxa"/>
            <w:shd w:val="clear" w:color="auto" w:fill="auto"/>
            <w:vAlign w:val="top"/>
          </w:tcPr>
          <w:p w14:paraId="2BB44371">
            <w:pPr>
              <w:pStyle w:val="8"/>
              <w:spacing w:before="188" w:line="184" w:lineRule="auto"/>
              <w:ind w:left="290" w:leftChars="0"/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34" w:type="dxa"/>
            <w:shd w:val="clear" w:color="auto" w:fill="auto"/>
            <w:vAlign w:val="top"/>
          </w:tcPr>
          <w:p w14:paraId="39D5202A">
            <w:pPr>
              <w:pStyle w:val="8"/>
              <w:spacing w:before="189" w:line="184" w:lineRule="auto"/>
              <w:ind w:left="159" w:leftChars="0"/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b w:val="0"/>
                <w:bCs w:val="0"/>
                <w:spacing w:val="-5"/>
                <w:sz w:val="20"/>
                <w:szCs w:val="20"/>
              </w:rPr>
              <w:t>100%</w:t>
            </w:r>
          </w:p>
        </w:tc>
      </w:tr>
    </w:tbl>
    <w:p w14:paraId="53A5DBD6">
      <w:pPr>
        <w:rPr>
          <w:rFonts w:ascii="Arial"/>
          <w:sz w:val="21"/>
        </w:rPr>
      </w:pPr>
    </w:p>
    <w:p w14:paraId="377B639F">
      <w:pPr>
        <w:rPr>
          <w:rFonts w:ascii="Arial" w:hAnsi="Arial" w:eastAsia="Arial" w:cs="Arial"/>
          <w:sz w:val="21"/>
          <w:szCs w:val="21"/>
        </w:rPr>
        <w:sectPr>
          <w:footerReference r:id="rId46" w:type="default"/>
          <w:pgSz w:w="11850" w:h="16770"/>
          <w:pgMar w:top="1424" w:right="1777" w:bottom="1439" w:left="1774" w:header="0" w:footer="1201" w:gutter="0"/>
          <w:cols w:space="720" w:num="1"/>
        </w:sectPr>
      </w:pPr>
    </w:p>
    <w:p w14:paraId="65EC84D3">
      <w:pPr>
        <w:spacing w:before="89" w:line="218" w:lineRule="auto"/>
        <w:ind w:left="628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16"/>
          <w:sz w:val="45"/>
          <w:szCs w:val="45"/>
        </w:rPr>
        <w:t>城市特困供养项目支出绩效自评报告</w:t>
      </w:r>
    </w:p>
    <w:p w14:paraId="0CE81609">
      <w:pPr>
        <w:spacing w:line="289" w:lineRule="auto"/>
        <w:rPr>
          <w:rFonts w:ascii="Arial"/>
          <w:sz w:val="21"/>
        </w:rPr>
      </w:pPr>
    </w:p>
    <w:p w14:paraId="557AB306">
      <w:pPr>
        <w:spacing w:line="289" w:lineRule="auto"/>
        <w:rPr>
          <w:rFonts w:ascii="Arial"/>
          <w:sz w:val="21"/>
        </w:rPr>
      </w:pPr>
    </w:p>
    <w:p w14:paraId="49BE7406">
      <w:pPr>
        <w:spacing w:before="104" w:line="221" w:lineRule="auto"/>
        <w:ind w:left="65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7"/>
          <w:sz w:val="32"/>
          <w:szCs w:val="32"/>
        </w:rPr>
        <w:t>一、项目概况</w:t>
      </w:r>
    </w:p>
    <w:p w14:paraId="109B48AD">
      <w:pPr>
        <w:spacing w:before="190" w:line="225" w:lineRule="auto"/>
        <w:ind w:left="792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pacing w:val="23"/>
          <w:sz w:val="32"/>
          <w:szCs w:val="32"/>
          <w:lang w:eastAsia="zh-CN"/>
        </w:rPr>
        <w:t>（</w:t>
      </w:r>
      <w:r>
        <w:rPr>
          <w:rFonts w:ascii="楷体" w:hAnsi="楷体" w:eastAsia="楷体" w:cs="楷体"/>
          <w:spacing w:val="23"/>
          <w:sz w:val="32"/>
          <w:szCs w:val="32"/>
        </w:rPr>
        <w:t>一</w:t>
      </w:r>
      <w:r>
        <w:rPr>
          <w:rFonts w:hint="eastAsia" w:ascii="楷体" w:hAnsi="楷体" w:eastAsia="楷体" w:cs="楷体"/>
          <w:spacing w:val="23"/>
          <w:sz w:val="32"/>
          <w:szCs w:val="32"/>
          <w:lang w:eastAsia="zh-CN"/>
        </w:rPr>
        <w:t>）</w:t>
      </w:r>
      <w:r>
        <w:rPr>
          <w:rFonts w:ascii="楷体" w:hAnsi="楷体" w:eastAsia="楷体" w:cs="楷体"/>
          <w:spacing w:val="23"/>
          <w:sz w:val="32"/>
          <w:szCs w:val="32"/>
        </w:rPr>
        <w:t>项目基本情况</w:t>
      </w:r>
    </w:p>
    <w:p w14:paraId="286BB785">
      <w:pPr>
        <w:pStyle w:val="2"/>
        <w:spacing w:before="156" w:line="317" w:lineRule="auto"/>
        <w:ind w:left="32" w:right="38" w:firstLine="680"/>
      </w:pPr>
      <w:r>
        <w:rPr>
          <w:spacing w:val="-3"/>
        </w:rPr>
        <w:t>申报享受特困人员基本条件：持有峨边彝族自治县户</w:t>
      </w:r>
      <w:r>
        <w:rPr>
          <w:spacing w:val="-4"/>
        </w:rPr>
        <w:t>籍，同时具备以下条件的老年人、残疾人和未成年</w:t>
      </w:r>
      <w:r>
        <w:rPr>
          <w:spacing w:val="-5"/>
        </w:rPr>
        <w:t>人，应当</w:t>
      </w:r>
      <w:r>
        <w:rPr>
          <w:spacing w:val="-4"/>
        </w:rPr>
        <w:t>依法纳入特困人员救助供养范围：①无劳动能力；②无生活来源；③无法定赡养、抚养、扶养义务人或者其法定义务人</w:t>
      </w:r>
      <w:r>
        <w:rPr>
          <w:spacing w:val="-8"/>
        </w:rPr>
        <w:t>无履行义务能力。</w:t>
      </w:r>
    </w:p>
    <w:p w14:paraId="6053D50E">
      <w:pPr>
        <w:pStyle w:val="2"/>
        <w:spacing w:before="63" w:line="219" w:lineRule="auto"/>
        <w:ind w:left="652"/>
      </w:pPr>
      <w:r>
        <w:rPr>
          <w:spacing w:val="-1"/>
        </w:rPr>
        <w:t>1.项目主管部门及在项目管理中的职能</w:t>
      </w:r>
    </w:p>
    <w:p w14:paraId="583BCCD3">
      <w:pPr>
        <w:pStyle w:val="2"/>
        <w:spacing w:before="179" w:line="322" w:lineRule="auto"/>
        <w:ind w:left="32" w:right="51" w:firstLine="619"/>
      </w:pPr>
      <w:r>
        <w:rPr>
          <w:spacing w:val="-4"/>
        </w:rPr>
        <w:t>项目主管部门民政局，民政局在整个项目实施的过程中有审核审批、资金发放的职能职责。</w:t>
      </w:r>
    </w:p>
    <w:p w14:paraId="2FC42A73">
      <w:pPr>
        <w:pStyle w:val="2"/>
        <w:spacing w:before="16" w:line="314" w:lineRule="auto"/>
        <w:ind w:left="2" w:right="41" w:firstLine="649"/>
      </w:pPr>
      <w:r>
        <w:rPr>
          <w:spacing w:val="6"/>
        </w:rPr>
        <w:t>2.项目依据：根据四川省民政厅关于印发</w:t>
      </w:r>
      <w:r>
        <w:rPr>
          <w:rFonts w:hint="eastAsia"/>
          <w:spacing w:val="6"/>
          <w:lang w:eastAsia="zh-CN"/>
        </w:rPr>
        <w:t>《</w:t>
      </w:r>
      <w:r>
        <w:rPr>
          <w:spacing w:val="6"/>
        </w:rPr>
        <w:t>四川省特困人员救助供养工作规程</w:t>
      </w:r>
      <w:r>
        <w:rPr>
          <w:rFonts w:hint="eastAsia"/>
          <w:spacing w:val="6"/>
          <w:lang w:eastAsia="zh-CN"/>
        </w:rPr>
        <w:t>》</w:t>
      </w:r>
      <w:r>
        <w:rPr>
          <w:spacing w:val="6"/>
        </w:rPr>
        <w:t>的通知</w:t>
      </w:r>
      <w:r>
        <w:rPr>
          <w:rFonts w:hint="eastAsia"/>
          <w:spacing w:val="6"/>
          <w:lang w:eastAsia="zh-CN"/>
        </w:rPr>
        <w:t>（</w:t>
      </w:r>
      <w:r>
        <w:rPr>
          <w:spacing w:val="6"/>
        </w:rPr>
        <w:t>川民规〔</w:t>
      </w:r>
      <w:r>
        <w:rPr>
          <w:spacing w:val="5"/>
        </w:rPr>
        <w:t>2022〕1</w:t>
      </w:r>
      <w:r>
        <w:rPr>
          <w:spacing w:val="12"/>
        </w:rPr>
        <w:t>号</w:t>
      </w:r>
      <w:r>
        <w:rPr>
          <w:rFonts w:hint="eastAsia"/>
          <w:spacing w:val="12"/>
          <w:lang w:eastAsia="zh-CN"/>
        </w:rPr>
        <w:t>）</w:t>
      </w:r>
      <w:r>
        <w:rPr>
          <w:spacing w:val="12"/>
        </w:rPr>
        <w:t>、乐山市民政局关于印发</w:t>
      </w:r>
      <w:r>
        <w:rPr>
          <w:rFonts w:hint="eastAsia"/>
          <w:spacing w:val="6"/>
          <w:lang w:eastAsia="zh-CN"/>
        </w:rPr>
        <w:t>《</w:t>
      </w:r>
      <w:r>
        <w:rPr>
          <w:spacing w:val="12"/>
        </w:rPr>
        <w:t>乐山市特困人员救助供养工作实施细则</w:t>
      </w:r>
      <w:r>
        <w:rPr>
          <w:rFonts w:hint="eastAsia"/>
          <w:spacing w:val="6"/>
          <w:lang w:eastAsia="zh-CN"/>
        </w:rPr>
        <w:t>》</w:t>
      </w:r>
      <w:r>
        <w:rPr>
          <w:spacing w:val="12"/>
        </w:rPr>
        <w:t>的通知</w:t>
      </w:r>
      <w:r>
        <w:rPr>
          <w:rFonts w:hint="eastAsia"/>
          <w:spacing w:val="12"/>
          <w:lang w:eastAsia="zh-CN"/>
        </w:rPr>
        <w:t>（</w:t>
      </w:r>
      <w:r>
        <w:rPr>
          <w:spacing w:val="12"/>
        </w:rPr>
        <w:t>乐市民政规〔2023〕1号</w:t>
      </w:r>
      <w:r>
        <w:rPr>
          <w:rFonts w:hint="eastAsia"/>
          <w:spacing w:val="12"/>
          <w:lang w:eastAsia="zh-CN"/>
        </w:rPr>
        <w:t>）</w:t>
      </w:r>
      <w:r>
        <w:rPr>
          <w:spacing w:val="12"/>
        </w:rPr>
        <w:t>、</w:t>
      </w:r>
      <w:r>
        <w:rPr>
          <w:spacing w:val="8"/>
        </w:rPr>
        <w:t>乐山市民政局乐山市发展和改革委员会乐山市财政局</w:t>
      </w:r>
      <w:r>
        <w:rPr>
          <w:spacing w:val="9"/>
        </w:rPr>
        <w:t>乐山市统计局国家统计局乐山调查队关于</w:t>
      </w:r>
      <w:r>
        <w:rPr>
          <w:spacing w:val="8"/>
        </w:rPr>
        <w:t>《</w:t>
      </w:r>
      <w:r>
        <w:rPr>
          <w:spacing w:val="9"/>
        </w:rPr>
        <w:t>调整我市2023</w:t>
      </w:r>
      <w:r>
        <w:rPr>
          <w:spacing w:val="3"/>
        </w:rPr>
        <w:t>年城乡居民最低生活保障标准和特困人员基本生活标准的</w:t>
      </w:r>
      <w:r>
        <w:rPr>
          <w:spacing w:val="7"/>
        </w:rPr>
        <w:t>通知》</w:t>
      </w:r>
      <w:r>
        <w:rPr>
          <w:rFonts w:hint="eastAsia"/>
          <w:spacing w:val="7"/>
          <w:lang w:eastAsia="zh-CN"/>
        </w:rPr>
        <w:t>（</w:t>
      </w:r>
      <w:r>
        <w:rPr>
          <w:spacing w:val="7"/>
        </w:rPr>
        <w:t>乐市民政发〔2023〕67号</w:t>
      </w:r>
      <w:r>
        <w:rPr>
          <w:rFonts w:hint="eastAsia"/>
          <w:spacing w:val="7"/>
          <w:lang w:eastAsia="zh-CN"/>
        </w:rPr>
        <w:t>）</w:t>
      </w:r>
      <w:r>
        <w:rPr>
          <w:spacing w:val="7"/>
        </w:rPr>
        <w:t>、峨边彝族自治县民</w:t>
      </w:r>
      <w:r>
        <w:rPr>
          <w:spacing w:val="6"/>
        </w:rPr>
        <w:t>政局</w:t>
      </w:r>
      <w:r>
        <w:rPr>
          <w:spacing w:val="7"/>
        </w:rPr>
        <w:t>《</w:t>
      </w:r>
      <w:r>
        <w:rPr>
          <w:spacing w:val="6"/>
        </w:rPr>
        <w:t>关于进一步加强特困人员救助供养工作》的通知</w:t>
      </w:r>
      <w:r>
        <w:rPr>
          <w:rFonts w:hint="eastAsia"/>
          <w:spacing w:val="18"/>
          <w:lang w:eastAsia="zh-CN"/>
        </w:rPr>
        <w:t>（</w:t>
      </w:r>
      <w:r>
        <w:rPr>
          <w:spacing w:val="17"/>
        </w:rPr>
        <w:t>峨边民政〔2023〕9号</w:t>
      </w:r>
      <w:r>
        <w:rPr>
          <w:rFonts w:hint="eastAsia"/>
          <w:spacing w:val="17"/>
          <w:lang w:eastAsia="zh-CN"/>
        </w:rPr>
        <w:t>）</w:t>
      </w:r>
      <w:r>
        <w:rPr>
          <w:spacing w:val="17"/>
        </w:rPr>
        <w:t>实施本项目。</w:t>
      </w:r>
    </w:p>
    <w:p w14:paraId="036918DD">
      <w:pPr>
        <w:spacing w:before="171" w:line="227" w:lineRule="auto"/>
        <w:ind w:left="812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pacing w:val="20"/>
          <w:sz w:val="32"/>
          <w:szCs w:val="32"/>
          <w:lang w:eastAsia="zh-CN"/>
        </w:rPr>
        <w:t>（</w:t>
      </w:r>
      <w:r>
        <w:rPr>
          <w:rFonts w:ascii="楷体" w:hAnsi="楷体" w:eastAsia="楷体" w:cs="楷体"/>
          <w:spacing w:val="20"/>
          <w:sz w:val="32"/>
          <w:szCs w:val="32"/>
        </w:rPr>
        <w:t>二</w:t>
      </w:r>
      <w:r>
        <w:rPr>
          <w:rFonts w:hint="eastAsia" w:ascii="楷体" w:hAnsi="楷体" w:eastAsia="楷体" w:cs="楷体"/>
          <w:spacing w:val="20"/>
          <w:sz w:val="32"/>
          <w:szCs w:val="32"/>
          <w:lang w:eastAsia="zh-CN"/>
        </w:rPr>
        <w:t>）</w:t>
      </w:r>
      <w:r>
        <w:rPr>
          <w:rFonts w:ascii="楷体" w:hAnsi="楷体" w:eastAsia="楷体" w:cs="楷体"/>
          <w:spacing w:val="20"/>
          <w:sz w:val="32"/>
          <w:szCs w:val="32"/>
        </w:rPr>
        <w:t>项目绩效目标</w:t>
      </w:r>
    </w:p>
    <w:p w14:paraId="78C5E02E">
      <w:pPr>
        <w:pStyle w:val="2"/>
        <w:spacing w:before="163" w:line="220" w:lineRule="auto"/>
        <w:ind w:left="652"/>
      </w:pPr>
      <w:r>
        <w:rPr>
          <w:spacing w:val="-5"/>
        </w:rPr>
        <w:t>统筹特困人员救助供养工作，合理确定保障标准，筑牢</w:t>
      </w:r>
    </w:p>
    <w:p w14:paraId="47193723">
      <w:pPr>
        <w:spacing w:line="220" w:lineRule="auto"/>
        <w:sectPr>
          <w:footerReference r:id="rId47" w:type="default"/>
          <w:pgSz w:w="11850" w:h="16770"/>
          <w:pgMar w:top="1408" w:right="1777" w:bottom="1447" w:left="1777" w:header="0" w:footer="1183" w:gutter="0"/>
          <w:cols w:space="720" w:num="1"/>
        </w:sectPr>
      </w:pPr>
    </w:p>
    <w:p w14:paraId="3F53B877">
      <w:pPr>
        <w:pStyle w:val="2"/>
        <w:spacing w:before="184" w:line="314" w:lineRule="auto"/>
        <w:ind w:left="2" w:right="71"/>
      </w:pPr>
      <w:r>
        <w:rPr>
          <w:spacing w:val="-4"/>
        </w:rPr>
        <w:t>民生保障底线，保障特困供养人群的基本生活，让特困供养人群感受到国家的温暖，促进社会和谐进步。</w:t>
      </w:r>
    </w:p>
    <w:p w14:paraId="004617F8">
      <w:pPr>
        <w:spacing w:before="52" w:line="226" w:lineRule="auto"/>
        <w:ind w:left="792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pacing w:val="17"/>
          <w:sz w:val="32"/>
          <w:szCs w:val="32"/>
          <w:lang w:eastAsia="zh-CN"/>
        </w:rPr>
        <w:t>（</w:t>
      </w:r>
      <w:r>
        <w:rPr>
          <w:rFonts w:ascii="楷体" w:hAnsi="楷体" w:eastAsia="楷体" w:cs="楷体"/>
          <w:spacing w:val="17"/>
          <w:sz w:val="32"/>
          <w:szCs w:val="32"/>
        </w:rPr>
        <w:t>三</w:t>
      </w:r>
      <w:r>
        <w:rPr>
          <w:rFonts w:hint="eastAsia" w:ascii="楷体" w:hAnsi="楷体" w:eastAsia="楷体" w:cs="楷体"/>
          <w:spacing w:val="17"/>
          <w:sz w:val="32"/>
          <w:szCs w:val="32"/>
          <w:lang w:eastAsia="zh-CN"/>
        </w:rPr>
        <w:t>）</w:t>
      </w:r>
      <w:r>
        <w:rPr>
          <w:rFonts w:ascii="楷体" w:hAnsi="楷体" w:eastAsia="楷体" w:cs="楷体"/>
          <w:spacing w:val="17"/>
          <w:sz w:val="32"/>
          <w:szCs w:val="32"/>
        </w:rPr>
        <w:t>项目资金申报相符性</w:t>
      </w:r>
    </w:p>
    <w:p w14:paraId="3DFF6F7D">
      <w:pPr>
        <w:pStyle w:val="2"/>
        <w:spacing w:before="145" w:line="302" w:lineRule="auto"/>
        <w:ind w:left="2" w:right="52" w:firstLine="660"/>
      </w:pPr>
      <w:r>
        <w:rPr>
          <w:spacing w:val="-5"/>
        </w:rPr>
        <w:t>项目资金申报内容与具体实施内容相符、申报目标合理</w:t>
      </w:r>
      <w:r>
        <w:rPr>
          <w:spacing w:val="-16"/>
        </w:rPr>
        <w:t>可行。</w:t>
      </w:r>
    </w:p>
    <w:p w14:paraId="0D4EFE35">
      <w:pPr>
        <w:spacing w:before="71" w:line="222" w:lineRule="auto"/>
        <w:ind w:left="66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5"/>
          <w:sz w:val="32"/>
          <w:szCs w:val="32"/>
        </w:rPr>
        <w:t>二、项目实施及管理情况</w:t>
      </w:r>
    </w:p>
    <w:p w14:paraId="41D573C6">
      <w:pPr>
        <w:spacing w:before="179" w:line="226" w:lineRule="auto"/>
        <w:ind w:left="792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pacing w:val="6"/>
          <w:sz w:val="32"/>
          <w:szCs w:val="32"/>
          <w:lang w:eastAsia="zh-CN"/>
        </w:rPr>
        <w:t>（</w:t>
      </w:r>
      <w:r>
        <w:rPr>
          <w:rFonts w:ascii="楷体" w:hAnsi="楷体" w:eastAsia="楷体" w:cs="楷体"/>
          <w:spacing w:val="6"/>
          <w:sz w:val="32"/>
          <w:szCs w:val="32"/>
        </w:rPr>
        <w:t>一</w:t>
      </w:r>
      <w:r>
        <w:rPr>
          <w:rFonts w:hint="eastAsia" w:ascii="楷体" w:hAnsi="楷体" w:eastAsia="楷体" w:cs="楷体"/>
          <w:spacing w:val="6"/>
          <w:sz w:val="32"/>
          <w:szCs w:val="32"/>
          <w:lang w:eastAsia="zh-CN"/>
        </w:rPr>
        <w:t>）</w:t>
      </w:r>
      <w:r>
        <w:rPr>
          <w:rFonts w:ascii="楷体" w:hAnsi="楷体" w:eastAsia="楷体" w:cs="楷体"/>
          <w:spacing w:val="6"/>
          <w:sz w:val="32"/>
          <w:szCs w:val="32"/>
        </w:rPr>
        <w:t>资金计划、到位及使用情况。</w:t>
      </w:r>
    </w:p>
    <w:p w14:paraId="42AA8502">
      <w:pPr>
        <w:pStyle w:val="2"/>
        <w:spacing w:before="167" w:line="292" w:lineRule="auto"/>
        <w:ind w:left="2" w:right="52" w:firstLine="660"/>
      </w:pPr>
      <w:r>
        <w:rPr>
          <w:rFonts w:ascii="宋体" w:hAnsi="宋体" w:eastAsia="宋体" w:cs="宋体"/>
        </w:rPr>
        <w:t>1.</w:t>
      </w:r>
      <w:r>
        <w:t>资金计划</w:t>
      </w:r>
      <w:r>
        <w:rPr>
          <w:rFonts w:hint="eastAsia"/>
          <w:lang w:eastAsia="zh-CN"/>
        </w:rPr>
        <w:t>及时</w:t>
      </w:r>
      <w:r>
        <w:t>到位。城市特困供养项目资金由中央和</w:t>
      </w:r>
      <w:r>
        <w:rPr>
          <w:spacing w:val="8"/>
        </w:rPr>
        <w:t>县级配套组成，2023年中央配套为7.4074万元；县级</w:t>
      </w:r>
      <w:r>
        <w:rPr>
          <w:spacing w:val="7"/>
        </w:rPr>
        <w:t>配套</w:t>
      </w:r>
      <w:r>
        <w:rPr>
          <w:spacing w:val="4"/>
        </w:rPr>
        <w:t>2.5708万元。</w:t>
      </w:r>
    </w:p>
    <w:p w14:paraId="44FC4636">
      <w:pPr>
        <w:pStyle w:val="2"/>
        <w:spacing w:before="160" w:line="221" w:lineRule="auto"/>
        <w:ind w:left="662"/>
      </w:pPr>
      <w:r>
        <w:rPr>
          <w:rFonts w:ascii="宋体" w:hAnsi="宋体" w:eastAsia="宋体" w:cs="宋体"/>
          <w:spacing w:val="-2"/>
        </w:rPr>
        <w:t>2.</w:t>
      </w:r>
      <w:r>
        <w:rPr>
          <w:spacing w:val="-2"/>
        </w:rPr>
        <w:t>资金使用。严格按照下达预算的科目和项目执行，</w:t>
      </w:r>
    </w:p>
    <w:p w14:paraId="58974F25">
      <w:pPr>
        <w:pStyle w:val="2"/>
        <w:spacing w:before="177" w:line="290" w:lineRule="auto"/>
        <w:ind w:left="2" w:right="43"/>
      </w:pPr>
      <w:r>
        <w:rPr>
          <w:spacing w:val="-3"/>
        </w:rPr>
        <w:t>城市特困供养项目资金全部用于全县城市特困供养人员，实</w:t>
      </w:r>
      <w:r>
        <w:rPr>
          <w:spacing w:val="-4"/>
        </w:rPr>
        <w:t>现基本生活补助按月足额发放，未出现截留、挤占、挪用或</w:t>
      </w:r>
      <w:r>
        <w:rPr>
          <w:spacing w:val="-10"/>
        </w:rPr>
        <w:t>擅自调整等问题。</w:t>
      </w:r>
    </w:p>
    <w:p w14:paraId="1955EAC0">
      <w:pPr>
        <w:spacing w:before="169" w:line="223" w:lineRule="auto"/>
        <w:ind w:left="792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pacing w:val="17"/>
          <w:sz w:val="32"/>
          <w:szCs w:val="32"/>
          <w:lang w:eastAsia="zh-CN"/>
        </w:rPr>
        <w:t>（</w:t>
      </w:r>
      <w:r>
        <w:rPr>
          <w:rFonts w:ascii="楷体" w:hAnsi="楷体" w:eastAsia="楷体" w:cs="楷体"/>
          <w:spacing w:val="17"/>
          <w:sz w:val="32"/>
          <w:szCs w:val="32"/>
        </w:rPr>
        <w:t>二</w:t>
      </w:r>
      <w:r>
        <w:rPr>
          <w:rFonts w:hint="eastAsia" w:ascii="楷体" w:hAnsi="楷体" w:eastAsia="楷体" w:cs="楷体"/>
          <w:spacing w:val="17"/>
          <w:sz w:val="32"/>
          <w:szCs w:val="32"/>
          <w:lang w:eastAsia="zh-CN"/>
        </w:rPr>
        <w:t>）</w:t>
      </w:r>
      <w:r>
        <w:rPr>
          <w:rFonts w:ascii="楷体" w:hAnsi="楷体" w:eastAsia="楷体" w:cs="楷体"/>
          <w:spacing w:val="17"/>
          <w:sz w:val="32"/>
          <w:szCs w:val="32"/>
        </w:rPr>
        <w:t>项目财务管理情况</w:t>
      </w:r>
    </w:p>
    <w:p w14:paraId="57E19B99">
      <w:pPr>
        <w:pStyle w:val="2"/>
        <w:spacing w:before="175" w:line="318" w:lineRule="auto"/>
        <w:ind w:left="2" w:right="5" w:firstLine="660"/>
        <w:rPr>
          <w:rFonts w:hint="eastAsia" w:eastAsia="仿宋"/>
          <w:lang w:eastAsia="zh-CN"/>
        </w:rPr>
      </w:pPr>
      <w:r>
        <w:rPr>
          <w:spacing w:val="-4"/>
        </w:rPr>
        <w:t>我局严格按照《四川省中央和省级财政困难群众救助补</w:t>
      </w:r>
      <w:r>
        <w:rPr>
          <w:spacing w:val="-2"/>
        </w:rPr>
        <w:t>助资金管理办法</w:t>
      </w:r>
      <w:r>
        <w:rPr>
          <w:rFonts w:hint="eastAsia"/>
          <w:spacing w:val="-2"/>
          <w:lang w:eastAsia="zh-CN"/>
        </w:rPr>
        <w:t>》《</w:t>
      </w:r>
      <w:r>
        <w:rPr>
          <w:spacing w:val="-2"/>
        </w:rPr>
        <w:t>四川省特困人员救助供养工作规程》</w:t>
      </w:r>
      <w:r>
        <w:rPr>
          <w:spacing w:val="-4"/>
        </w:rPr>
        <w:t>使用专项资金。分散供养的特困人员基本生活补助通过“一卡通”社会化发放，集中供养的特困人员基本生活补助拨付到特困供养机构对公账户。特困供养资金实行专账核算，专款专用，项目资金使用符合相关的财务管理制度规定</w:t>
      </w:r>
      <w:r>
        <w:rPr>
          <w:rFonts w:hint="eastAsia"/>
          <w:spacing w:val="-4"/>
          <w:lang w:eastAsia="zh-CN"/>
        </w:rPr>
        <w:t>。</w:t>
      </w:r>
    </w:p>
    <w:p w14:paraId="68B292E8">
      <w:pPr>
        <w:spacing w:before="47" w:line="227" w:lineRule="auto"/>
        <w:ind w:left="792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pacing w:val="17"/>
          <w:sz w:val="32"/>
          <w:szCs w:val="32"/>
          <w:lang w:eastAsia="zh-CN"/>
        </w:rPr>
        <w:t>（</w:t>
      </w:r>
      <w:r>
        <w:rPr>
          <w:rFonts w:ascii="楷体" w:hAnsi="楷体" w:eastAsia="楷体" w:cs="楷体"/>
          <w:spacing w:val="17"/>
          <w:sz w:val="32"/>
          <w:szCs w:val="32"/>
        </w:rPr>
        <w:t>三</w:t>
      </w:r>
      <w:r>
        <w:rPr>
          <w:rFonts w:hint="eastAsia" w:ascii="楷体" w:hAnsi="楷体" w:eastAsia="楷体" w:cs="楷体"/>
          <w:spacing w:val="17"/>
          <w:sz w:val="32"/>
          <w:szCs w:val="32"/>
          <w:lang w:eastAsia="zh-CN"/>
        </w:rPr>
        <w:t>）</w:t>
      </w:r>
      <w:r>
        <w:rPr>
          <w:rFonts w:ascii="楷体" w:hAnsi="楷体" w:eastAsia="楷体" w:cs="楷体"/>
          <w:spacing w:val="17"/>
          <w:sz w:val="32"/>
          <w:szCs w:val="32"/>
        </w:rPr>
        <w:t>项目组织实施情况</w:t>
      </w:r>
    </w:p>
    <w:p w14:paraId="3C6940AE">
      <w:pPr>
        <w:pStyle w:val="2"/>
        <w:spacing w:before="173" w:line="322" w:lineRule="auto"/>
        <w:ind w:left="2" w:right="20" w:firstLine="660"/>
      </w:pPr>
      <w:r>
        <w:rPr>
          <w:spacing w:val="-3"/>
        </w:rPr>
        <w:t>县民政局严格执行特困供养认定细则，经个人申请、乡镇初审、县民政局审核审批等程序办理，做</w:t>
      </w:r>
      <w:r>
        <w:rPr>
          <w:spacing w:val="-4"/>
        </w:rPr>
        <w:t>到应救尽救，应</w:t>
      </w:r>
    </w:p>
    <w:p w14:paraId="37B88B5E">
      <w:pPr>
        <w:spacing w:line="322" w:lineRule="auto"/>
        <w:sectPr>
          <w:footerReference r:id="rId48" w:type="default"/>
          <w:pgSz w:w="11850" w:h="16770"/>
          <w:pgMar w:top="1425" w:right="1777" w:bottom="1438" w:left="1777" w:header="0" w:footer="1200" w:gutter="0"/>
          <w:cols w:space="720" w:num="1"/>
        </w:sectPr>
      </w:pPr>
    </w:p>
    <w:p w14:paraId="22B48540">
      <w:pPr>
        <w:pStyle w:val="2"/>
        <w:spacing w:before="181" w:line="301" w:lineRule="auto"/>
        <w:ind w:left="12" w:right="37"/>
      </w:pPr>
      <w:r>
        <w:rPr>
          <w:spacing w:val="-3"/>
        </w:rPr>
        <w:t>养尽养，并接受群众的监督。申请人资格条件严格、资金发</w:t>
      </w:r>
      <w:r>
        <w:rPr>
          <w:spacing w:val="-12"/>
        </w:rPr>
        <w:t>放合法、合规。</w:t>
      </w:r>
    </w:p>
    <w:p w14:paraId="38E34B53">
      <w:pPr>
        <w:spacing w:before="65" w:line="221" w:lineRule="auto"/>
        <w:ind w:left="67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0"/>
          <w:sz w:val="32"/>
          <w:szCs w:val="32"/>
        </w:rPr>
        <w:t>三、项目绩效情况</w:t>
      </w:r>
    </w:p>
    <w:p w14:paraId="7841F0CD">
      <w:pPr>
        <w:spacing w:before="192" w:line="227" w:lineRule="auto"/>
        <w:ind w:left="792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pacing w:val="19"/>
          <w:sz w:val="32"/>
          <w:szCs w:val="32"/>
          <w:lang w:eastAsia="zh-CN"/>
        </w:rPr>
        <w:t>（</w:t>
      </w:r>
      <w:r>
        <w:rPr>
          <w:rFonts w:ascii="楷体" w:hAnsi="楷体" w:eastAsia="楷体" w:cs="楷体"/>
          <w:spacing w:val="19"/>
          <w:sz w:val="32"/>
          <w:szCs w:val="32"/>
        </w:rPr>
        <w:t>一</w:t>
      </w:r>
      <w:r>
        <w:rPr>
          <w:rFonts w:hint="eastAsia" w:ascii="楷体" w:hAnsi="楷体" w:eastAsia="楷体" w:cs="楷体"/>
          <w:spacing w:val="19"/>
          <w:sz w:val="32"/>
          <w:szCs w:val="32"/>
          <w:lang w:eastAsia="zh-CN"/>
        </w:rPr>
        <w:t>）</w:t>
      </w:r>
      <w:r>
        <w:rPr>
          <w:rFonts w:ascii="楷体" w:hAnsi="楷体" w:eastAsia="楷体" w:cs="楷体"/>
          <w:spacing w:val="19"/>
          <w:sz w:val="32"/>
          <w:szCs w:val="32"/>
        </w:rPr>
        <w:t>项目完成情况</w:t>
      </w:r>
    </w:p>
    <w:p w14:paraId="3D2C900E">
      <w:pPr>
        <w:pStyle w:val="2"/>
        <w:spacing w:before="166" w:line="307" w:lineRule="auto"/>
        <w:ind w:left="12" w:right="128" w:firstLine="660"/>
      </w:pPr>
      <w:r>
        <w:rPr>
          <w:rFonts w:hint="eastAsia"/>
          <w:spacing w:val="5"/>
          <w:lang w:eastAsia="zh-CN"/>
        </w:rPr>
        <w:t>截至2023</w:t>
      </w:r>
      <w:r>
        <w:rPr>
          <w:spacing w:val="5"/>
        </w:rPr>
        <w:t>年底，该项目已全面完成，资金全部按实及</w:t>
      </w:r>
      <w:r>
        <w:rPr>
          <w:spacing w:val="-12"/>
        </w:rPr>
        <w:t>时发放到位。</w:t>
      </w:r>
    </w:p>
    <w:p w14:paraId="2100C414">
      <w:pPr>
        <w:spacing w:before="55" w:line="227" w:lineRule="auto"/>
        <w:ind w:left="792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pacing w:val="17"/>
          <w:sz w:val="32"/>
          <w:szCs w:val="32"/>
          <w:lang w:eastAsia="zh-CN"/>
        </w:rPr>
        <w:t>（</w:t>
      </w:r>
      <w:r>
        <w:rPr>
          <w:rFonts w:ascii="楷体" w:hAnsi="楷体" w:eastAsia="楷体" w:cs="楷体"/>
          <w:spacing w:val="17"/>
          <w:sz w:val="32"/>
          <w:szCs w:val="32"/>
        </w:rPr>
        <w:t>二</w:t>
      </w:r>
      <w:r>
        <w:rPr>
          <w:rFonts w:hint="eastAsia" w:ascii="楷体" w:hAnsi="楷体" w:eastAsia="楷体" w:cs="楷体"/>
          <w:spacing w:val="17"/>
          <w:sz w:val="32"/>
          <w:szCs w:val="32"/>
          <w:lang w:eastAsia="zh-CN"/>
        </w:rPr>
        <w:t>）</w:t>
      </w:r>
      <w:r>
        <w:rPr>
          <w:rFonts w:ascii="楷体" w:hAnsi="楷体" w:eastAsia="楷体" w:cs="楷体"/>
          <w:spacing w:val="17"/>
          <w:sz w:val="32"/>
          <w:szCs w:val="32"/>
        </w:rPr>
        <w:t>项目效益情况</w:t>
      </w:r>
    </w:p>
    <w:p w14:paraId="0A1BA89C">
      <w:pPr>
        <w:pStyle w:val="2"/>
        <w:spacing w:before="153" w:line="290" w:lineRule="auto"/>
        <w:ind w:left="12" w:right="41" w:firstLine="780"/>
      </w:pPr>
      <w:r>
        <w:rPr>
          <w:rFonts w:hint="eastAsia"/>
          <w:spacing w:val="3"/>
          <w:lang w:eastAsia="zh-CN"/>
        </w:rPr>
        <w:t>（</w:t>
      </w:r>
      <w:r>
        <w:rPr>
          <w:spacing w:val="3"/>
        </w:rPr>
        <w:t>1</w:t>
      </w:r>
      <w:r>
        <w:rPr>
          <w:rFonts w:hint="eastAsia"/>
          <w:spacing w:val="3"/>
          <w:lang w:eastAsia="zh-CN"/>
        </w:rPr>
        <w:t>）</w:t>
      </w:r>
      <w:r>
        <w:rPr>
          <w:spacing w:val="3"/>
        </w:rPr>
        <w:t>经济效益。2023年我县城市特困人员108人，2023</w:t>
      </w:r>
      <w:r>
        <w:rPr>
          <w:spacing w:val="8"/>
        </w:rPr>
        <w:t>年1-6月城市特困人员基本生活标准每人每月884元，2023</w:t>
      </w:r>
      <w:r>
        <w:rPr>
          <w:spacing w:val="16"/>
        </w:rPr>
        <w:t>年7月基本生活标准提高78元，调整为每人每月96</w:t>
      </w:r>
      <w:r>
        <w:rPr>
          <w:spacing w:val="15"/>
        </w:rPr>
        <w:t>2元。</w:t>
      </w:r>
    </w:p>
    <w:p w14:paraId="6891C727">
      <w:pPr>
        <w:pStyle w:val="2"/>
        <w:spacing w:before="192" w:line="221" w:lineRule="auto"/>
        <w:ind w:left="792"/>
      </w:pPr>
      <w:r>
        <w:rPr>
          <w:rFonts w:hint="eastAsia"/>
          <w:spacing w:val="5"/>
          <w:lang w:eastAsia="zh-CN"/>
        </w:rPr>
        <w:t>（</w:t>
      </w:r>
      <w:r>
        <w:rPr>
          <w:spacing w:val="5"/>
        </w:rPr>
        <w:t>2</w:t>
      </w:r>
      <w:r>
        <w:rPr>
          <w:rFonts w:hint="eastAsia"/>
          <w:spacing w:val="5"/>
          <w:lang w:eastAsia="zh-CN"/>
        </w:rPr>
        <w:t>）</w:t>
      </w:r>
      <w:r>
        <w:rPr>
          <w:spacing w:val="5"/>
        </w:rPr>
        <w:t>社会效益。供养人员基本生活得到了保</w:t>
      </w:r>
      <w:r>
        <w:rPr>
          <w:spacing w:val="4"/>
        </w:rPr>
        <w:t>障。</w:t>
      </w:r>
    </w:p>
    <w:p w14:paraId="787A86E2">
      <w:pPr>
        <w:pStyle w:val="2"/>
        <w:spacing w:before="168" w:line="284" w:lineRule="auto"/>
        <w:ind w:left="12" w:right="67" w:firstLine="780"/>
      </w:pPr>
      <w:r>
        <w:rPr>
          <w:rFonts w:hint="eastAsia"/>
          <w:spacing w:val="5"/>
          <w:lang w:eastAsia="zh-CN"/>
        </w:rPr>
        <w:t>（</w:t>
      </w:r>
      <w:r>
        <w:rPr>
          <w:spacing w:val="5"/>
        </w:rPr>
        <w:t>3</w:t>
      </w:r>
      <w:r>
        <w:rPr>
          <w:rFonts w:hint="eastAsia"/>
          <w:spacing w:val="5"/>
          <w:lang w:eastAsia="zh-CN"/>
        </w:rPr>
        <w:t>）</w:t>
      </w:r>
      <w:r>
        <w:rPr>
          <w:spacing w:val="5"/>
        </w:rPr>
        <w:t>可持续影响。通过发放特困人员基本生活补助，</w:t>
      </w:r>
      <w:r>
        <w:rPr>
          <w:spacing w:val="-4"/>
        </w:rPr>
        <w:t>符合条件的供养对象获得感显著增强，同时有利于社</w:t>
      </w:r>
      <w:r>
        <w:rPr>
          <w:spacing w:val="-5"/>
        </w:rPr>
        <w:t>会的和</w:t>
      </w:r>
      <w:r>
        <w:rPr>
          <w:spacing w:val="-12"/>
        </w:rPr>
        <w:t>谐稳定。</w:t>
      </w:r>
    </w:p>
    <w:p w14:paraId="435771A9">
      <w:pPr>
        <w:spacing w:before="191" w:line="222" w:lineRule="auto"/>
        <w:ind w:left="67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9"/>
          <w:sz w:val="32"/>
          <w:szCs w:val="32"/>
        </w:rPr>
        <w:t>四、问题及建议</w:t>
      </w:r>
    </w:p>
    <w:p w14:paraId="24878E99">
      <w:pPr>
        <w:spacing w:before="174" w:line="223" w:lineRule="auto"/>
        <w:ind w:left="792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pacing w:val="23"/>
          <w:sz w:val="32"/>
          <w:szCs w:val="32"/>
          <w:lang w:eastAsia="zh-CN"/>
        </w:rPr>
        <w:t>（</w:t>
      </w:r>
      <w:r>
        <w:rPr>
          <w:rFonts w:ascii="楷体" w:hAnsi="楷体" w:eastAsia="楷体" w:cs="楷体"/>
          <w:spacing w:val="23"/>
          <w:sz w:val="32"/>
          <w:szCs w:val="32"/>
        </w:rPr>
        <w:t>一</w:t>
      </w:r>
      <w:r>
        <w:rPr>
          <w:rFonts w:hint="eastAsia" w:ascii="楷体" w:hAnsi="楷体" w:eastAsia="楷体" w:cs="楷体"/>
          <w:spacing w:val="23"/>
          <w:sz w:val="32"/>
          <w:szCs w:val="32"/>
          <w:lang w:eastAsia="zh-CN"/>
        </w:rPr>
        <w:t>）</w:t>
      </w:r>
      <w:r>
        <w:rPr>
          <w:rFonts w:ascii="楷体" w:hAnsi="楷体" w:eastAsia="楷体" w:cs="楷体"/>
          <w:spacing w:val="23"/>
          <w:sz w:val="32"/>
          <w:szCs w:val="32"/>
        </w:rPr>
        <w:t>评价结论</w:t>
      </w:r>
    </w:p>
    <w:p w14:paraId="76FBAD2B">
      <w:pPr>
        <w:pStyle w:val="2"/>
        <w:spacing w:before="190" w:line="312" w:lineRule="auto"/>
        <w:ind w:left="12" w:right="33" w:firstLine="660"/>
      </w:pPr>
      <w:r>
        <w:rPr>
          <w:spacing w:val="-4"/>
        </w:rPr>
        <w:t>通过认真开展特困人员供养资金项目绩效自评活动，我</w:t>
      </w:r>
      <w:r>
        <w:rPr>
          <w:spacing w:val="-5"/>
        </w:rPr>
        <w:t>县特困人员生活补贴资金项目在申报、审批、完成、效果等</w:t>
      </w:r>
      <w:r>
        <w:rPr>
          <w:spacing w:val="-3"/>
        </w:rPr>
        <w:t>方面均体现了项目的针对性、时效性，在保障特</w:t>
      </w:r>
      <w:r>
        <w:rPr>
          <w:spacing w:val="-4"/>
        </w:rPr>
        <w:t>困人员特殊群体的基本生活上发挥了项目资金的效益，切实解决了特困</w:t>
      </w:r>
      <w:r>
        <w:rPr>
          <w:spacing w:val="-1"/>
        </w:rPr>
        <w:t>人员生活困难的具体问题，整个项目的实施收到良</w:t>
      </w:r>
      <w:r>
        <w:rPr>
          <w:spacing w:val="-2"/>
        </w:rPr>
        <w:t>好的效</w:t>
      </w:r>
      <w:r>
        <w:rPr>
          <w:spacing w:val="-6"/>
        </w:rPr>
        <w:t>果，群众的满意度较高。</w:t>
      </w:r>
    </w:p>
    <w:p w14:paraId="5134C0B3">
      <w:pPr>
        <w:spacing w:before="94" w:line="227" w:lineRule="auto"/>
        <w:ind w:left="792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pacing w:val="17"/>
          <w:sz w:val="32"/>
          <w:szCs w:val="32"/>
          <w:lang w:eastAsia="zh-CN"/>
        </w:rPr>
        <w:t>（</w:t>
      </w:r>
      <w:r>
        <w:rPr>
          <w:rFonts w:ascii="楷体" w:hAnsi="楷体" w:eastAsia="楷体" w:cs="楷体"/>
          <w:spacing w:val="17"/>
          <w:sz w:val="32"/>
          <w:szCs w:val="32"/>
        </w:rPr>
        <w:t>二</w:t>
      </w:r>
      <w:r>
        <w:rPr>
          <w:rFonts w:hint="eastAsia" w:ascii="楷体" w:hAnsi="楷体" w:eastAsia="楷体" w:cs="楷体"/>
          <w:spacing w:val="17"/>
          <w:sz w:val="32"/>
          <w:szCs w:val="32"/>
          <w:lang w:eastAsia="zh-CN"/>
        </w:rPr>
        <w:t>）</w:t>
      </w:r>
      <w:r>
        <w:rPr>
          <w:rFonts w:ascii="楷体" w:hAnsi="楷体" w:eastAsia="楷体" w:cs="楷体"/>
          <w:spacing w:val="17"/>
          <w:sz w:val="32"/>
          <w:szCs w:val="32"/>
        </w:rPr>
        <w:t>存在的问题</w:t>
      </w:r>
    </w:p>
    <w:p w14:paraId="6268FECA">
      <w:pPr>
        <w:pStyle w:val="2"/>
        <w:spacing w:before="204" w:line="222" w:lineRule="auto"/>
        <w:ind w:right="38"/>
        <w:jc w:val="righ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-4"/>
        </w:rPr>
        <w:t>老龄化发展速度较快，特困人员动态调整，资金预</w:t>
      </w:r>
      <w:r>
        <w:rPr>
          <w:rFonts w:hint="eastAsia" w:ascii="仿宋" w:hAnsi="仿宋" w:eastAsia="仿宋" w:cs="仿宋"/>
          <w:spacing w:val="-5"/>
        </w:rPr>
        <w:t>算数</w:t>
      </w:r>
    </w:p>
    <w:p w14:paraId="1B523F82">
      <w:pPr>
        <w:spacing w:line="222" w:lineRule="auto"/>
        <w:rPr>
          <w:rFonts w:hint="eastAsia" w:ascii="仿宋" w:hAnsi="仿宋" w:eastAsia="仿宋" w:cs="仿宋"/>
        </w:rPr>
        <w:sectPr>
          <w:footerReference r:id="rId49" w:type="default"/>
          <w:pgSz w:w="11850" w:h="16770"/>
          <w:pgMar w:top="1425" w:right="1777" w:bottom="1438" w:left="1777" w:header="0" w:footer="1200" w:gutter="0"/>
          <w:cols w:space="720" w:num="1"/>
        </w:sectPr>
      </w:pPr>
    </w:p>
    <w:p w14:paraId="3EB09948">
      <w:pPr>
        <w:spacing w:before="173" w:line="224" w:lineRule="auto"/>
        <w:ind w:left="42"/>
        <w:rPr>
          <w:rFonts w:hint="eastAsia" w:ascii="仿宋" w:hAnsi="仿宋" w:eastAsia="仿宋" w:cs="仿宋"/>
          <w:sz w:val="33"/>
          <w:szCs w:val="33"/>
        </w:rPr>
      </w:pPr>
      <w:r>
        <w:rPr>
          <w:rFonts w:hint="eastAsia" w:ascii="仿宋" w:hAnsi="仿宋" w:eastAsia="仿宋" w:cs="仿宋"/>
          <w:spacing w:val="-14"/>
          <w:sz w:val="33"/>
          <w:szCs w:val="33"/>
        </w:rPr>
        <w:t>有时会出现与实际有差异的情况。</w:t>
      </w:r>
    </w:p>
    <w:p w14:paraId="4AD461F2">
      <w:pPr>
        <w:spacing w:before="173" w:line="232" w:lineRule="auto"/>
        <w:ind w:left="802"/>
        <w:rPr>
          <w:rFonts w:ascii="楷体" w:hAnsi="楷体" w:eastAsia="楷体" w:cs="楷体"/>
          <w:sz w:val="33"/>
          <w:szCs w:val="33"/>
        </w:rPr>
      </w:pPr>
      <w:r>
        <w:rPr>
          <w:rFonts w:hint="eastAsia" w:ascii="楷体" w:hAnsi="楷体" w:eastAsia="楷体" w:cs="楷体"/>
          <w:spacing w:val="6"/>
          <w:sz w:val="33"/>
          <w:szCs w:val="33"/>
          <w:lang w:eastAsia="zh-CN"/>
        </w:rPr>
        <w:t>（</w:t>
      </w:r>
      <w:r>
        <w:rPr>
          <w:rFonts w:ascii="楷体" w:hAnsi="楷体" w:eastAsia="楷体" w:cs="楷体"/>
          <w:spacing w:val="6"/>
          <w:sz w:val="33"/>
          <w:szCs w:val="33"/>
        </w:rPr>
        <w:t>三</w:t>
      </w:r>
      <w:r>
        <w:rPr>
          <w:rFonts w:hint="eastAsia" w:ascii="楷体" w:hAnsi="楷体" w:eastAsia="楷体" w:cs="楷体"/>
          <w:spacing w:val="6"/>
          <w:sz w:val="33"/>
          <w:szCs w:val="33"/>
          <w:lang w:eastAsia="zh-CN"/>
        </w:rPr>
        <w:t>）</w:t>
      </w:r>
      <w:r>
        <w:rPr>
          <w:rFonts w:ascii="楷体" w:hAnsi="楷体" w:eastAsia="楷体" w:cs="楷体"/>
          <w:spacing w:val="6"/>
          <w:sz w:val="33"/>
          <w:szCs w:val="33"/>
        </w:rPr>
        <w:t>相关建议。无</w:t>
      </w:r>
    </w:p>
    <w:p w14:paraId="6BBCC824">
      <w:pPr>
        <w:spacing w:line="232" w:lineRule="auto"/>
        <w:rPr>
          <w:rFonts w:ascii="楷体" w:hAnsi="楷体" w:eastAsia="楷体" w:cs="楷体"/>
          <w:sz w:val="33"/>
          <w:szCs w:val="33"/>
        </w:rPr>
        <w:sectPr>
          <w:footerReference r:id="rId50" w:type="default"/>
          <w:pgSz w:w="11850" w:h="16770"/>
          <w:pgMar w:top="1425" w:right="1777" w:bottom="1439" w:left="1777" w:header="0" w:footer="1201" w:gutter="0"/>
          <w:cols w:space="720" w:num="1"/>
        </w:sectPr>
      </w:pPr>
    </w:p>
    <w:p w14:paraId="46A6DB4A">
      <w:pPr>
        <w:spacing w:before="104" w:line="220" w:lineRule="auto"/>
        <w:ind w:left="2707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3"/>
          <w:sz w:val="32"/>
          <w:szCs w:val="32"/>
        </w:rPr>
        <w:t>项目支出绩效自评表</w:t>
      </w:r>
    </w:p>
    <w:p w14:paraId="35B4CB27">
      <w:pPr>
        <w:spacing w:before="52"/>
      </w:pPr>
    </w:p>
    <w:tbl>
      <w:tblPr>
        <w:tblStyle w:val="7"/>
        <w:tblW w:w="8250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3"/>
        <w:gridCol w:w="589"/>
        <w:gridCol w:w="579"/>
        <w:gridCol w:w="2757"/>
        <w:gridCol w:w="1129"/>
        <w:gridCol w:w="959"/>
        <w:gridCol w:w="724"/>
      </w:tblGrid>
      <w:tr w14:paraId="0E13CB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513" w:type="dxa"/>
            <w:vAlign w:val="top"/>
          </w:tcPr>
          <w:p w14:paraId="1D665329">
            <w:pPr>
              <w:pStyle w:val="8"/>
              <w:spacing w:before="143" w:line="220" w:lineRule="auto"/>
              <w:ind w:left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项目名称：</w:t>
            </w:r>
          </w:p>
        </w:tc>
        <w:tc>
          <w:tcPr>
            <w:tcW w:w="3925" w:type="dxa"/>
            <w:gridSpan w:val="3"/>
            <w:vAlign w:val="top"/>
          </w:tcPr>
          <w:p w14:paraId="17A1F251">
            <w:pPr>
              <w:pStyle w:val="8"/>
              <w:spacing w:before="142" w:line="219" w:lineRule="auto"/>
              <w:ind w:left="135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城市特困供养</w:t>
            </w:r>
          </w:p>
        </w:tc>
        <w:tc>
          <w:tcPr>
            <w:tcW w:w="1129" w:type="dxa"/>
            <w:vAlign w:val="top"/>
          </w:tcPr>
          <w:p w14:paraId="3F821924">
            <w:pPr>
              <w:pStyle w:val="8"/>
              <w:spacing w:before="143" w:line="219" w:lineRule="auto"/>
              <w:ind w:left="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年度：</w:t>
            </w:r>
          </w:p>
        </w:tc>
        <w:tc>
          <w:tcPr>
            <w:tcW w:w="1683" w:type="dxa"/>
            <w:gridSpan w:val="2"/>
            <w:vAlign w:val="top"/>
          </w:tcPr>
          <w:p w14:paraId="107DD17E">
            <w:pPr>
              <w:pStyle w:val="8"/>
              <w:spacing w:before="194" w:line="183" w:lineRule="auto"/>
              <w:ind w:left="63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2023</w:t>
            </w:r>
          </w:p>
        </w:tc>
      </w:tr>
      <w:tr w14:paraId="7DB185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13" w:type="dxa"/>
            <w:vAlign w:val="top"/>
          </w:tcPr>
          <w:p w14:paraId="66DC6BF7">
            <w:pPr>
              <w:pStyle w:val="8"/>
              <w:spacing w:before="218" w:line="219" w:lineRule="auto"/>
              <w:ind w:left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主管部门：</w:t>
            </w:r>
          </w:p>
        </w:tc>
        <w:tc>
          <w:tcPr>
            <w:tcW w:w="3925" w:type="dxa"/>
            <w:gridSpan w:val="3"/>
            <w:vAlign w:val="top"/>
          </w:tcPr>
          <w:p w14:paraId="04A98D34">
            <w:pPr>
              <w:pStyle w:val="8"/>
              <w:spacing w:before="218" w:line="220" w:lineRule="auto"/>
              <w:ind w:left="952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峨边彝族自治县民政局</w:t>
            </w:r>
          </w:p>
        </w:tc>
        <w:tc>
          <w:tcPr>
            <w:tcW w:w="1129" w:type="dxa"/>
            <w:vAlign w:val="top"/>
          </w:tcPr>
          <w:p w14:paraId="00F0E9AB">
            <w:pPr>
              <w:pStyle w:val="8"/>
              <w:spacing w:before="218" w:line="220" w:lineRule="auto"/>
              <w:ind w:left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实施单位：</w:t>
            </w:r>
          </w:p>
        </w:tc>
        <w:tc>
          <w:tcPr>
            <w:tcW w:w="1683" w:type="dxa"/>
            <w:gridSpan w:val="2"/>
            <w:vAlign w:val="top"/>
          </w:tcPr>
          <w:p w14:paraId="4F2C6F16">
            <w:pPr>
              <w:pStyle w:val="8"/>
              <w:spacing w:before="68" w:line="254" w:lineRule="auto"/>
              <w:ind w:left="637" w:right="24" w:hanging="59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峨边彝族自治县民</w:t>
            </w:r>
            <w:r>
              <w:rPr>
                <w:spacing w:val="9"/>
                <w:sz w:val="20"/>
                <w:szCs w:val="20"/>
              </w:rPr>
              <w:t>政局</w:t>
            </w:r>
          </w:p>
        </w:tc>
      </w:tr>
      <w:tr w14:paraId="1F26CE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250" w:type="dxa"/>
            <w:gridSpan w:val="7"/>
            <w:vAlign w:val="top"/>
          </w:tcPr>
          <w:p w14:paraId="334A6E7E">
            <w:pPr>
              <w:pStyle w:val="8"/>
              <w:spacing w:before="149" w:line="220" w:lineRule="auto"/>
              <w:ind w:left="3335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项目资金</w:t>
            </w:r>
            <w:r>
              <w:rPr>
                <w:rFonts w:hint="eastAsia"/>
                <w:spacing w:val="5"/>
                <w:sz w:val="20"/>
                <w:szCs w:val="20"/>
                <w:lang w:eastAsia="zh-CN"/>
              </w:rPr>
              <w:t>（</w:t>
            </w:r>
            <w:r>
              <w:rPr>
                <w:spacing w:val="5"/>
                <w:sz w:val="20"/>
                <w:szCs w:val="20"/>
              </w:rPr>
              <w:t>万元</w:t>
            </w:r>
            <w:r>
              <w:rPr>
                <w:rFonts w:hint="eastAsia"/>
                <w:spacing w:val="5"/>
                <w:sz w:val="20"/>
                <w:szCs w:val="20"/>
                <w:lang w:eastAsia="zh-CN"/>
              </w:rPr>
              <w:t>）</w:t>
            </w:r>
          </w:p>
        </w:tc>
      </w:tr>
      <w:tr w14:paraId="7E4589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102" w:type="dxa"/>
            <w:gridSpan w:val="2"/>
            <w:vAlign w:val="top"/>
          </w:tcPr>
          <w:p w14:paraId="39ECEEF1">
            <w:pPr>
              <w:rPr>
                <w:rFonts w:ascii="Arial"/>
                <w:sz w:val="21"/>
              </w:rPr>
            </w:pPr>
          </w:p>
        </w:tc>
        <w:tc>
          <w:tcPr>
            <w:tcW w:w="3336" w:type="dxa"/>
            <w:gridSpan w:val="2"/>
            <w:vAlign w:val="top"/>
          </w:tcPr>
          <w:p w14:paraId="70B13F0E">
            <w:pPr>
              <w:pStyle w:val="8"/>
              <w:spacing w:before="180" w:line="219" w:lineRule="auto"/>
              <w:ind w:left="116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全年预算数</w:t>
            </w:r>
          </w:p>
        </w:tc>
        <w:tc>
          <w:tcPr>
            <w:tcW w:w="2088" w:type="dxa"/>
            <w:gridSpan w:val="2"/>
            <w:vAlign w:val="top"/>
          </w:tcPr>
          <w:p w14:paraId="37D9B20A">
            <w:pPr>
              <w:pStyle w:val="8"/>
              <w:spacing w:before="180" w:line="219" w:lineRule="auto"/>
              <w:ind w:left="53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全年执行数</w:t>
            </w:r>
          </w:p>
        </w:tc>
        <w:tc>
          <w:tcPr>
            <w:tcW w:w="724" w:type="dxa"/>
            <w:vAlign w:val="top"/>
          </w:tcPr>
          <w:p w14:paraId="451340A4">
            <w:pPr>
              <w:pStyle w:val="8"/>
              <w:spacing w:before="180" w:line="219" w:lineRule="auto"/>
              <w:ind w:left="5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执行率</w:t>
            </w:r>
          </w:p>
        </w:tc>
      </w:tr>
      <w:tr w14:paraId="600C16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102" w:type="dxa"/>
            <w:gridSpan w:val="2"/>
            <w:vAlign w:val="top"/>
          </w:tcPr>
          <w:p w14:paraId="4FE529F9">
            <w:pPr>
              <w:pStyle w:val="8"/>
              <w:spacing w:before="151" w:line="219" w:lineRule="auto"/>
              <w:ind w:left="44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年度资金总额</w:t>
            </w:r>
          </w:p>
        </w:tc>
        <w:tc>
          <w:tcPr>
            <w:tcW w:w="3336" w:type="dxa"/>
            <w:gridSpan w:val="2"/>
            <w:vAlign w:val="top"/>
          </w:tcPr>
          <w:p w14:paraId="025912E2">
            <w:pPr>
              <w:pStyle w:val="8"/>
              <w:spacing w:before="202" w:line="183" w:lineRule="auto"/>
              <w:ind w:left="136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9.9782</w:t>
            </w:r>
          </w:p>
        </w:tc>
        <w:tc>
          <w:tcPr>
            <w:tcW w:w="2088" w:type="dxa"/>
            <w:gridSpan w:val="2"/>
            <w:vAlign w:val="top"/>
          </w:tcPr>
          <w:p w14:paraId="57B6DA03">
            <w:pPr>
              <w:pStyle w:val="8"/>
              <w:spacing w:before="202" w:line="183" w:lineRule="auto"/>
              <w:ind w:left="73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9.9782</w:t>
            </w:r>
          </w:p>
        </w:tc>
        <w:tc>
          <w:tcPr>
            <w:tcW w:w="724" w:type="dxa"/>
            <w:vAlign w:val="top"/>
          </w:tcPr>
          <w:p w14:paraId="07137CA2">
            <w:pPr>
              <w:pStyle w:val="8"/>
              <w:spacing w:before="201" w:line="184" w:lineRule="auto"/>
              <w:ind w:left="15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</w:tr>
      <w:tr w14:paraId="0CECEC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102" w:type="dxa"/>
            <w:gridSpan w:val="2"/>
            <w:vAlign w:val="top"/>
          </w:tcPr>
          <w:p w14:paraId="4E599226">
            <w:pPr>
              <w:pStyle w:val="8"/>
              <w:spacing w:before="162" w:line="219" w:lineRule="auto"/>
              <w:ind w:left="14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其中：中省补助资金</w:t>
            </w:r>
          </w:p>
        </w:tc>
        <w:tc>
          <w:tcPr>
            <w:tcW w:w="3336" w:type="dxa"/>
            <w:gridSpan w:val="2"/>
            <w:vAlign w:val="top"/>
          </w:tcPr>
          <w:p w14:paraId="60BBEC8F">
            <w:pPr>
              <w:pStyle w:val="8"/>
              <w:spacing w:before="213" w:line="183" w:lineRule="auto"/>
              <w:ind w:left="136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7.4074</w:t>
            </w:r>
          </w:p>
        </w:tc>
        <w:tc>
          <w:tcPr>
            <w:tcW w:w="2088" w:type="dxa"/>
            <w:gridSpan w:val="2"/>
            <w:vAlign w:val="top"/>
          </w:tcPr>
          <w:p w14:paraId="7DFC7A40">
            <w:pPr>
              <w:pStyle w:val="8"/>
              <w:spacing w:before="213" w:line="183" w:lineRule="auto"/>
              <w:ind w:left="73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7.4074</w:t>
            </w:r>
          </w:p>
        </w:tc>
        <w:tc>
          <w:tcPr>
            <w:tcW w:w="724" w:type="dxa"/>
            <w:vAlign w:val="top"/>
          </w:tcPr>
          <w:p w14:paraId="6C21101E">
            <w:pPr>
              <w:pStyle w:val="8"/>
              <w:spacing w:before="212" w:line="184" w:lineRule="auto"/>
              <w:ind w:left="15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</w:tr>
      <w:tr w14:paraId="7A4D46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102" w:type="dxa"/>
            <w:gridSpan w:val="2"/>
            <w:vAlign w:val="top"/>
          </w:tcPr>
          <w:p w14:paraId="4D77F0BE">
            <w:pPr>
              <w:pStyle w:val="8"/>
              <w:spacing w:before="153" w:line="219" w:lineRule="auto"/>
              <w:ind w:left="69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县级预算资金</w:t>
            </w:r>
          </w:p>
        </w:tc>
        <w:tc>
          <w:tcPr>
            <w:tcW w:w="3336" w:type="dxa"/>
            <w:gridSpan w:val="2"/>
            <w:vAlign w:val="top"/>
          </w:tcPr>
          <w:p w14:paraId="143B2E0A">
            <w:pPr>
              <w:pStyle w:val="8"/>
              <w:spacing w:before="204" w:line="183" w:lineRule="auto"/>
              <w:ind w:left="136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2.5708</w:t>
            </w:r>
          </w:p>
        </w:tc>
        <w:tc>
          <w:tcPr>
            <w:tcW w:w="2088" w:type="dxa"/>
            <w:gridSpan w:val="2"/>
            <w:vAlign w:val="top"/>
          </w:tcPr>
          <w:p w14:paraId="52F3DC43">
            <w:pPr>
              <w:pStyle w:val="8"/>
              <w:spacing w:before="204" w:line="183" w:lineRule="auto"/>
              <w:ind w:left="73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2.5708</w:t>
            </w:r>
          </w:p>
        </w:tc>
        <w:tc>
          <w:tcPr>
            <w:tcW w:w="724" w:type="dxa"/>
            <w:vAlign w:val="top"/>
          </w:tcPr>
          <w:p w14:paraId="6DE47810">
            <w:pPr>
              <w:pStyle w:val="8"/>
              <w:spacing w:before="203" w:line="184" w:lineRule="auto"/>
              <w:ind w:left="15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</w:tr>
      <w:tr w14:paraId="78E82B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02" w:type="dxa"/>
            <w:gridSpan w:val="2"/>
            <w:vAlign w:val="top"/>
          </w:tcPr>
          <w:p w14:paraId="77843FF8">
            <w:pPr>
              <w:pStyle w:val="8"/>
              <w:spacing w:before="144" w:line="220" w:lineRule="auto"/>
              <w:ind w:left="64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其他资金</w:t>
            </w:r>
          </w:p>
        </w:tc>
        <w:tc>
          <w:tcPr>
            <w:tcW w:w="3336" w:type="dxa"/>
            <w:gridSpan w:val="2"/>
            <w:vAlign w:val="top"/>
          </w:tcPr>
          <w:p w14:paraId="3B56E0E4"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gridSpan w:val="2"/>
            <w:vAlign w:val="top"/>
          </w:tcPr>
          <w:p w14:paraId="14C6CB78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Align w:val="top"/>
          </w:tcPr>
          <w:p w14:paraId="4AD84C3F">
            <w:pPr>
              <w:rPr>
                <w:rFonts w:ascii="Arial"/>
                <w:sz w:val="21"/>
              </w:rPr>
            </w:pPr>
          </w:p>
        </w:tc>
      </w:tr>
      <w:tr w14:paraId="1F1AEB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513" w:type="dxa"/>
            <w:vMerge w:val="restart"/>
            <w:tcBorders>
              <w:bottom w:val="nil"/>
            </w:tcBorders>
            <w:vAlign w:val="top"/>
          </w:tcPr>
          <w:p w14:paraId="5398F756">
            <w:pPr>
              <w:spacing w:line="337" w:lineRule="auto"/>
              <w:rPr>
                <w:rFonts w:ascii="Arial"/>
                <w:sz w:val="21"/>
              </w:rPr>
            </w:pPr>
          </w:p>
          <w:p w14:paraId="0A95544A">
            <w:pPr>
              <w:pStyle w:val="8"/>
              <w:spacing w:before="65" w:line="219" w:lineRule="auto"/>
              <w:ind w:left="1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年度总体目标</w:t>
            </w:r>
          </w:p>
        </w:tc>
        <w:tc>
          <w:tcPr>
            <w:tcW w:w="5054" w:type="dxa"/>
            <w:gridSpan w:val="4"/>
            <w:vAlign w:val="top"/>
          </w:tcPr>
          <w:p w14:paraId="18E69101">
            <w:pPr>
              <w:pStyle w:val="8"/>
              <w:spacing w:before="154" w:line="220" w:lineRule="auto"/>
              <w:ind w:left="213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预期目标</w:t>
            </w:r>
          </w:p>
        </w:tc>
        <w:tc>
          <w:tcPr>
            <w:tcW w:w="1683" w:type="dxa"/>
            <w:gridSpan w:val="2"/>
            <w:vAlign w:val="top"/>
          </w:tcPr>
          <w:p w14:paraId="0ED7C4CA">
            <w:pPr>
              <w:pStyle w:val="8"/>
              <w:spacing w:before="154" w:line="219" w:lineRule="auto"/>
              <w:ind w:left="238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实际完成情况</w:t>
            </w:r>
          </w:p>
        </w:tc>
      </w:tr>
      <w:tr w14:paraId="388DF8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513" w:type="dxa"/>
            <w:vMerge w:val="continue"/>
            <w:tcBorders>
              <w:top w:val="nil"/>
            </w:tcBorders>
            <w:vAlign w:val="top"/>
          </w:tcPr>
          <w:p w14:paraId="2D932139">
            <w:pPr>
              <w:rPr>
                <w:rFonts w:ascii="Arial"/>
                <w:sz w:val="21"/>
              </w:rPr>
            </w:pPr>
          </w:p>
        </w:tc>
        <w:tc>
          <w:tcPr>
            <w:tcW w:w="5054" w:type="dxa"/>
            <w:gridSpan w:val="4"/>
            <w:vAlign w:val="center"/>
          </w:tcPr>
          <w:p w14:paraId="6655E544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18"/>
                <w:szCs w:val="18"/>
                <w:lang w:eastAsia="zh-CN"/>
              </w:rPr>
              <w:t>完成全年目标任务，发放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9.9782</w:t>
            </w:r>
            <w:r>
              <w:rPr>
                <w:rFonts w:hint="eastAsia" w:ascii="Arial"/>
                <w:sz w:val="18"/>
                <w:szCs w:val="18"/>
                <w:lang w:val="en-US" w:eastAsia="zh-CN"/>
              </w:rPr>
              <w:t>万元</w:t>
            </w:r>
          </w:p>
        </w:tc>
        <w:tc>
          <w:tcPr>
            <w:tcW w:w="1683" w:type="dxa"/>
            <w:gridSpan w:val="2"/>
            <w:vAlign w:val="center"/>
          </w:tcPr>
          <w:p w14:paraId="6FBC2374"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已完成</w:t>
            </w:r>
          </w:p>
        </w:tc>
      </w:tr>
      <w:tr w14:paraId="697D1C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513" w:type="dxa"/>
            <w:vAlign w:val="top"/>
          </w:tcPr>
          <w:p w14:paraId="7C1ED8CE">
            <w:pPr>
              <w:pStyle w:val="8"/>
              <w:spacing w:before="185" w:line="220" w:lineRule="auto"/>
              <w:ind w:left="34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一级指标</w:t>
            </w:r>
          </w:p>
        </w:tc>
        <w:tc>
          <w:tcPr>
            <w:tcW w:w="1168" w:type="dxa"/>
            <w:gridSpan w:val="2"/>
            <w:vAlign w:val="top"/>
          </w:tcPr>
          <w:p w14:paraId="63A35970">
            <w:pPr>
              <w:pStyle w:val="8"/>
              <w:spacing w:before="185" w:line="220" w:lineRule="auto"/>
              <w:ind w:left="172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二级指标</w:t>
            </w:r>
          </w:p>
        </w:tc>
        <w:tc>
          <w:tcPr>
            <w:tcW w:w="2757" w:type="dxa"/>
            <w:vAlign w:val="top"/>
          </w:tcPr>
          <w:p w14:paraId="429696EE">
            <w:pPr>
              <w:pStyle w:val="8"/>
              <w:spacing w:before="185" w:line="220" w:lineRule="auto"/>
              <w:ind w:left="974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目标指标</w:t>
            </w:r>
          </w:p>
        </w:tc>
        <w:tc>
          <w:tcPr>
            <w:tcW w:w="1129" w:type="dxa"/>
            <w:vAlign w:val="top"/>
          </w:tcPr>
          <w:p w14:paraId="099D17D1">
            <w:pPr>
              <w:pStyle w:val="8"/>
              <w:spacing w:before="185" w:line="219" w:lineRule="auto"/>
              <w:ind w:left="257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目标值</w:t>
            </w:r>
          </w:p>
        </w:tc>
        <w:tc>
          <w:tcPr>
            <w:tcW w:w="959" w:type="dxa"/>
            <w:vAlign w:val="top"/>
          </w:tcPr>
          <w:p w14:paraId="08CFC72A">
            <w:pPr>
              <w:pStyle w:val="8"/>
              <w:spacing w:before="185" w:line="220" w:lineRule="auto"/>
              <w:ind w:left="7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业绩指标</w:t>
            </w:r>
          </w:p>
        </w:tc>
        <w:tc>
          <w:tcPr>
            <w:tcW w:w="724" w:type="dxa"/>
            <w:vAlign w:val="top"/>
          </w:tcPr>
          <w:p w14:paraId="50FF6F27">
            <w:pPr>
              <w:pStyle w:val="8"/>
              <w:spacing w:before="185" w:line="219" w:lineRule="auto"/>
              <w:ind w:left="59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完成率</w:t>
            </w:r>
          </w:p>
        </w:tc>
      </w:tr>
      <w:tr w14:paraId="469B9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513" w:type="dxa"/>
            <w:vMerge w:val="restart"/>
            <w:tcBorders>
              <w:bottom w:val="nil"/>
            </w:tcBorders>
            <w:vAlign w:val="top"/>
          </w:tcPr>
          <w:p w14:paraId="4CCD709E">
            <w:pPr>
              <w:spacing w:line="249" w:lineRule="auto"/>
              <w:rPr>
                <w:rFonts w:ascii="Arial"/>
                <w:sz w:val="21"/>
              </w:rPr>
            </w:pPr>
          </w:p>
          <w:p w14:paraId="303D35FD">
            <w:pPr>
              <w:spacing w:line="249" w:lineRule="auto"/>
              <w:rPr>
                <w:rFonts w:ascii="Arial"/>
                <w:sz w:val="21"/>
              </w:rPr>
            </w:pPr>
          </w:p>
          <w:p w14:paraId="6E70FBD8">
            <w:pPr>
              <w:spacing w:line="249" w:lineRule="auto"/>
              <w:rPr>
                <w:rFonts w:ascii="Arial"/>
                <w:sz w:val="21"/>
              </w:rPr>
            </w:pPr>
          </w:p>
          <w:p w14:paraId="7744080E">
            <w:pPr>
              <w:spacing w:line="249" w:lineRule="auto"/>
              <w:rPr>
                <w:rFonts w:ascii="Arial"/>
                <w:sz w:val="21"/>
              </w:rPr>
            </w:pPr>
          </w:p>
          <w:p w14:paraId="6FB7E305">
            <w:pPr>
              <w:spacing w:line="249" w:lineRule="auto"/>
              <w:rPr>
                <w:rFonts w:ascii="Arial"/>
                <w:sz w:val="21"/>
              </w:rPr>
            </w:pPr>
          </w:p>
          <w:p w14:paraId="4773481E">
            <w:pPr>
              <w:spacing w:line="249" w:lineRule="auto"/>
              <w:rPr>
                <w:rFonts w:ascii="Arial"/>
                <w:sz w:val="21"/>
              </w:rPr>
            </w:pPr>
          </w:p>
          <w:p w14:paraId="279583AC">
            <w:pPr>
              <w:spacing w:line="249" w:lineRule="auto"/>
              <w:rPr>
                <w:rFonts w:ascii="Arial"/>
                <w:sz w:val="21"/>
              </w:rPr>
            </w:pPr>
          </w:p>
          <w:p w14:paraId="0B194011">
            <w:pPr>
              <w:spacing w:line="249" w:lineRule="auto"/>
              <w:rPr>
                <w:rFonts w:ascii="Arial"/>
                <w:sz w:val="21"/>
              </w:rPr>
            </w:pPr>
          </w:p>
          <w:p w14:paraId="2E430D51">
            <w:pPr>
              <w:spacing w:line="250" w:lineRule="auto"/>
              <w:rPr>
                <w:rFonts w:ascii="Arial"/>
                <w:sz w:val="21"/>
              </w:rPr>
            </w:pPr>
          </w:p>
          <w:p w14:paraId="43428DFD">
            <w:pPr>
              <w:spacing w:line="250" w:lineRule="auto"/>
              <w:rPr>
                <w:rFonts w:ascii="Arial"/>
                <w:sz w:val="21"/>
              </w:rPr>
            </w:pPr>
          </w:p>
          <w:p w14:paraId="24C79A16">
            <w:pPr>
              <w:spacing w:line="250" w:lineRule="auto"/>
              <w:rPr>
                <w:rFonts w:ascii="Arial"/>
                <w:sz w:val="21"/>
              </w:rPr>
            </w:pPr>
          </w:p>
          <w:p w14:paraId="3D40F0FA">
            <w:pPr>
              <w:spacing w:line="250" w:lineRule="auto"/>
              <w:rPr>
                <w:rFonts w:ascii="Arial"/>
                <w:sz w:val="21"/>
              </w:rPr>
            </w:pPr>
          </w:p>
          <w:p w14:paraId="409B8749">
            <w:pPr>
              <w:pStyle w:val="8"/>
              <w:spacing w:before="65" w:line="219" w:lineRule="auto"/>
              <w:ind w:left="23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投入与管理</w:t>
            </w:r>
          </w:p>
        </w:tc>
        <w:tc>
          <w:tcPr>
            <w:tcW w:w="1168" w:type="dxa"/>
            <w:gridSpan w:val="2"/>
            <w:vMerge w:val="restart"/>
            <w:tcBorders>
              <w:bottom w:val="nil"/>
            </w:tcBorders>
            <w:vAlign w:val="top"/>
          </w:tcPr>
          <w:p w14:paraId="62DD5F33">
            <w:pPr>
              <w:spacing w:line="283" w:lineRule="auto"/>
              <w:rPr>
                <w:rFonts w:ascii="Arial"/>
                <w:sz w:val="21"/>
              </w:rPr>
            </w:pPr>
          </w:p>
          <w:p w14:paraId="26DDCC9C">
            <w:pPr>
              <w:spacing w:line="283" w:lineRule="auto"/>
              <w:rPr>
                <w:rFonts w:ascii="Arial"/>
                <w:sz w:val="21"/>
              </w:rPr>
            </w:pPr>
          </w:p>
          <w:p w14:paraId="1EAF7B9A">
            <w:pPr>
              <w:pStyle w:val="8"/>
              <w:spacing w:before="65" w:line="219" w:lineRule="auto"/>
              <w:ind w:left="17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投入管理</w:t>
            </w:r>
          </w:p>
        </w:tc>
        <w:tc>
          <w:tcPr>
            <w:tcW w:w="2757" w:type="dxa"/>
            <w:vAlign w:val="top"/>
          </w:tcPr>
          <w:p w14:paraId="236D59BC">
            <w:pPr>
              <w:pStyle w:val="8"/>
              <w:spacing w:before="145" w:line="219" w:lineRule="auto"/>
              <w:ind w:left="67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预算编制合理性</w:t>
            </w:r>
          </w:p>
        </w:tc>
        <w:tc>
          <w:tcPr>
            <w:tcW w:w="1129" w:type="dxa"/>
            <w:vAlign w:val="top"/>
          </w:tcPr>
          <w:p w14:paraId="7A2E9C80">
            <w:pPr>
              <w:pStyle w:val="8"/>
              <w:spacing w:before="148" w:line="223" w:lineRule="auto"/>
              <w:ind w:left="35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合理</w:t>
            </w:r>
          </w:p>
        </w:tc>
        <w:tc>
          <w:tcPr>
            <w:tcW w:w="959" w:type="dxa"/>
            <w:vAlign w:val="top"/>
          </w:tcPr>
          <w:p w14:paraId="19A11819">
            <w:pPr>
              <w:pStyle w:val="8"/>
              <w:spacing w:before="195" w:line="184" w:lineRule="auto"/>
              <w:ind w:left="27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  <w:tc>
          <w:tcPr>
            <w:tcW w:w="724" w:type="dxa"/>
            <w:vAlign w:val="top"/>
          </w:tcPr>
          <w:p w14:paraId="548797F4">
            <w:pPr>
              <w:pStyle w:val="8"/>
              <w:spacing w:before="195" w:line="184" w:lineRule="auto"/>
              <w:ind w:left="15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</w:tr>
      <w:tr w14:paraId="0EB84D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  <w:vAlign w:val="top"/>
          </w:tcPr>
          <w:p w14:paraId="2B3A9248"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DF8E2C0">
            <w:pPr>
              <w:rPr>
                <w:rFonts w:ascii="Arial"/>
                <w:sz w:val="21"/>
              </w:rPr>
            </w:pPr>
          </w:p>
        </w:tc>
        <w:tc>
          <w:tcPr>
            <w:tcW w:w="2757" w:type="dxa"/>
            <w:vAlign w:val="top"/>
          </w:tcPr>
          <w:p w14:paraId="449A5753">
            <w:pPr>
              <w:pStyle w:val="8"/>
              <w:spacing w:before="146" w:line="219" w:lineRule="auto"/>
              <w:ind w:left="87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预算执行率</w:t>
            </w:r>
          </w:p>
        </w:tc>
        <w:tc>
          <w:tcPr>
            <w:tcW w:w="1129" w:type="dxa"/>
            <w:vAlign w:val="top"/>
          </w:tcPr>
          <w:p w14:paraId="6C16CCAB">
            <w:pPr>
              <w:pStyle w:val="8"/>
              <w:spacing w:before="196" w:line="184" w:lineRule="auto"/>
              <w:ind w:left="35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=100</w:t>
            </w:r>
          </w:p>
        </w:tc>
        <w:tc>
          <w:tcPr>
            <w:tcW w:w="959" w:type="dxa"/>
            <w:vAlign w:val="top"/>
          </w:tcPr>
          <w:p w14:paraId="2562C4C4">
            <w:pPr>
              <w:pStyle w:val="8"/>
              <w:spacing w:before="196" w:line="184" w:lineRule="auto"/>
              <w:ind w:left="328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724" w:type="dxa"/>
            <w:vAlign w:val="top"/>
          </w:tcPr>
          <w:p w14:paraId="47B4A69A">
            <w:pPr>
              <w:pStyle w:val="8"/>
              <w:spacing w:before="196" w:line="184" w:lineRule="auto"/>
              <w:ind w:left="209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</w:tr>
      <w:tr w14:paraId="0FE3AF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  <w:vAlign w:val="top"/>
          </w:tcPr>
          <w:p w14:paraId="158D9686"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gridSpan w:val="2"/>
            <w:vMerge w:val="continue"/>
            <w:tcBorders>
              <w:top w:val="nil"/>
            </w:tcBorders>
            <w:vAlign w:val="top"/>
          </w:tcPr>
          <w:p w14:paraId="16D4AEBC">
            <w:pPr>
              <w:rPr>
                <w:rFonts w:ascii="Arial"/>
                <w:sz w:val="21"/>
              </w:rPr>
            </w:pPr>
          </w:p>
        </w:tc>
        <w:tc>
          <w:tcPr>
            <w:tcW w:w="2757" w:type="dxa"/>
            <w:vAlign w:val="top"/>
          </w:tcPr>
          <w:p w14:paraId="509D2AD4">
            <w:pPr>
              <w:pStyle w:val="8"/>
              <w:spacing w:before="146" w:line="219" w:lineRule="auto"/>
              <w:ind w:left="67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预算资金到位率</w:t>
            </w:r>
          </w:p>
        </w:tc>
        <w:tc>
          <w:tcPr>
            <w:tcW w:w="1129" w:type="dxa"/>
            <w:vAlign w:val="top"/>
          </w:tcPr>
          <w:p w14:paraId="689B2987">
            <w:pPr>
              <w:pStyle w:val="8"/>
              <w:spacing w:before="196" w:line="184" w:lineRule="auto"/>
              <w:ind w:left="35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=100</w:t>
            </w:r>
          </w:p>
        </w:tc>
        <w:tc>
          <w:tcPr>
            <w:tcW w:w="959" w:type="dxa"/>
            <w:vAlign w:val="top"/>
          </w:tcPr>
          <w:p w14:paraId="7BAA4F95">
            <w:pPr>
              <w:pStyle w:val="8"/>
              <w:spacing w:before="196" w:line="184" w:lineRule="auto"/>
              <w:ind w:left="328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724" w:type="dxa"/>
            <w:vAlign w:val="top"/>
          </w:tcPr>
          <w:p w14:paraId="0BA4D6A7">
            <w:pPr>
              <w:pStyle w:val="8"/>
              <w:spacing w:before="196" w:line="184" w:lineRule="auto"/>
              <w:ind w:left="209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</w:tr>
      <w:tr w14:paraId="5FCD44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  <w:vAlign w:val="top"/>
          </w:tcPr>
          <w:p w14:paraId="7BA95E50"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gridSpan w:val="2"/>
            <w:vMerge w:val="restart"/>
            <w:tcBorders>
              <w:bottom w:val="nil"/>
            </w:tcBorders>
            <w:vAlign w:val="top"/>
          </w:tcPr>
          <w:p w14:paraId="12F661AE">
            <w:pPr>
              <w:spacing w:line="283" w:lineRule="auto"/>
              <w:rPr>
                <w:rFonts w:ascii="Arial"/>
                <w:sz w:val="21"/>
              </w:rPr>
            </w:pPr>
          </w:p>
          <w:p w14:paraId="29E69B3E">
            <w:pPr>
              <w:spacing w:line="284" w:lineRule="auto"/>
              <w:rPr>
                <w:rFonts w:ascii="Arial"/>
                <w:sz w:val="21"/>
              </w:rPr>
            </w:pPr>
          </w:p>
          <w:p w14:paraId="14C16010">
            <w:pPr>
              <w:pStyle w:val="8"/>
              <w:spacing w:before="65" w:line="219" w:lineRule="auto"/>
              <w:ind w:left="17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财务管理</w:t>
            </w:r>
          </w:p>
        </w:tc>
        <w:tc>
          <w:tcPr>
            <w:tcW w:w="2757" w:type="dxa"/>
            <w:vAlign w:val="top"/>
          </w:tcPr>
          <w:p w14:paraId="189C2A27">
            <w:pPr>
              <w:pStyle w:val="8"/>
              <w:spacing w:before="146" w:line="219" w:lineRule="auto"/>
              <w:ind w:left="47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财务管理制度健全性</w:t>
            </w:r>
          </w:p>
        </w:tc>
        <w:tc>
          <w:tcPr>
            <w:tcW w:w="1129" w:type="dxa"/>
            <w:vAlign w:val="top"/>
          </w:tcPr>
          <w:p w14:paraId="4642E517">
            <w:pPr>
              <w:pStyle w:val="8"/>
              <w:spacing w:before="147" w:line="221" w:lineRule="auto"/>
              <w:ind w:left="35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健全</w:t>
            </w:r>
          </w:p>
        </w:tc>
        <w:tc>
          <w:tcPr>
            <w:tcW w:w="959" w:type="dxa"/>
            <w:vAlign w:val="top"/>
          </w:tcPr>
          <w:p w14:paraId="4F2C2C31">
            <w:pPr>
              <w:pStyle w:val="8"/>
              <w:spacing w:before="196" w:line="184" w:lineRule="auto"/>
              <w:ind w:left="27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  <w:tc>
          <w:tcPr>
            <w:tcW w:w="724" w:type="dxa"/>
            <w:vAlign w:val="top"/>
          </w:tcPr>
          <w:p w14:paraId="13753D98">
            <w:pPr>
              <w:pStyle w:val="8"/>
              <w:spacing w:before="196" w:line="184" w:lineRule="auto"/>
              <w:ind w:left="15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</w:tr>
      <w:tr w14:paraId="4CA9FB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  <w:vAlign w:val="top"/>
          </w:tcPr>
          <w:p w14:paraId="228186C9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16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3383695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757" w:type="dxa"/>
            <w:vAlign w:val="top"/>
          </w:tcPr>
          <w:p w14:paraId="574BFA51">
            <w:pPr>
              <w:pStyle w:val="8"/>
              <w:spacing w:before="146" w:line="219" w:lineRule="auto"/>
              <w:ind w:left="674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2"/>
                <w:sz w:val="20"/>
                <w:szCs w:val="20"/>
              </w:rPr>
              <w:t>财务监控有效性</w:t>
            </w:r>
          </w:p>
        </w:tc>
        <w:tc>
          <w:tcPr>
            <w:tcW w:w="1129" w:type="dxa"/>
            <w:vAlign w:val="top"/>
          </w:tcPr>
          <w:p w14:paraId="74421FE0">
            <w:pPr>
              <w:pStyle w:val="8"/>
              <w:spacing w:before="146" w:line="220" w:lineRule="auto"/>
              <w:ind w:left="357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3"/>
                <w:sz w:val="20"/>
                <w:szCs w:val="20"/>
              </w:rPr>
              <w:t>有效</w:t>
            </w:r>
          </w:p>
        </w:tc>
        <w:tc>
          <w:tcPr>
            <w:tcW w:w="959" w:type="dxa"/>
            <w:vAlign w:val="top"/>
          </w:tcPr>
          <w:p w14:paraId="1FF9697C">
            <w:pPr>
              <w:pStyle w:val="8"/>
              <w:spacing w:before="195" w:line="184" w:lineRule="auto"/>
              <w:ind w:left="28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  <w:tc>
          <w:tcPr>
            <w:tcW w:w="724" w:type="dxa"/>
            <w:vAlign w:val="top"/>
          </w:tcPr>
          <w:p w14:paraId="76CCD72F">
            <w:pPr>
              <w:pStyle w:val="8"/>
              <w:spacing w:before="195" w:line="184" w:lineRule="auto"/>
              <w:ind w:left="161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</w:tr>
      <w:tr w14:paraId="73F6FB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  <w:vAlign w:val="top"/>
          </w:tcPr>
          <w:p w14:paraId="2B3BB569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168" w:type="dxa"/>
            <w:gridSpan w:val="2"/>
            <w:vMerge w:val="continue"/>
            <w:tcBorders>
              <w:top w:val="nil"/>
            </w:tcBorders>
            <w:vAlign w:val="top"/>
          </w:tcPr>
          <w:p w14:paraId="69F09B9E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757" w:type="dxa"/>
            <w:vAlign w:val="top"/>
          </w:tcPr>
          <w:p w14:paraId="483720ED">
            <w:pPr>
              <w:pStyle w:val="8"/>
              <w:spacing w:before="147" w:line="219" w:lineRule="auto"/>
              <w:ind w:left="674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1"/>
                <w:sz w:val="20"/>
                <w:szCs w:val="20"/>
              </w:rPr>
              <w:t>资金使用规范性</w:t>
            </w:r>
          </w:p>
        </w:tc>
        <w:tc>
          <w:tcPr>
            <w:tcW w:w="1129" w:type="dxa"/>
            <w:vAlign w:val="top"/>
          </w:tcPr>
          <w:p w14:paraId="20ABC973">
            <w:pPr>
              <w:pStyle w:val="8"/>
              <w:spacing w:before="150" w:line="221" w:lineRule="auto"/>
              <w:ind w:left="357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5"/>
                <w:sz w:val="20"/>
                <w:szCs w:val="20"/>
              </w:rPr>
              <w:t>规范</w:t>
            </w:r>
          </w:p>
        </w:tc>
        <w:tc>
          <w:tcPr>
            <w:tcW w:w="959" w:type="dxa"/>
            <w:vAlign w:val="top"/>
          </w:tcPr>
          <w:p w14:paraId="50D8B476">
            <w:pPr>
              <w:pStyle w:val="8"/>
              <w:spacing w:before="196" w:line="184" w:lineRule="auto"/>
              <w:ind w:left="28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  <w:tc>
          <w:tcPr>
            <w:tcW w:w="724" w:type="dxa"/>
            <w:vAlign w:val="top"/>
          </w:tcPr>
          <w:p w14:paraId="7DCE5B91">
            <w:pPr>
              <w:pStyle w:val="8"/>
              <w:spacing w:before="196" w:line="184" w:lineRule="auto"/>
              <w:ind w:left="161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</w:tr>
      <w:tr w14:paraId="67792E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  <w:vAlign w:val="top"/>
          </w:tcPr>
          <w:p w14:paraId="7870F312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168" w:type="dxa"/>
            <w:gridSpan w:val="2"/>
            <w:vMerge w:val="restart"/>
            <w:tcBorders>
              <w:bottom w:val="nil"/>
            </w:tcBorders>
            <w:vAlign w:val="top"/>
          </w:tcPr>
          <w:p w14:paraId="772D45BC">
            <w:pPr>
              <w:spacing w:line="257" w:lineRule="auto"/>
              <w:rPr>
                <w:rFonts w:ascii="Arial"/>
                <w:b w:val="0"/>
                <w:bCs w:val="0"/>
                <w:sz w:val="21"/>
              </w:rPr>
            </w:pPr>
          </w:p>
          <w:p w14:paraId="1616EF03">
            <w:pPr>
              <w:spacing w:line="257" w:lineRule="auto"/>
              <w:rPr>
                <w:rFonts w:ascii="Arial"/>
                <w:b w:val="0"/>
                <w:bCs w:val="0"/>
                <w:sz w:val="21"/>
              </w:rPr>
            </w:pPr>
          </w:p>
          <w:p w14:paraId="2DECAA45">
            <w:pPr>
              <w:spacing w:line="257" w:lineRule="auto"/>
              <w:rPr>
                <w:rFonts w:ascii="Arial"/>
                <w:b w:val="0"/>
                <w:bCs w:val="0"/>
                <w:sz w:val="21"/>
              </w:rPr>
            </w:pPr>
          </w:p>
          <w:p w14:paraId="2DBE3822">
            <w:pPr>
              <w:spacing w:line="257" w:lineRule="auto"/>
              <w:rPr>
                <w:rFonts w:ascii="Arial"/>
                <w:b w:val="0"/>
                <w:bCs w:val="0"/>
                <w:sz w:val="21"/>
              </w:rPr>
            </w:pPr>
          </w:p>
          <w:p w14:paraId="57063771">
            <w:pPr>
              <w:spacing w:line="257" w:lineRule="auto"/>
              <w:rPr>
                <w:rFonts w:ascii="Arial"/>
                <w:b w:val="0"/>
                <w:bCs w:val="0"/>
                <w:sz w:val="21"/>
              </w:rPr>
            </w:pPr>
          </w:p>
          <w:p w14:paraId="14A75A89">
            <w:pPr>
              <w:spacing w:line="257" w:lineRule="auto"/>
              <w:rPr>
                <w:rFonts w:ascii="Arial"/>
                <w:b w:val="0"/>
                <w:bCs w:val="0"/>
                <w:sz w:val="21"/>
              </w:rPr>
            </w:pPr>
          </w:p>
          <w:p w14:paraId="25E0DA91">
            <w:pPr>
              <w:pStyle w:val="8"/>
              <w:spacing w:before="65" w:line="219" w:lineRule="auto"/>
              <w:ind w:left="17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3"/>
                <w:sz w:val="20"/>
                <w:szCs w:val="20"/>
              </w:rPr>
              <w:t>实施管理</w:t>
            </w:r>
          </w:p>
        </w:tc>
        <w:tc>
          <w:tcPr>
            <w:tcW w:w="2757" w:type="dxa"/>
            <w:vAlign w:val="top"/>
          </w:tcPr>
          <w:p w14:paraId="5951F95A">
            <w:pPr>
              <w:pStyle w:val="8"/>
              <w:spacing w:before="146" w:line="219" w:lineRule="auto"/>
              <w:ind w:left="474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1"/>
                <w:sz w:val="20"/>
                <w:szCs w:val="20"/>
              </w:rPr>
              <w:t>供应商资质符合程度</w:t>
            </w:r>
          </w:p>
        </w:tc>
        <w:tc>
          <w:tcPr>
            <w:tcW w:w="1129" w:type="dxa"/>
            <w:vAlign w:val="top"/>
          </w:tcPr>
          <w:p w14:paraId="02B4AF6E">
            <w:pPr>
              <w:pStyle w:val="8"/>
              <w:spacing w:before="147" w:line="219" w:lineRule="auto"/>
              <w:ind w:left="357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3"/>
                <w:sz w:val="20"/>
                <w:szCs w:val="20"/>
              </w:rPr>
              <w:t>符合</w:t>
            </w:r>
          </w:p>
        </w:tc>
        <w:tc>
          <w:tcPr>
            <w:tcW w:w="959" w:type="dxa"/>
            <w:vAlign w:val="top"/>
          </w:tcPr>
          <w:p w14:paraId="1D008481">
            <w:pPr>
              <w:pStyle w:val="8"/>
              <w:spacing w:before="196" w:line="184" w:lineRule="auto"/>
              <w:ind w:left="28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  <w:tc>
          <w:tcPr>
            <w:tcW w:w="724" w:type="dxa"/>
            <w:vAlign w:val="top"/>
          </w:tcPr>
          <w:p w14:paraId="4218E112">
            <w:pPr>
              <w:pStyle w:val="8"/>
              <w:spacing w:before="196" w:line="184" w:lineRule="auto"/>
              <w:ind w:left="161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</w:tr>
      <w:tr w14:paraId="323887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  <w:vAlign w:val="top"/>
          </w:tcPr>
          <w:p w14:paraId="14A5B589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16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50B5DF7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757" w:type="dxa"/>
            <w:vAlign w:val="top"/>
          </w:tcPr>
          <w:p w14:paraId="76527CAC">
            <w:pPr>
              <w:pStyle w:val="8"/>
              <w:spacing w:before="147" w:line="219" w:lineRule="auto"/>
              <w:ind w:left="674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2"/>
                <w:sz w:val="20"/>
                <w:szCs w:val="20"/>
              </w:rPr>
              <w:t>合同管理完备性</w:t>
            </w:r>
          </w:p>
        </w:tc>
        <w:tc>
          <w:tcPr>
            <w:tcW w:w="1129" w:type="dxa"/>
            <w:vAlign w:val="top"/>
          </w:tcPr>
          <w:p w14:paraId="45D440B9">
            <w:pPr>
              <w:pStyle w:val="8"/>
              <w:spacing w:before="147" w:line="219" w:lineRule="auto"/>
              <w:ind w:left="357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3"/>
                <w:sz w:val="20"/>
                <w:szCs w:val="20"/>
              </w:rPr>
              <w:t>完备</w:t>
            </w:r>
          </w:p>
        </w:tc>
        <w:tc>
          <w:tcPr>
            <w:tcW w:w="959" w:type="dxa"/>
            <w:vAlign w:val="top"/>
          </w:tcPr>
          <w:p w14:paraId="5D3A62F5">
            <w:pPr>
              <w:pStyle w:val="8"/>
              <w:spacing w:before="196" w:line="184" w:lineRule="auto"/>
              <w:ind w:left="28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  <w:tc>
          <w:tcPr>
            <w:tcW w:w="724" w:type="dxa"/>
            <w:vAlign w:val="top"/>
          </w:tcPr>
          <w:p w14:paraId="754B4071">
            <w:pPr>
              <w:pStyle w:val="8"/>
              <w:spacing w:before="196" w:line="184" w:lineRule="auto"/>
              <w:ind w:left="161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</w:tr>
      <w:tr w14:paraId="114CDC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  <w:vAlign w:val="top"/>
          </w:tcPr>
          <w:p w14:paraId="5FB1D502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16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57954F1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757" w:type="dxa"/>
            <w:vAlign w:val="top"/>
          </w:tcPr>
          <w:p w14:paraId="51893E24">
            <w:pPr>
              <w:pStyle w:val="8"/>
              <w:spacing w:before="148" w:line="221" w:lineRule="auto"/>
              <w:ind w:left="874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2"/>
                <w:sz w:val="20"/>
                <w:szCs w:val="20"/>
              </w:rPr>
              <w:t>监理规范性</w:t>
            </w:r>
          </w:p>
        </w:tc>
        <w:tc>
          <w:tcPr>
            <w:tcW w:w="1129" w:type="dxa"/>
            <w:vAlign w:val="top"/>
          </w:tcPr>
          <w:p w14:paraId="40BB202D">
            <w:pPr>
              <w:pStyle w:val="8"/>
              <w:spacing w:before="149" w:line="221" w:lineRule="auto"/>
              <w:ind w:left="357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5"/>
                <w:sz w:val="20"/>
                <w:szCs w:val="20"/>
              </w:rPr>
              <w:t>规范</w:t>
            </w:r>
          </w:p>
        </w:tc>
        <w:tc>
          <w:tcPr>
            <w:tcW w:w="959" w:type="dxa"/>
            <w:vAlign w:val="top"/>
          </w:tcPr>
          <w:p w14:paraId="2611B0DE">
            <w:pPr>
              <w:pStyle w:val="8"/>
              <w:spacing w:before="196" w:line="184" w:lineRule="auto"/>
              <w:ind w:left="28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  <w:tc>
          <w:tcPr>
            <w:tcW w:w="724" w:type="dxa"/>
            <w:vAlign w:val="top"/>
          </w:tcPr>
          <w:p w14:paraId="0A6F4A86">
            <w:pPr>
              <w:pStyle w:val="8"/>
              <w:spacing w:before="196" w:line="184" w:lineRule="auto"/>
              <w:ind w:left="161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</w:tr>
      <w:tr w14:paraId="65EAF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  <w:vAlign w:val="top"/>
          </w:tcPr>
          <w:p w14:paraId="0FE457C6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16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9736F8A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757" w:type="dxa"/>
            <w:vAlign w:val="top"/>
          </w:tcPr>
          <w:p w14:paraId="7D7AD5C4">
            <w:pPr>
              <w:pStyle w:val="8"/>
              <w:spacing w:before="147" w:line="220" w:lineRule="auto"/>
              <w:ind w:left="674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2"/>
                <w:sz w:val="20"/>
                <w:szCs w:val="20"/>
              </w:rPr>
              <w:t>系统运维规范性</w:t>
            </w:r>
          </w:p>
        </w:tc>
        <w:tc>
          <w:tcPr>
            <w:tcW w:w="1129" w:type="dxa"/>
            <w:vAlign w:val="top"/>
          </w:tcPr>
          <w:p w14:paraId="2618415D">
            <w:pPr>
              <w:pStyle w:val="8"/>
              <w:spacing w:before="149" w:line="221" w:lineRule="auto"/>
              <w:ind w:left="357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5"/>
                <w:sz w:val="20"/>
                <w:szCs w:val="20"/>
              </w:rPr>
              <w:t>规范</w:t>
            </w:r>
          </w:p>
        </w:tc>
        <w:tc>
          <w:tcPr>
            <w:tcW w:w="959" w:type="dxa"/>
            <w:vAlign w:val="top"/>
          </w:tcPr>
          <w:p w14:paraId="2C5267E7">
            <w:pPr>
              <w:pStyle w:val="8"/>
              <w:spacing w:before="196" w:line="184" w:lineRule="auto"/>
              <w:ind w:left="28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  <w:tc>
          <w:tcPr>
            <w:tcW w:w="724" w:type="dxa"/>
            <w:vAlign w:val="top"/>
          </w:tcPr>
          <w:p w14:paraId="01B89E74">
            <w:pPr>
              <w:pStyle w:val="8"/>
              <w:spacing w:before="196" w:line="184" w:lineRule="auto"/>
              <w:ind w:left="161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</w:tr>
      <w:tr w14:paraId="0AC1E1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  <w:vAlign w:val="top"/>
          </w:tcPr>
          <w:p w14:paraId="7E0FB592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16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64E5075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757" w:type="dxa"/>
            <w:vAlign w:val="top"/>
          </w:tcPr>
          <w:p w14:paraId="71D59453">
            <w:pPr>
              <w:pStyle w:val="8"/>
              <w:spacing w:before="147" w:line="219" w:lineRule="auto"/>
              <w:ind w:left="474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2"/>
                <w:sz w:val="20"/>
                <w:szCs w:val="20"/>
              </w:rPr>
              <w:t>项目管理制度健全性</w:t>
            </w:r>
          </w:p>
        </w:tc>
        <w:tc>
          <w:tcPr>
            <w:tcW w:w="1129" w:type="dxa"/>
            <w:vAlign w:val="top"/>
          </w:tcPr>
          <w:p w14:paraId="513CCFB3">
            <w:pPr>
              <w:pStyle w:val="8"/>
              <w:spacing w:before="148" w:line="221" w:lineRule="auto"/>
              <w:ind w:left="357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2"/>
                <w:sz w:val="20"/>
                <w:szCs w:val="20"/>
              </w:rPr>
              <w:t>健全</w:t>
            </w:r>
          </w:p>
        </w:tc>
        <w:tc>
          <w:tcPr>
            <w:tcW w:w="959" w:type="dxa"/>
            <w:vAlign w:val="top"/>
          </w:tcPr>
          <w:p w14:paraId="36B9890D">
            <w:pPr>
              <w:pStyle w:val="8"/>
              <w:spacing w:before="196" w:line="184" w:lineRule="auto"/>
              <w:ind w:left="28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  <w:tc>
          <w:tcPr>
            <w:tcW w:w="724" w:type="dxa"/>
            <w:vAlign w:val="top"/>
          </w:tcPr>
          <w:p w14:paraId="5C01BF24">
            <w:pPr>
              <w:pStyle w:val="8"/>
              <w:spacing w:before="196" w:line="184" w:lineRule="auto"/>
              <w:ind w:left="161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</w:tr>
      <w:tr w14:paraId="466C89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  <w:vAlign w:val="top"/>
          </w:tcPr>
          <w:p w14:paraId="4F1F872F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16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F214E15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757" w:type="dxa"/>
            <w:vAlign w:val="top"/>
          </w:tcPr>
          <w:p w14:paraId="2DBB3AB3">
            <w:pPr>
              <w:pStyle w:val="8"/>
              <w:spacing w:before="147" w:line="219" w:lineRule="auto"/>
              <w:ind w:left="674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2"/>
                <w:sz w:val="20"/>
                <w:szCs w:val="20"/>
              </w:rPr>
              <w:t>项目验收规范性</w:t>
            </w:r>
          </w:p>
        </w:tc>
        <w:tc>
          <w:tcPr>
            <w:tcW w:w="1129" w:type="dxa"/>
            <w:vAlign w:val="top"/>
          </w:tcPr>
          <w:p w14:paraId="002BB757">
            <w:pPr>
              <w:pStyle w:val="8"/>
              <w:spacing w:before="149" w:line="221" w:lineRule="auto"/>
              <w:ind w:left="357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5"/>
                <w:sz w:val="20"/>
                <w:szCs w:val="20"/>
              </w:rPr>
              <w:t>规范</w:t>
            </w:r>
          </w:p>
        </w:tc>
        <w:tc>
          <w:tcPr>
            <w:tcW w:w="959" w:type="dxa"/>
            <w:vAlign w:val="top"/>
          </w:tcPr>
          <w:p w14:paraId="6141B551">
            <w:pPr>
              <w:pStyle w:val="8"/>
              <w:spacing w:before="197" w:line="184" w:lineRule="auto"/>
              <w:ind w:left="278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5"/>
                <w:sz w:val="20"/>
                <w:szCs w:val="20"/>
              </w:rPr>
              <w:t>100%</w:t>
            </w:r>
          </w:p>
        </w:tc>
        <w:tc>
          <w:tcPr>
            <w:tcW w:w="724" w:type="dxa"/>
            <w:vAlign w:val="top"/>
          </w:tcPr>
          <w:p w14:paraId="205C0CC1">
            <w:pPr>
              <w:pStyle w:val="8"/>
              <w:spacing w:before="196" w:line="184" w:lineRule="auto"/>
              <w:ind w:left="161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</w:tr>
      <w:tr w14:paraId="42438A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513" w:type="dxa"/>
            <w:vMerge w:val="continue"/>
            <w:tcBorders>
              <w:top w:val="nil"/>
            </w:tcBorders>
            <w:vAlign w:val="top"/>
          </w:tcPr>
          <w:p w14:paraId="208BFFA6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168" w:type="dxa"/>
            <w:gridSpan w:val="2"/>
            <w:vMerge w:val="continue"/>
            <w:tcBorders>
              <w:top w:val="nil"/>
            </w:tcBorders>
            <w:vAlign w:val="top"/>
          </w:tcPr>
          <w:p w14:paraId="419FC4EE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757" w:type="dxa"/>
            <w:vAlign w:val="top"/>
          </w:tcPr>
          <w:p w14:paraId="79DE1189">
            <w:pPr>
              <w:pStyle w:val="8"/>
              <w:spacing w:before="146" w:line="219" w:lineRule="auto"/>
              <w:ind w:left="674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1"/>
                <w:sz w:val="20"/>
                <w:szCs w:val="20"/>
              </w:rPr>
              <w:t>政府采购规范性</w:t>
            </w:r>
          </w:p>
        </w:tc>
        <w:tc>
          <w:tcPr>
            <w:tcW w:w="1129" w:type="dxa"/>
            <w:vAlign w:val="top"/>
          </w:tcPr>
          <w:p w14:paraId="297F786B">
            <w:pPr>
              <w:pStyle w:val="8"/>
              <w:spacing w:before="149" w:line="221" w:lineRule="auto"/>
              <w:ind w:left="357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5"/>
                <w:sz w:val="20"/>
                <w:szCs w:val="20"/>
              </w:rPr>
              <w:t>规范</w:t>
            </w:r>
          </w:p>
        </w:tc>
        <w:tc>
          <w:tcPr>
            <w:tcW w:w="959" w:type="dxa"/>
            <w:vAlign w:val="top"/>
          </w:tcPr>
          <w:p w14:paraId="5638A75C">
            <w:pPr>
              <w:pStyle w:val="8"/>
              <w:spacing w:before="197" w:line="184" w:lineRule="auto"/>
              <w:ind w:left="278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5"/>
                <w:sz w:val="20"/>
                <w:szCs w:val="20"/>
              </w:rPr>
              <w:t>100%</w:t>
            </w:r>
          </w:p>
        </w:tc>
        <w:tc>
          <w:tcPr>
            <w:tcW w:w="724" w:type="dxa"/>
            <w:vAlign w:val="top"/>
          </w:tcPr>
          <w:p w14:paraId="7DEDE549">
            <w:pPr>
              <w:pStyle w:val="8"/>
              <w:spacing w:before="196" w:line="184" w:lineRule="auto"/>
              <w:ind w:left="161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</w:tr>
    </w:tbl>
    <w:p w14:paraId="34677F09">
      <w:pPr>
        <w:rPr>
          <w:rFonts w:ascii="Arial"/>
          <w:b w:val="0"/>
          <w:bCs w:val="0"/>
          <w:sz w:val="21"/>
        </w:rPr>
      </w:pPr>
    </w:p>
    <w:p w14:paraId="28583132">
      <w:pPr>
        <w:rPr>
          <w:rFonts w:ascii="Arial" w:hAnsi="Arial" w:eastAsia="Arial" w:cs="Arial"/>
          <w:sz w:val="21"/>
          <w:szCs w:val="21"/>
        </w:rPr>
        <w:sectPr>
          <w:footerReference r:id="rId51" w:type="default"/>
          <w:pgSz w:w="11850" w:h="16770"/>
          <w:pgMar w:top="1425" w:right="1777" w:bottom="1438" w:left="1777" w:header="0" w:footer="1200" w:gutter="0"/>
          <w:cols w:space="720" w:num="1"/>
        </w:sectPr>
      </w:pPr>
    </w:p>
    <w:p w14:paraId="7A7C78F2">
      <w:pPr>
        <w:spacing w:line="100" w:lineRule="auto"/>
        <w:rPr>
          <w:rFonts w:ascii="Arial"/>
          <w:sz w:val="2"/>
        </w:rPr>
      </w:pPr>
    </w:p>
    <w:tbl>
      <w:tblPr>
        <w:tblStyle w:val="7"/>
        <w:tblW w:w="82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3"/>
        <w:gridCol w:w="1188"/>
        <w:gridCol w:w="2766"/>
        <w:gridCol w:w="1109"/>
        <w:gridCol w:w="959"/>
        <w:gridCol w:w="734"/>
      </w:tblGrid>
      <w:tr w14:paraId="6CDB9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513" w:type="dxa"/>
            <w:vAlign w:val="top"/>
          </w:tcPr>
          <w:p w14:paraId="0771403C"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vAlign w:val="top"/>
          </w:tcPr>
          <w:p w14:paraId="48B7CB4C">
            <w:pPr>
              <w:pStyle w:val="8"/>
              <w:spacing w:before="143" w:line="219" w:lineRule="auto"/>
              <w:ind w:left="16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资产管理</w:t>
            </w:r>
          </w:p>
        </w:tc>
        <w:tc>
          <w:tcPr>
            <w:tcW w:w="2766" w:type="dxa"/>
            <w:vAlign w:val="top"/>
          </w:tcPr>
          <w:p w14:paraId="14813341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16E09CC1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07500C53"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Align w:val="top"/>
          </w:tcPr>
          <w:p w14:paraId="367C3FC5">
            <w:pPr>
              <w:rPr>
                <w:rFonts w:ascii="Arial"/>
                <w:sz w:val="21"/>
              </w:rPr>
            </w:pPr>
          </w:p>
        </w:tc>
      </w:tr>
      <w:tr w14:paraId="4D5909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513" w:type="dxa"/>
            <w:vMerge w:val="restart"/>
            <w:tcBorders>
              <w:bottom w:val="nil"/>
            </w:tcBorders>
            <w:vAlign w:val="top"/>
          </w:tcPr>
          <w:p w14:paraId="2D31ADA2">
            <w:pPr>
              <w:spacing w:line="248" w:lineRule="auto"/>
              <w:rPr>
                <w:rFonts w:ascii="Arial"/>
                <w:sz w:val="21"/>
              </w:rPr>
            </w:pPr>
          </w:p>
          <w:p w14:paraId="524F04B8">
            <w:pPr>
              <w:spacing w:line="248" w:lineRule="auto"/>
              <w:rPr>
                <w:rFonts w:ascii="Arial"/>
                <w:sz w:val="21"/>
              </w:rPr>
            </w:pPr>
          </w:p>
          <w:p w14:paraId="44212768">
            <w:pPr>
              <w:spacing w:line="249" w:lineRule="auto"/>
              <w:rPr>
                <w:rFonts w:ascii="Arial"/>
                <w:sz w:val="21"/>
              </w:rPr>
            </w:pPr>
          </w:p>
          <w:p w14:paraId="65969218">
            <w:pPr>
              <w:spacing w:line="249" w:lineRule="auto"/>
              <w:rPr>
                <w:rFonts w:ascii="Arial"/>
                <w:sz w:val="21"/>
              </w:rPr>
            </w:pPr>
          </w:p>
          <w:p w14:paraId="212233EB">
            <w:pPr>
              <w:spacing w:line="249" w:lineRule="auto"/>
              <w:rPr>
                <w:rFonts w:ascii="Arial"/>
                <w:sz w:val="21"/>
              </w:rPr>
            </w:pPr>
          </w:p>
          <w:p w14:paraId="3609693E">
            <w:pPr>
              <w:spacing w:line="249" w:lineRule="auto"/>
              <w:rPr>
                <w:rFonts w:ascii="Arial"/>
                <w:sz w:val="21"/>
              </w:rPr>
            </w:pPr>
          </w:p>
          <w:p w14:paraId="0BD631FE">
            <w:pPr>
              <w:pStyle w:val="8"/>
              <w:spacing w:before="68" w:line="219" w:lineRule="auto"/>
              <w:ind w:left="32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产出指标</w:t>
            </w:r>
          </w:p>
        </w:tc>
        <w:tc>
          <w:tcPr>
            <w:tcW w:w="1188" w:type="dxa"/>
            <w:vAlign w:val="top"/>
          </w:tcPr>
          <w:p w14:paraId="32148B3A">
            <w:pPr>
              <w:pStyle w:val="8"/>
              <w:spacing w:before="139" w:line="219" w:lineRule="auto"/>
              <w:ind w:left="16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数量指标</w:t>
            </w:r>
          </w:p>
        </w:tc>
        <w:tc>
          <w:tcPr>
            <w:tcW w:w="2766" w:type="dxa"/>
            <w:vAlign w:val="top"/>
          </w:tcPr>
          <w:p w14:paraId="529936CA">
            <w:pPr>
              <w:pStyle w:val="8"/>
              <w:spacing w:before="142" w:line="222" w:lineRule="auto"/>
              <w:ind w:left="1113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108人</w:t>
            </w:r>
          </w:p>
        </w:tc>
        <w:tc>
          <w:tcPr>
            <w:tcW w:w="1109" w:type="dxa"/>
            <w:vAlign w:val="top"/>
          </w:tcPr>
          <w:p w14:paraId="5A862DCD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shd w:val="clear" w:color="auto" w:fill="auto"/>
            <w:vAlign w:val="top"/>
          </w:tcPr>
          <w:p w14:paraId="7621A89A">
            <w:pPr>
              <w:pStyle w:val="8"/>
              <w:spacing w:before="197" w:line="184" w:lineRule="auto"/>
              <w:ind w:left="278" w:leftChars="0"/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b w:val="0"/>
                <w:bCs w:val="0"/>
                <w:spacing w:val="-5"/>
                <w:sz w:val="20"/>
                <w:szCs w:val="20"/>
              </w:rPr>
              <w:t>100%</w:t>
            </w:r>
          </w:p>
        </w:tc>
        <w:tc>
          <w:tcPr>
            <w:tcW w:w="734" w:type="dxa"/>
            <w:shd w:val="clear" w:color="auto" w:fill="auto"/>
            <w:vAlign w:val="top"/>
          </w:tcPr>
          <w:p w14:paraId="4F578411">
            <w:pPr>
              <w:pStyle w:val="8"/>
              <w:spacing w:before="196" w:line="184" w:lineRule="auto"/>
              <w:ind w:left="161" w:leftChars="0"/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14:paraId="112677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  <w:vAlign w:val="top"/>
          </w:tcPr>
          <w:p w14:paraId="12D6D275"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vAlign w:val="top"/>
          </w:tcPr>
          <w:p w14:paraId="5005257E">
            <w:pPr>
              <w:spacing w:line="449" w:lineRule="auto"/>
              <w:rPr>
                <w:rFonts w:ascii="Arial"/>
                <w:sz w:val="21"/>
              </w:rPr>
            </w:pPr>
          </w:p>
          <w:p w14:paraId="6E270664">
            <w:pPr>
              <w:pStyle w:val="8"/>
              <w:spacing w:before="68" w:line="220" w:lineRule="auto"/>
              <w:ind w:left="16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质量指标</w:t>
            </w:r>
          </w:p>
        </w:tc>
        <w:tc>
          <w:tcPr>
            <w:tcW w:w="2766" w:type="dxa"/>
            <w:vAlign w:val="top"/>
          </w:tcPr>
          <w:p w14:paraId="327A53BE">
            <w:pPr>
              <w:pStyle w:val="8"/>
              <w:spacing w:before="207" w:line="343" w:lineRule="auto"/>
              <w:ind w:left="14" w:firstLine="39"/>
              <w:jc w:val="both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严格执行特困供养人员认定办法</w:t>
            </w:r>
            <w:r>
              <w:rPr>
                <w:rFonts w:hint="eastAsia"/>
                <w:spacing w:val="-1"/>
                <w:sz w:val="16"/>
                <w:szCs w:val="16"/>
                <w:lang w:eastAsia="zh-CN"/>
              </w:rPr>
              <w:t>。</w:t>
            </w:r>
            <w:r>
              <w:rPr>
                <w:spacing w:val="-1"/>
                <w:sz w:val="16"/>
                <w:szCs w:val="16"/>
              </w:rPr>
              <w:t>特困</w:t>
            </w:r>
            <w:r>
              <w:rPr>
                <w:spacing w:val="-2"/>
                <w:sz w:val="16"/>
                <w:szCs w:val="16"/>
              </w:rPr>
              <w:t>供养工作做到应养尽养、应退尽退，实</w:t>
            </w:r>
            <w:r>
              <w:rPr>
                <w:spacing w:val="1"/>
                <w:sz w:val="16"/>
                <w:szCs w:val="16"/>
              </w:rPr>
              <w:t>现动态管理，完成年度序时目标任务。</w:t>
            </w:r>
          </w:p>
        </w:tc>
        <w:tc>
          <w:tcPr>
            <w:tcW w:w="1109" w:type="dxa"/>
            <w:shd w:val="clear" w:color="auto" w:fill="auto"/>
            <w:vAlign w:val="top"/>
          </w:tcPr>
          <w:p w14:paraId="0E0C7E86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9" w:type="dxa"/>
            <w:shd w:val="clear" w:color="auto" w:fill="auto"/>
            <w:vAlign w:val="top"/>
          </w:tcPr>
          <w:p w14:paraId="791C71AE">
            <w:pPr>
              <w:pStyle w:val="8"/>
              <w:spacing w:before="197" w:line="184" w:lineRule="auto"/>
              <w:ind w:left="278" w:leftChars="0"/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b w:val="0"/>
                <w:bCs w:val="0"/>
                <w:spacing w:val="-5"/>
                <w:sz w:val="20"/>
                <w:szCs w:val="20"/>
              </w:rPr>
              <w:t>100%</w:t>
            </w:r>
          </w:p>
        </w:tc>
        <w:tc>
          <w:tcPr>
            <w:tcW w:w="734" w:type="dxa"/>
            <w:shd w:val="clear" w:color="auto" w:fill="auto"/>
            <w:vAlign w:val="top"/>
          </w:tcPr>
          <w:p w14:paraId="2F22D699">
            <w:pPr>
              <w:pStyle w:val="8"/>
              <w:spacing w:before="196" w:line="184" w:lineRule="auto"/>
              <w:ind w:left="161" w:leftChars="0"/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14:paraId="708CE8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  <w:vAlign w:val="top"/>
          </w:tcPr>
          <w:p w14:paraId="2B2FAEE7"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vAlign w:val="top"/>
          </w:tcPr>
          <w:p w14:paraId="0E339F80">
            <w:pPr>
              <w:spacing w:line="261" w:lineRule="auto"/>
              <w:rPr>
                <w:rFonts w:ascii="Arial"/>
                <w:sz w:val="21"/>
              </w:rPr>
            </w:pPr>
          </w:p>
          <w:p w14:paraId="0A9A5266">
            <w:pPr>
              <w:pStyle w:val="8"/>
              <w:spacing w:before="68" w:line="220" w:lineRule="auto"/>
              <w:ind w:left="161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时效指标</w:t>
            </w:r>
          </w:p>
        </w:tc>
        <w:tc>
          <w:tcPr>
            <w:tcW w:w="2766" w:type="dxa"/>
            <w:vAlign w:val="top"/>
          </w:tcPr>
          <w:p w14:paraId="4285D3ED">
            <w:pPr>
              <w:pStyle w:val="8"/>
              <w:spacing w:before="157" w:line="219" w:lineRule="auto"/>
              <w:jc w:val="right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在规定时限内拨付特困供养资金，每月</w:t>
            </w:r>
          </w:p>
          <w:p w14:paraId="6B25FA0B">
            <w:pPr>
              <w:pStyle w:val="8"/>
              <w:spacing w:before="161" w:line="219" w:lineRule="auto"/>
              <w:ind w:left="6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足额打卡发放到位。</w:t>
            </w:r>
          </w:p>
        </w:tc>
        <w:tc>
          <w:tcPr>
            <w:tcW w:w="1109" w:type="dxa"/>
            <w:shd w:val="clear" w:color="auto" w:fill="auto"/>
            <w:vAlign w:val="top"/>
          </w:tcPr>
          <w:p w14:paraId="4333B1AD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9" w:type="dxa"/>
            <w:shd w:val="clear" w:color="auto" w:fill="auto"/>
            <w:vAlign w:val="top"/>
          </w:tcPr>
          <w:p w14:paraId="27504ECF">
            <w:pPr>
              <w:pStyle w:val="8"/>
              <w:spacing w:before="197" w:line="184" w:lineRule="auto"/>
              <w:ind w:left="278" w:leftChars="0"/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b w:val="0"/>
                <w:bCs w:val="0"/>
                <w:spacing w:val="-5"/>
                <w:sz w:val="20"/>
                <w:szCs w:val="20"/>
              </w:rPr>
              <w:t>100%</w:t>
            </w:r>
          </w:p>
        </w:tc>
        <w:tc>
          <w:tcPr>
            <w:tcW w:w="734" w:type="dxa"/>
            <w:shd w:val="clear" w:color="auto" w:fill="auto"/>
            <w:vAlign w:val="top"/>
          </w:tcPr>
          <w:p w14:paraId="235223C6">
            <w:pPr>
              <w:pStyle w:val="8"/>
              <w:spacing w:before="196" w:line="184" w:lineRule="auto"/>
              <w:ind w:left="161" w:leftChars="0"/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14:paraId="6FFB32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513" w:type="dxa"/>
            <w:vMerge w:val="continue"/>
            <w:tcBorders>
              <w:top w:val="nil"/>
            </w:tcBorders>
            <w:vAlign w:val="top"/>
          </w:tcPr>
          <w:p w14:paraId="10DF049C"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vAlign w:val="top"/>
          </w:tcPr>
          <w:p w14:paraId="547BEB44">
            <w:pPr>
              <w:pStyle w:val="8"/>
              <w:spacing w:before="260" w:line="219" w:lineRule="auto"/>
              <w:ind w:left="16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成本指标</w:t>
            </w:r>
          </w:p>
        </w:tc>
        <w:tc>
          <w:tcPr>
            <w:tcW w:w="2766" w:type="dxa"/>
            <w:vAlign w:val="top"/>
          </w:tcPr>
          <w:p w14:paraId="16CFAA52">
            <w:pPr>
              <w:pStyle w:val="8"/>
              <w:spacing w:before="108" w:line="352" w:lineRule="auto"/>
              <w:ind w:left="1133" w:right="28" w:hanging="111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特困供养基本生活补助资金社会化发放</w:t>
            </w:r>
            <w:r>
              <w:rPr>
                <w:spacing w:val="-2"/>
                <w:sz w:val="16"/>
                <w:szCs w:val="16"/>
              </w:rPr>
              <w:t>率100%</w:t>
            </w:r>
          </w:p>
        </w:tc>
        <w:tc>
          <w:tcPr>
            <w:tcW w:w="1109" w:type="dxa"/>
            <w:shd w:val="clear" w:color="auto" w:fill="auto"/>
            <w:vAlign w:val="top"/>
          </w:tcPr>
          <w:p w14:paraId="2627C147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9" w:type="dxa"/>
            <w:shd w:val="clear" w:color="auto" w:fill="auto"/>
            <w:vAlign w:val="top"/>
          </w:tcPr>
          <w:p w14:paraId="151B7CE6">
            <w:pPr>
              <w:pStyle w:val="8"/>
              <w:spacing w:before="197" w:line="184" w:lineRule="auto"/>
              <w:ind w:left="278" w:leftChars="0"/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b w:val="0"/>
                <w:bCs w:val="0"/>
                <w:spacing w:val="-5"/>
                <w:sz w:val="20"/>
                <w:szCs w:val="20"/>
              </w:rPr>
              <w:t>100%</w:t>
            </w:r>
          </w:p>
        </w:tc>
        <w:tc>
          <w:tcPr>
            <w:tcW w:w="734" w:type="dxa"/>
            <w:shd w:val="clear" w:color="auto" w:fill="auto"/>
            <w:vAlign w:val="top"/>
          </w:tcPr>
          <w:p w14:paraId="25D12F6E">
            <w:pPr>
              <w:pStyle w:val="8"/>
              <w:spacing w:before="196" w:line="184" w:lineRule="auto"/>
              <w:ind w:left="161" w:leftChars="0"/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14:paraId="065ABB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1513" w:type="dxa"/>
            <w:vMerge w:val="restart"/>
            <w:tcBorders>
              <w:bottom w:val="nil"/>
            </w:tcBorders>
            <w:vAlign w:val="top"/>
          </w:tcPr>
          <w:p w14:paraId="5EA90C60">
            <w:pPr>
              <w:spacing w:line="247" w:lineRule="auto"/>
              <w:rPr>
                <w:rFonts w:ascii="Arial"/>
                <w:sz w:val="21"/>
              </w:rPr>
            </w:pPr>
          </w:p>
          <w:p w14:paraId="20BD569D">
            <w:pPr>
              <w:spacing w:line="247" w:lineRule="auto"/>
              <w:rPr>
                <w:rFonts w:ascii="Arial"/>
                <w:sz w:val="21"/>
              </w:rPr>
            </w:pPr>
          </w:p>
          <w:p w14:paraId="4A7EB767">
            <w:pPr>
              <w:spacing w:line="248" w:lineRule="auto"/>
              <w:rPr>
                <w:rFonts w:ascii="Arial"/>
                <w:sz w:val="21"/>
              </w:rPr>
            </w:pPr>
          </w:p>
          <w:p w14:paraId="0930B865">
            <w:pPr>
              <w:spacing w:line="248" w:lineRule="auto"/>
              <w:rPr>
                <w:rFonts w:ascii="Arial"/>
                <w:sz w:val="21"/>
              </w:rPr>
            </w:pPr>
          </w:p>
          <w:p w14:paraId="5E799F9C">
            <w:pPr>
              <w:spacing w:line="248" w:lineRule="auto"/>
              <w:rPr>
                <w:rFonts w:ascii="Arial"/>
                <w:sz w:val="21"/>
              </w:rPr>
            </w:pPr>
          </w:p>
          <w:p w14:paraId="15EB72C5">
            <w:pPr>
              <w:spacing w:line="248" w:lineRule="auto"/>
              <w:rPr>
                <w:rFonts w:ascii="Arial"/>
                <w:sz w:val="21"/>
              </w:rPr>
            </w:pPr>
          </w:p>
          <w:p w14:paraId="37537AA1">
            <w:pPr>
              <w:spacing w:line="248" w:lineRule="auto"/>
              <w:rPr>
                <w:rFonts w:ascii="Arial"/>
                <w:sz w:val="21"/>
              </w:rPr>
            </w:pPr>
          </w:p>
          <w:p w14:paraId="2502CFCB">
            <w:pPr>
              <w:pStyle w:val="8"/>
              <w:spacing w:before="68" w:line="220" w:lineRule="auto"/>
              <w:ind w:left="325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效益指标</w:t>
            </w:r>
          </w:p>
        </w:tc>
        <w:tc>
          <w:tcPr>
            <w:tcW w:w="1188" w:type="dxa"/>
            <w:vAlign w:val="top"/>
          </w:tcPr>
          <w:p w14:paraId="62767FD9">
            <w:pPr>
              <w:spacing w:line="303" w:lineRule="auto"/>
              <w:rPr>
                <w:rFonts w:ascii="Arial"/>
                <w:sz w:val="21"/>
              </w:rPr>
            </w:pPr>
          </w:p>
          <w:p w14:paraId="077B7D62">
            <w:pPr>
              <w:pStyle w:val="8"/>
              <w:spacing w:before="69" w:line="268" w:lineRule="auto"/>
              <w:ind w:left="481" w:right="52" w:hanging="420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经济效益指</w:t>
            </w:r>
            <w:r>
              <w:rPr>
                <w:sz w:val="21"/>
                <w:szCs w:val="21"/>
              </w:rPr>
              <w:t>标</w:t>
            </w:r>
          </w:p>
        </w:tc>
        <w:tc>
          <w:tcPr>
            <w:tcW w:w="2766" w:type="dxa"/>
            <w:vAlign w:val="top"/>
          </w:tcPr>
          <w:p w14:paraId="35A4AEA3">
            <w:pPr>
              <w:pStyle w:val="8"/>
              <w:spacing w:before="59" w:line="219" w:lineRule="auto"/>
              <w:ind w:left="13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特困供养保障标准：2023年1-6月城</w:t>
            </w:r>
          </w:p>
          <w:p w14:paraId="518FF661">
            <w:pPr>
              <w:pStyle w:val="8"/>
              <w:spacing w:before="130" w:line="219" w:lineRule="auto"/>
              <w:ind w:left="5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市特困人员基本生活标准每人每月884</w:t>
            </w:r>
          </w:p>
          <w:p w14:paraId="1413D4D7">
            <w:pPr>
              <w:pStyle w:val="8"/>
              <w:spacing w:before="120" w:line="219" w:lineRule="auto"/>
              <w:ind w:left="13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元，2023年7月基本生活标准提高78</w:t>
            </w:r>
          </w:p>
          <w:p w14:paraId="16EC30CD">
            <w:pPr>
              <w:pStyle w:val="8"/>
              <w:spacing w:before="111" w:line="219" w:lineRule="auto"/>
              <w:ind w:left="41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元，调整为每人每月962元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1109" w:type="dxa"/>
            <w:shd w:val="clear" w:color="auto" w:fill="auto"/>
            <w:vAlign w:val="top"/>
          </w:tcPr>
          <w:p w14:paraId="50605CCC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9" w:type="dxa"/>
            <w:shd w:val="clear" w:color="auto" w:fill="auto"/>
            <w:vAlign w:val="top"/>
          </w:tcPr>
          <w:p w14:paraId="3314E742">
            <w:pPr>
              <w:pStyle w:val="8"/>
              <w:spacing w:before="197" w:line="184" w:lineRule="auto"/>
              <w:ind w:left="278" w:leftChars="0"/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b w:val="0"/>
                <w:bCs w:val="0"/>
                <w:spacing w:val="-5"/>
                <w:sz w:val="20"/>
                <w:szCs w:val="20"/>
              </w:rPr>
              <w:t>100%</w:t>
            </w:r>
          </w:p>
        </w:tc>
        <w:tc>
          <w:tcPr>
            <w:tcW w:w="734" w:type="dxa"/>
            <w:shd w:val="clear" w:color="auto" w:fill="auto"/>
            <w:vAlign w:val="top"/>
          </w:tcPr>
          <w:p w14:paraId="3D130E22">
            <w:pPr>
              <w:pStyle w:val="8"/>
              <w:spacing w:before="196" w:line="184" w:lineRule="auto"/>
              <w:ind w:left="161" w:leftChars="0"/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14:paraId="12A9E0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  <w:vAlign w:val="top"/>
          </w:tcPr>
          <w:p w14:paraId="200A4576"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vAlign w:val="top"/>
          </w:tcPr>
          <w:p w14:paraId="50872386">
            <w:pPr>
              <w:pStyle w:val="8"/>
              <w:spacing w:before="74" w:line="248" w:lineRule="auto"/>
              <w:ind w:left="481" w:right="52" w:hanging="420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社会效益指</w:t>
            </w:r>
            <w:r>
              <w:rPr>
                <w:sz w:val="21"/>
                <w:szCs w:val="21"/>
              </w:rPr>
              <w:t>标</w:t>
            </w:r>
          </w:p>
        </w:tc>
        <w:tc>
          <w:tcPr>
            <w:tcW w:w="2766" w:type="dxa"/>
            <w:vAlign w:val="top"/>
          </w:tcPr>
          <w:p w14:paraId="140300F0">
            <w:pPr>
              <w:pStyle w:val="8"/>
              <w:spacing w:before="251" w:line="219" w:lineRule="auto"/>
              <w:ind w:left="1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供养人员基本生活得到了保障。</w:t>
            </w:r>
          </w:p>
        </w:tc>
        <w:tc>
          <w:tcPr>
            <w:tcW w:w="1109" w:type="dxa"/>
            <w:shd w:val="clear" w:color="auto" w:fill="auto"/>
            <w:vAlign w:val="top"/>
          </w:tcPr>
          <w:p w14:paraId="08B19942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9" w:type="dxa"/>
            <w:shd w:val="clear" w:color="auto" w:fill="auto"/>
            <w:vAlign w:val="top"/>
          </w:tcPr>
          <w:p w14:paraId="4112062D">
            <w:pPr>
              <w:pStyle w:val="8"/>
              <w:spacing w:before="197" w:line="184" w:lineRule="auto"/>
              <w:ind w:left="278" w:leftChars="0"/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b w:val="0"/>
                <w:bCs w:val="0"/>
                <w:spacing w:val="-5"/>
                <w:sz w:val="20"/>
                <w:szCs w:val="20"/>
              </w:rPr>
              <w:t>100%</w:t>
            </w:r>
          </w:p>
        </w:tc>
        <w:tc>
          <w:tcPr>
            <w:tcW w:w="734" w:type="dxa"/>
            <w:shd w:val="clear" w:color="auto" w:fill="auto"/>
            <w:vAlign w:val="top"/>
          </w:tcPr>
          <w:p w14:paraId="2257ADAF">
            <w:pPr>
              <w:pStyle w:val="8"/>
              <w:spacing w:before="196" w:line="184" w:lineRule="auto"/>
              <w:ind w:left="161" w:leftChars="0"/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14:paraId="74EF81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  <w:vAlign w:val="top"/>
          </w:tcPr>
          <w:p w14:paraId="5C815B3E"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vAlign w:val="top"/>
          </w:tcPr>
          <w:p w14:paraId="084750EE">
            <w:pPr>
              <w:pStyle w:val="8"/>
              <w:spacing w:before="27" w:line="269" w:lineRule="auto"/>
              <w:ind w:left="481" w:right="52" w:hanging="420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生态效益指</w:t>
            </w:r>
            <w:r>
              <w:rPr>
                <w:sz w:val="21"/>
                <w:szCs w:val="21"/>
              </w:rPr>
              <w:t>标</w:t>
            </w:r>
          </w:p>
        </w:tc>
        <w:tc>
          <w:tcPr>
            <w:tcW w:w="2766" w:type="dxa"/>
            <w:vAlign w:val="top"/>
          </w:tcPr>
          <w:p w14:paraId="59423283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24FC7A7A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4B398CBB"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Align w:val="top"/>
          </w:tcPr>
          <w:p w14:paraId="5CC12320">
            <w:pPr>
              <w:rPr>
                <w:rFonts w:ascii="Arial"/>
                <w:sz w:val="21"/>
              </w:rPr>
            </w:pPr>
          </w:p>
        </w:tc>
      </w:tr>
      <w:tr w14:paraId="77CD0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1513" w:type="dxa"/>
            <w:vMerge w:val="continue"/>
            <w:tcBorders>
              <w:top w:val="nil"/>
            </w:tcBorders>
            <w:vAlign w:val="top"/>
          </w:tcPr>
          <w:p w14:paraId="4DD54CA3"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vAlign w:val="top"/>
          </w:tcPr>
          <w:p w14:paraId="667D5BB5">
            <w:pPr>
              <w:spacing w:line="296" w:lineRule="auto"/>
              <w:rPr>
                <w:rFonts w:ascii="Arial"/>
                <w:sz w:val="21"/>
              </w:rPr>
            </w:pPr>
          </w:p>
          <w:p w14:paraId="5B7F526B">
            <w:pPr>
              <w:pStyle w:val="8"/>
              <w:spacing w:before="69" w:line="260" w:lineRule="auto"/>
              <w:ind w:left="370" w:right="48" w:hanging="309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可持续影响</w:t>
            </w:r>
            <w:r>
              <w:rPr>
                <w:spacing w:val="-3"/>
                <w:sz w:val="21"/>
                <w:szCs w:val="21"/>
              </w:rPr>
              <w:t>指标</w:t>
            </w:r>
          </w:p>
        </w:tc>
        <w:tc>
          <w:tcPr>
            <w:tcW w:w="2766" w:type="dxa"/>
            <w:vAlign w:val="top"/>
          </w:tcPr>
          <w:p w14:paraId="1E899967">
            <w:pPr>
              <w:pStyle w:val="8"/>
              <w:spacing w:before="213" w:line="219" w:lineRule="auto"/>
              <w:ind w:left="5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通过发放特困人员基本生活补助</w:t>
            </w:r>
            <w:r>
              <w:rPr>
                <w:rFonts w:hint="eastAsia"/>
                <w:spacing w:val="-1"/>
                <w:sz w:val="16"/>
                <w:szCs w:val="16"/>
                <w:lang w:eastAsia="zh-CN"/>
              </w:rPr>
              <w:t>。</w:t>
            </w:r>
            <w:r>
              <w:rPr>
                <w:spacing w:val="-1"/>
                <w:sz w:val="16"/>
                <w:szCs w:val="16"/>
              </w:rPr>
              <w:t>符合</w:t>
            </w:r>
          </w:p>
          <w:p w14:paraId="62D28B3F">
            <w:pPr>
              <w:pStyle w:val="8"/>
              <w:spacing w:before="130" w:line="219" w:lineRule="auto"/>
              <w:ind w:left="1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条件的供养对象获得感显著增强，同时</w:t>
            </w:r>
          </w:p>
          <w:p w14:paraId="73C93B96">
            <w:pPr>
              <w:pStyle w:val="8"/>
              <w:spacing w:before="110" w:line="219" w:lineRule="auto"/>
              <w:ind w:left="53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有利于社会的和谐稳定。</w:t>
            </w:r>
          </w:p>
        </w:tc>
        <w:tc>
          <w:tcPr>
            <w:tcW w:w="1109" w:type="dxa"/>
            <w:shd w:val="clear" w:color="auto" w:fill="auto"/>
            <w:vAlign w:val="top"/>
          </w:tcPr>
          <w:p w14:paraId="555A0DB3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9" w:type="dxa"/>
            <w:shd w:val="clear" w:color="auto" w:fill="auto"/>
            <w:vAlign w:val="top"/>
          </w:tcPr>
          <w:p w14:paraId="4A372BE1">
            <w:pPr>
              <w:pStyle w:val="8"/>
              <w:spacing w:before="197" w:line="184" w:lineRule="auto"/>
              <w:ind w:left="278" w:leftChars="0"/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b w:val="0"/>
                <w:bCs w:val="0"/>
                <w:spacing w:val="-5"/>
                <w:sz w:val="20"/>
                <w:szCs w:val="20"/>
              </w:rPr>
              <w:t>100%</w:t>
            </w:r>
          </w:p>
        </w:tc>
        <w:tc>
          <w:tcPr>
            <w:tcW w:w="734" w:type="dxa"/>
            <w:shd w:val="clear" w:color="auto" w:fill="auto"/>
            <w:vAlign w:val="top"/>
          </w:tcPr>
          <w:p w14:paraId="4B330D6D">
            <w:pPr>
              <w:pStyle w:val="8"/>
              <w:spacing w:before="196" w:line="184" w:lineRule="auto"/>
              <w:ind w:left="161" w:leftChars="0"/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14:paraId="1C8170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513" w:type="dxa"/>
            <w:vAlign w:val="top"/>
          </w:tcPr>
          <w:p w14:paraId="0D7951A5">
            <w:pPr>
              <w:pStyle w:val="8"/>
              <w:spacing w:before="175" w:line="219" w:lineRule="auto"/>
              <w:ind w:left="228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pacing w:val="-4"/>
                <w:sz w:val="21"/>
                <w:szCs w:val="21"/>
              </w:rPr>
              <w:t>满意度指标</w:t>
            </w:r>
          </w:p>
        </w:tc>
        <w:tc>
          <w:tcPr>
            <w:tcW w:w="1188" w:type="dxa"/>
            <w:vAlign w:val="top"/>
          </w:tcPr>
          <w:p w14:paraId="52F17E0B">
            <w:pPr>
              <w:pStyle w:val="8"/>
              <w:spacing w:before="178" w:line="219" w:lineRule="auto"/>
              <w:ind w:left="61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pacing w:val="-2"/>
                <w:sz w:val="21"/>
                <w:szCs w:val="21"/>
              </w:rPr>
              <w:t>满意度指标</w:t>
            </w:r>
          </w:p>
        </w:tc>
        <w:tc>
          <w:tcPr>
            <w:tcW w:w="2766" w:type="dxa"/>
            <w:vAlign w:val="top"/>
          </w:tcPr>
          <w:p w14:paraId="5F1254F8">
            <w:pPr>
              <w:pStyle w:val="8"/>
              <w:spacing w:before="204" w:line="219" w:lineRule="auto"/>
              <w:ind w:left="776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pacing w:val="-8"/>
                <w:sz w:val="16"/>
                <w:szCs w:val="16"/>
              </w:rPr>
              <w:t>服务对象满意</w:t>
            </w:r>
          </w:p>
        </w:tc>
        <w:tc>
          <w:tcPr>
            <w:tcW w:w="1109" w:type="dxa"/>
            <w:vAlign w:val="top"/>
          </w:tcPr>
          <w:p w14:paraId="06DD919C">
            <w:pPr>
              <w:pStyle w:val="8"/>
              <w:spacing w:before="232" w:line="183" w:lineRule="auto"/>
              <w:ind w:left="44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99</w:t>
            </w:r>
          </w:p>
        </w:tc>
        <w:tc>
          <w:tcPr>
            <w:tcW w:w="959" w:type="dxa"/>
            <w:shd w:val="clear" w:color="auto" w:fill="auto"/>
            <w:vAlign w:val="top"/>
          </w:tcPr>
          <w:p w14:paraId="6559301C">
            <w:pPr>
              <w:pStyle w:val="8"/>
              <w:spacing w:before="197" w:line="184" w:lineRule="auto"/>
              <w:ind w:left="278" w:leftChars="0"/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34" w:type="dxa"/>
            <w:shd w:val="clear" w:color="auto" w:fill="auto"/>
            <w:vAlign w:val="top"/>
          </w:tcPr>
          <w:p w14:paraId="05159E62">
            <w:pPr>
              <w:pStyle w:val="8"/>
              <w:spacing w:before="196" w:line="184" w:lineRule="auto"/>
              <w:ind w:left="161" w:leftChars="0"/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</w:tr>
    </w:tbl>
    <w:p w14:paraId="706892E3">
      <w:pPr>
        <w:rPr>
          <w:rFonts w:ascii="Arial"/>
          <w:sz w:val="21"/>
        </w:rPr>
      </w:pPr>
    </w:p>
    <w:p w14:paraId="2A5136E4">
      <w:pPr>
        <w:rPr>
          <w:rFonts w:ascii="Arial" w:hAnsi="Arial" w:eastAsia="Arial" w:cs="Arial"/>
          <w:sz w:val="21"/>
          <w:szCs w:val="21"/>
        </w:rPr>
        <w:sectPr>
          <w:footerReference r:id="rId52" w:type="default"/>
          <w:pgSz w:w="11850" w:h="16770"/>
          <w:pgMar w:top="1425" w:right="1777" w:bottom="1440" w:left="1774" w:header="0" w:footer="1201" w:gutter="0"/>
          <w:cols w:space="720" w:num="1"/>
        </w:sectPr>
      </w:pPr>
    </w:p>
    <w:p w14:paraId="2E572D7E">
      <w:pPr>
        <w:spacing w:before="286" w:line="295" w:lineRule="auto"/>
        <w:ind w:left="1508" w:right="160" w:hanging="131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4"/>
          <w:sz w:val="44"/>
          <w:szCs w:val="44"/>
        </w:rPr>
        <w:t>建档立卡贫困人口中特殊群体居家和集中</w:t>
      </w: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救助项目支出绩效自评报告</w:t>
      </w:r>
    </w:p>
    <w:p w14:paraId="2BAC30CB">
      <w:pPr>
        <w:spacing w:line="250" w:lineRule="auto"/>
        <w:rPr>
          <w:rFonts w:ascii="Arial"/>
          <w:sz w:val="21"/>
        </w:rPr>
      </w:pPr>
    </w:p>
    <w:p w14:paraId="2A7E79EF">
      <w:pPr>
        <w:spacing w:line="250" w:lineRule="auto"/>
        <w:rPr>
          <w:rFonts w:ascii="Arial"/>
          <w:sz w:val="21"/>
        </w:rPr>
      </w:pPr>
    </w:p>
    <w:p w14:paraId="581D3417">
      <w:pPr>
        <w:spacing w:before="104" w:line="221" w:lineRule="auto"/>
        <w:ind w:left="64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3"/>
          <w:sz w:val="32"/>
          <w:szCs w:val="32"/>
        </w:rPr>
        <w:t>一、项目概况</w:t>
      </w:r>
    </w:p>
    <w:p w14:paraId="614AB842">
      <w:pPr>
        <w:spacing w:before="150" w:line="225" w:lineRule="auto"/>
        <w:ind w:left="772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pacing w:val="14"/>
          <w:sz w:val="32"/>
          <w:szCs w:val="32"/>
          <w:lang w:eastAsia="zh-CN"/>
        </w:rPr>
        <w:t>（</w:t>
      </w:r>
      <w:r>
        <w:rPr>
          <w:rFonts w:ascii="楷体" w:hAnsi="楷体" w:eastAsia="楷体" w:cs="楷体"/>
          <w:spacing w:val="14"/>
          <w:sz w:val="32"/>
          <w:szCs w:val="32"/>
        </w:rPr>
        <w:t>一</w:t>
      </w:r>
      <w:r>
        <w:rPr>
          <w:rFonts w:hint="eastAsia" w:ascii="楷体" w:hAnsi="楷体" w:eastAsia="楷体" w:cs="楷体"/>
          <w:spacing w:val="14"/>
          <w:sz w:val="32"/>
          <w:szCs w:val="32"/>
          <w:lang w:eastAsia="zh-CN"/>
        </w:rPr>
        <w:t>）</w:t>
      </w:r>
      <w:r>
        <w:rPr>
          <w:rFonts w:ascii="楷体" w:hAnsi="楷体" w:eastAsia="楷体" w:cs="楷体"/>
          <w:spacing w:val="14"/>
          <w:sz w:val="32"/>
          <w:szCs w:val="32"/>
        </w:rPr>
        <w:t>项目基本情况。</w:t>
      </w:r>
    </w:p>
    <w:p w14:paraId="51FD3F83">
      <w:pPr>
        <w:pStyle w:val="2"/>
        <w:spacing w:before="186" w:line="219" w:lineRule="auto"/>
        <w:ind w:right="22"/>
        <w:jc w:val="right"/>
      </w:pPr>
      <w:r>
        <w:rPr>
          <w:spacing w:val="11"/>
        </w:rPr>
        <w:t>1.说明项目主管部门</w:t>
      </w:r>
      <w:r>
        <w:rPr>
          <w:rFonts w:hint="eastAsia"/>
          <w:spacing w:val="11"/>
          <w:lang w:eastAsia="zh-CN"/>
        </w:rPr>
        <w:t>（</w:t>
      </w:r>
      <w:r>
        <w:rPr>
          <w:spacing w:val="11"/>
        </w:rPr>
        <w:t>单位</w:t>
      </w:r>
      <w:r>
        <w:rPr>
          <w:rFonts w:hint="eastAsia"/>
          <w:spacing w:val="11"/>
          <w:lang w:eastAsia="zh-CN"/>
        </w:rPr>
        <w:t>）</w:t>
      </w:r>
      <w:r>
        <w:rPr>
          <w:spacing w:val="11"/>
        </w:rPr>
        <w:t>在该项目管</w:t>
      </w:r>
      <w:r>
        <w:rPr>
          <w:spacing w:val="10"/>
        </w:rPr>
        <w:t>理中的职能。</w:t>
      </w:r>
    </w:p>
    <w:p w14:paraId="32F8424C">
      <w:pPr>
        <w:pStyle w:val="2"/>
        <w:spacing w:before="180" w:line="316" w:lineRule="auto"/>
        <w:ind w:left="22" w:right="23" w:firstLine="619"/>
      </w:pPr>
      <w:r>
        <w:rPr>
          <w:spacing w:val="-10"/>
        </w:rPr>
        <w:t>立足“剥离家庭负担、解放劳动能力、助力乡村振兴”</w:t>
      </w:r>
      <w:r>
        <w:rPr>
          <w:rFonts w:hint="eastAsia"/>
          <w:spacing w:val="-10"/>
          <w:lang w:eastAsia="zh-CN"/>
        </w:rPr>
        <w:t>，</w:t>
      </w:r>
      <w:r>
        <w:rPr>
          <w:spacing w:val="-4"/>
        </w:rPr>
        <w:t>对建档立卡贫困户中的特殊困难群体，整合全县各类救助资</w:t>
      </w:r>
      <w:r>
        <w:rPr>
          <w:spacing w:val="-3"/>
        </w:rPr>
        <w:t>源，创新方式方法，建立“大家庭”帮扶救助中心为主要载</w:t>
      </w:r>
      <w:r>
        <w:rPr>
          <w:spacing w:val="-4"/>
        </w:rPr>
        <w:t>体的集中救助帮扶模式。</w:t>
      </w:r>
    </w:p>
    <w:p w14:paraId="006FBBC2">
      <w:pPr>
        <w:pStyle w:val="2"/>
        <w:spacing w:before="54" w:line="222" w:lineRule="auto"/>
        <w:ind w:left="642"/>
      </w:pPr>
      <w:r>
        <w:rPr>
          <w:spacing w:val="-1"/>
        </w:rPr>
        <w:t>2.项目立项、资金申报的依据。</w:t>
      </w:r>
    </w:p>
    <w:p w14:paraId="23EA21FE">
      <w:pPr>
        <w:pStyle w:val="2"/>
        <w:spacing w:before="169" w:line="318" w:lineRule="auto"/>
        <w:ind w:left="22" w:right="20" w:firstLine="619"/>
      </w:pPr>
      <w:r>
        <w:rPr>
          <w:spacing w:val="-3"/>
        </w:rPr>
        <w:t>根据《乐山市人民政府办公室关于对建档立卡贫困</w:t>
      </w:r>
      <w:r>
        <w:rPr>
          <w:spacing w:val="-4"/>
        </w:rPr>
        <w:t>人口</w:t>
      </w:r>
      <w:r>
        <w:rPr>
          <w:spacing w:val="2"/>
        </w:rPr>
        <w:t>中特殊困难群体实施居家和集中救助帮扶的意见》</w:t>
      </w:r>
      <w:r>
        <w:rPr>
          <w:rFonts w:hint="eastAsia"/>
          <w:spacing w:val="2"/>
          <w:lang w:eastAsia="zh-CN"/>
        </w:rPr>
        <w:t>（</w:t>
      </w:r>
      <w:r>
        <w:rPr>
          <w:spacing w:val="2"/>
        </w:rPr>
        <w:t>乐府办发〔2016〕26号</w:t>
      </w:r>
      <w:r>
        <w:rPr>
          <w:rFonts w:hint="eastAsia"/>
          <w:spacing w:val="2"/>
          <w:lang w:eastAsia="zh-CN"/>
        </w:rPr>
        <w:t>）</w:t>
      </w:r>
      <w:r>
        <w:rPr>
          <w:spacing w:val="2"/>
        </w:rPr>
        <w:t>和《峨边彝族自治县人民政府办公室关于</w:t>
      </w:r>
      <w:r>
        <w:rPr>
          <w:spacing w:val="10"/>
        </w:rPr>
        <w:t>建档立卡贫困人口中特殊群体实施居家和集中救助帮扶的</w:t>
      </w:r>
      <w:r>
        <w:rPr>
          <w:spacing w:val="7"/>
        </w:rPr>
        <w:t>意见》</w:t>
      </w:r>
      <w:r>
        <w:rPr>
          <w:rFonts w:hint="eastAsia"/>
          <w:spacing w:val="7"/>
          <w:lang w:eastAsia="zh-CN"/>
        </w:rPr>
        <w:t>（</w:t>
      </w:r>
      <w:r>
        <w:rPr>
          <w:spacing w:val="7"/>
        </w:rPr>
        <w:t>峨边府发〔2016〕14号</w:t>
      </w:r>
      <w:r>
        <w:rPr>
          <w:rFonts w:hint="eastAsia"/>
          <w:spacing w:val="7"/>
          <w:lang w:eastAsia="zh-CN"/>
        </w:rPr>
        <w:t>）</w:t>
      </w:r>
      <w:r>
        <w:rPr>
          <w:spacing w:val="7"/>
        </w:rPr>
        <w:t>文件精神，对建档立卡贫</w:t>
      </w:r>
      <w:r>
        <w:rPr>
          <w:spacing w:val="-3"/>
        </w:rPr>
        <w:t>困人口中特殊困难群体实施居家和集中救助帮扶工作。</w:t>
      </w:r>
    </w:p>
    <w:p w14:paraId="19D98EB3">
      <w:pPr>
        <w:spacing w:before="55" w:line="227" w:lineRule="auto"/>
        <w:ind w:left="807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pacing w:val="8"/>
          <w:sz w:val="32"/>
          <w:szCs w:val="32"/>
          <w:lang w:eastAsia="zh-CN"/>
        </w:rPr>
        <w:t>（</w:t>
      </w:r>
      <w:r>
        <w:rPr>
          <w:rFonts w:ascii="楷体" w:hAnsi="楷体" w:eastAsia="楷体" w:cs="楷体"/>
          <w:b/>
          <w:bCs/>
          <w:spacing w:val="8"/>
          <w:sz w:val="32"/>
          <w:szCs w:val="32"/>
        </w:rPr>
        <w:t>二</w:t>
      </w:r>
      <w:r>
        <w:rPr>
          <w:rFonts w:hint="eastAsia" w:ascii="楷体" w:hAnsi="楷体" w:eastAsia="楷体" w:cs="楷体"/>
          <w:b/>
          <w:bCs/>
          <w:spacing w:val="8"/>
          <w:sz w:val="32"/>
          <w:szCs w:val="32"/>
          <w:lang w:eastAsia="zh-CN"/>
        </w:rPr>
        <w:t>）</w:t>
      </w:r>
      <w:r>
        <w:rPr>
          <w:rFonts w:ascii="楷体" w:hAnsi="楷体" w:eastAsia="楷体" w:cs="楷体"/>
          <w:b/>
          <w:bCs/>
          <w:spacing w:val="8"/>
          <w:sz w:val="32"/>
          <w:szCs w:val="32"/>
        </w:rPr>
        <w:t>项目绩效目标。</w:t>
      </w:r>
    </w:p>
    <w:p w14:paraId="66AD48D9">
      <w:pPr>
        <w:pStyle w:val="2"/>
        <w:spacing w:before="181" w:line="222" w:lineRule="auto"/>
        <w:ind w:left="642"/>
      </w:pPr>
      <w:r>
        <w:rPr>
          <w:rFonts w:ascii="宋体" w:hAnsi="宋体" w:eastAsia="宋体" w:cs="宋体"/>
          <w:spacing w:val="-5"/>
        </w:rPr>
        <w:t>1.</w:t>
      </w:r>
      <w:r>
        <w:rPr>
          <w:spacing w:val="-5"/>
        </w:rPr>
        <w:t>项目主要内容。</w:t>
      </w:r>
    </w:p>
    <w:p w14:paraId="74CACD9B">
      <w:pPr>
        <w:pStyle w:val="2"/>
        <w:spacing w:before="166" w:line="309" w:lineRule="auto"/>
        <w:ind w:left="22" w:right="47" w:firstLine="619"/>
      </w:pPr>
      <w:r>
        <w:rPr>
          <w:spacing w:val="10"/>
        </w:rPr>
        <w:t>实施建档立卡贫困人口中特殊困难群体实施居家和集</w:t>
      </w:r>
      <w:r>
        <w:rPr>
          <w:spacing w:val="-4"/>
        </w:rPr>
        <w:t>中救助帮扶工作，救助帮扶对象主要包括：建档立卡贫困人</w:t>
      </w:r>
      <w:r>
        <w:rPr>
          <w:spacing w:val="-5"/>
        </w:rPr>
        <w:t>口中无法定的赡养抚养扶养义务人；有法定义务人但无履行</w:t>
      </w:r>
      <w:r>
        <w:rPr>
          <w:spacing w:val="-4"/>
        </w:rPr>
        <w:t>赡养抚养扶养义务能力</w:t>
      </w:r>
      <w:r>
        <w:rPr>
          <w:rFonts w:hint="eastAsia"/>
          <w:spacing w:val="-4"/>
          <w:lang w:eastAsia="zh-CN"/>
        </w:rPr>
        <w:t>；有</w:t>
      </w:r>
      <w:r>
        <w:rPr>
          <w:spacing w:val="-4"/>
        </w:rPr>
        <w:t>法定义务人有一定的赡养抚养扶养</w:t>
      </w:r>
    </w:p>
    <w:p w14:paraId="2AB2AFE4">
      <w:pPr>
        <w:spacing w:line="309" w:lineRule="auto"/>
        <w:sectPr>
          <w:footerReference r:id="rId53" w:type="default"/>
          <w:pgSz w:w="11850" w:h="16770"/>
          <w:pgMar w:top="1425" w:right="1777" w:bottom="1436" w:left="1777" w:header="0" w:footer="1202" w:gutter="0"/>
          <w:cols w:space="720" w:num="1"/>
        </w:sectPr>
      </w:pPr>
    </w:p>
    <w:p w14:paraId="73C36EE9">
      <w:pPr>
        <w:pStyle w:val="2"/>
        <w:spacing w:before="184" w:line="315" w:lineRule="auto"/>
        <w:ind w:left="2" w:right="64"/>
        <w:jc w:val="both"/>
      </w:pPr>
      <w:r>
        <w:rPr>
          <w:spacing w:val="-4"/>
        </w:rPr>
        <w:t>能力但履行相关义务后仍无法保障基本生活需求，需要政府和社会提供救助帮扶的重特大疾病患者、重度残疾人、失能和半失能人员、事实孤儿、失独人员以及县政府认定的其他符合条件的特殊困难对象。</w:t>
      </w:r>
    </w:p>
    <w:p w14:paraId="36DF2D7E">
      <w:pPr>
        <w:pStyle w:val="2"/>
        <w:spacing w:before="35" w:line="320" w:lineRule="auto"/>
        <w:ind w:left="2" w:right="29" w:firstLine="649"/>
      </w:pPr>
      <w:r>
        <w:rPr>
          <w:spacing w:val="-3"/>
        </w:rPr>
        <w:t>2.项目应实现的具体绩效目标，包括目标的量化、细化</w:t>
      </w:r>
      <w:r>
        <w:rPr>
          <w:spacing w:val="-5"/>
        </w:rPr>
        <w:t>情况以及项目实施进度计划等。</w:t>
      </w:r>
    </w:p>
    <w:p w14:paraId="20BFE576">
      <w:pPr>
        <w:pStyle w:val="2"/>
        <w:spacing w:before="30" w:line="311" w:lineRule="auto"/>
        <w:ind w:left="2" w:right="46" w:firstLine="649"/>
      </w:pPr>
      <w:r>
        <w:rPr>
          <w:spacing w:val="-5"/>
        </w:rPr>
        <w:t>特殊群体居家和集中救助工作，是以立足“剥离家庭负</w:t>
      </w:r>
      <w:r>
        <w:rPr>
          <w:spacing w:val="-3"/>
        </w:rPr>
        <w:t>担、解放劳动能力、助力脱贫攻坚”为目标。在实施特殊困难群体救助工作中，要确保救助资金及时发放、金额准确、</w:t>
      </w:r>
      <w:r>
        <w:rPr>
          <w:spacing w:val="-4"/>
        </w:rPr>
        <w:t>到位，使特殊困难贫困人口家庭顺利实现脱贫并持续巩固</w:t>
      </w:r>
      <w:r>
        <w:rPr>
          <w:rFonts w:hint="eastAsia"/>
          <w:spacing w:val="14"/>
          <w:lang w:eastAsia="zh-CN"/>
        </w:rPr>
        <w:t>得到有效保障</w:t>
      </w:r>
      <w:r>
        <w:rPr>
          <w:spacing w:val="-8"/>
        </w:rPr>
        <w:t>。</w:t>
      </w:r>
    </w:p>
    <w:p w14:paraId="2161398F">
      <w:pPr>
        <w:spacing w:before="121" w:line="226" w:lineRule="auto"/>
        <w:ind w:left="807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pacing w:val="5"/>
          <w:sz w:val="32"/>
          <w:szCs w:val="32"/>
          <w:lang w:eastAsia="zh-CN"/>
        </w:rPr>
        <w:t>（</w:t>
      </w:r>
      <w:r>
        <w:rPr>
          <w:rFonts w:ascii="楷体" w:hAnsi="楷体" w:eastAsia="楷体" w:cs="楷体"/>
          <w:b/>
          <w:bCs/>
          <w:spacing w:val="5"/>
          <w:sz w:val="32"/>
          <w:szCs w:val="32"/>
        </w:rPr>
        <w:t>三</w:t>
      </w:r>
      <w:r>
        <w:rPr>
          <w:rFonts w:hint="eastAsia" w:ascii="楷体" w:hAnsi="楷体" w:eastAsia="楷体" w:cs="楷体"/>
          <w:b/>
          <w:bCs/>
          <w:spacing w:val="5"/>
          <w:sz w:val="32"/>
          <w:szCs w:val="32"/>
          <w:lang w:eastAsia="zh-CN"/>
        </w:rPr>
        <w:t>）</w:t>
      </w:r>
      <w:r>
        <w:rPr>
          <w:rFonts w:ascii="楷体" w:hAnsi="楷体" w:eastAsia="楷体" w:cs="楷体"/>
          <w:b/>
          <w:bCs/>
          <w:spacing w:val="5"/>
          <w:sz w:val="32"/>
          <w:szCs w:val="32"/>
        </w:rPr>
        <w:t>项目资金申报相符性。</w:t>
      </w:r>
    </w:p>
    <w:p w14:paraId="2965DD81">
      <w:pPr>
        <w:pStyle w:val="2"/>
        <w:spacing w:before="151" w:line="301" w:lineRule="auto"/>
        <w:ind w:left="2" w:right="68" w:firstLine="649"/>
      </w:pPr>
      <w:r>
        <w:rPr>
          <w:spacing w:val="-5"/>
        </w:rPr>
        <w:t>建档立卡贫困人口中特殊群体居家和集中救助项目，申</w:t>
      </w:r>
      <w:r>
        <w:rPr>
          <w:spacing w:val="-4"/>
        </w:rPr>
        <w:t>报内容与实际相符、申报目标合理可行。</w:t>
      </w:r>
    </w:p>
    <w:p w14:paraId="4535F6FE">
      <w:pPr>
        <w:spacing w:before="74" w:line="222" w:lineRule="auto"/>
        <w:ind w:left="65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5"/>
          <w:sz w:val="32"/>
          <w:szCs w:val="32"/>
        </w:rPr>
        <w:t>二、项目实施及管理情况</w:t>
      </w:r>
    </w:p>
    <w:p w14:paraId="2F54CD25">
      <w:pPr>
        <w:spacing w:before="189" w:line="226" w:lineRule="auto"/>
        <w:ind w:left="572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pacing w:val="7"/>
          <w:sz w:val="32"/>
          <w:szCs w:val="32"/>
          <w:lang w:eastAsia="zh-CN"/>
        </w:rPr>
        <w:t>（</w:t>
      </w:r>
      <w:r>
        <w:rPr>
          <w:rFonts w:ascii="楷体" w:hAnsi="楷体" w:eastAsia="楷体" w:cs="楷体"/>
          <w:spacing w:val="7"/>
          <w:sz w:val="32"/>
          <w:szCs w:val="32"/>
        </w:rPr>
        <w:t>一</w:t>
      </w:r>
      <w:r>
        <w:rPr>
          <w:rFonts w:hint="eastAsia" w:ascii="楷体" w:hAnsi="楷体" w:eastAsia="楷体" w:cs="楷体"/>
          <w:spacing w:val="7"/>
          <w:sz w:val="32"/>
          <w:szCs w:val="32"/>
          <w:lang w:eastAsia="zh-CN"/>
        </w:rPr>
        <w:t>）</w:t>
      </w:r>
      <w:r>
        <w:rPr>
          <w:rFonts w:ascii="楷体" w:hAnsi="楷体" w:eastAsia="楷体" w:cs="楷体"/>
          <w:spacing w:val="7"/>
          <w:sz w:val="32"/>
          <w:szCs w:val="32"/>
        </w:rPr>
        <w:t>资金计划、到位及使用情况。</w:t>
      </w:r>
    </w:p>
    <w:p w14:paraId="309485C9">
      <w:pPr>
        <w:pStyle w:val="2"/>
        <w:spacing w:before="156" w:line="222" w:lineRule="auto"/>
        <w:ind w:left="652"/>
      </w:pPr>
      <w:r>
        <w:rPr>
          <w:rFonts w:ascii="宋体" w:hAnsi="宋体" w:eastAsia="宋体" w:cs="宋体"/>
          <w:spacing w:val="-6"/>
        </w:rPr>
        <w:t>1.</w:t>
      </w:r>
      <w:r>
        <w:rPr>
          <w:spacing w:val="-6"/>
        </w:rPr>
        <w:t>资金计划</w:t>
      </w:r>
      <w:r>
        <w:rPr>
          <w:rFonts w:hint="eastAsia"/>
          <w:spacing w:val="-6"/>
          <w:lang w:eastAsia="zh-CN"/>
        </w:rPr>
        <w:t>及时</w:t>
      </w:r>
      <w:r>
        <w:rPr>
          <w:spacing w:val="-6"/>
        </w:rPr>
        <w:t>到位。</w:t>
      </w:r>
    </w:p>
    <w:p w14:paraId="0C3FAAFC">
      <w:pPr>
        <w:pStyle w:val="2"/>
        <w:spacing w:before="169" w:line="282" w:lineRule="auto"/>
        <w:ind w:left="2" w:right="70" w:firstLine="649"/>
        <w:rPr>
          <w:sz w:val="41"/>
          <w:szCs w:val="41"/>
        </w:rPr>
      </w:pPr>
      <w:r>
        <w:rPr>
          <w:spacing w:val="2"/>
        </w:rPr>
        <w:t>资金计划：资金均由县级配套，2023年县级9</w:t>
      </w:r>
      <w:r>
        <w:rPr>
          <w:spacing w:val="1"/>
        </w:rPr>
        <w:t>4.5694万</w:t>
      </w:r>
      <w:r>
        <w:rPr>
          <w:spacing w:val="-37"/>
          <w:sz w:val="41"/>
          <w:szCs w:val="41"/>
        </w:rPr>
        <w:t>元。</w:t>
      </w:r>
    </w:p>
    <w:p w14:paraId="6D1C4278">
      <w:pPr>
        <w:pStyle w:val="2"/>
        <w:spacing w:before="11" w:line="314" w:lineRule="auto"/>
        <w:ind w:left="2" w:right="72" w:firstLine="649"/>
      </w:pPr>
      <w:r>
        <w:rPr>
          <w:spacing w:val="37"/>
        </w:rPr>
        <w:t>资金到位：2023年该项目资金到位情况县级</w:t>
      </w:r>
      <w:r>
        <w:rPr>
          <w:spacing w:val="36"/>
        </w:rPr>
        <w:t>配套</w:t>
      </w:r>
      <w:r>
        <w:rPr>
          <w:spacing w:val="6"/>
        </w:rPr>
        <w:t>94.5694万元。资金到位率100%。</w:t>
      </w:r>
    </w:p>
    <w:p w14:paraId="09118565">
      <w:pPr>
        <w:pStyle w:val="2"/>
        <w:spacing w:before="24" w:line="222" w:lineRule="auto"/>
        <w:ind w:left="652"/>
      </w:pPr>
      <w:r>
        <w:rPr>
          <w:spacing w:val="-6"/>
        </w:rPr>
        <w:t>2.资金使用。</w:t>
      </w:r>
    </w:p>
    <w:p w14:paraId="72E51BE4">
      <w:pPr>
        <w:pStyle w:val="2"/>
        <w:spacing w:before="163" w:line="320" w:lineRule="auto"/>
        <w:ind w:left="2" w:right="51" w:firstLine="649"/>
      </w:pPr>
      <w:r>
        <w:rPr>
          <w:spacing w:val="-4"/>
        </w:rPr>
        <w:t>严格按照下达预算的科目和项目执行，民生工程建卡贫</w:t>
      </w:r>
      <w:r>
        <w:rPr>
          <w:spacing w:val="-2"/>
        </w:rPr>
        <w:t>困特殊群体救助项目资金全部用于全县建档立卡贫困人口</w:t>
      </w:r>
    </w:p>
    <w:p w14:paraId="1D496BA2">
      <w:pPr>
        <w:spacing w:line="320" w:lineRule="auto"/>
        <w:sectPr>
          <w:footerReference r:id="rId54" w:type="default"/>
          <w:pgSz w:w="11850" w:h="16770"/>
          <w:pgMar w:top="1425" w:right="1777" w:bottom="1449" w:left="1777" w:header="0" w:footer="1181" w:gutter="0"/>
          <w:cols w:space="720" w:num="1"/>
        </w:sectPr>
      </w:pPr>
    </w:p>
    <w:p w14:paraId="29571DE9">
      <w:pPr>
        <w:pStyle w:val="2"/>
        <w:spacing w:before="183" w:line="300" w:lineRule="auto"/>
        <w:ind w:left="12" w:right="117"/>
      </w:pPr>
      <w:r>
        <w:rPr>
          <w:spacing w:val="-5"/>
        </w:rPr>
        <w:t>中特殊困难群体，实现基本生活补助按月足额发放，未出现</w:t>
      </w:r>
      <w:r>
        <w:rPr>
          <w:spacing w:val="-4"/>
        </w:rPr>
        <w:t>截留、挤占、挪用或擅自调整等问题。</w:t>
      </w:r>
    </w:p>
    <w:p w14:paraId="33A51308">
      <w:pPr>
        <w:spacing w:before="71" w:line="223" w:lineRule="auto"/>
        <w:ind w:left="807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pacing w:val="5"/>
          <w:sz w:val="32"/>
          <w:szCs w:val="32"/>
          <w:lang w:eastAsia="zh-CN"/>
        </w:rPr>
        <w:t>（</w:t>
      </w:r>
      <w:r>
        <w:rPr>
          <w:rFonts w:ascii="楷体" w:hAnsi="楷体" w:eastAsia="楷体" w:cs="楷体"/>
          <w:b/>
          <w:bCs/>
          <w:spacing w:val="5"/>
          <w:sz w:val="32"/>
          <w:szCs w:val="32"/>
        </w:rPr>
        <w:t>二</w:t>
      </w:r>
      <w:r>
        <w:rPr>
          <w:rFonts w:hint="eastAsia" w:ascii="楷体" w:hAnsi="楷体" w:eastAsia="楷体" w:cs="楷体"/>
          <w:b/>
          <w:bCs/>
          <w:spacing w:val="5"/>
          <w:sz w:val="32"/>
          <w:szCs w:val="32"/>
          <w:lang w:eastAsia="zh-CN"/>
        </w:rPr>
        <w:t>）</w:t>
      </w:r>
      <w:r>
        <w:rPr>
          <w:rFonts w:ascii="楷体" w:hAnsi="楷体" w:eastAsia="楷体" w:cs="楷体"/>
          <w:b/>
          <w:bCs/>
          <w:spacing w:val="5"/>
          <w:sz w:val="32"/>
          <w:szCs w:val="32"/>
        </w:rPr>
        <w:t>项目财务管理情况。</w:t>
      </w:r>
    </w:p>
    <w:p w14:paraId="0D0CA3D4">
      <w:pPr>
        <w:pStyle w:val="2"/>
        <w:spacing w:before="179" w:line="309" w:lineRule="auto"/>
        <w:ind w:left="12" w:right="96" w:firstLine="650"/>
      </w:pPr>
      <w:r>
        <w:rPr>
          <w:spacing w:val="9"/>
        </w:rPr>
        <w:t>该救助项目实施严格执行财务管理制度，账务处理及</w:t>
      </w:r>
      <w:r>
        <w:rPr>
          <w:spacing w:val="-9"/>
        </w:rPr>
        <w:t>时，会计核算规范。</w:t>
      </w:r>
    </w:p>
    <w:p w14:paraId="0AC14F01">
      <w:pPr>
        <w:spacing w:before="58" w:line="227" w:lineRule="auto"/>
        <w:ind w:left="807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pacing w:val="5"/>
          <w:sz w:val="32"/>
          <w:szCs w:val="32"/>
          <w:lang w:eastAsia="zh-CN"/>
        </w:rPr>
        <w:t>（</w:t>
      </w:r>
      <w:r>
        <w:rPr>
          <w:rFonts w:ascii="楷体" w:hAnsi="楷体" w:eastAsia="楷体" w:cs="楷体"/>
          <w:b/>
          <w:bCs/>
          <w:spacing w:val="5"/>
          <w:sz w:val="32"/>
          <w:szCs w:val="32"/>
        </w:rPr>
        <w:t>三</w:t>
      </w:r>
      <w:r>
        <w:rPr>
          <w:rFonts w:hint="eastAsia" w:ascii="楷体" w:hAnsi="楷体" w:eastAsia="楷体" w:cs="楷体"/>
          <w:b/>
          <w:bCs/>
          <w:spacing w:val="5"/>
          <w:sz w:val="32"/>
          <w:szCs w:val="32"/>
          <w:lang w:eastAsia="zh-CN"/>
        </w:rPr>
        <w:t>）</w:t>
      </w:r>
      <w:r>
        <w:rPr>
          <w:rFonts w:ascii="楷体" w:hAnsi="楷体" w:eastAsia="楷体" w:cs="楷体"/>
          <w:b/>
          <w:bCs/>
          <w:spacing w:val="5"/>
          <w:sz w:val="32"/>
          <w:szCs w:val="32"/>
        </w:rPr>
        <w:t>项目组织实施情况。</w:t>
      </w:r>
    </w:p>
    <w:p w14:paraId="5619E22B">
      <w:pPr>
        <w:pStyle w:val="2"/>
        <w:spacing w:before="151" w:line="222" w:lineRule="auto"/>
        <w:ind w:left="662"/>
      </w:pPr>
      <w:r>
        <w:rPr>
          <w:spacing w:val="-6"/>
        </w:rPr>
        <w:t>1.项目组织架构及实施流程。</w:t>
      </w:r>
    </w:p>
    <w:p w14:paraId="76E2D3DA">
      <w:pPr>
        <w:pStyle w:val="2"/>
        <w:spacing w:before="163" w:line="316" w:lineRule="auto"/>
        <w:ind w:left="12" w:right="77" w:firstLine="650"/>
      </w:pPr>
      <w:r>
        <w:rPr>
          <w:spacing w:val="8"/>
        </w:rPr>
        <w:t>建档立卡贫困人口中特殊群体居家和集中救助是严格</w:t>
      </w:r>
      <w:r>
        <w:rPr>
          <w:spacing w:val="-5"/>
        </w:rPr>
        <w:t>按照实施意见要求，由申请人向户籍所在地申报、村一级协</w:t>
      </w:r>
      <w:r>
        <w:rPr>
          <w:spacing w:val="-3"/>
        </w:rPr>
        <w:t>助乡镇，乡镇审核上报县民政部门，由民政局审批发放资金</w:t>
      </w:r>
      <w:r>
        <w:rPr>
          <w:spacing w:val="-5"/>
        </w:rPr>
        <w:t>实施救助。</w:t>
      </w:r>
    </w:p>
    <w:p w14:paraId="1B8151BA">
      <w:pPr>
        <w:pStyle w:val="2"/>
        <w:spacing w:before="81" w:line="222" w:lineRule="auto"/>
        <w:ind w:left="662"/>
      </w:pPr>
      <w:r>
        <w:rPr>
          <w:spacing w:val="-6"/>
        </w:rPr>
        <w:t>2.项目管理情况。</w:t>
      </w:r>
    </w:p>
    <w:p w14:paraId="1BA04AB8">
      <w:pPr>
        <w:pStyle w:val="2"/>
        <w:spacing w:before="162" w:line="314" w:lineRule="auto"/>
        <w:ind w:left="2" w:firstLine="660"/>
        <w:rPr>
          <w:sz w:val="37"/>
          <w:szCs w:val="37"/>
        </w:rPr>
      </w:pPr>
      <w:r>
        <w:rPr>
          <w:spacing w:val="-5"/>
        </w:rPr>
        <w:t>严格按照《乐山市人民政府办公室关于对建档立卡贫困</w:t>
      </w:r>
      <w:r>
        <w:rPr>
          <w:spacing w:val="2"/>
        </w:rPr>
        <w:t>人口中特殊困难群体实施居家和集中救助帮扶的意见》</w:t>
      </w:r>
      <w:r>
        <w:rPr>
          <w:rFonts w:hint="eastAsia"/>
          <w:spacing w:val="2"/>
          <w:lang w:eastAsia="zh-CN"/>
        </w:rPr>
        <w:t>（</w:t>
      </w:r>
      <w:r>
        <w:rPr>
          <w:spacing w:val="2"/>
        </w:rPr>
        <w:t>乐</w:t>
      </w:r>
      <w:r>
        <w:rPr>
          <w:spacing w:val="1"/>
        </w:rPr>
        <w:t>府办发〔2016〕26号</w:t>
      </w:r>
      <w:r>
        <w:rPr>
          <w:rFonts w:hint="eastAsia"/>
          <w:spacing w:val="1"/>
          <w:lang w:eastAsia="zh-CN"/>
        </w:rPr>
        <w:t>）</w:t>
      </w:r>
      <w:r>
        <w:rPr>
          <w:spacing w:val="1"/>
        </w:rPr>
        <w:t>和《峨边彝族自治县人民政府办公室</w:t>
      </w:r>
      <w:r>
        <w:rPr>
          <w:spacing w:val="9"/>
        </w:rPr>
        <w:t>关于建档立卡贫困人口中特殊群体实施居家和集中救助帮</w:t>
      </w:r>
      <w:r>
        <w:t>扶的意见》</w:t>
      </w:r>
      <w:r>
        <w:rPr>
          <w:rFonts w:hint="eastAsia"/>
          <w:lang w:eastAsia="zh-CN"/>
        </w:rPr>
        <w:t>（</w:t>
      </w:r>
      <w:r>
        <w:t>峨边府发〔2016〕14号</w:t>
      </w:r>
      <w:r>
        <w:rPr>
          <w:rFonts w:hint="eastAsia"/>
          <w:lang w:eastAsia="zh-CN"/>
        </w:rPr>
        <w:t>）</w:t>
      </w:r>
      <w:r>
        <w:t>等相关政策文件执行，</w:t>
      </w:r>
      <w:r>
        <w:rPr>
          <w:spacing w:val="-3"/>
        </w:rPr>
        <w:t>开展居家和集中救助帮扶，符合相关政策法规及项目管理制</w:t>
      </w:r>
      <w:r>
        <w:rPr>
          <w:spacing w:val="-24"/>
          <w:sz w:val="37"/>
          <w:szCs w:val="37"/>
        </w:rPr>
        <w:t>度。</w:t>
      </w:r>
    </w:p>
    <w:p w14:paraId="239E4185">
      <w:pPr>
        <w:pStyle w:val="2"/>
        <w:spacing w:before="19" w:line="222" w:lineRule="auto"/>
        <w:ind w:left="662"/>
      </w:pPr>
      <w:r>
        <w:rPr>
          <w:spacing w:val="-6"/>
        </w:rPr>
        <w:t>3.项目监管情况。</w:t>
      </w:r>
    </w:p>
    <w:p w14:paraId="3787AF35">
      <w:pPr>
        <w:pStyle w:val="2"/>
        <w:spacing w:before="171" w:line="315" w:lineRule="auto"/>
        <w:ind w:left="12" w:right="69" w:firstLine="650"/>
      </w:pPr>
      <w:r>
        <w:rPr>
          <w:spacing w:val="-4"/>
        </w:rPr>
        <w:t>特殊困难群众严格按照相关政策法规和上级要求实施，</w:t>
      </w:r>
      <w:r>
        <w:rPr>
          <w:spacing w:val="8"/>
        </w:rPr>
        <w:t>县民政局指导和培训各乡镇按照政策法规开展特殊困</w:t>
      </w:r>
      <w:r>
        <w:rPr>
          <w:spacing w:val="7"/>
        </w:rPr>
        <w:t>难群</w:t>
      </w:r>
      <w:r>
        <w:rPr>
          <w:spacing w:val="-4"/>
        </w:rPr>
        <w:t>体救助工作。结合本地实际组织落实、对象待遇的审</w:t>
      </w:r>
      <w:r>
        <w:rPr>
          <w:spacing w:val="-5"/>
        </w:rPr>
        <w:t>批、调</w:t>
      </w:r>
      <w:r>
        <w:rPr>
          <w:spacing w:val="-3"/>
        </w:rPr>
        <w:t>整、核减工作。指导、督促、检查乡镇的社会救助受理、审</w:t>
      </w:r>
    </w:p>
    <w:p w14:paraId="61A5F95B">
      <w:pPr>
        <w:spacing w:line="315" w:lineRule="auto"/>
        <w:sectPr>
          <w:footerReference r:id="rId55" w:type="default"/>
          <w:pgSz w:w="11850" w:h="16770"/>
          <w:pgMar w:top="1425" w:right="1740" w:bottom="1438" w:left="1777" w:header="0" w:footer="1200" w:gutter="0"/>
          <w:cols w:space="720" w:num="1"/>
        </w:sectPr>
      </w:pPr>
    </w:p>
    <w:p w14:paraId="30FF3796">
      <w:pPr>
        <w:pStyle w:val="2"/>
        <w:spacing w:before="171" w:line="220" w:lineRule="auto"/>
        <w:ind w:left="22"/>
        <w:rPr>
          <w:sz w:val="33"/>
          <w:szCs w:val="33"/>
        </w:rPr>
      </w:pPr>
      <w:r>
        <w:rPr>
          <w:spacing w:val="-12"/>
          <w:sz w:val="33"/>
          <w:szCs w:val="33"/>
        </w:rPr>
        <w:t>核、复核工作。</w:t>
      </w:r>
    </w:p>
    <w:p w14:paraId="008D4164">
      <w:pPr>
        <w:spacing w:before="155" w:line="221" w:lineRule="auto"/>
        <w:ind w:left="677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18"/>
          <w:sz w:val="33"/>
          <w:szCs w:val="33"/>
        </w:rPr>
        <w:t>三、项目绩效情况</w:t>
      </w:r>
    </w:p>
    <w:p w14:paraId="2BA783BC">
      <w:pPr>
        <w:spacing w:before="170" w:line="227" w:lineRule="auto"/>
        <w:ind w:left="802"/>
        <w:rPr>
          <w:rFonts w:ascii="楷体" w:hAnsi="楷体" w:eastAsia="楷体" w:cs="楷体"/>
          <w:sz w:val="33"/>
          <w:szCs w:val="33"/>
        </w:rPr>
      </w:pPr>
      <w:r>
        <w:rPr>
          <w:rFonts w:hint="eastAsia" w:ascii="楷体" w:hAnsi="楷体" w:eastAsia="楷体" w:cs="楷体"/>
          <w:spacing w:val="1"/>
          <w:sz w:val="33"/>
          <w:szCs w:val="33"/>
          <w:lang w:eastAsia="zh-CN"/>
        </w:rPr>
        <w:t>（</w:t>
      </w:r>
      <w:r>
        <w:rPr>
          <w:rFonts w:ascii="楷体" w:hAnsi="楷体" w:eastAsia="楷体" w:cs="楷体"/>
          <w:spacing w:val="1"/>
          <w:sz w:val="33"/>
          <w:szCs w:val="33"/>
        </w:rPr>
        <w:t>一</w:t>
      </w:r>
      <w:r>
        <w:rPr>
          <w:rFonts w:hint="eastAsia" w:ascii="楷体" w:hAnsi="楷体" w:eastAsia="楷体" w:cs="楷体"/>
          <w:spacing w:val="1"/>
          <w:sz w:val="33"/>
          <w:szCs w:val="33"/>
          <w:lang w:eastAsia="zh-CN"/>
        </w:rPr>
        <w:t>）</w:t>
      </w:r>
      <w:r>
        <w:rPr>
          <w:rFonts w:ascii="楷体" w:hAnsi="楷体" w:eastAsia="楷体" w:cs="楷体"/>
          <w:spacing w:val="1"/>
          <w:sz w:val="33"/>
          <w:szCs w:val="33"/>
        </w:rPr>
        <w:t>项目完成情况。</w:t>
      </w:r>
    </w:p>
    <w:p w14:paraId="001FAAD8">
      <w:pPr>
        <w:pStyle w:val="2"/>
        <w:spacing w:before="165" w:line="297" w:lineRule="auto"/>
        <w:ind w:left="22" w:right="54" w:firstLine="649"/>
        <w:rPr>
          <w:sz w:val="33"/>
          <w:szCs w:val="33"/>
        </w:rPr>
      </w:pPr>
      <w:r>
        <w:rPr>
          <w:rFonts w:hint="eastAsia"/>
          <w:spacing w:val="-1"/>
          <w:sz w:val="33"/>
          <w:szCs w:val="33"/>
          <w:lang w:eastAsia="zh-CN"/>
        </w:rPr>
        <w:t>截至2023</w:t>
      </w:r>
      <w:r>
        <w:rPr>
          <w:spacing w:val="-1"/>
          <w:sz w:val="33"/>
          <w:szCs w:val="33"/>
        </w:rPr>
        <w:t>年底，该项目已全面完成，资金全部按实及</w:t>
      </w:r>
      <w:r>
        <w:rPr>
          <w:spacing w:val="-16"/>
          <w:sz w:val="33"/>
          <w:szCs w:val="33"/>
        </w:rPr>
        <w:t>时发放到位。</w:t>
      </w:r>
    </w:p>
    <w:p w14:paraId="060F3552">
      <w:pPr>
        <w:spacing w:before="52" w:line="227" w:lineRule="auto"/>
        <w:ind w:left="807"/>
        <w:rPr>
          <w:rFonts w:ascii="楷体" w:hAnsi="楷体" w:eastAsia="楷体" w:cs="楷体"/>
          <w:sz w:val="33"/>
          <w:szCs w:val="33"/>
        </w:rPr>
      </w:pPr>
      <w:r>
        <w:rPr>
          <w:rFonts w:hint="eastAsia" w:ascii="楷体" w:hAnsi="楷体" w:eastAsia="楷体" w:cs="楷体"/>
          <w:b/>
          <w:bCs/>
          <w:spacing w:val="-3"/>
          <w:sz w:val="33"/>
          <w:szCs w:val="33"/>
          <w:lang w:eastAsia="zh-CN"/>
        </w:rPr>
        <w:t>（</w:t>
      </w:r>
      <w:r>
        <w:rPr>
          <w:rFonts w:ascii="楷体" w:hAnsi="楷体" w:eastAsia="楷体" w:cs="楷体"/>
          <w:b/>
          <w:bCs/>
          <w:spacing w:val="-3"/>
          <w:sz w:val="33"/>
          <w:szCs w:val="33"/>
        </w:rPr>
        <w:t>二</w:t>
      </w:r>
      <w:r>
        <w:rPr>
          <w:rFonts w:hint="eastAsia" w:ascii="楷体" w:hAnsi="楷体" w:eastAsia="楷体" w:cs="楷体"/>
          <w:b/>
          <w:bCs/>
          <w:spacing w:val="-3"/>
          <w:sz w:val="33"/>
          <w:szCs w:val="33"/>
          <w:lang w:eastAsia="zh-CN"/>
        </w:rPr>
        <w:t>）</w:t>
      </w:r>
      <w:r>
        <w:rPr>
          <w:rFonts w:ascii="楷体" w:hAnsi="楷体" w:eastAsia="楷体" w:cs="楷体"/>
          <w:b/>
          <w:bCs/>
          <w:spacing w:val="-3"/>
          <w:sz w:val="33"/>
          <w:szCs w:val="33"/>
        </w:rPr>
        <w:t>项目效益情况。</w:t>
      </w:r>
    </w:p>
    <w:p w14:paraId="2DE39AA7">
      <w:pPr>
        <w:pStyle w:val="2"/>
        <w:spacing w:before="156" w:line="310" w:lineRule="auto"/>
        <w:ind w:left="22" w:right="20" w:firstLine="709"/>
        <w:jc w:val="both"/>
        <w:rPr>
          <w:sz w:val="33"/>
          <w:szCs w:val="33"/>
        </w:rPr>
      </w:pPr>
      <w:r>
        <w:rPr>
          <w:spacing w:val="-17"/>
          <w:sz w:val="33"/>
          <w:szCs w:val="33"/>
        </w:rPr>
        <w:t>自该救助项目实施以来，通过对困难群众以及各乡镇的</w:t>
      </w:r>
      <w:r>
        <w:rPr>
          <w:spacing w:val="-13"/>
          <w:sz w:val="33"/>
          <w:szCs w:val="33"/>
        </w:rPr>
        <w:t>综合调查项目实施情况看，全县建档立卡贫困人口中特殊困</w:t>
      </w:r>
      <w:r>
        <w:rPr>
          <w:spacing w:val="-15"/>
          <w:sz w:val="33"/>
          <w:szCs w:val="33"/>
        </w:rPr>
        <w:t>难群众保障范围适中，资金发放及时到位，救助有效</w:t>
      </w:r>
      <w:r>
        <w:rPr>
          <w:spacing w:val="-16"/>
          <w:sz w:val="33"/>
          <w:szCs w:val="33"/>
        </w:rPr>
        <w:t>，申报</w:t>
      </w:r>
      <w:r>
        <w:rPr>
          <w:spacing w:val="-13"/>
          <w:sz w:val="33"/>
          <w:szCs w:val="33"/>
        </w:rPr>
        <w:t>及审批程序总体趋于公平、公正、公开，项目政</w:t>
      </w:r>
      <w:r>
        <w:rPr>
          <w:spacing w:val="-14"/>
          <w:sz w:val="33"/>
          <w:szCs w:val="33"/>
        </w:rPr>
        <w:t>策宣传及实</w:t>
      </w:r>
      <w:r>
        <w:rPr>
          <w:spacing w:val="-13"/>
          <w:sz w:val="33"/>
          <w:szCs w:val="33"/>
        </w:rPr>
        <w:t>施不断推进，群众对政策知晓率逐步提高，困难群众生活水</w:t>
      </w:r>
      <w:r>
        <w:rPr>
          <w:spacing w:val="-14"/>
          <w:sz w:val="33"/>
          <w:szCs w:val="33"/>
        </w:rPr>
        <w:t>平有所提高，关心、理解、支持特殊群体的社会氛围有所改善，为维护社会稳定、社会和谐发挥了积极作用，取得了较</w:t>
      </w:r>
      <w:r>
        <w:rPr>
          <w:spacing w:val="-17"/>
          <w:sz w:val="33"/>
          <w:szCs w:val="33"/>
        </w:rPr>
        <w:t>好的社会效益。</w:t>
      </w:r>
    </w:p>
    <w:p w14:paraId="684D6C3D">
      <w:pPr>
        <w:spacing w:before="35" w:line="222" w:lineRule="auto"/>
        <w:ind w:left="677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18"/>
          <w:sz w:val="33"/>
          <w:szCs w:val="33"/>
        </w:rPr>
        <w:t>四、问题及建议</w:t>
      </w:r>
    </w:p>
    <w:p w14:paraId="42A6CA79">
      <w:pPr>
        <w:spacing w:before="162" w:line="223" w:lineRule="auto"/>
        <w:ind w:left="802"/>
        <w:rPr>
          <w:rFonts w:ascii="楷体" w:hAnsi="楷体" w:eastAsia="楷体" w:cs="楷体"/>
          <w:sz w:val="33"/>
          <w:szCs w:val="33"/>
        </w:rPr>
      </w:pPr>
      <w:r>
        <w:rPr>
          <w:rFonts w:hint="eastAsia" w:ascii="楷体" w:hAnsi="楷体" w:eastAsia="楷体" w:cs="楷体"/>
          <w:spacing w:val="5"/>
          <w:sz w:val="33"/>
          <w:szCs w:val="33"/>
          <w:lang w:eastAsia="zh-CN"/>
        </w:rPr>
        <w:t>（</w:t>
      </w:r>
      <w:r>
        <w:rPr>
          <w:rFonts w:ascii="楷体" w:hAnsi="楷体" w:eastAsia="楷体" w:cs="楷体"/>
          <w:spacing w:val="5"/>
          <w:sz w:val="33"/>
          <w:szCs w:val="33"/>
        </w:rPr>
        <w:t>一</w:t>
      </w:r>
      <w:r>
        <w:rPr>
          <w:rFonts w:hint="eastAsia" w:ascii="楷体" w:hAnsi="楷体" w:eastAsia="楷体" w:cs="楷体"/>
          <w:spacing w:val="5"/>
          <w:sz w:val="33"/>
          <w:szCs w:val="33"/>
          <w:lang w:eastAsia="zh-CN"/>
        </w:rPr>
        <w:t>）</w:t>
      </w:r>
      <w:r>
        <w:rPr>
          <w:rFonts w:ascii="楷体" w:hAnsi="楷体" w:eastAsia="楷体" w:cs="楷体"/>
          <w:spacing w:val="5"/>
          <w:sz w:val="33"/>
          <w:szCs w:val="33"/>
        </w:rPr>
        <w:t>评价结论。</w:t>
      </w:r>
    </w:p>
    <w:p w14:paraId="7A32D540">
      <w:pPr>
        <w:pStyle w:val="2"/>
        <w:spacing w:before="155" w:line="313" w:lineRule="auto"/>
        <w:ind w:left="22" w:right="27" w:firstLine="619"/>
        <w:rPr>
          <w:sz w:val="33"/>
          <w:szCs w:val="33"/>
        </w:rPr>
      </w:pPr>
      <w:r>
        <w:rPr>
          <w:spacing w:val="1"/>
          <w:sz w:val="33"/>
          <w:szCs w:val="33"/>
        </w:rPr>
        <w:t>2023年建档立卡贫困人口中特殊群体居家和集中救助</w:t>
      </w:r>
      <w:r>
        <w:rPr>
          <w:spacing w:val="-13"/>
          <w:sz w:val="33"/>
          <w:szCs w:val="33"/>
        </w:rPr>
        <w:t>资金项目支出绩效目标项目决策、项目实施、项目效果，管</w:t>
      </w:r>
      <w:r>
        <w:rPr>
          <w:spacing w:val="-12"/>
          <w:sz w:val="33"/>
          <w:szCs w:val="33"/>
        </w:rPr>
        <w:t>理制度健全，综合效益明显，总体绩效评价良好。</w:t>
      </w:r>
    </w:p>
    <w:p w14:paraId="6889C285">
      <w:pPr>
        <w:spacing w:before="1" w:line="226" w:lineRule="auto"/>
        <w:ind w:left="807"/>
        <w:rPr>
          <w:rFonts w:ascii="楷体" w:hAnsi="楷体" w:eastAsia="楷体" w:cs="楷体"/>
          <w:sz w:val="33"/>
          <w:szCs w:val="33"/>
        </w:rPr>
      </w:pPr>
      <w:r>
        <w:rPr>
          <w:rFonts w:hint="eastAsia" w:ascii="楷体" w:hAnsi="楷体" w:eastAsia="楷体" w:cs="楷体"/>
          <w:b/>
          <w:bCs/>
          <w:spacing w:val="-2"/>
          <w:sz w:val="33"/>
          <w:szCs w:val="33"/>
          <w:lang w:eastAsia="zh-CN"/>
        </w:rPr>
        <w:t>（</w:t>
      </w:r>
      <w:r>
        <w:rPr>
          <w:rFonts w:ascii="楷体" w:hAnsi="楷体" w:eastAsia="楷体" w:cs="楷体"/>
          <w:b/>
          <w:bCs/>
          <w:spacing w:val="-2"/>
          <w:sz w:val="33"/>
          <w:szCs w:val="33"/>
        </w:rPr>
        <w:t>二</w:t>
      </w:r>
      <w:r>
        <w:rPr>
          <w:rFonts w:hint="eastAsia" w:ascii="楷体" w:hAnsi="楷体" w:eastAsia="楷体" w:cs="楷体"/>
          <w:b/>
          <w:bCs/>
          <w:spacing w:val="-2"/>
          <w:sz w:val="33"/>
          <w:szCs w:val="33"/>
          <w:lang w:eastAsia="zh-CN"/>
        </w:rPr>
        <w:t>）</w:t>
      </w:r>
      <w:r>
        <w:rPr>
          <w:rFonts w:ascii="楷体" w:hAnsi="楷体" w:eastAsia="楷体" w:cs="楷体"/>
          <w:b/>
          <w:bCs/>
          <w:spacing w:val="-2"/>
          <w:sz w:val="33"/>
          <w:szCs w:val="33"/>
        </w:rPr>
        <w:t>存在的问题。</w:t>
      </w:r>
    </w:p>
    <w:p w14:paraId="2D572D6F">
      <w:pPr>
        <w:pStyle w:val="2"/>
        <w:spacing w:before="188" w:line="301" w:lineRule="auto"/>
        <w:ind w:left="22" w:right="38" w:firstLine="649"/>
        <w:rPr>
          <w:sz w:val="33"/>
          <w:szCs w:val="33"/>
        </w:rPr>
      </w:pPr>
      <w:r>
        <w:rPr>
          <w:spacing w:val="-14"/>
          <w:sz w:val="33"/>
          <w:szCs w:val="33"/>
        </w:rPr>
        <w:t>基层民政力量薄弱，各乡镇民政助理员工作繁琐冗</w:t>
      </w:r>
      <w:r>
        <w:rPr>
          <w:spacing w:val="-15"/>
          <w:sz w:val="33"/>
          <w:szCs w:val="33"/>
        </w:rPr>
        <w:t>杂，</w:t>
      </w:r>
      <w:r>
        <w:rPr>
          <w:spacing w:val="-14"/>
          <w:sz w:val="33"/>
          <w:szCs w:val="33"/>
        </w:rPr>
        <w:t>并且因工作调动等原因变更频繁又无相应的工作经费，加之对特殊困难群众的关爱救助保护工作日趋加强，工作量逐渐</w:t>
      </w:r>
      <w:r>
        <w:rPr>
          <w:spacing w:val="-13"/>
          <w:sz w:val="33"/>
          <w:szCs w:val="33"/>
        </w:rPr>
        <w:t>增加，无专职人员、无经费的矛盾日益凸显。</w:t>
      </w:r>
    </w:p>
    <w:p w14:paraId="032297AA">
      <w:pPr>
        <w:spacing w:line="301" w:lineRule="auto"/>
        <w:rPr>
          <w:sz w:val="33"/>
          <w:szCs w:val="33"/>
        </w:rPr>
        <w:sectPr>
          <w:footerReference r:id="rId56" w:type="default"/>
          <w:pgSz w:w="11850" w:h="16770"/>
          <w:pgMar w:top="1425" w:right="1777" w:bottom="1436" w:left="1777" w:header="0" w:footer="1200" w:gutter="0"/>
          <w:cols w:space="720" w:num="1"/>
        </w:sectPr>
      </w:pPr>
    </w:p>
    <w:p w14:paraId="78CA4F90">
      <w:pPr>
        <w:spacing w:before="186" w:line="232" w:lineRule="auto"/>
        <w:ind w:left="792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pacing w:val="15"/>
          <w:sz w:val="32"/>
          <w:szCs w:val="32"/>
          <w:lang w:eastAsia="zh-CN"/>
        </w:rPr>
        <w:t>（</w:t>
      </w:r>
      <w:r>
        <w:rPr>
          <w:rFonts w:ascii="楷体" w:hAnsi="楷体" w:eastAsia="楷体" w:cs="楷体"/>
          <w:spacing w:val="15"/>
          <w:sz w:val="32"/>
          <w:szCs w:val="32"/>
        </w:rPr>
        <w:t>三</w:t>
      </w:r>
      <w:r>
        <w:rPr>
          <w:rFonts w:hint="eastAsia" w:ascii="楷体" w:hAnsi="楷体" w:eastAsia="楷体" w:cs="楷体"/>
          <w:spacing w:val="15"/>
          <w:sz w:val="32"/>
          <w:szCs w:val="32"/>
          <w:lang w:eastAsia="zh-CN"/>
        </w:rPr>
        <w:t>）</w:t>
      </w:r>
      <w:r>
        <w:rPr>
          <w:rFonts w:ascii="楷体" w:hAnsi="楷体" w:eastAsia="楷体" w:cs="楷体"/>
          <w:spacing w:val="15"/>
          <w:sz w:val="32"/>
          <w:szCs w:val="32"/>
        </w:rPr>
        <w:t>相关建议。</w:t>
      </w:r>
    </w:p>
    <w:p w14:paraId="103BCEE9">
      <w:pPr>
        <w:pStyle w:val="2"/>
        <w:spacing w:before="142" w:line="316" w:lineRule="auto"/>
        <w:ind w:left="32" w:right="20" w:firstLine="649"/>
      </w:pPr>
      <w:r>
        <w:rPr>
          <w:spacing w:val="-4"/>
        </w:rPr>
        <w:t>为加大救助工作力度，确保救助对象的精准度，建议一是进一步健全部门协作机制，量体裁衣实施</w:t>
      </w:r>
      <w:r>
        <w:rPr>
          <w:spacing w:val="-5"/>
        </w:rPr>
        <w:t>对口救助。二是</w:t>
      </w:r>
      <w:r>
        <w:rPr>
          <w:spacing w:val="-3"/>
        </w:rPr>
        <w:t>希望加强对民政从业人员相关业务的培训，提高民政助理员</w:t>
      </w:r>
      <w:r>
        <w:rPr>
          <w:spacing w:val="-4"/>
        </w:rPr>
        <w:t>的业务能力，提升民政服务水平。</w:t>
      </w:r>
    </w:p>
    <w:p w14:paraId="4C33E75C">
      <w:pPr>
        <w:spacing w:line="316" w:lineRule="auto"/>
        <w:sectPr>
          <w:footerReference r:id="rId57" w:type="default"/>
          <w:pgSz w:w="11850" w:h="16770"/>
          <w:pgMar w:top="1425" w:right="1777" w:bottom="1438" w:left="1777" w:header="0" w:footer="1200" w:gutter="0"/>
          <w:cols w:space="720" w:num="1"/>
        </w:sectPr>
      </w:pPr>
    </w:p>
    <w:p w14:paraId="4283D930">
      <w:pPr>
        <w:spacing w:line="246" w:lineRule="auto"/>
        <w:rPr>
          <w:rFonts w:ascii="Arial"/>
          <w:sz w:val="21"/>
        </w:rPr>
      </w:pPr>
    </w:p>
    <w:p w14:paraId="5B601BE7">
      <w:pPr>
        <w:spacing w:before="121" w:line="220" w:lineRule="auto"/>
        <w:ind w:left="2547"/>
        <w:rPr>
          <w:rFonts w:ascii="宋体" w:hAnsi="宋体" w:eastAsia="宋体" w:cs="宋体"/>
          <w:b w:val="0"/>
          <w:bCs w:val="0"/>
          <w:color w:val="auto"/>
          <w:sz w:val="37"/>
          <w:szCs w:val="37"/>
        </w:rPr>
      </w:pPr>
      <w:r>
        <w:rPr>
          <w:rFonts w:ascii="宋体" w:hAnsi="宋体" w:eastAsia="宋体" w:cs="宋体"/>
          <w:b w:val="0"/>
          <w:bCs w:val="0"/>
          <w:color w:val="auto"/>
          <w:spacing w:val="-12"/>
          <w:sz w:val="37"/>
          <w:szCs w:val="37"/>
        </w:rPr>
        <w:t>项目支出绩效自评表</w:t>
      </w:r>
    </w:p>
    <w:p w14:paraId="34FD20CB">
      <w:pPr>
        <w:spacing w:line="133" w:lineRule="exact"/>
        <w:rPr>
          <w:b w:val="0"/>
          <w:bCs w:val="0"/>
          <w:color w:val="auto"/>
        </w:rPr>
      </w:pPr>
    </w:p>
    <w:tbl>
      <w:tblPr>
        <w:tblStyle w:val="7"/>
        <w:tblW w:w="8250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3"/>
        <w:gridCol w:w="619"/>
        <w:gridCol w:w="629"/>
        <w:gridCol w:w="2527"/>
        <w:gridCol w:w="1149"/>
        <w:gridCol w:w="1009"/>
        <w:gridCol w:w="754"/>
      </w:tblGrid>
      <w:tr w14:paraId="272194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563" w:type="dxa"/>
            <w:vAlign w:val="top"/>
          </w:tcPr>
          <w:p w14:paraId="700BFF97">
            <w:pPr>
              <w:pStyle w:val="8"/>
              <w:spacing w:before="153" w:line="220" w:lineRule="auto"/>
              <w:ind w:left="15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z w:val="20"/>
                <w:szCs w:val="20"/>
              </w:rPr>
              <w:t>项目名称：</w:t>
            </w:r>
          </w:p>
        </w:tc>
        <w:tc>
          <w:tcPr>
            <w:tcW w:w="3775" w:type="dxa"/>
            <w:gridSpan w:val="3"/>
            <w:vAlign w:val="top"/>
          </w:tcPr>
          <w:p w14:paraId="5D7164F5">
            <w:pPr>
              <w:pStyle w:val="8"/>
              <w:spacing w:before="153" w:line="219" w:lineRule="auto"/>
              <w:ind w:left="482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z w:val="20"/>
                <w:szCs w:val="20"/>
              </w:rPr>
              <w:t>民生工程建卡贫困特殊群体救助</w:t>
            </w:r>
          </w:p>
        </w:tc>
        <w:tc>
          <w:tcPr>
            <w:tcW w:w="1149" w:type="dxa"/>
            <w:vAlign w:val="top"/>
          </w:tcPr>
          <w:p w14:paraId="385046D8">
            <w:pPr>
              <w:pStyle w:val="8"/>
              <w:spacing w:before="153" w:line="219" w:lineRule="auto"/>
              <w:ind w:left="17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pacing w:val="-1"/>
                <w:sz w:val="20"/>
                <w:szCs w:val="20"/>
              </w:rPr>
              <w:t>年度：</w:t>
            </w:r>
          </w:p>
        </w:tc>
        <w:tc>
          <w:tcPr>
            <w:tcW w:w="1763" w:type="dxa"/>
            <w:gridSpan w:val="2"/>
            <w:vAlign w:val="top"/>
          </w:tcPr>
          <w:p w14:paraId="57E83C26">
            <w:pPr>
              <w:pStyle w:val="8"/>
              <w:spacing w:before="204" w:line="183" w:lineRule="auto"/>
              <w:ind w:left="678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pacing w:val="-2"/>
                <w:sz w:val="20"/>
                <w:szCs w:val="20"/>
              </w:rPr>
              <w:t>2023</w:t>
            </w:r>
          </w:p>
        </w:tc>
      </w:tr>
      <w:tr w14:paraId="61C0CC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563" w:type="dxa"/>
            <w:vAlign w:val="top"/>
          </w:tcPr>
          <w:p w14:paraId="1F0C5917">
            <w:pPr>
              <w:pStyle w:val="8"/>
              <w:spacing w:before="228" w:line="219" w:lineRule="auto"/>
              <w:ind w:left="15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z w:val="20"/>
                <w:szCs w:val="20"/>
              </w:rPr>
              <w:t>主管部门：</w:t>
            </w:r>
          </w:p>
        </w:tc>
        <w:tc>
          <w:tcPr>
            <w:tcW w:w="3775" w:type="dxa"/>
            <w:gridSpan w:val="3"/>
            <w:vAlign w:val="top"/>
          </w:tcPr>
          <w:p w14:paraId="51A8D3CC">
            <w:pPr>
              <w:pStyle w:val="8"/>
              <w:spacing w:before="228" w:line="220" w:lineRule="auto"/>
              <w:ind w:left="882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pacing w:val="1"/>
                <w:sz w:val="20"/>
                <w:szCs w:val="20"/>
              </w:rPr>
              <w:t>峨边彝族自治县民政局</w:t>
            </w:r>
          </w:p>
        </w:tc>
        <w:tc>
          <w:tcPr>
            <w:tcW w:w="1149" w:type="dxa"/>
            <w:vAlign w:val="top"/>
          </w:tcPr>
          <w:p w14:paraId="4BEFD83C">
            <w:pPr>
              <w:pStyle w:val="8"/>
              <w:spacing w:before="228" w:line="220" w:lineRule="auto"/>
              <w:ind w:left="17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pacing w:val="-1"/>
                <w:sz w:val="20"/>
                <w:szCs w:val="20"/>
              </w:rPr>
              <w:t>实施单位：</w:t>
            </w:r>
          </w:p>
        </w:tc>
        <w:tc>
          <w:tcPr>
            <w:tcW w:w="1763" w:type="dxa"/>
            <w:gridSpan w:val="2"/>
            <w:vAlign w:val="top"/>
          </w:tcPr>
          <w:p w14:paraId="61428CF2">
            <w:pPr>
              <w:pStyle w:val="8"/>
              <w:spacing w:before="67" w:line="264" w:lineRule="auto"/>
              <w:ind w:left="677" w:right="63" w:hanging="599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pacing w:val="1"/>
                <w:sz w:val="20"/>
                <w:szCs w:val="20"/>
              </w:rPr>
              <w:t>峨边彝族自治县民</w:t>
            </w:r>
            <w:r>
              <w:rPr>
                <w:b w:val="0"/>
                <w:bCs w:val="0"/>
                <w:color w:val="auto"/>
                <w:spacing w:val="8"/>
                <w:sz w:val="20"/>
                <w:szCs w:val="20"/>
              </w:rPr>
              <w:t>政局</w:t>
            </w:r>
          </w:p>
        </w:tc>
      </w:tr>
      <w:tr w14:paraId="3AB9F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8250" w:type="dxa"/>
            <w:gridSpan w:val="7"/>
            <w:vAlign w:val="top"/>
          </w:tcPr>
          <w:p w14:paraId="5288FCDF">
            <w:pPr>
              <w:pStyle w:val="8"/>
              <w:spacing w:before="178" w:line="220" w:lineRule="auto"/>
              <w:ind w:left="3335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pacing w:val="5"/>
                <w:sz w:val="20"/>
                <w:szCs w:val="20"/>
              </w:rPr>
              <w:t>项目资金</w:t>
            </w:r>
            <w:r>
              <w:rPr>
                <w:rFonts w:hint="eastAsia"/>
                <w:b w:val="0"/>
                <w:bCs w:val="0"/>
                <w:color w:val="auto"/>
                <w:spacing w:val="5"/>
                <w:sz w:val="20"/>
                <w:szCs w:val="20"/>
                <w:lang w:eastAsia="zh-CN"/>
              </w:rPr>
              <w:t>（</w:t>
            </w:r>
            <w:r>
              <w:rPr>
                <w:b w:val="0"/>
                <w:bCs w:val="0"/>
                <w:color w:val="auto"/>
                <w:spacing w:val="5"/>
                <w:sz w:val="20"/>
                <w:szCs w:val="20"/>
              </w:rPr>
              <w:t>万元</w:t>
            </w:r>
            <w:r>
              <w:rPr>
                <w:rFonts w:hint="eastAsia"/>
                <w:b w:val="0"/>
                <w:bCs w:val="0"/>
                <w:color w:val="auto"/>
                <w:spacing w:val="5"/>
                <w:sz w:val="20"/>
                <w:szCs w:val="20"/>
                <w:lang w:eastAsia="zh-CN"/>
              </w:rPr>
              <w:t>）</w:t>
            </w:r>
          </w:p>
        </w:tc>
      </w:tr>
      <w:tr w14:paraId="0CDE47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82" w:type="dxa"/>
            <w:gridSpan w:val="2"/>
            <w:vAlign w:val="top"/>
          </w:tcPr>
          <w:p w14:paraId="7222213E">
            <w:pPr>
              <w:rPr>
                <w:rFonts w:ascii="Arial"/>
                <w:b w:val="0"/>
                <w:bCs w:val="0"/>
                <w:color w:val="auto"/>
                <w:sz w:val="21"/>
              </w:rPr>
            </w:pPr>
          </w:p>
        </w:tc>
        <w:tc>
          <w:tcPr>
            <w:tcW w:w="3156" w:type="dxa"/>
            <w:gridSpan w:val="2"/>
            <w:vAlign w:val="top"/>
          </w:tcPr>
          <w:p w14:paraId="37A1E754">
            <w:pPr>
              <w:pStyle w:val="8"/>
              <w:spacing w:before="218" w:line="219" w:lineRule="auto"/>
              <w:ind w:left="1073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pacing w:val="-2"/>
                <w:sz w:val="20"/>
                <w:szCs w:val="20"/>
              </w:rPr>
              <w:t>全年预算数</w:t>
            </w:r>
          </w:p>
        </w:tc>
        <w:tc>
          <w:tcPr>
            <w:tcW w:w="2158" w:type="dxa"/>
            <w:gridSpan w:val="2"/>
            <w:vAlign w:val="top"/>
          </w:tcPr>
          <w:p w14:paraId="1FBB7603">
            <w:pPr>
              <w:pStyle w:val="8"/>
              <w:spacing w:before="218" w:line="219" w:lineRule="auto"/>
              <w:ind w:left="577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pacing w:val="-2"/>
                <w:sz w:val="20"/>
                <w:szCs w:val="20"/>
              </w:rPr>
              <w:t>全年执行数</w:t>
            </w:r>
          </w:p>
        </w:tc>
        <w:tc>
          <w:tcPr>
            <w:tcW w:w="754" w:type="dxa"/>
            <w:vAlign w:val="top"/>
          </w:tcPr>
          <w:p w14:paraId="2E392D74">
            <w:pPr>
              <w:pStyle w:val="8"/>
              <w:spacing w:before="218" w:line="219" w:lineRule="auto"/>
              <w:ind w:left="69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pacing w:val="-2"/>
                <w:sz w:val="20"/>
                <w:szCs w:val="20"/>
              </w:rPr>
              <w:t>执行率</w:t>
            </w:r>
          </w:p>
        </w:tc>
      </w:tr>
      <w:tr w14:paraId="312BFA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2182" w:type="dxa"/>
            <w:gridSpan w:val="2"/>
            <w:vAlign w:val="top"/>
          </w:tcPr>
          <w:p w14:paraId="1AA4CD90">
            <w:pPr>
              <w:pStyle w:val="8"/>
              <w:spacing w:before="249" w:line="219" w:lineRule="auto"/>
              <w:ind w:left="485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pacing w:val="-2"/>
                <w:sz w:val="20"/>
                <w:szCs w:val="20"/>
              </w:rPr>
              <w:t>年度资金总额</w:t>
            </w:r>
          </w:p>
        </w:tc>
        <w:tc>
          <w:tcPr>
            <w:tcW w:w="3156" w:type="dxa"/>
            <w:gridSpan w:val="2"/>
            <w:vAlign w:val="top"/>
          </w:tcPr>
          <w:p w14:paraId="08344FDE">
            <w:pPr>
              <w:pStyle w:val="8"/>
              <w:spacing w:before="300" w:line="183" w:lineRule="auto"/>
              <w:ind w:left="1223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pacing w:val="-2"/>
                <w:sz w:val="20"/>
                <w:szCs w:val="20"/>
              </w:rPr>
              <w:t>94.5694</w:t>
            </w:r>
          </w:p>
        </w:tc>
        <w:tc>
          <w:tcPr>
            <w:tcW w:w="2158" w:type="dxa"/>
            <w:gridSpan w:val="2"/>
            <w:vAlign w:val="top"/>
          </w:tcPr>
          <w:p w14:paraId="6E3DBC4F">
            <w:pPr>
              <w:pStyle w:val="8"/>
              <w:spacing w:before="300" w:line="183" w:lineRule="auto"/>
              <w:ind w:left="727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pacing w:val="-2"/>
                <w:sz w:val="20"/>
                <w:szCs w:val="20"/>
              </w:rPr>
              <w:t>94.5694</w:t>
            </w:r>
          </w:p>
        </w:tc>
        <w:tc>
          <w:tcPr>
            <w:tcW w:w="754" w:type="dxa"/>
            <w:vAlign w:val="top"/>
          </w:tcPr>
          <w:p w14:paraId="7AC70C17">
            <w:pPr>
              <w:pStyle w:val="8"/>
              <w:spacing w:before="299" w:line="184" w:lineRule="auto"/>
              <w:ind w:left="169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pacing w:val="-5"/>
                <w:sz w:val="20"/>
                <w:szCs w:val="20"/>
              </w:rPr>
              <w:t>100%</w:t>
            </w:r>
          </w:p>
        </w:tc>
      </w:tr>
      <w:tr w14:paraId="4E1917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2182" w:type="dxa"/>
            <w:gridSpan w:val="2"/>
            <w:vAlign w:val="top"/>
          </w:tcPr>
          <w:p w14:paraId="54F16FC8">
            <w:pPr>
              <w:pStyle w:val="8"/>
              <w:spacing w:before="250" w:line="219" w:lineRule="auto"/>
              <w:ind w:left="185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pacing w:val="-1"/>
                <w:sz w:val="20"/>
                <w:szCs w:val="20"/>
              </w:rPr>
              <w:t>其中：中省补助资金</w:t>
            </w:r>
          </w:p>
        </w:tc>
        <w:tc>
          <w:tcPr>
            <w:tcW w:w="3156" w:type="dxa"/>
            <w:gridSpan w:val="2"/>
            <w:vAlign w:val="top"/>
          </w:tcPr>
          <w:p w14:paraId="79EE2DE8">
            <w:pPr>
              <w:pStyle w:val="8"/>
              <w:spacing w:before="301" w:line="183" w:lineRule="auto"/>
              <w:ind w:left="1523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2158" w:type="dxa"/>
            <w:gridSpan w:val="2"/>
            <w:vAlign w:val="top"/>
          </w:tcPr>
          <w:p w14:paraId="5BB18B26">
            <w:pPr>
              <w:pStyle w:val="8"/>
              <w:spacing w:before="301" w:line="183" w:lineRule="auto"/>
              <w:ind w:left="1027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754" w:type="dxa"/>
            <w:vAlign w:val="top"/>
          </w:tcPr>
          <w:p w14:paraId="449C67AB">
            <w:pPr>
              <w:pStyle w:val="8"/>
              <w:spacing w:before="300" w:line="184" w:lineRule="auto"/>
              <w:ind w:left="169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pacing w:val="-5"/>
                <w:sz w:val="20"/>
                <w:szCs w:val="20"/>
              </w:rPr>
              <w:t>100%</w:t>
            </w:r>
          </w:p>
        </w:tc>
      </w:tr>
      <w:tr w14:paraId="2BC5A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82" w:type="dxa"/>
            <w:gridSpan w:val="2"/>
            <w:vAlign w:val="top"/>
          </w:tcPr>
          <w:p w14:paraId="48537866">
            <w:pPr>
              <w:pStyle w:val="8"/>
              <w:spacing w:before="221" w:line="219" w:lineRule="auto"/>
              <w:ind w:left="745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pacing w:val="-2"/>
                <w:sz w:val="20"/>
                <w:szCs w:val="20"/>
              </w:rPr>
              <w:t>县级预算资金</w:t>
            </w:r>
          </w:p>
        </w:tc>
        <w:tc>
          <w:tcPr>
            <w:tcW w:w="3156" w:type="dxa"/>
            <w:gridSpan w:val="2"/>
            <w:vAlign w:val="top"/>
          </w:tcPr>
          <w:p w14:paraId="14ECB51F">
            <w:pPr>
              <w:pStyle w:val="8"/>
              <w:spacing w:before="272" w:line="183" w:lineRule="auto"/>
              <w:ind w:left="1223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pacing w:val="-2"/>
                <w:sz w:val="20"/>
                <w:szCs w:val="20"/>
              </w:rPr>
              <w:t>94.5694</w:t>
            </w:r>
          </w:p>
        </w:tc>
        <w:tc>
          <w:tcPr>
            <w:tcW w:w="2158" w:type="dxa"/>
            <w:gridSpan w:val="2"/>
            <w:vAlign w:val="top"/>
          </w:tcPr>
          <w:p w14:paraId="40489869">
            <w:pPr>
              <w:pStyle w:val="8"/>
              <w:spacing w:before="272" w:line="183" w:lineRule="auto"/>
              <w:ind w:left="727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pacing w:val="-2"/>
                <w:sz w:val="20"/>
                <w:szCs w:val="20"/>
              </w:rPr>
              <w:t>94.5694</w:t>
            </w:r>
          </w:p>
        </w:tc>
        <w:tc>
          <w:tcPr>
            <w:tcW w:w="754" w:type="dxa"/>
            <w:vAlign w:val="top"/>
          </w:tcPr>
          <w:p w14:paraId="554E970C">
            <w:pPr>
              <w:pStyle w:val="8"/>
              <w:spacing w:before="271" w:line="184" w:lineRule="auto"/>
              <w:ind w:left="169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pacing w:val="-5"/>
                <w:sz w:val="20"/>
                <w:szCs w:val="20"/>
              </w:rPr>
              <w:t>100%</w:t>
            </w:r>
          </w:p>
        </w:tc>
      </w:tr>
      <w:tr w14:paraId="7411A0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182" w:type="dxa"/>
            <w:gridSpan w:val="2"/>
            <w:vAlign w:val="top"/>
          </w:tcPr>
          <w:p w14:paraId="672767C7">
            <w:pPr>
              <w:pStyle w:val="8"/>
              <w:spacing w:before="222" w:line="220" w:lineRule="auto"/>
              <w:ind w:left="685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pacing w:val="-2"/>
                <w:sz w:val="20"/>
                <w:szCs w:val="20"/>
              </w:rPr>
              <w:t>其他资金</w:t>
            </w:r>
          </w:p>
        </w:tc>
        <w:tc>
          <w:tcPr>
            <w:tcW w:w="3156" w:type="dxa"/>
            <w:gridSpan w:val="2"/>
            <w:vAlign w:val="top"/>
          </w:tcPr>
          <w:p w14:paraId="15A964CC">
            <w:pPr>
              <w:rPr>
                <w:rFonts w:ascii="Arial"/>
                <w:b w:val="0"/>
                <w:bCs w:val="0"/>
                <w:color w:val="auto"/>
                <w:sz w:val="21"/>
              </w:rPr>
            </w:pPr>
          </w:p>
        </w:tc>
        <w:tc>
          <w:tcPr>
            <w:tcW w:w="2158" w:type="dxa"/>
            <w:gridSpan w:val="2"/>
            <w:vAlign w:val="top"/>
          </w:tcPr>
          <w:p w14:paraId="1B0E67E8">
            <w:pPr>
              <w:rPr>
                <w:rFonts w:ascii="Arial"/>
                <w:b w:val="0"/>
                <w:bCs w:val="0"/>
                <w:color w:val="auto"/>
                <w:sz w:val="21"/>
              </w:rPr>
            </w:pPr>
          </w:p>
        </w:tc>
        <w:tc>
          <w:tcPr>
            <w:tcW w:w="754" w:type="dxa"/>
            <w:vAlign w:val="top"/>
          </w:tcPr>
          <w:p w14:paraId="6A08CDA7">
            <w:pPr>
              <w:rPr>
                <w:rFonts w:ascii="Arial"/>
                <w:b w:val="0"/>
                <w:bCs w:val="0"/>
                <w:color w:val="auto"/>
                <w:sz w:val="21"/>
              </w:rPr>
            </w:pPr>
          </w:p>
        </w:tc>
      </w:tr>
      <w:tr w14:paraId="259DA0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63" w:type="dxa"/>
            <w:vMerge w:val="restart"/>
            <w:tcBorders>
              <w:bottom w:val="nil"/>
            </w:tcBorders>
            <w:vAlign w:val="top"/>
          </w:tcPr>
          <w:p w14:paraId="2B72231B">
            <w:pPr>
              <w:spacing w:line="385" w:lineRule="auto"/>
              <w:rPr>
                <w:rFonts w:ascii="Arial"/>
                <w:b w:val="0"/>
                <w:bCs w:val="0"/>
                <w:color w:val="auto"/>
                <w:sz w:val="21"/>
              </w:rPr>
            </w:pPr>
          </w:p>
          <w:p w14:paraId="34AC5B44">
            <w:pPr>
              <w:pStyle w:val="8"/>
              <w:spacing w:before="65" w:line="219" w:lineRule="auto"/>
              <w:ind w:left="15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pacing w:val="-2"/>
                <w:sz w:val="20"/>
                <w:szCs w:val="20"/>
              </w:rPr>
              <w:t>年度总体目标</w:t>
            </w:r>
          </w:p>
        </w:tc>
        <w:tc>
          <w:tcPr>
            <w:tcW w:w="4924" w:type="dxa"/>
            <w:gridSpan w:val="4"/>
            <w:vAlign w:val="top"/>
          </w:tcPr>
          <w:p w14:paraId="2D765DB7">
            <w:pPr>
              <w:pStyle w:val="8"/>
              <w:spacing w:before="223" w:line="220" w:lineRule="auto"/>
              <w:ind w:left="2062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pacing w:val="-2"/>
                <w:sz w:val="20"/>
                <w:szCs w:val="20"/>
              </w:rPr>
              <w:t>预期目标</w:t>
            </w:r>
          </w:p>
        </w:tc>
        <w:tc>
          <w:tcPr>
            <w:tcW w:w="1763" w:type="dxa"/>
            <w:gridSpan w:val="2"/>
            <w:vAlign w:val="top"/>
          </w:tcPr>
          <w:p w14:paraId="09EEB3B5">
            <w:pPr>
              <w:pStyle w:val="8"/>
              <w:spacing w:before="223" w:line="219" w:lineRule="auto"/>
              <w:ind w:left="278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pacing w:val="1"/>
                <w:sz w:val="20"/>
                <w:szCs w:val="20"/>
              </w:rPr>
              <w:t>实际完成情况</w:t>
            </w:r>
          </w:p>
        </w:tc>
      </w:tr>
      <w:tr w14:paraId="462533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563" w:type="dxa"/>
            <w:vMerge w:val="continue"/>
            <w:tcBorders>
              <w:top w:val="nil"/>
            </w:tcBorders>
            <w:vAlign w:val="top"/>
          </w:tcPr>
          <w:p w14:paraId="05614457">
            <w:pPr>
              <w:rPr>
                <w:rFonts w:ascii="Arial"/>
                <w:b w:val="0"/>
                <w:bCs w:val="0"/>
                <w:color w:val="auto"/>
                <w:sz w:val="21"/>
              </w:rPr>
            </w:pPr>
          </w:p>
        </w:tc>
        <w:tc>
          <w:tcPr>
            <w:tcW w:w="4924" w:type="dxa"/>
            <w:gridSpan w:val="4"/>
            <w:vAlign w:val="center"/>
          </w:tcPr>
          <w:p w14:paraId="7ECDC00D">
            <w:pPr>
              <w:jc w:val="center"/>
              <w:rPr>
                <w:rFonts w:ascii="Arial"/>
                <w:b w:val="0"/>
                <w:bCs w:val="0"/>
                <w:color w:val="auto"/>
                <w:sz w:val="21"/>
              </w:rPr>
            </w:pPr>
            <w:r>
              <w:rPr>
                <w:rFonts w:hint="eastAsia" w:ascii="Arial"/>
                <w:sz w:val="18"/>
                <w:szCs w:val="18"/>
                <w:lang w:eastAsia="zh-CN"/>
              </w:rPr>
              <w:t>完成全年目标任务，</w:t>
            </w:r>
            <w:r>
              <w:rPr>
                <w:rFonts w:hint="eastAsia"/>
                <w:sz w:val="18"/>
                <w:szCs w:val="18"/>
                <w:lang w:eastAsia="zh-CN"/>
              </w:rPr>
              <w:t>全年</w:t>
            </w:r>
            <w:r>
              <w:rPr>
                <w:rFonts w:hint="eastAsia" w:ascii="Arial"/>
                <w:sz w:val="18"/>
                <w:szCs w:val="18"/>
                <w:lang w:eastAsia="zh-CN"/>
              </w:rPr>
              <w:t>发放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94.5694</w:t>
            </w:r>
            <w:r>
              <w:rPr>
                <w:rFonts w:hint="eastAsia" w:ascii="Arial"/>
                <w:sz w:val="18"/>
                <w:szCs w:val="18"/>
                <w:lang w:val="en-US" w:eastAsia="zh-CN"/>
              </w:rPr>
              <w:t>万元</w:t>
            </w:r>
          </w:p>
        </w:tc>
        <w:tc>
          <w:tcPr>
            <w:tcW w:w="1763" w:type="dxa"/>
            <w:gridSpan w:val="2"/>
            <w:vAlign w:val="center"/>
          </w:tcPr>
          <w:p w14:paraId="28D008DB">
            <w:pPr>
              <w:jc w:val="center"/>
              <w:rPr>
                <w:rFonts w:hint="eastAsia" w:ascii="Arial" w:eastAsia="宋体"/>
                <w:b w:val="0"/>
                <w:bCs w:val="0"/>
                <w:color w:val="auto"/>
                <w:sz w:val="21"/>
                <w:lang w:eastAsia="zh-CN"/>
              </w:rPr>
            </w:pPr>
            <w:r>
              <w:rPr>
                <w:rFonts w:hint="eastAsia" w:eastAsia="宋体"/>
                <w:b w:val="0"/>
                <w:bCs w:val="0"/>
                <w:color w:val="auto"/>
                <w:sz w:val="21"/>
                <w:lang w:eastAsia="zh-CN"/>
              </w:rPr>
              <w:t>已完成</w:t>
            </w:r>
          </w:p>
        </w:tc>
      </w:tr>
      <w:tr w14:paraId="74FF00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563" w:type="dxa"/>
            <w:vAlign w:val="top"/>
          </w:tcPr>
          <w:p w14:paraId="45ECF6CB">
            <w:pPr>
              <w:pStyle w:val="8"/>
              <w:spacing w:before="214" w:line="220" w:lineRule="auto"/>
              <w:ind w:left="375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pacing w:val="-3"/>
                <w:sz w:val="20"/>
                <w:szCs w:val="20"/>
              </w:rPr>
              <w:t>一级指标</w:t>
            </w:r>
          </w:p>
        </w:tc>
        <w:tc>
          <w:tcPr>
            <w:tcW w:w="1248" w:type="dxa"/>
            <w:gridSpan w:val="2"/>
            <w:vAlign w:val="top"/>
          </w:tcPr>
          <w:p w14:paraId="454456D9">
            <w:pPr>
              <w:pStyle w:val="8"/>
              <w:spacing w:before="214" w:line="220" w:lineRule="auto"/>
              <w:ind w:left="212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pacing w:val="-3"/>
                <w:sz w:val="20"/>
                <w:szCs w:val="20"/>
              </w:rPr>
              <w:t>二级指标</w:t>
            </w:r>
          </w:p>
        </w:tc>
        <w:tc>
          <w:tcPr>
            <w:tcW w:w="2527" w:type="dxa"/>
            <w:vAlign w:val="top"/>
          </w:tcPr>
          <w:p w14:paraId="33AB42BE">
            <w:pPr>
              <w:pStyle w:val="8"/>
              <w:spacing w:before="214" w:line="220" w:lineRule="auto"/>
              <w:ind w:left="854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pacing w:val="1"/>
                <w:sz w:val="20"/>
                <w:szCs w:val="20"/>
              </w:rPr>
              <w:t>目标指标</w:t>
            </w:r>
          </w:p>
        </w:tc>
        <w:tc>
          <w:tcPr>
            <w:tcW w:w="1149" w:type="dxa"/>
            <w:vAlign w:val="top"/>
          </w:tcPr>
          <w:p w14:paraId="3CDB4BE3">
            <w:pPr>
              <w:pStyle w:val="8"/>
              <w:spacing w:before="214" w:line="219" w:lineRule="auto"/>
              <w:ind w:left="267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pacing w:val="2"/>
                <w:sz w:val="20"/>
                <w:szCs w:val="20"/>
              </w:rPr>
              <w:t>目标值</w:t>
            </w:r>
          </w:p>
        </w:tc>
        <w:tc>
          <w:tcPr>
            <w:tcW w:w="1009" w:type="dxa"/>
            <w:vAlign w:val="top"/>
          </w:tcPr>
          <w:p w14:paraId="05B1BEBB">
            <w:pPr>
              <w:pStyle w:val="8"/>
              <w:spacing w:before="214" w:line="220" w:lineRule="auto"/>
              <w:ind w:left="98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pacing w:val="-2"/>
                <w:sz w:val="20"/>
                <w:szCs w:val="20"/>
              </w:rPr>
              <w:t>业绩指标</w:t>
            </w:r>
          </w:p>
        </w:tc>
        <w:tc>
          <w:tcPr>
            <w:tcW w:w="754" w:type="dxa"/>
            <w:vAlign w:val="top"/>
          </w:tcPr>
          <w:p w14:paraId="67970A3D">
            <w:pPr>
              <w:pStyle w:val="8"/>
              <w:spacing w:before="214" w:line="219" w:lineRule="auto"/>
              <w:ind w:left="69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pacing w:val="-3"/>
                <w:sz w:val="20"/>
                <w:szCs w:val="20"/>
              </w:rPr>
              <w:t>完成率</w:t>
            </w:r>
          </w:p>
        </w:tc>
      </w:tr>
      <w:tr w14:paraId="074326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563" w:type="dxa"/>
            <w:vMerge w:val="restart"/>
            <w:tcBorders>
              <w:bottom w:val="nil"/>
            </w:tcBorders>
            <w:vAlign w:val="top"/>
          </w:tcPr>
          <w:p w14:paraId="72645151">
            <w:pPr>
              <w:spacing w:line="249" w:lineRule="auto"/>
              <w:rPr>
                <w:rFonts w:ascii="Arial"/>
                <w:b w:val="0"/>
                <w:bCs w:val="0"/>
                <w:color w:val="auto"/>
                <w:sz w:val="21"/>
              </w:rPr>
            </w:pPr>
          </w:p>
          <w:p w14:paraId="446BA46E">
            <w:pPr>
              <w:spacing w:line="249" w:lineRule="auto"/>
              <w:rPr>
                <w:rFonts w:ascii="Arial"/>
                <w:b w:val="0"/>
                <w:bCs w:val="0"/>
                <w:color w:val="auto"/>
                <w:sz w:val="21"/>
              </w:rPr>
            </w:pPr>
          </w:p>
          <w:p w14:paraId="566EFD35">
            <w:pPr>
              <w:spacing w:line="249" w:lineRule="auto"/>
              <w:rPr>
                <w:rFonts w:ascii="Arial"/>
                <w:b w:val="0"/>
                <w:bCs w:val="0"/>
                <w:color w:val="auto"/>
                <w:sz w:val="21"/>
              </w:rPr>
            </w:pPr>
          </w:p>
          <w:p w14:paraId="559FDC9F">
            <w:pPr>
              <w:spacing w:line="249" w:lineRule="auto"/>
              <w:rPr>
                <w:rFonts w:ascii="Arial"/>
                <w:b w:val="0"/>
                <w:bCs w:val="0"/>
                <w:color w:val="auto"/>
                <w:sz w:val="21"/>
              </w:rPr>
            </w:pPr>
          </w:p>
          <w:p w14:paraId="16622169">
            <w:pPr>
              <w:spacing w:line="249" w:lineRule="auto"/>
              <w:rPr>
                <w:rFonts w:ascii="Arial"/>
                <w:b w:val="0"/>
                <w:bCs w:val="0"/>
                <w:color w:val="auto"/>
                <w:sz w:val="21"/>
              </w:rPr>
            </w:pPr>
          </w:p>
          <w:p w14:paraId="1270B61A">
            <w:pPr>
              <w:spacing w:line="249" w:lineRule="auto"/>
              <w:rPr>
                <w:rFonts w:ascii="Arial"/>
                <w:b w:val="0"/>
                <w:bCs w:val="0"/>
                <w:color w:val="auto"/>
                <w:sz w:val="21"/>
              </w:rPr>
            </w:pPr>
          </w:p>
          <w:p w14:paraId="41A00EFB">
            <w:pPr>
              <w:spacing w:line="249" w:lineRule="auto"/>
              <w:rPr>
                <w:rFonts w:ascii="Arial"/>
                <w:b w:val="0"/>
                <w:bCs w:val="0"/>
                <w:color w:val="auto"/>
                <w:sz w:val="21"/>
              </w:rPr>
            </w:pPr>
          </w:p>
          <w:p w14:paraId="4CAF2D2D">
            <w:pPr>
              <w:spacing w:line="249" w:lineRule="auto"/>
              <w:rPr>
                <w:rFonts w:ascii="Arial"/>
                <w:b w:val="0"/>
                <w:bCs w:val="0"/>
                <w:color w:val="auto"/>
                <w:sz w:val="21"/>
              </w:rPr>
            </w:pPr>
          </w:p>
          <w:p w14:paraId="4EE50EEF">
            <w:pPr>
              <w:spacing w:line="249" w:lineRule="auto"/>
              <w:rPr>
                <w:rFonts w:ascii="Arial"/>
                <w:b w:val="0"/>
                <w:bCs w:val="0"/>
                <w:color w:val="auto"/>
                <w:sz w:val="21"/>
              </w:rPr>
            </w:pPr>
          </w:p>
          <w:p w14:paraId="2F6A7D2B">
            <w:pPr>
              <w:spacing w:line="250" w:lineRule="auto"/>
              <w:rPr>
                <w:rFonts w:ascii="Arial"/>
                <w:b w:val="0"/>
                <w:bCs w:val="0"/>
                <w:color w:val="auto"/>
                <w:sz w:val="21"/>
              </w:rPr>
            </w:pPr>
          </w:p>
          <w:p w14:paraId="4BD813F6">
            <w:pPr>
              <w:pStyle w:val="8"/>
              <w:spacing w:before="65" w:line="219" w:lineRule="auto"/>
              <w:ind w:left="267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pacing w:val="-4"/>
                <w:sz w:val="20"/>
                <w:szCs w:val="20"/>
              </w:rPr>
              <w:t>投入与管理</w:t>
            </w:r>
          </w:p>
        </w:tc>
        <w:tc>
          <w:tcPr>
            <w:tcW w:w="1248" w:type="dxa"/>
            <w:gridSpan w:val="2"/>
            <w:vMerge w:val="restart"/>
            <w:tcBorders>
              <w:bottom w:val="nil"/>
            </w:tcBorders>
            <w:vAlign w:val="top"/>
          </w:tcPr>
          <w:p w14:paraId="2110581A">
            <w:pPr>
              <w:spacing w:line="241" w:lineRule="auto"/>
              <w:rPr>
                <w:rFonts w:ascii="Arial"/>
                <w:b w:val="0"/>
                <w:bCs w:val="0"/>
                <w:color w:val="auto"/>
                <w:sz w:val="21"/>
              </w:rPr>
            </w:pPr>
          </w:p>
          <w:p w14:paraId="7D233F08">
            <w:pPr>
              <w:spacing w:line="241" w:lineRule="auto"/>
              <w:rPr>
                <w:rFonts w:ascii="Arial"/>
                <w:b w:val="0"/>
                <w:bCs w:val="0"/>
                <w:color w:val="auto"/>
                <w:sz w:val="21"/>
              </w:rPr>
            </w:pPr>
          </w:p>
          <w:p w14:paraId="2CADD41E">
            <w:pPr>
              <w:spacing w:line="242" w:lineRule="auto"/>
              <w:rPr>
                <w:rFonts w:ascii="Arial"/>
                <w:b w:val="0"/>
                <w:bCs w:val="0"/>
                <w:color w:val="auto"/>
                <w:sz w:val="21"/>
              </w:rPr>
            </w:pPr>
          </w:p>
          <w:p w14:paraId="5D513878">
            <w:pPr>
              <w:pStyle w:val="8"/>
              <w:spacing w:before="65" w:line="219" w:lineRule="auto"/>
              <w:ind w:left="212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pacing w:val="-2"/>
                <w:sz w:val="20"/>
                <w:szCs w:val="20"/>
              </w:rPr>
              <w:t>投入管理</w:t>
            </w:r>
          </w:p>
        </w:tc>
        <w:tc>
          <w:tcPr>
            <w:tcW w:w="2527" w:type="dxa"/>
            <w:vAlign w:val="top"/>
          </w:tcPr>
          <w:p w14:paraId="0FE32190">
            <w:pPr>
              <w:pStyle w:val="8"/>
              <w:spacing w:before="194" w:line="219" w:lineRule="auto"/>
              <w:ind w:left="554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pacing w:val="-2"/>
                <w:sz w:val="20"/>
                <w:szCs w:val="20"/>
              </w:rPr>
              <w:t>预算编制合理性</w:t>
            </w:r>
          </w:p>
        </w:tc>
        <w:tc>
          <w:tcPr>
            <w:tcW w:w="1149" w:type="dxa"/>
            <w:vAlign w:val="top"/>
          </w:tcPr>
          <w:p w14:paraId="1123FDA3">
            <w:pPr>
              <w:pStyle w:val="8"/>
              <w:spacing w:before="197" w:line="223" w:lineRule="auto"/>
              <w:ind w:left="367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pacing w:val="-3"/>
                <w:sz w:val="20"/>
                <w:szCs w:val="20"/>
              </w:rPr>
              <w:t>合理</w:t>
            </w:r>
          </w:p>
        </w:tc>
        <w:tc>
          <w:tcPr>
            <w:tcW w:w="1009" w:type="dxa"/>
            <w:vAlign w:val="top"/>
          </w:tcPr>
          <w:p w14:paraId="5B7BCD65">
            <w:pPr>
              <w:pStyle w:val="8"/>
              <w:spacing w:before="244" w:line="184" w:lineRule="auto"/>
              <w:ind w:left="298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pacing w:val="-5"/>
                <w:sz w:val="20"/>
                <w:szCs w:val="20"/>
              </w:rPr>
              <w:t>100%</w:t>
            </w:r>
          </w:p>
        </w:tc>
        <w:tc>
          <w:tcPr>
            <w:tcW w:w="754" w:type="dxa"/>
            <w:vAlign w:val="top"/>
          </w:tcPr>
          <w:p w14:paraId="56E0A397">
            <w:pPr>
              <w:pStyle w:val="8"/>
              <w:spacing w:before="244" w:line="184" w:lineRule="auto"/>
              <w:ind w:left="169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pacing w:val="-5"/>
                <w:sz w:val="20"/>
                <w:szCs w:val="20"/>
              </w:rPr>
              <w:t>100%</w:t>
            </w:r>
          </w:p>
        </w:tc>
      </w:tr>
      <w:tr w14:paraId="3E6474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563" w:type="dxa"/>
            <w:vMerge w:val="continue"/>
            <w:tcBorders>
              <w:top w:val="nil"/>
              <w:bottom w:val="nil"/>
            </w:tcBorders>
            <w:vAlign w:val="top"/>
          </w:tcPr>
          <w:p w14:paraId="7FA7425F">
            <w:pPr>
              <w:rPr>
                <w:rFonts w:ascii="Arial"/>
                <w:b w:val="0"/>
                <w:bCs w:val="0"/>
                <w:color w:val="auto"/>
                <w:sz w:val="21"/>
              </w:rPr>
            </w:pPr>
          </w:p>
        </w:tc>
        <w:tc>
          <w:tcPr>
            <w:tcW w:w="124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9DB8D1B">
            <w:pPr>
              <w:rPr>
                <w:rFonts w:ascii="Arial"/>
                <w:b w:val="0"/>
                <w:bCs w:val="0"/>
                <w:color w:val="auto"/>
                <w:sz w:val="21"/>
              </w:rPr>
            </w:pPr>
          </w:p>
        </w:tc>
        <w:tc>
          <w:tcPr>
            <w:tcW w:w="2527" w:type="dxa"/>
            <w:vAlign w:val="top"/>
          </w:tcPr>
          <w:p w14:paraId="6E39837F">
            <w:pPr>
              <w:pStyle w:val="8"/>
              <w:spacing w:before="205" w:line="219" w:lineRule="auto"/>
              <w:ind w:left="754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pacing w:val="-2"/>
                <w:sz w:val="20"/>
                <w:szCs w:val="20"/>
              </w:rPr>
              <w:t>预算执行率</w:t>
            </w:r>
          </w:p>
        </w:tc>
        <w:tc>
          <w:tcPr>
            <w:tcW w:w="1149" w:type="dxa"/>
            <w:vAlign w:val="top"/>
          </w:tcPr>
          <w:p w14:paraId="30B62011">
            <w:pPr>
              <w:pStyle w:val="8"/>
              <w:spacing w:before="255" w:line="184" w:lineRule="auto"/>
              <w:ind w:left="367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pacing w:val="-2"/>
                <w:sz w:val="20"/>
                <w:szCs w:val="20"/>
              </w:rPr>
              <w:t>=100</w:t>
            </w:r>
          </w:p>
        </w:tc>
        <w:tc>
          <w:tcPr>
            <w:tcW w:w="1009" w:type="dxa"/>
            <w:vAlign w:val="top"/>
          </w:tcPr>
          <w:p w14:paraId="0B0C9451">
            <w:pPr>
              <w:pStyle w:val="8"/>
              <w:spacing w:before="255" w:line="184" w:lineRule="auto"/>
              <w:ind w:left="348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pacing w:val="-6"/>
                <w:sz w:val="20"/>
                <w:szCs w:val="20"/>
              </w:rPr>
              <w:t>100</w:t>
            </w:r>
          </w:p>
        </w:tc>
        <w:tc>
          <w:tcPr>
            <w:tcW w:w="754" w:type="dxa"/>
            <w:vAlign w:val="top"/>
          </w:tcPr>
          <w:p w14:paraId="3B18E588">
            <w:pPr>
              <w:pStyle w:val="8"/>
              <w:spacing w:before="255" w:line="184" w:lineRule="auto"/>
              <w:ind w:left="219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pacing w:val="-6"/>
                <w:sz w:val="20"/>
                <w:szCs w:val="20"/>
              </w:rPr>
              <w:t>100</w:t>
            </w:r>
          </w:p>
        </w:tc>
      </w:tr>
      <w:tr w14:paraId="22D867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563" w:type="dxa"/>
            <w:vMerge w:val="continue"/>
            <w:tcBorders>
              <w:top w:val="nil"/>
              <w:bottom w:val="nil"/>
            </w:tcBorders>
            <w:vAlign w:val="top"/>
          </w:tcPr>
          <w:p w14:paraId="4A14F2C7">
            <w:pPr>
              <w:rPr>
                <w:rFonts w:ascii="Arial"/>
                <w:b w:val="0"/>
                <w:bCs w:val="0"/>
                <w:color w:val="auto"/>
                <w:sz w:val="21"/>
              </w:rPr>
            </w:pPr>
          </w:p>
        </w:tc>
        <w:tc>
          <w:tcPr>
            <w:tcW w:w="1248" w:type="dxa"/>
            <w:gridSpan w:val="2"/>
            <w:vMerge w:val="continue"/>
            <w:tcBorders>
              <w:top w:val="nil"/>
            </w:tcBorders>
            <w:vAlign w:val="top"/>
          </w:tcPr>
          <w:p w14:paraId="0CE8B60D">
            <w:pPr>
              <w:rPr>
                <w:rFonts w:ascii="Arial"/>
                <w:b w:val="0"/>
                <w:bCs w:val="0"/>
                <w:color w:val="auto"/>
                <w:sz w:val="21"/>
              </w:rPr>
            </w:pPr>
          </w:p>
        </w:tc>
        <w:tc>
          <w:tcPr>
            <w:tcW w:w="2527" w:type="dxa"/>
            <w:vAlign w:val="top"/>
          </w:tcPr>
          <w:p w14:paraId="63842A76">
            <w:pPr>
              <w:pStyle w:val="8"/>
              <w:spacing w:before="196" w:line="219" w:lineRule="auto"/>
              <w:ind w:left="554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pacing w:val="-2"/>
                <w:sz w:val="20"/>
                <w:szCs w:val="20"/>
              </w:rPr>
              <w:t>预算资金到位率</w:t>
            </w:r>
          </w:p>
        </w:tc>
        <w:tc>
          <w:tcPr>
            <w:tcW w:w="1149" w:type="dxa"/>
            <w:vAlign w:val="top"/>
          </w:tcPr>
          <w:p w14:paraId="13994EAD">
            <w:pPr>
              <w:pStyle w:val="8"/>
              <w:spacing w:before="245" w:line="184" w:lineRule="auto"/>
              <w:ind w:left="369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pacing w:val="-4"/>
                <w:sz w:val="20"/>
                <w:szCs w:val="20"/>
              </w:rPr>
              <w:t>=100</w:t>
            </w:r>
          </w:p>
        </w:tc>
        <w:tc>
          <w:tcPr>
            <w:tcW w:w="1009" w:type="dxa"/>
            <w:vAlign w:val="top"/>
          </w:tcPr>
          <w:p w14:paraId="12B952DC">
            <w:pPr>
              <w:pStyle w:val="8"/>
              <w:spacing w:before="245" w:line="184" w:lineRule="auto"/>
              <w:ind w:left="350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pacing w:val="-8"/>
                <w:sz w:val="20"/>
                <w:szCs w:val="20"/>
              </w:rPr>
              <w:t>100</w:t>
            </w:r>
          </w:p>
        </w:tc>
        <w:tc>
          <w:tcPr>
            <w:tcW w:w="754" w:type="dxa"/>
            <w:vAlign w:val="top"/>
          </w:tcPr>
          <w:p w14:paraId="79C687FA">
            <w:pPr>
              <w:pStyle w:val="8"/>
              <w:spacing w:before="246" w:line="184" w:lineRule="auto"/>
              <w:ind w:left="219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pacing w:val="-6"/>
                <w:sz w:val="20"/>
                <w:szCs w:val="20"/>
              </w:rPr>
              <w:t>100</w:t>
            </w:r>
          </w:p>
        </w:tc>
      </w:tr>
      <w:tr w14:paraId="02EA61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563" w:type="dxa"/>
            <w:vMerge w:val="continue"/>
            <w:tcBorders>
              <w:top w:val="nil"/>
              <w:bottom w:val="nil"/>
            </w:tcBorders>
            <w:vAlign w:val="top"/>
          </w:tcPr>
          <w:p w14:paraId="57458BED">
            <w:pPr>
              <w:rPr>
                <w:rFonts w:ascii="Arial"/>
                <w:b w:val="0"/>
                <w:bCs w:val="0"/>
                <w:color w:val="auto"/>
                <w:sz w:val="21"/>
              </w:rPr>
            </w:pPr>
          </w:p>
        </w:tc>
        <w:tc>
          <w:tcPr>
            <w:tcW w:w="1248" w:type="dxa"/>
            <w:gridSpan w:val="2"/>
            <w:vMerge w:val="restart"/>
            <w:tcBorders>
              <w:bottom w:val="nil"/>
            </w:tcBorders>
            <w:vAlign w:val="top"/>
          </w:tcPr>
          <w:p w14:paraId="24CA0C58">
            <w:pPr>
              <w:spacing w:line="242" w:lineRule="auto"/>
              <w:rPr>
                <w:rFonts w:ascii="Arial"/>
                <w:b w:val="0"/>
                <w:bCs w:val="0"/>
                <w:color w:val="auto"/>
                <w:sz w:val="21"/>
              </w:rPr>
            </w:pPr>
          </w:p>
          <w:p w14:paraId="534D40EB">
            <w:pPr>
              <w:spacing w:line="242" w:lineRule="auto"/>
              <w:rPr>
                <w:rFonts w:ascii="Arial"/>
                <w:b w:val="0"/>
                <w:bCs w:val="0"/>
                <w:color w:val="auto"/>
                <w:sz w:val="21"/>
              </w:rPr>
            </w:pPr>
          </w:p>
          <w:p w14:paraId="06702E55">
            <w:pPr>
              <w:spacing w:line="242" w:lineRule="auto"/>
              <w:rPr>
                <w:rFonts w:ascii="Arial"/>
                <w:b w:val="0"/>
                <w:bCs w:val="0"/>
                <w:color w:val="auto"/>
                <w:sz w:val="21"/>
              </w:rPr>
            </w:pPr>
          </w:p>
          <w:p w14:paraId="5DBB3519">
            <w:pPr>
              <w:pStyle w:val="8"/>
              <w:spacing w:before="65" w:line="219" w:lineRule="auto"/>
              <w:ind w:left="212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pacing w:val="-2"/>
                <w:sz w:val="20"/>
                <w:szCs w:val="20"/>
              </w:rPr>
              <w:t>财务管理</w:t>
            </w:r>
          </w:p>
        </w:tc>
        <w:tc>
          <w:tcPr>
            <w:tcW w:w="2527" w:type="dxa"/>
            <w:vAlign w:val="top"/>
          </w:tcPr>
          <w:p w14:paraId="4C29B870">
            <w:pPr>
              <w:pStyle w:val="8"/>
              <w:spacing w:before="196" w:line="219" w:lineRule="auto"/>
              <w:ind w:left="354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pacing w:val="-1"/>
                <w:sz w:val="20"/>
                <w:szCs w:val="20"/>
              </w:rPr>
              <w:t>财务管理制度健全性</w:t>
            </w:r>
          </w:p>
        </w:tc>
        <w:tc>
          <w:tcPr>
            <w:tcW w:w="1149" w:type="dxa"/>
            <w:vAlign w:val="top"/>
          </w:tcPr>
          <w:p w14:paraId="75E912F8">
            <w:pPr>
              <w:pStyle w:val="8"/>
              <w:spacing w:before="197" w:line="221" w:lineRule="auto"/>
              <w:ind w:left="367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pacing w:val="-2"/>
                <w:sz w:val="20"/>
                <w:szCs w:val="20"/>
              </w:rPr>
              <w:t>健全</w:t>
            </w:r>
          </w:p>
        </w:tc>
        <w:tc>
          <w:tcPr>
            <w:tcW w:w="1009" w:type="dxa"/>
            <w:vAlign w:val="top"/>
          </w:tcPr>
          <w:p w14:paraId="4F0FAE59">
            <w:pPr>
              <w:pStyle w:val="8"/>
              <w:spacing w:before="245" w:line="184" w:lineRule="auto"/>
              <w:ind w:left="300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pacing w:val="-7"/>
                <w:sz w:val="20"/>
                <w:szCs w:val="20"/>
              </w:rPr>
              <w:t>100%</w:t>
            </w:r>
          </w:p>
        </w:tc>
        <w:tc>
          <w:tcPr>
            <w:tcW w:w="754" w:type="dxa"/>
            <w:vAlign w:val="top"/>
          </w:tcPr>
          <w:p w14:paraId="617A5922">
            <w:pPr>
              <w:pStyle w:val="8"/>
              <w:spacing w:before="245" w:line="184" w:lineRule="auto"/>
              <w:ind w:left="171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pacing w:val="-7"/>
                <w:sz w:val="20"/>
                <w:szCs w:val="20"/>
              </w:rPr>
              <w:t>100%</w:t>
            </w:r>
          </w:p>
        </w:tc>
      </w:tr>
      <w:tr w14:paraId="194FBE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563" w:type="dxa"/>
            <w:vMerge w:val="continue"/>
            <w:tcBorders>
              <w:top w:val="nil"/>
              <w:bottom w:val="nil"/>
            </w:tcBorders>
            <w:vAlign w:val="top"/>
          </w:tcPr>
          <w:p w14:paraId="6A089CED">
            <w:pPr>
              <w:rPr>
                <w:rFonts w:ascii="Arial"/>
                <w:b w:val="0"/>
                <w:bCs w:val="0"/>
                <w:color w:val="auto"/>
                <w:sz w:val="21"/>
              </w:rPr>
            </w:pPr>
          </w:p>
        </w:tc>
        <w:tc>
          <w:tcPr>
            <w:tcW w:w="124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C815898">
            <w:pPr>
              <w:rPr>
                <w:rFonts w:ascii="Arial"/>
                <w:b w:val="0"/>
                <w:bCs w:val="0"/>
                <w:color w:val="auto"/>
                <w:sz w:val="21"/>
              </w:rPr>
            </w:pPr>
          </w:p>
        </w:tc>
        <w:tc>
          <w:tcPr>
            <w:tcW w:w="2527" w:type="dxa"/>
            <w:vAlign w:val="top"/>
          </w:tcPr>
          <w:p w14:paraId="536CB48A">
            <w:pPr>
              <w:pStyle w:val="8"/>
              <w:spacing w:before="207" w:line="219" w:lineRule="auto"/>
              <w:ind w:left="554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pacing w:val="-2"/>
                <w:sz w:val="20"/>
                <w:szCs w:val="20"/>
              </w:rPr>
              <w:t>财务监控有效性</w:t>
            </w:r>
          </w:p>
        </w:tc>
        <w:tc>
          <w:tcPr>
            <w:tcW w:w="1149" w:type="dxa"/>
            <w:vAlign w:val="top"/>
          </w:tcPr>
          <w:p w14:paraId="4E5B0734">
            <w:pPr>
              <w:pStyle w:val="8"/>
              <w:spacing w:before="204" w:line="220" w:lineRule="auto"/>
              <w:ind w:left="369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pacing w:val="-5"/>
                <w:sz w:val="20"/>
                <w:szCs w:val="20"/>
              </w:rPr>
              <w:t>有效</w:t>
            </w:r>
          </w:p>
        </w:tc>
        <w:tc>
          <w:tcPr>
            <w:tcW w:w="1009" w:type="dxa"/>
            <w:vAlign w:val="top"/>
          </w:tcPr>
          <w:p w14:paraId="171F01E3">
            <w:pPr>
              <w:pStyle w:val="8"/>
              <w:spacing w:before="256" w:line="184" w:lineRule="auto"/>
              <w:ind w:left="300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pacing w:val="-7"/>
                <w:sz w:val="20"/>
                <w:szCs w:val="20"/>
              </w:rPr>
              <w:t>100%</w:t>
            </w:r>
          </w:p>
        </w:tc>
        <w:tc>
          <w:tcPr>
            <w:tcW w:w="754" w:type="dxa"/>
            <w:vAlign w:val="top"/>
          </w:tcPr>
          <w:p w14:paraId="789A4CA8">
            <w:pPr>
              <w:pStyle w:val="8"/>
              <w:spacing w:before="256" w:line="184" w:lineRule="auto"/>
              <w:ind w:left="171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pacing w:val="-7"/>
                <w:sz w:val="20"/>
                <w:szCs w:val="20"/>
              </w:rPr>
              <w:t>100%</w:t>
            </w:r>
          </w:p>
        </w:tc>
      </w:tr>
      <w:tr w14:paraId="53E357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563" w:type="dxa"/>
            <w:vMerge w:val="continue"/>
            <w:tcBorders>
              <w:top w:val="nil"/>
              <w:bottom w:val="nil"/>
            </w:tcBorders>
            <w:vAlign w:val="top"/>
          </w:tcPr>
          <w:p w14:paraId="6C88512E">
            <w:pPr>
              <w:rPr>
                <w:rFonts w:ascii="Arial"/>
                <w:b w:val="0"/>
                <w:bCs w:val="0"/>
                <w:color w:val="auto"/>
                <w:sz w:val="21"/>
              </w:rPr>
            </w:pPr>
          </w:p>
        </w:tc>
        <w:tc>
          <w:tcPr>
            <w:tcW w:w="1248" w:type="dxa"/>
            <w:gridSpan w:val="2"/>
            <w:vMerge w:val="continue"/>
            <w:tcBorders>
              <w:top w:val="nil"/>
            </w:tcBorders>
            <w:vAlign w:val="top"/>
          </w:tcPr>
          <w:p w14:paraId="1B17FECE">
            <w:pPr>
              <w:rPr>
                <w:rFonts w:ascii="Arial"/>
                <w:b w:val="0"/>
                <w:bCs w:val="0"/>
                <w:color w:val="auto"/>
                <w:sz w:val="21"/>
              </w:rPr>
            </w:pPr>
          </w:p>
        </w:tc>
        <w:tc>
          <w:tcPr>
            <w:tcW w:w="2527" w:type="dxa"/>
            <w:vAlign w:val="top"/>
          </w:tcPr>
          <w:p w14:paraId="70E54AFF">
            <w:pPr>
              <w:pStyle w:val="8"/>
              <w:spacing w:before="198" w:line="219" w:lineRule="auto"/>
              <w:ind w:left="554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pacing w:val="1"/>
                <w:sz w:val="20"/>
                <w:szCs w:val="20"/>
              </w:rPr>
              <w:t>资金使用规范性</w:t>
            </w:r>
          </w:p>
        </w:tc>
        <w:tc>
          <w:tcPr>
            <w:tcW w:w="1149" w:type="dxa"/>
            <w:vAlign w:val="top"/>
          </w:tcPr>
          <w:p w14:paraId="14088B44">
            <w:pPr>
              <w:pStyle w:val="8"/>
              <w:spacing w:before="198" w:line="221" w:lineRule="auto"/>
              <w:ind w:left="369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pacing w:val="-5"/>
                <w:sz w:val="20"/>
                <w:szCs w:val="20"/>
              </w:rPr>
              <w:t>规范</w:t>
            </w:r>
          </w:p>
        </w:tc>
        <w:tc>
          <w:tcPr>
            <w:tcW w:w="1009" w:type="dxa"/>
            <w:vAlign w:val="top"/>
          </w:tcPr>
          <w:p w14:paraId="71D22361">
            <w:pPr>
              <w:pStyle w:val="8"/>
              <w:spacing w:before="247" w:line="184" w:lineRule="auto"/>
              <w:ind w:left="300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pacing w:val="-7"/>
                <w:sz w:val="20"/>
                <w:szCs w:val="20"/>
              </w:rPr>
              <w:t>100%</w:t>
            </w:r>
          </w:p>
        </w:tc>
        <w:tc>
          <w:tcPr>
            <w:tcW w:w="754" w:type="dxa"/>
            <w:vAlign w:val="top"/>
          </w:tcPr>
          <w:p w14:paraId="55798A7E">
            <w:pPr>
              <w:pStyle w:val="8"/>
              <w:spacing w:before="247" w:line="184" w:lineRule="auto"/>
              <w:ind w:left="171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pacing w:val="-7"/>
                <w:sz w:val="20"/>
                <w:szCs w:val="20"/>
              </w:rPr>
              <w:t>100%</w:t>
            </w:r>
          </w:p>
        </w:tc>
      </w:tr>
      <w:tr w14:paraId="0DF458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563" w:type="dxa"/>
            <w:vMerge w:val="continue"/>
            <w:tcBorders>
              <w:top w:val="nil"/>
              <w:bottom w:val="nil"/>
            </w:tcBorders>
            <w:vAlign w:val="top"/>
          </w:tcPr>
          <w:p w14:paraId="155E3B59">
            <w:pPr>
              <w:rPr>
                <w:rFonts w:ascii="Arial"/>
                <w:b w:val="0"/>
                <w:bCs w:val="0"/>
                <w:color w:val="auto"/>
                <w:sz w:val="21"/>
              </w:rPr>
            </w:pPr>
          </w:p>
        </w:tc>
        <w:tc>
          <w:tcPr>
            <w:tcW w:w="1248" w:type="dxa"/>
            <w:gridSpan w:val="2"/>
            <w:vMerge w:val="restart"/>
            <w:tcBorders>
              <w:bottom w:val="nil"/>
            </w:tcBorders>
            <w:vAlign w:val="top"/>
          </w:tcPr>
          <w:p w14:paraId="26E40529">
            <w:pPr>
              <w:spacing w:line="359" w:lineRule="auto"/>
              <w:rPr>
                <w:rFonts w:ascii="Arial"/>
                <w:b w:val="0"/>
                <w:bCs w:val="0"/>
                <w:color w:val="auto"/>
                <w:sz w:val="21"/>
              </w:rPr>
            </w:pPr>
          </w:p>
          <w:p w14:paraId="043DDF45">
            <w:pPr>
              <w:spacing w:line="359" w:lineRule="auto"/>
              <w:rPr>
                <w:rFonts w:ascii="Arial"/>
                <w:b w:val="0"/>
                <w:bCs w:val="0"/>
                <w:color w:val="auto"/>
                <w:sz w:val="21"/>
              </w:rPr>
            </w:pPr>
          </w:p>
          <w:p w14:paraId="26223F2D">
            <w:pPr>
              <w:pStyle w:val="8"/>
              <w:spacing w:before="65" w:line="219" w:lineRule="auto"/>
              <w:ind w:left="212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pacing w:val="-3"/>
                <w:sz w:val="20"/>
                <w:szCs w:val="20"/>
              </w:rPr>
              <w:t>实施管理</w:t>
            </w:r>
          </w:p>
        </w:tc>
        <w:tc>
          <w:tcPr>
            <w:tcW w:w="2527" w:type="dxa"/>
            <w:vAlign w:val="top"/>
          </w:tcPr>
          <w:p w14:paraId="450F5373">
            <w:pPr>
              <w:pStyle w:val="8"/>
              <w:spacing w:before="206" w:line="219" w:lineRule="auto"/>
              <w:ind w:left="354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pacing w:val="-1"/>
                <w:sz w:val="20"/>
                <w:szCs w:val="20"/>
              </w:rPr>
              <w:t>供应商资质符合程度</w:t>
            </w:r>
          </w:p>
        </w:tc>
        <w:tc>
          <w:tcPr>
            <w:tcW w:w="1149" w:type="dxa"/>
            <w:vAlign w:val="top"/>
          </w:tcPr>
          <w:p w14:paraId="5495105F">
            <w:pPr>
              <w:pStyle w:val="8"/>
              <w:spacing w:before="205" w:line="219" w:lineRule="auto"/>
              <w:ind w:left="369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pacing w:val="-5"/>
                <w:sz w:val="20"/>
                <w:szCs w:val="20"/>
              </w:rPr>
              <w:t>符合</w:t>
            </w:r>
          </w:p>
        </w:tc>
        <w:tc>
          <w:tcPr>
            <w:tcW w:w="1009" w:type="dxa"/>
            <w:vAlign w:val="top"/>
          </w:tcPr>
          <w:p w14:paraId="0FB197AA">
            <w:pPr>
              <w:pStyle w:val="8"/>
              <w:spacing w:before="257" w:line="184" w:lineRule="auto"/>
              <w:ind w:left="300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pacing w:val="-7"/>
                <w:sz w:val="20"/>
                <w:szCs w:val="20"/>
              </w:rPr>
              <w:t>100%</w:t>
            </w:r>
          </w:p>
        </w:tc>
        <w:tc>
          <w:tcPr>
            <w:tcW w:w="754" w:type="dxa"/>
            <w:vAlign w:val="top"/>
          </w:tcPr>
          <w:p w14:paraId="1FD1A7FB">
            <w:pPr>
              <w:pStyle w:val="8"/>
              <w:spacing w:before="257" w:line="184" w:lineRule="auto"/>
              <w:ind w:left="171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pacing w:val="-7"/>
                <w:sz w:val="20"/>
                <w:szCs w:val="20"/>
              </w:rPr>
              <w:t>100%</w:t>
            </w:r>
          </w:p>
        </w:tc>
      </w:tr>
      <w:tr w14:paraId="0F58FD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563" w:type="dxa"/>
            <w:vMerge w:val="continue"/>
            <w:tcBorders>
              <w:top w:val="nil"/>
              <w:bottom w:val="nil"/>
            </w:tcBorders>
            <w:vAlign w:val="top"/>
          </w:tcPr>
          <w:p w14:paraId="22BBE334">
            <w:pPr>
              <w:rPr>
                <w:rFonts w:ascii="Arial"/>
                <w:b w:val="0"/>
                <w:bCs w:val="0"/>
                <w:color w:val="auto"/>
                <w:sz w:val="21"/>
              </w:rPr>
            </w:pPr>
          </w:p>
        </w:tc>
        <w:tc>
          <w:tcPr>
            <w:tcW w:w="124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6D87971">
            <w:pPr>
              <w:rPr>
                <w:rFonts w:ascii="Arial"/>
                <w:b w:val="0"/>
                <w:bCs w:val="0"/>
                <w:color w:val="auto"/>
                <w:sz w:val="21"/>
              </w:rPr>
            </w:pPr>
          </w:p>
        </w:tc>
        <w:tc>
          <w:tcPr>
            <w:tcW w:w="2527" w:type="dxa"/>
            <w:vAlign w:val="top"/>
          </w:tcPr>
          <w:p w14:paraId="3AA1DBCC">
            <w:pPr>
              <w:pStyle w:val="8"/>
              <w:spacing w:before="208" w:line="219" w:lineRule="auto"/>
              <w:ind w:left="554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pacing w:val="-2"/>
                <w:sz w:val="20"/>
                <w:szCs w:val="20"/>
              </w:rPr>
              <w:t>合同管理完备性</w:t>
            </w:r>
          </w:p>
        </w:tc>
        <w:tc>
          <w:tcPr>
            <w:tcW w:w="1149" w:type="dxa"/>
            <w:vAlign w:val="top"/>
          </w:tcPr>
          <w:p w14:paraId="588692D3">
            <w:pPr>
              <w:pStyle w:val="8"/>
              <w:spacing w:before="205" w:line="219" w:lineRule="auto"/>
              <w:ind w:left="369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pacing w:val="-5"/>
                <w:sz w:val="20"/>
                <w:szCs w:val="20"/>
              </w:rPr>
              <w:t>完备</w:t>
            </w:r>
          </w:p>
        </w:tc>
        <w:tc>
          <w:tcPr>
            <w:tcW w:w="1009" w:type="dxa"/>
            <w:vAlign w:val="top"/>
          </w:tcPr>
          <w:p w14:paraId="11D5BBB4">
            <w:pPr>
              <w:pStyle w:val="8"/>
              <w:spacing w:before="257" w:line="184" w:lineRule="auto"/>
              <w:ind w:left="300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pacing w:val="-7"/>
                <w:sz w:val="20"/>
                <w:szCs w:val="20"/>
              </w:rPr>
              <w:t>100%</w:t>
            </w:r>
          </w:p>
        </w:tc>
        <w:tc>
          <w:tcPr>
            <w:tcW w:w="754" w:type="dxa"/>
            <w:vAlign w:val="top"/>
          </w:tcPr>
          <w:p w14:paraId="55AA8D5C">
            <w:pPr>
              <w:pStyle w:val="8"/>
              <w:spacing w:before="257" w:line="184" w:lineRule="auto"/>
              <w:ind w:left="171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pacing w:val="-7"/>
                <w:sz w:val="20"/>
                <w:szCs w:val="20"/>
              </w:rPr>
              <w:t>100%</w:t>
            </w:r>
          </w:p>
        </w:tc>
      </w:tr>
      <w:tr w14:paraId="4F0449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563" w:type="dxa"/>
            <w:vMerge w:val="continue"/>
            <w:tcBorders>
              <w:top w:val="nil"/>
            </w:tcBorders>
            <w:vAlign w:val="top"/>
          </w:tcPr>
          <w:p w14:paraId="080FE959">
            <w:pPr>
              <w:rPr>
                <w:rFonts w:ascii="Arial"/>
                <w:b w:val="0"/>
                <w:bCs w:val="0"/>
                <w:color w:val="auto"/>
                <w:sz w:val="21"/>
              </w:rPr>
            </w:pPr>
          </w:p>
        </w:tc>
        <w:tc>
          <w:tcPr>
            <w:tcW w:w="1248" w:type="dxa"/>
            <w:gridSpan w:val="2"/>
            <w:vMerge w:val="continue"/>
            <w:tcBorders>
              <w:top w:val="nil"/>
            </w:tcBorders>
            <w:vAlign w:val="top"/>
          </w:tcPr>
          <w:p w14:paraId="0873AB2B">
            <w:pPr>
              <w:rPr>
                <w:rFonts w:ascii="Arial"/>
                <w:b w:val="0"/>
                <w:bCs w:val="0"/>
                <w:color w:val="auto"/>
                <w:sz w:val="21"/>
              </w:rPr>
            </w:pPr>
          </w:p>
        </w:tc>
        <w:tc>
          <w:tcPr>
            <w:tcW w:w="2527" w:type="dxa"/>
            <w:vAlign w:val="top"/>
          </w:tcPr>
          <w:p w14:paraId="2CAE487F">
            <w:pPr>
              <w:pStyle w:val="8"/>
              <w:spacing w:before="190" w:line="221" w:lineRule="auto"/>
              <w:ind w:left="754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pacing w:val="-2"/>
                <w:sz w:val="20"/>
                <w:szCs w:val="20"/>
              </w:rPr>
              <w:t>监理规范性</w:t>
            </w:r>
          </w:p>
        </w:tc>
        <w:tc>
          <w:tcPr>
            <w:tcW w:w="1149" w:type="dxa"/>
            <w:vAlign w:val="top"/>
          </w:tcPr>
          <w:p w14:paraId="4C2E620D">
            <w:pPr>
              <w:pStyle w:val="8"/>
              <w:spacing w:before="189" w:line="221" w:lineRule="auto"/>
              <w:ind w:left="369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pacing w:val="-5"/>
                <w:sz w:val="20"/>
                <w:szCs w:val="20"/>
              </w:rPr>
              <w:t>规范</w:t>
            </w:r>
          </w:p>
        </w:tc>
        <w:tc>
          <w:tcPr>
            <w:tcW w:w="1009" w:type="dxa"/>
            <w:vAlign w:val="top"/>
          </w:tcPr>
          <w:p w14:paraId="4D8849E0">
            <w:pPr>
              <w:pStyle w:val="8"/>
              <w:spacing w:before="238" w:line="184" w:lineRule="auto"/>
              <w:ind w:left="300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pacing w:val="-7"/>
                <w:sz w:val="20"/>
                <w:szCs w:val="20"/>
              </w:rPr>
              <w:t>100%</w:t>
            </w:r>
          </w:p>
        </w:tc>
        <w:tc>
          <w:tcPr>
            <w:tcW w:w="754" w:type="dxa"/>
            <w:vAlign w:val="top"/>
          </w:tcPr>
          <w:p w14:paraId="00BD5C5B">
            <w:pPr>
              <w:pStyle w:val="8"/>
              <w:spacing w:before="238" w:line="184" w:lineRule="auto"/>
              <w:ind w:left="171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pacing w:val="-7"/>
                <w:sz w:val="20"/>
                <w:szCs w:val="20"/>
              </w:rPr>
              <w:t>100%</w:t>
            </w:r>
          </w:p>
        </w:tc>
      </w:tr>
    </w:tbl>
    <w:p w14:paraId="6199D897">
      <w:pPr>
        <w:rPr>
          <w:rFonts w:ascii="Arial"/>
          <w:b w:val="0"/>
          <w:bCs w:val="0"/>
          <w:color w:val="auto"/>
          <w:sz w:val="21"/>
        </w:rPr>
      </w:pPr>
    </w:p>
    <w:p w14:paraId="5A4FC80B">
      <w:pPr>
        <w:rPr>
          <w:rFonts w:ascii="Arial" w:hAnsi="Arial" w:eastAsia="Arial" w:cs="Arial"/>
          <w:b w:val="0"/>
          <w:bCs w:val="0"/>
          <w:color w:val="auto"/>
          <w:sz w:val="21"/>
          <w:szCs w:val="21"/>
        </w:rPr>
        <w:sectPr>
          <w:footerReference r:id="rId58" w:type="default"/>
          <w:pgSz w:w="11850" w:h="16770"/>
          <w:pgMar w:top="1425" w:right="1777" w:bottom="1436" w:left="1777" w:header="0" w:footer="1200" w:gutter="0"/>
          <w:cols w:space="720" w:num="1"/>
        </w:sectPr>
      </w:pPr>
    </w:p>
    <w:p w14:paraId="5F828012">
      <w:pPr>
        <w:spacing w:line="19" w:lineRule="exact"/>
        <w:rPr>
          <w:b w:val="0"/>
          <w:bCs w:val="0"/>
          <w:color w:val="auto"/>
        </w:rPr>
      </w:pPr>
    </w:p>
    <w:tbl>
      <w:tblPr>
        <w:tblStyle w:val="7"/>
        <w:tblW w:w="82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3"/>
        <w:gridCol w:w="1248"/>
        <w:gridCol w:w="2537"/>
        <w:gridCol w:w="1158"/>
        <w:gridCol w:w="979"/>
        <w:gridCol w:w="774"/>
      </w:tblGrid>
      <w:tr w14:paraId="29A941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573" w:type="dxa"/>
            <w:vMerge w:val="restart"/>
            <w:tcBorders>
              <w:bottom w:val="nil"/>
            </w:tcBorders>
            <w:vAlign w:val="top"/>
          </w:tcPr>
          <w:p w14:paraId="08C5B083">
            <w:pPr>
              <w:rPr>
                <w:rFonts w:ascii="Arial"/>
                <w:b w:val="0"/>
                <w:bCs w:val="0"/>
                <w:color w:val="auto"/>
                <w:sz w:val="21"/>
              </w:rPr>
            </w:pPr>
          </w:p>
        </w:tc>
        <w:tc>
          <w:tcPr>
            <w:tcW w:w="1248" w:type="dxa"/>
            <w:vMerge w:val="restart"/>
            <w:tcBorders>
              <w:bottom w:val="nil"/>
            </w:tcBorders>
            <w:vAlign w:val="top"/>
          </w:tcPr>
          <w:p w14:paraId="4F25AADD">
            <w:pPr>
              <w:rPr>
                <w:rFonts w:ascii="Arial"/>
                <w:b w:val="0"/>
                <w:bCs w:val="0"/>
                <w:color w:val="auto"/>
                <w:sz w:val="21"/>
              </w:rPr>
            </w:pPr>
          </w:p>
        </w:tc>
        <w:tc>
          <w:tcPr>
            <w:tcW w:w="2537" w:type="dxa"/>
            <w:vAlign w:val="top"/>
          </w:tcPr>
          <w:p w14:paraId="717568A8">
            <w:pPr>
              <w:pStyle w:val="8"/>
              <w:spacing w:before="212" w:line="220" w:lineRule="auto"/>
              <w:ind w:left="664"/>
              <w:rPr>
                <w:b w:val="0"/>
                <w:bCs w:val="0"/>
                <w:color w:val="auto"/>
                <w:sz w:val="17"/>
                <w:szCs w:val="17"/>
              </w:rPr>
            </w:pPr>
            <w:r>
              <w:rPr>
                <w:b w:val="0"/>
                <w:bCs w:val="0"/>
                <w:color w:val="auto"/>
                <w:spacing w:val="-2"/>
                <w:sz w:val="17"/>
                <w:szCs w:val="17"/>
              </w:rPr>
              <w:t>系统运维规范性</w:t>
            </w:r>
          </w:p>
        </w:tc>
        <w:tc>
          <w:tcPr>
            <w:tcW w:w="1158" w:type="dxa"/>
            <w:vAlign w:val="top"/>
          </w:tcPr>
          <w:p w14:paraId="41EF56DF">
            <w:pPr>
              <w:pStyle w:val="8"/>
              <w:spacing w:before="214" w:line="221" w:lineRule="auto"/>
              <w:ind w:left="407"/>
              <w:rPr>
                <w:b w:val="0"/>
                <w:bCs w:val="0"/>
                <w:color w:val="auto"/>
                <w:sz w:val="17"/>
                <w:szCs w:val="17"/>
              </w:rPr>
            </w:pPr>
            <w:r>
              <w:rPr>
                <w:b w:val="0"/>
                <w:bCs w:val="0"/>
                <w:color w:val="auto"/>
                <w:spacing w:val="-2"/>
                <w:sz w:val="17"/>
                <w:szCs w:val="17"/>
              </w:rPr>
              <w:t>规范</w:t>
            </w:r>
          </w:p>
        </w:tc>
        <w:tc>
          <w:tcPr>
            <w:tcW w:w="979" w:type="dxa"/>
            <w:vAlign w:val="top"/>
          </w:tcPr>
          <w:p w14:paraId="4A6E4E9F">
            <w:pPr>
              <w:pStyle w:val="8"/>
              <w:spacing w:before="253" w:line="184" w:lineRule="auto"/>
              <w:ind w:left="321"/>
              <w:rPr>
                <w:b w:val="0"/>
                <w:bCs w:val="0"/>
                <w:color w:val="auto"/>
                <w:sz w:val="17"/>
                <w:szCs w:val="17"/>
              </w:rPr>
            </w:pPr>
            <w:r>
              <w:rPr>
                <w:b w:val="0"/>
                <w:bCs w:val="0"/>
                <w:color w:val="auto"/>
                <w:spacing w:val="-6"/>
                <w:sz w:val="17"/>
                <w:szCs w:val="17"/>
              </w:rPr>
              <w:t>100%</w:t>
            </w:r>
          </w:p>
        </w:tc>
        <w:tc>
          <w:tcPr>
            <w:tcW w:w="774" w:type="dxa"/>
            <w:vAlign w:val="top"/>
          </w:tcPr>
          <w:p w14:paraId="7791D478">
            <w:pPr>
              <w:pStyle w:val="8"/>
              <w:spacing w:before="253" w:line="184" w:lineRule="auto"/>
              <w:ind w:left="212"/>
              <w:rPr>
                <w:b w:val="0"/>
                <w:bCs w:val="0"/>
                <w:color w:val="auto"/>
                <w:sz w:val="17"/>
                <w:szCs w:val="17"/>
              </w:rPr>
            </w:pPr>
            <w:r>
              <w:rPr>
                <w:b w:val="0"/>
                <w:bCs w:val="0"/>
                <w:color w:val="auto"/>
                <w:spacing w:val="-6"/>
                <w:sz w:val="17"/>
                <w:szCs w:val="17"/>
              </w:rPr>
              <w:t>100%</w:t>
            </w:r>
          </w:p>
        </w:tc>
      </w:tr>
      <w:tr w14:paraId="6D23C5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573" w:type="dxa"/>
            <w:vMerge w:val="continue"/>
            <w:tcBorders>
              <w:top w:val="nil"/>
              <w:bottom w:val="nil"/>
            </w:tcBorders>
            <w:vAlign w:val="top"/>
          </w:tcPr>
          <w:p w14:paraId="749CDDC6">
            <w:pPr>
              <w:rPr>
                <w:rFonts w:ascii="Arial"/>
                <w:b w:val="0"/>
                <w:bCs w:val="0"/>
                <w:color w:val="auto"/>
                <w:sz w:val="21"/>
              </w:rPr>
            </w:pPr>
          </w:p>
        </w:tc>
        <w:tc>
          <w:tcPr>
            <w:tcW w:w="1248" w:type="dxa"/>
            <w:vMerge w:val="continue"/>
            <w:tcBorders>
              <w:top w:val="nil"/>
              <w:bottom w:val="nil"/>
            </w:tcBorders>
            <w:vAlign w:val="top"/>
          </w:tcPr>
          <w:p w14:paraId="6FD78243">
            <w:pPr>
              <w:rPr>
                <w:rFonts w:ascii="Arial"/>
                <w:b w:val="0"/>
                <w:bCs w:val="0"/>
                <w:color w:val="auto"/>
                <w:sz w:val="21"/>
              </w:rPr>
            </w:pPr>
          </w:p>
        </w:tc>
        <w:tc>
          <w:tcPr>
            <w:tcW w:w="2537" w:type="dxa"/>
            <w:vAlign w:val="top"/>
          </w:tcPr>
          <w:p w14:paraId="62CB56A6">
            <w:pPr>
              <w:pStyle w:val="8"/>
              <w:spacing w:before="207" w:line="219" w:lineRule="auto"/>
              <w:ind w:left="494"/>
              <w:rPr>
                <w:b w:val="0"/>
                <w:bCs w:val="0"/>
                <w:color w:val="auto"/>
                <w:sz w:val="17"/>
                <w:szCs w:val="17"/>
              </w:rPr>
            </w:pPr>
            <w:r>
              <w:rPr>
                <w:b w:val="0"/>
                <w:bCs w:val="0"/>
                <w:color w:val="auto"/>
                <w:spacing w:val="-1"/>
                <w:sz w:val="17"/>
                <w:szCs w:val="17"/>
              </w:rPr>
              <w:t>项目管理制度健全性</w:t>
            </w:r>
          </w:p>
        </w:tc>
        <w:tc>
          <w:tcPr>
            <w:tcW w:w="1158" w:type="dxa"/>
            <w:vAlign w:val="top"/>
          </w:tcPr>
          <w:p w14:paraId="49C57E28">
            <w:pPr>
              <w:pStyle w:val="8"/>
              <w:spacing w:before="208" w:line="221" w:lineRule="auto"/>
              <w:ind w:left="407"/>
              <w:rPr>
                <w:b w:val="0"/>
                <w:bCs w:val="0"/>
                <w:color w:val="auto"/>
                <w:sz w:val="17"/>
                <w:szCs w:val="17"/>
              </w:rPr>
            </w:pPr>
            <w:r>
              <w:rPr>
                <w:b w:val="0"/>
                <w:bCs w:val="0"/>
                <w:color w:val="auto"/>
                <w:spacing w:val="-2"/>
                <w:sz w:val="17"/>
                <w:szCs w:val="17"/>
              </w:rPr>
              <w:t>健全</w:t>
            </w:r>
          </w:p>
        </w:tc>
        <w:tc>
          <w:tcPr>
            <w:tcW w:w="979" w:type="dxa"/>
            <w:vAlign w:val="top"/>
          </w:tcPr>
          <w:p w14:paraId="6E5CDF9F">
            <w:pPr>
              <w:pStyle w:val="8"/>
              <w:spacing w:before="249" w:line="184" w:lineRule="auto"/>
              <w:ind w:left="321"/>
              <w:rPr>
                <w:b w:val="0"/>
                <w:bCs w:val="0"/>
                <w:color w:val="auto"/>
                <w:sz w:val="17"/>
                <w:szCs w:val="17"/>
              </w:rPr>
            </w:pPr>
            <w:r>
              <w:rPr>
                <w:b w:val="0"/>
                <w:bCs w:val="0"/>
                <w:color w:val="auto"/>
                <w:spacing w:val="-6"/>
                <w:sz w:val="17"/>
                <w:szCs w:val="17"/>
              </w:rPr>
              <w:t>100%</w:t>
            </w:r>
          </w:p>
        </w:tc>
        <w:tc>
          <w:tcPr>
            <w:tcW w:w="774" w:type="dxa"/>
            <w:vAlign w:val="top"/>
          </w:tcPr>
          <w:p w14:paraId="38E61801">
            <w:pPr>
              <w:pStyle w:val="8"/>
              <w:spacing w:before="249" w:line="184" w:lineRule="auto"/>
              <w:ind w:left="212"/>
              <w:rPr>
                <w:b w:val="0"/>
                <w:bCs w:val="0"/>
                <w:color w:val="auto"/>
                <w:sz w:val="17"/>
                <w:szCs w:val="17"/>
              </w:rPr>
            </w:pPr>
            <w:r>
              <w:rPr>
                <w:b w:val="0"/>
                <w:bCs w:val="0"/>
                <w:color w:val="auto"/>
                <w:spacing w:val="-6"/>
                <w:sz w:val="17"/>
                <w:szCs w:val="17"/>
              </w:rPr>
              <w:t>100%</w:t>
            </w:r>
          </w:p>
        </w:tc>
      </w:tr>
      <w:tr w14:paraId="3EED10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573" w:type="dxa"/>
            <w:vMerge w:val="continue"/>
            <w:tcBorders>
              <w:top w:val="nil"/>
              <w:bottom w:val="nil"/>
            </w:tcBorders>
            <w:vAlign w:val="top"/>
          </w:tcPr>
          <w:p w14:paraId="7ED2D7F3">
            <w:pPr>
              <w:rPr>
                <w:rFonts w:ascii="Arial"/>
                <w:b w:val="0"/>
                <w:bCs w:val="0"/>
                <w:color w:val="auto"/>
                <w:sz w:val="21"/>
              </w:rPr>
            </w:pPr>
          </w:p>
        </w:tc>
        <w:tc>
          <w:tcPr>
            <w:tcW w:w="1248" w:type="dxa"/>
            <w:vMerge w:val="continue"/>
            <w:tcBorders>
              <w:top w:val="nil"/>
              <w:bottom w:val="nil"/>
            </w:tcBorders>
            <w:vAlign w:val="top"/>
          </w:tcPr>
          <w:p w14:paraId="0269CC03">
            <w:pPr>
              <w:rPr>
                <w:rFonts w:ascii="Arial"/>
                <w:b w:val="0"/>
                <w:bCs w:val="0"/>
                <w:color w:val="auto"/>
                <w:sz w:val="21"/>
              </w:rPr>
            </w:pPr>
          </w:p>
        </w:tc>
        <w:tc>
          <w:tcPr>
            <w:tcW w:w="2537" w:type="dxa"/>
            <w:vAlign w:val="top"/>
          </w:tcPr>
          <w:p w14:paraId="5DEE3B56">
            <w:pPr>
              <w:pStyle w:val="8"/>
              <w:spacing w:before="198" w:line="219" w:lineRule="auto"/>
              <w:ind w:left="664"/>
              <w:rPr>
                <w:b w:val="0"/>
                <w:bCs w:val="0"/>
                <w:color w:val="auto"/>
                <w:sz w:val="17"/>
                <w:szCs w:val="17"/>
              </w:rPr>
            </w:pPr>
            <w:r>
              <w:rPr>
                <w:b w:val="0"/>
                <w:bCs w:val="0"/>
                <w:color w:val="auto"/>
                <w:spacing w:val="-2"/>
                <w:sz w:val="17"/>
                <w:szCs w:val="17"/>
              </w:rPr>
              <w:t>项目验收规范性</w:t>
            </w:r>
          </w:p>
        </w:tc>
        <w:tc>
          <w:tcPr>
            <w:tcW w:w="1158" w:type="dxa"/>
            <w:vAlign w:val="top"/>
          </w:tcPr>
          <w:p w14:paraId="71831F6E">
            <w:pPr>
              <w:pStyle w:val="8"/>
              <w:spacing w:before="200" w:line="221" w:lineRule="auto"/>
              <w:ind w:left="407"/>
              <w:rPr>
                <w:b w:val="0"/>
                <w:bCs w:val="0"/>
                <w:color w:val="auto"/>
                <w:sz w:val="17"/>
                <w:szCs w:val="17"/>
              </w:rPr>
            </w:pPr>
            <w:r>
              <w:rPr>
                <w:b w:val="0"/>
                <w:bCs w:val="0"/>
                <w:color w:val="auto"/>
                <w:spacing w:val="-2"/>
                <w:sz w:val="17"/>
                <w:szCs w:val="17"/>
              </w:rPr>
              <w:t>规范</w:t>
            </w:r>
          </w:p>
        </w:tc>
        <w:tc>
          <w:tcPr>
            <w:tcW w:w="979" w:type="dxa"/>
            <w:vAlign w:val="top"/>
          </w:tcPr>
          <w:p w14:paraId="3A2ED5A5">
            <w:pPr>
              <w:pStyle w:val="8"/>
              <w:spacing w:before="241" w:line="184" w:lineRule="auto"/>
              <w:ind w:left="319"/>
              <w:rPr>
                <w:b w:val="0"/>
                <w:bCs w:val="0"/>
                <w:color w:val="auto"/>
                <w:sz w:val="17"/>
                <w:szCs w:val="17"/>
              </w:rPr>
            </w:pPr>
            <w:r>
              <w:rPr>
                <w:b w:val="0"/>
                <w:bCs w:val="0"/>
                <w:color w:val="auto"/>
                <w:spacing w:val="-4"/>
                <w:sz w:val="17"/>
                <w:szCs w:val="17"/>
              </w:rPr>
              <w:t>100%</w:t>
            </w:r>
          </w:p>
        </w:tc>
        <w:tc>
          <w:tcPr>
            <w:tcW w:w="774" w:type="dxa"/>
            <w:vAlign w:val="top"/>
          </w:tcPr>
          <w:p w14:paraId="55775606">
            <w:pPr>
              <w:pStyle w:val="8"/>
              <w:spacing w:before="239" w:line="184" w:lineRule="auto"/>
              <w:ind w:left="212"/>
              <w:rPr>
                <w:b w:val="0"/>
                <w:bCs w:val="0"/>
                <w:color w:val="auto"/>
                <w:sz w:val="17"/>
                <w:szCs w:val="17"/>
              </w:rPr>
            </w:pPr>
            <w:r>
              <w:rPr>
                <w:b w:val="0"/>
                <w:bCs w:val="0"/>
                <w:color w:val="auto"/>
                <w:spacing w:val="-6"/>
                <w:sz w:val="17"/>
                <w:szCs w:val="17"/>
              </w:rPr>
              <w:t>100%</w:t>
            </w:r>
          </w:p>
        </w:tc>
      </w:tr>
      <w:tr w14:paraId="0F9612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573" w:type="dxa"/>
            <w:vMerge w:val="continue"/>
            <w:tcBorders>
              <w:top w:val="nil"/>
              <w:bottom w:val="nil"/>
            </w:tcBorders>
            <w:vAlign w:val="top"/>
          </w:tcPr>
          <w:p w14:paraId="5CA48A37">
            <w:pPr>
              <w:rPr>
                <w:rFonts w:ascii="Arial"/>
                <w:b w:val="0"/>
                <w:bCs w:val="0"/>
                <w:color w:val="auto"/>
                <w:sz w:val="21"/>
              </w:rPr>
            </w:pPr>
          </w:p>
        </w:tc>
        <w:tc>
          <w:tcPr>
            <w:tcW w:w="1248" w:type="dxa"/>
            <w:vMerge w:val="continue"/>
            <w:tcBorders>
              <w:top w:val="nil"/>
            </w:tcBorders>
            <w:vAlign w:val="top"/>
          </w:tcPr>
          <w:p w14:paraId="2D38C279">
            <w:pPr>
              <w:rPr>
                <w:rFonts w:ascii="Arial"/>
                <w:b w:val="0"/>
                <w:bCs w:val="0"/>
                <w:color w:val="auto"/>
                <w:sz w:val="21"/>
              </w:rPr>
            </w:pPr>
          </w:p>
        </w:tc>
        <w:tc>
          <w:tcPr>
            <w:tcW w:w="2537" w:type="dxa"/>
            <w:vAlign w:val="top"/>
          </w:tcPr>
          <w:p w14:paraId="61D36427">
            <w:pPr>
              <w:pStyle w:val="8"/>
              <w:spacing w:before="206" w:line="219" w:lineRule="auto"/>
              <w:ind w:left="664"/>
              <w:rPr>
                <w:b w:val="0"/>
                <w:bCs w:val="0"/>
                <w:color w:val="auto"/>
                <w:sz w:val="17"/>
                <w:szCs w:val="17"/>
              </w:rPr>
            </w:pPr>
            <w:r>
              <w:rPr>
                <w:b w:val="0"/>
                <w:bCs w:val="0"/>
                <w:color w:val="auto"/>
                <w:spacing w:val="-1"/>
                <w:sz w:val="17"/>
                <w:szCs w:val="17"/>
              </w:rPr>
              <w:t>政府采购规范性</w:t>
            </w:r>
          </w:p>
        </w:tc>
        <w:tc>
          <w:tcPr>
            <w:tcW w:w="1158" w:type="dxa"/>
            <w:vAlign w:val="top"/>
          </w:tcPr>
          <w:p w14:paraId="19C1FFFE">
            <w:pPr>
              <w:pStyle w:val="8"/>
              <w:spacing w:before="210" w:line="221" w:lineRule="auto"/>
              <w:ind w:left="407"/>
              <w:rPr>
                <w:b w:val="0"/>
                <w:bCs w:val="0"/>
                <w:color w:val="auto"/>
                <w:sz w:val="17"/>
                <w:szCs w:val="17"/>
              </w:rPr>
            </w:pPr>
            <w:r>
              <w:rPr>
                <w:b w:val="0"/>
                <w:bCs w:val="0"/>
                <w:color w:val="auto"/>
                <w:spacing w:val="-2"/>
                <w:sz w:val="17"/>
                <w:szCs w:val="17"/>
              </w:rPr>
              <w:t>规范</w:t>
            </w:r>
          </w:p>
        </w:tc>
        <w:tc>
          <w:tcPr>
            <w:tcW w:w="979" w:type="dxa"/>
            <w:vAlign w:val="top"/>
          </w:tcPr>
          <w:p w14:paraId="43918D11">
            <w:pPr>
              <w:pStyle w:val="8"/>
              <w:spacing w:before="250" w:line="184" w:lineRule="auto"/>
              <w:ind w:left="319"/>
              <w:rPr>
                <w:b w:val="0"/>
                <w:bCs w:val="0"/>
                <w:color w:val="auto"/>
                <w:sz w:val="17"/>
                <w:szCs w:val="17"/>
              </w:rPr>
            </w:pPr>
            <w:r>
              <w:rPr>
                <w:b w:val="0"/>
                <w:bCs w:val="0"/>
                <w:color w:val="auto"/>
                <w:spacing w:val="-4"/>
                <w:sz w:val="17"/>
                <w:szCs w:val="17"/>
              </w:rPr>
              <w:t>100%</w:t>
            </w:r>
          </w:p>
        </w:tc>
        <w:tc>
          <w:tcPr>
            <w:tcW w:w="774" w:type="dxa"/>
            <w:vAlign w:val="top"/>
          </w:tcPr>
          <w:p w14:paraId="5F54A46A">
            <w:pPr>
              <w:pStyle w:val="8"/>
              <w:spacing w:before="250" w:line="184" w:lineRule="auto"/>
              <w:ind w:left="209"/>
              <w:rPr>
                <w:b w:val="0"/>
                <w:bCs w:val="0"/>
                <w:color w:val="auto"/>
                <w:sz w:val="17"/>
                <w:szCs w:val="17"/>
              </w:rPr>
            </w:pPr>
            <w:r>
              <w:rPr>
                <w:b w:val="0"/>
                <w:bCs w:val="0"/>
                <w:color w:val="auto"/>
                <w:spacing w:val="-4"/>
                <w:sz w:val="17"/>
                <w:szCs w:val="17"/>
              </w:rPr>
              <w:t>100%</w:t>
            </w:r>
          </w:p>
        </w:tc>
      </w:tr>
      <w:tr w14:paraId="305B39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573" w:type="dxa"/>
            <w:vMerge w:val="continue"/>
            <w:tcBorders>
              <w:top w:val="nil"/>
            </w:tcBorders>
            <w:vAlign w:val="top"/>
          </w:tcPr>
          <w:p w14:paraId="2331CC6E">
            <w:pPr>
              <w:rPr>
                <w:rFonts w:ascii="Arial"/>
                <w:b w:val="0"/>
                <w:bCs w:val="0"/>
                <w:color w:val="auto"/>
                <w:sz w:val="21"/>
              </w:rPr>
            </w:pPr>
          </w:p>
        </w:tc>
        <w:tc>
          <w:tcPr>
            <w:tcW w:w="1248" w:type="dxa"/>
            <w:vAlign w:val="top"/>
          </w:tcPr>
          <w:p w14:paraId="3A63198B">
            <w:pPr>
              <w:pStyle w:val="8"/>
              <w:spacing w:before="209" w:line="219" w:lineRule="auto"/>
              <w:ind w:left="201"/>
              <w:rPr>
                <w:b w:val="0"/>
                <w:bCs w:val="0"/>
                <w:color w:val="auto"/>
                <w:sz w:val="17"/>
                <w:szCs w:val="17"/>
              </w:rPr>
            </w:pPr>
            <w:r>
              <w:rPr>
                <w:b w:val="0"/>
                <w:bCs w:val="0"/>
                <w:color w:val="auto"/>
                <w:spacing w:val="-8"/>
                <w:sz w:val="17"/>
                <w:szCs w:val="17"/>
              </w:rPr>
              <w:t>资产管理</w:t>
            </w:r>
          </w:p>
        </w:tc>
        <w:tc>
          <w:tcPr>
            <w:tcW w:w="2537" w:type="dxa"/>
            <w:vAlign w:val="top"/>
          </w:tcPr>
          <w:p w14:paraId="2B542A49">
            <w:pPr>
              <w:rPr>
                <w:rFonts w:ascii="Arial"/>
                <w:b w:val="0"/>
                <w:bCs w:val="0"/>
                <w:color w:val="auto"/>
                <w:sz w:val="21"/>
              </w:rPr>
            </w:pPr>
          </w:p>
        </w:tc>
        <w:tc>
          <w:tcPr>
            <w:tcW w:w="1158" w:type="dxa"/>
            <w:vAlign w:val="top"/>
          </w:tcPr>
          <w:p w14:paraId="62649D81">
            <w:pPr>
              <w:rPr>
                <w:rFonts w:ascii="Arial"/>
                <w:b w:val="0"/>
                <w:bCs w:val="0"/>
                <w:color w:val="auto"/>
                <w:sz w:val="21"/>
              </w:rPr>
            </w:pPr>
          </w:p>
        </w:tc>
        <w:tc>
          <w:tcPr>
            <w:tcW w:w="979" w:type="dxa"/>
            <w:vAlign w:val="top"/>
          </w:tcPr>
          <w:p w14:paraId="6D11AAE6">
            <w:pPr>
              <w:rPr>
                <w:rFonts w:ascii="Arial"/>
                <w:b w:val="0"/>
                <w:bCs w:val="0"/>
                <w:color w:val="auto"/>
                <w:sz w:val="21"/>
              </w:rPr>
            </w:pPr>
          </w:p>
        </w:tc>
        <w:tc>
          <w:tcPr>
            <w:tcW w:w="774" w:type="dxa"/>
            <w:vAlign w:val="top"/>
          </w:tcPr>
          <w:p w14:paraId="1CA8AD10">
            <w:pPr>
              <w:rPr>
                <w:rFonts w:ascii="Arial"/>
                <w:b w:val="0"/>
                <w:bCs w:val="0"/>
                <w:color w:val="auto"/>
                <w:sz w:val="21"/>
              </w:rPr>
            </w:pPr>
          </w:p>
        </w:tc>
      </w:tr>
      <w:tr w14:paraId="6FB402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573" w:type="dxa"/>
            <w:vMerge w:val="restart"/>
            <w:tcBorders>
              <w:bottom w:val="nil"/>
            </w:tcBorders>
            <w:vAlign w:val="top"/>
          </w:tcPr>
          <w:p w14:paraId="797D0C1C">
            <w:pPr>
              <w:spacing w:line="247" w:lineRule="auto"/>
              <w:rPr>
                <w:rFonts w:ascii="Arial"/>
                <w:b w:val="0"/>
                <w:bCs w:val="0"/>
                <w:color w:val="auto"/>
                <w:sz w:val="21"/>
              </w:rPr>
            </w:pPr>
          </w:p>
          <w:p w14:paraId="00D7E466">
            <w:pPr>
              <w:spacing w:line="247" w:lineRule="auto"/>
              <w:rPr>
                <w:rFonts w:ascii="Arial"/>
                <w:b w:val="0"/>
                <w:bCs w:val="0"/>
                <w:color w:val="auto"/>
                <w:sz w:val="21"/>
              </w:rPr>
            </w:pPr>
          </w:p>
          <w:p w14:paraId="2189F4C0">
            <w:pPr>
              <w:spacing w:line="247" w:lineRule="auto"/>
              <w:rPr>
                <w:rFonts w:ascii="Arial"/>
                <w:b w:val="0"/>
                <w:bCs w:val="0"/>
                <w:color w:val="auto"/>
                <w:sz w:val="21"/>
              </w:rPr>
            </w:pPr>
          </w:p>
          <w:p w14:paraId="0C4A430A">
            <w:pPr>
              <w:spacing w:line="247" w:lineRule="auto"/>
              <w:rPr>
                <w:rFonts w:ascii="Arial"/>
                <w:b w:val="0"/>
                <w:bCs w:val="0"/>
                <w:color w:val="auto"/>
                <w:sz w:val="21"/>
              </w:rPr>
            </w:pPr>
          </w:p>
          <w:p w14:paraId="0EFD1FDD">
            <w:pPr>
              <w:spacing w:line="248" w:lineRule="auto"/>
              <w:rPr>
                <w:rFonts w:ascii="Arial"/>
                <w:b w:val="0"/>
                <w:bCs w:val="0"/>
                <w:color w:val="auto"/>
                <w:sz w:val="21"/>
              </w:rPr>
            </w:pPr>
          </w:p>
          <w:p w14:paraId="670843CA">
            <w:pPr>
              <w:spacing w:line="248" w:lineRule="auto"/>
              <w:rPr>
                <w:rFonts w:ascii="Arial"/>
                <w:b w:val="0"/>
                <w:bCs w:val="0"/>
                <w:color w:val="auto"/>
                <w:sz w:val="21"/>
              </w:rPr>
            </w:pPr>
          </w:p>
          <w:p w14:paraId="57ED9302">
            <w:pPr>
              <w:pStyle w:val="8"/>
              <w:spacing w:before="55" w:line="219" w:lineRule="auto"/>
              <w:ind w:left="375"/>
              <w:rPr>
                <w:b w:val="0"/>
                <w:bCs w:val="0"/>
                <w:color w:val="auto"/>
                <w:sz w:val="17"/>
                <w:szCs w:val="17"/>
              </w:rPr>
            </w:pPr>
            <w:r>
              <w:rPr>
                <w:b w:val="0"/>
                <w:bCs w:val="0"/>
                <w:color w:val="auto"/>
                <w:spacing w:val="33"/>
                <w:sz w:val="17"/>
                <w:szCs w:val="17"/>
              </w:rPr>
              <w:t>产出指标</w:t>
            </w:r>
          </w:p>
        </w:tc>
        <w:tc>
          <w:tcPr>
            <w:tcW w:w="1248" w:type="dxa"/>
            <w:vAlign w:val="top"/>
          </w:tcPr>
          <w:p w14:paraId="6AE01302">
            <w:pPr>
              <w:pStyle w:val="8"/>
              <w:spacing w:before="209" w:line="219" w:lineRule="auto"/>
              <w:ind w:left="272"/>
              <w:rPr>
                <w:b w:val="0"/>
                <w:bCs w:val="0"/>
                <w:color w:val="auto"/>
                <w:sz w:val="17"/>
                <w:szCs w:val="17"/>
              </w:rPr>
            </w:pPr>
            <w:r>
              <w:rPr>
                <w:b w:val="0"/>
                <w:bCs w:val="0"/>
                <w:color w:val="auto"/>
                <w:spacing w:val="-2"/>
                <w:sz w:val="17"/>
                <w:szCs w:val="17"/>
              </w:rPr>
              <w:t>数量指标</w:t>
            </w:r>
          </w:p>
        </w:tc>
        <w:tc>
          <w:tcPr>
            <w:tcW w:w="2537" w:type="dxa"/>
            <w:vAlign w:val="top"/>
          </w:tcPr>
          <w:p w14:paraId="4FA62F6C">
            <w:pPr>
              <w:pStyle w:val="8"/>
              <w:spacing w:before="209" w:line="219" w:lineRule="auto"/>
              <w:ind w:left="154"/>
              <w:rPr>
                <w:b w:val="0"/>
                <w:bCs w:val="0"/>
                <w:color w:val="auto"/>
                <w:sz w:val="17"/>
                <w:szCs w:val="17"/>
              </w:rPr>
            </w:pPr>
            <w:r>
              <w:rPr>
                <w:b w:val="0"/>
                <w:bCs w:val="0"/>
                <w:color w:val="auto"/>
                <w:spacing w:val="-1"/>
                <w:sz w:val="17"/>
                <w:szCs w:val="17"/>
              </w:rPr>
              <w:t>居家救助192人，集中救助5人</w:t>
            </w:r>
          </w:p>
        </w:tc>
        <w:tc>
          <w:tcPr>
            <w:tcW w:w="1158" w:type="dxa"/>
            <w:vAlign w:val="top"/>
          </w:tcPr>
          <w:p w14:paraId="150E56B5">
            <w:pPr>
              <w:pStyle w:val="8"/>
              <w:spacing w:before="211" w:line="222" w:lineRule="auto"/>
              <w:ind w:left="356"/>
              <w:rPr>
                <w:b w:val="0"/>
                <w:bCs w:val="0"/>
                <w:color w:val="auto"/>
                <w:sz w:val="17"/>
                <w:szCs w:val="17"/>
              </w:rPr>
            </w:pPr>
            <w:r>
              <w:rPr>
                <w:b w:val="0"/>
                <w:bCs w:val="0"/>
                <w:color w:val="auto"/>
                <w:spacing w:val="3"/>
                <w:sz w:val="17"/>
                <w:szCs w:val="17"/>
              </w:rPr>
              <w:t>197人</w:t>
            </w:r>
          </w:p>
        </w:tc>
        <w:tc>
          <w:tcPr>
            <w:tcW w:w="979" w:type="dxa"/>
            <w:vAlign w:val="top"/>
          </w:tcPr>
          <w:p w14:paraId="5C673B1C">
            <w:pPr>
              <w:rPr>
                <w:rFonts w:ascii="Arial"/>
                <w:b w:val="0"/>
                <w:bCs w:val="0"/>
                <w:color w:val="auto"/>
                <w:sz w:val="21"/>
              </w:rPr>
            </w:pPr>
          </w:p>
        </w:tc>
        <w:tc>
          <w:tcPr>
            <w:tcW w:w="774" w:type="dxa"/>
            <w:vAlign w:val="top"/>
          </w:tcPr>
          <w:p w14:paraId="7FD47807">
            <w:pPr>
              <w:rPr>
                <w:rFonts w:ascii="Arial"/>
                <w:b w:val="0"/>
                <w:bCs w:val="0"/>
                <w:color w:val="auto"/>
                <w:sz w:val="21"/>
              </w:rPr>
            </w:pPr>
          </w:p>
        </w:tc>
      </w:tr>
      <w:tr w14:paraId="41D6B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573" w:type="dxa"/>
            <w:vMerge w:val="continue"/>
            <w:tcBorders>
              <w:top w:val="nil"/>
              <w:bottom w:val="nil"/>
            </w:tcBorders>
            <w:vAlign w:val="top"/>
          </w:tcPr>
          <w:p w14:paraId="527769A1">
            <w:pPr>
              <w:rPr>
                <w:rFonts w:ascii="Arial"/>
                <w:b w:val="0"/>
                <w:bCs w:val="0"/>
                <w:color w:val="auto"/>
                <w:sz w:val="21"/>
              </w:rPr>
            </w:pPr>
          </w:p>
        </w:tc>
        <w:tc>
          <w:tcPr>
            <w:tcW w:w="1248" w:type="dxa"/>
            <w:vAlign w:val="top"/>
          </w:tcPr>
          <w:p w14:paraId="5F13FE83">
            <w:pPr>
              <w:spacing w:line="253" w:lineRule="auto"/>
              <w:rPr>
                <w:rFonts w:ascii="Arial"/>
                <w:b w:val="0"/>
                <w:bCs w:val="0"/>
                <w:color w:val="auto"/>
                <w:sz w:val="21"/>
              </w:rPr>
            </w:pPr>
          </w:p>
          <w:p w14:paraId="3EFF43D8">
            <w:pPr>
              <w:pStyle w:val="8"/>
              <w:spacing w:before="56" w:line="220" w:lineRule="auto"/>
              <w:ind w:left="201"/>
              <w:rPr>
                <w:b w:val="0"/>
                <w:bCs w:val="0"/>
                <w:color w:val="auto"/>
                <w:sz w:val="17"/>
                <w:szCs w:val="17"/>
              </w:rPr>
            </w:pPr>
            <w:r>
              <w:rPr>
                <w:b w:val="0"/>
                <w:bCs w:val="0"/>
                <w:color w:val="auto"/>
                <w:spacing w:val="-6"/>
                <w:sz w:val="17"/>
                <w:szCs w:val="17"/>
              </w:rPr>
              <w:t>质量指标</w:t>
            </w:r>
          </w:p>
        </w:tc>
        <w:tc>
          <w:tcPr>
            <w:tcW w:w="2537" w:type="dxa"/>
            <w:vAlign w:val="top"/>
          </w:tcPr>
          <w:p w14:paraId="788C62A0">
            <w:pPr>
              <w:spacing w:line="253" w:lineRule="auto"/>
              <w:rPr>
                <w:rFonts w:ascii="Arial"/>
                <w:b w:val="0"/>
                <w:bCs w:val="0"/>
                <w:color w:val="auto"/>
                <w:sz w:val="21"/>
              </w:rPr>
            </w:pPr>
          </w:p>
          <w:p w14:paraId="340FE368">
            <w:pPr>
              <w:pStyle w:val="8"/>
              <w:spacing w:before="55" w:line="219" w:lineRule="auto"/>
              <w:ind w:left="494"/>
              <w:rPr>
                <w:b w:val="0"/>
                <w:bCs w:val="0"/>
                <w:color w:val="auto"/>
                <w:sz w:val="17"/>
                <w:szCs w:val="17"/>
              </w:rPr>
            </w:pPr>
            <w:r>
              <w:rPr>
                <w:b w:val="0"/>
                <w:bCs w:val="0"/>
                <w:color w:val="auto"/>
                <w:spacing w:val="-1"/>
                <w:sz w:val="17"/>
                <w:szCs w:val="17"/>
              </w:rPr>
              <w:t>解决就医和生活困难</w:t>
            </w:r>
          </w:p>
        </w:tc>
        <w:tc>
          <w:tcPr>
            <w:tcW w:w="1158" w:type="dxa"/>
            <w:vAlign w:val="top"/>
          </w:tcPr>
          <w:p w14:paraId="58A29672">
            <w:pPr>
              <w:pStyle w:val="8"/>
              <w:spacing w:before="160" w:line="333" w:lineRule="auto"/>
              <w:ind w:left="64" w:hanging="47"/>
              <w:rPr>
                <w:b w:val="0"/>
                <w:bCs w:val="0"/>
                <w:color w:val="auto"/>
                <w:sz w:val="17"/>
                <w:szCs w:val="17"/>
              </w:rPr>
            </w:pPr>
            <w:r>
              <w:rPr>
                <w:b w:val="0"/>
                <w:bCs w:val="0"/>
                <w:color w:val="auto"/>
                <w:spacing w:val="-9"/>
                <w:sz w:val="17"/>
                <w:szCs w:val="17"/>
              </w:rPr>
              <w:t>提高运行效率。</w:t>
            </w:r>
            <w:r>
              <w:rPr>
                <w:b w:val="0"/>
                <w:bCs w:val="0"/>
                <w:color w:val="auto"/>
                <w:spacing w:val="-7"/>
                <w:sz w:val="17"/>
                <w:szCs w:val="17"/>
              </w:rPr>
              <w:t>实现精准救助</w:t>
            </w:r>
          </w:p>
        </w:tc>
        <w:tc>
          <w:tcPr>
            <w:tcW w:w="979" w:type="dxa"/>
            <w:vAlign w:val="top"/>
          </w:tcPr>
          <w:p w14:paraId="68BA97BC">
            <w:pPr>
              <w:rPr>
                <w:rFonts w:ascii="Arial"/>
                <w:b w:val="0"/>
                <w:bCs w:val="0"/>
                <w:color w:val="auto"/>
                <w:sz w:val="21"/>
              </w:rPr>
            </w:pPr>
          </w:p>
        </w:tc>
        <w:tc>
          <w:tcPr>
            <w:tcW w:w="774" w:type="dxa"/>
            <w:vAlign w:val="top"/>
          </w:tcPr>
          <w:p w14:paraId="3973F84D">
            <w:pPr>
              <w:rPr>
                <w:rFonts w:ascii="Arial"/>
                <w:b w:val="0"/>
                <w:bCs w:val="0"/>
                <w:color w:val="auto"/>
                <w:sz w:val="21"/>
              </w:rPr>
            </w:pPr>
          </w:p>
        </w:tc>
      </w:tr>
      <w:tr w14:paraId="3365D2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573" w:type="dxa"/>
            <w:vMerge w:val="continue"/>
            <w:tcBorders>
              <w:top w:val="nil"/>
              <w:bottom w:val="nil"/>
            </w:tcBorders>
            <w:vAlign w:val="top"/>
          </w:tcPr>
          <w:p w14:paraId="21EFC17B">
            <w:pPr>
              <w:rPr>
                <w:rFonts w:ascii="Arial"/>
                <w:b w:val="0"/>
                <w:bCs w:val="0"/>
                <w:color w:val="auto"/>
                <w:sz w:val="21"/>
              </w:rPr>
            </w:pPr>
          </w:p>
        </w:tc>
        <w:tc>
          <w:tcPr>
            <w:tcW w:w="1248" w:type="dxa"/>
            <w:vAlign w:val="top"/>
          </w:tcPr>
          <w:p w14:paraId="41EB7DED">
            <w:pPr>
              <w:pStyle w:val="8"/>
              <w:spacing w:before="211" w:line="220" w:lineRule="auto"/>
              <w:ind w:left="212"/>
              <w:rPr>
                <w:b w:val="0"/>
                <w:bCs w:val="0"/>
                <w:color w:val="auto"/>
                <w:sz w:val="17"/>
                <w:szCs w:val="17"/>
              </w:rPr>
            </w:pPr>
            <w:r>
              <w:rPr>
                <w:b w:val="0"/>
                <w:bCs w:val="0"/>
                <w:color w:val="auto"/>
                <w:spacing w:val="33"/>
                <w:sz w:val="17"/>
                <w:szCs w:val="17"/>
              </w:rPr>
              <w:t>时效指标</w:t>
            </w:r>
          </w:p>
        </w:tc>
        <w:tc>
          <w:tcPr>
            <w:tcW w:w="2537" w:type="dxa"/>
            <w:vAlign w:val="top"/>
          </w:tcPr>
          <w:p w14:paraId="3BB56AEC">
            <w:pPr>
              <w:pStyle w:val="8"/>
              <w:spacing w:before="211" w:line="219" w:lineRule="auto"/>
              <w:ind w:left="583"/>
              <w:rPr>
                <w:b w:val="0"/>
                <w:bCs w:val="0"/>
                <w:color w:val="auto"/>
                <w:sz w:val="17"/>
                <w:szCs w:val="17"/>
              </w:rPr>
            </w:pPr>
            <w:r>
              <w:rPr>
                <w:b w:val="0"/>
                <w:bCs w:val="0"/>
                <w:color w:val="auto"/>
                <w:spacing w:val="-1"/>
                <w:sz w:val="17"/>
                <w:szCs w:val="17"/>
              </w:rPr>
              <w:t>按人按月足额发放</w:t>
            </w:r>
          </w:p>
        </w:tc>
        <w:tc>
          <w:tcPr>
            <w:tcW w:w="1158" w:type="dxa"/>
            <w:vAlign w:val="top"/>
          </w:tcPr>
          <w:p w14:paraId="69E945E6">
            <w:pPr>
              <w:pStyle w:val="8"/>
              <w:spacing w:before="211" w:line="219" w:lineRule="auto"/>
              <w:ind w:left="187"/>
              <w:rPr>
                <w:b w:val="0"/>
                <w:bCs w:val="0"/>
                <w:color w:val="auto"/>
                <w:sz w:val="17"/>
                <w:szCs w:val="17"/>
              </w:rPr>
            </w:pPr>
            <w:r>
              <w:rPr>
                <w:b w:val="0"/>
                <w:bCs w:val="0"/>
                <w:color w:val="auto"/>
                <w:spacing w:val="-2"/>
                <w:sz w:val="17"/>
                <w:szCs w:val="17"/>
              </w:rPr>
              <w:t>巩固期5年</w:t>
            </w:r>
          </w:p>
        </w:tc>
        <w:tc>
          <w:tcPr>
            <w:tcW w:w="979" w:type="dxa"/>
            <w:vAlign w:val="top"/>
          </w:tcPr>
          <w:p w14:paraId="21A1138C">
            <w:pPr>
              <w:rPr>
                <w:rFonts w:ascii="Arial"/>
                <w:b w:val="0"/>
                <w:bCs w:val="0"/>
                <w:color w:val="auto"/>
                <w:sz w:val="21"/>
              </w:rPr>
            </w:pPr>
          </w:p>
        </w:tc>
        <w:tc>
          <w:tcPr>
            <w:tcW w:w="774" w:type="dxa"/>
            <w:vAlign w:val="top"/>
          </w:tcPr>
          <w:p w14:paraId="58764238">
            <w:pPr>
              <w:rPr>
                <w:rFonts w:ascii="Arial"/>
                <w:b w:val="0"/>
                <w:bCs w:val="0"/>
                <w:color w:val="auto"/>
                <w:sz w:val="21"/>
              </w:rPr>
            </w:pPr>
          </w:p>
        </w:tc>
      </w:tr>
      <w:tr w14:paraId="22B8F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1573" w:type="dxa"/>
            <w:vMerge w:val="continue"/>
            <w:tcBorders>
              <w:top w:val="nil"/>
            </w:tcBorders>
            <w:vAlign w:val="top"/>
          </w:tcPr>
          <w:p w14:paraId="20BAF8C8">
            <w:pPr>
              <w:rPr>
                <w:rFonts w:ascii="Arial"/>
                <w:b w:val="0"/>
                <w:bCs w:val="0"/>
                <w:color w:val="auto"/>
                <w:sz w:val="21"/>
              </w:rPr>
            </w:pPr>
          </w:p>
        </w:tc>
        <w:tc>
          <w:tcPr>
            <w:tcW w:w="1248" w:type="dxa"/>
            <w:vAlign w:val="top"/>
          </w:tcPr>
          <w:p w14:paraId="34CC3316">
            <w:pPr>
              <w:spacing w:line="246" w:lineRule="auto"/>
              <w:rPr>
                <w:rFonts w:ascii="Arial"/>
                <w:b w:val="0"/>
                <w:bCs w:val="0"/>
                <w:color w:val="auto"/>
                <w:sz w:val="21"/>
              </w:rPr>
            </w:pPr>
          </w:p>
          <w:p w14:paraId="5632A813">
            <w:pPr>
              <w:spacing w:line="246" w:lineRule="auto"/>
              <w:rPr>
                <w:rFonts w:ascii="Arial"/>
                <w:b w:val="0"/>
                <w:bCs w:val="0"/>
                <w:color w:val="auto"/>
                <w:sz w:val="21"/>
              </w:rPr>
            </w:pPr>
          </w:p>
          <w:p w14:paraId="6DE6FD52">
            <w:pPr>
              <w:pStyle w:val="8"/>
              <w:spacing w:before="55" w:line="219" w:lineRule="auto"/>
              <w:ind w:left="201"/>
              <w:rPr>
                <w:b w:val="0"/>
                <w:bCs w:val="0"/>
                <w:color w:val="auto"/>
                <w:sz w:val="17"/>
                <w:szCs w:val="17"/>
              </w:rPr>
            </w:pPr>
            <w:r>
              <w:rPr>
                <w:b w:val="0"/>
                <w:bCs w:val="0"/>
                <w:color w:val="auto"/>
                <w:spacing w:val="-6"/>
                <w:sz w:val="17"/>
                <w:szCs w:val="17"/>
              </w:rPr>
              <w:t>成本指标</w:t>
            </w:r>
          </w:p>
        </w:tc>
        <w:tc>
          <w:tcPr>
            <w:tcW w:w="2537" w:type="dxa"/>
            <w:vAlign w:val="top"/>
          </w:tcPr>
          <w:p w14:paraId="4C1BC50C">
            <w:pPr>
              <w:pStyle w:val="8"/>
              <w:spacing w:before="61" w:line="219" w:lineRule="auto"/>
              <w:jc w:val="right"/>
              <w:rPr>
                <w:b w:val="0"/>
                <w:bCs w:val="0"/>
                <w:color w:val="auto"/>
                <w:sz w:val="17"/>
                <w:szCs w:val="17"/>
              </w:rPr>
            </w:pPr>
            <w:r>
              <w:rPr>
                <w:b w:val="0"/>
                <w:bCs w:val="0"/>
                <w:color w:val="auto"/>
                <w:spacing w:val="-14"/>
                <w:sz w:val="17"/>
                <w:szCs w:val="17"/>
              </w:rPr>
              <w:t>按照农村</w:t>
            </w:r>
            <w:r>
              <w:rPr>
                <w:b w:val="0"/>
                <w:bCs w:val="0"/>
                <w:color w:val="auto"/>
                <w:spacing w:val="-13"/>
                <w:sz w:val="17"/>
                <w:szCs w:val="17"/>
              </w:rPr>
              <w:t>特困人员散居供养标准，</w:t>
            </w:r>
            <w:r>
              <w:rPr>
                <w:b w:val="0"/>
                <w:bCs w:val="0"/>
                <w:color w:val="auto"/>
                <w:spacing w:val="-9"/>
                <w:sz w:val="17"/>
                <w:szCs w:val="17"/>
              </w:rPr>
              <w:t>实</w:t>
            </w:r>
          </w:p>
          <w:p w14:paraId="170A0237">
            <w:pPr>
              <w:pStyle w:val="8"/>
              <w:spacing w:before="119" w:line="219" w:lineRule="auto"/>
              <w:jc w:val="right"/>
              <w:rPr>
                <w:b w:val="0"/>
                <w:bCs w:val="0"/>
                <w:color w:val="auto"/>
                <w:sz w:val="17"/>
                <w:szCs w:val="17"/>
              </w:rPr>
            </w:pPr>
            <w:r>
              <w:rPr>
                <w:b w:val="0"/>
                <w:bCs w:val="0"/>
                <w:color w:val="auto"/>
                <w:spacing w:val="-3"/>
                <w:sz w:val="17"/>
                <w:szCs w:val="17"/>
              </w:rPr>
              <w:t>行对救助对象享受的各种救助政策</w:t>
            </w:r>
          </w:p>
          <w:p w14:paraId="49B33E94">
            <w:pPr>
              <w:pStyle w:val="8"/>
              <w:spacing w:before="118" w:line="219" w:lineRule="auto"/>
              <w:jc w:val="right"/>
              <w:rPr>
                <w:b w:val="0"/>
                <w:bCs w:val="0"/>
                <w:color w:val="auto"/>
                <w:sz w:val="17"/>
                <w:szCs w:val="17"/>
              </w:rPr>
            </w:pPr>
            <w:r>
              <w:rPr>
                <w:b w:val="0"/>
                <w:bCs w:val="0"/>
                <w:color w:val="auto"/>
                <w:spacing w:val="-15"/>
                <w:sz w:val="17"/>
                <w:szCs w:val="17"/>
              </w:rPr>
              <w:t>补差。</w:t>
            </w:r>
            <w:r>
              <w:rPr>
                <w:rFonts w:hint="eastAsia"/>
                <w:b w:val="0"/>
                <w:bCs w:val="0"/>
                <w:color w:val="auto"/>
                <w:spacing w:val="-15"/>
                <w:sz w:val="17"/>
                <w:szCs w:val="17"/>
                <w:lang w:eastAsia="zh-CN"/>
              </w:rPr>
              <w:t>（</w:t>
            </w:r>
            <w:r>
              <w:rPr>
                <w:b w:val="0"/>
                <w:bCs w:val="0"/>
                <w:color w:val="auto"/>
                <w:spacing w:val="-15"/>
                <w:sz w:val="17"/>
                <w:szCs w:val="17"/>
              </w:rPr>
              <w:t>补差项目</w:t>
            </w:r>
            <w:r>
              <w:rPr>
                <w:b w:val="0"/>
                <w:bCs w:val="0"/>
                <w:color w:val="auto"/>
                <w:spacing w:val="-14"/>
                <w:sz w:val="17"/>
                <w:szCs w:val="17"/>
              </w:rPr>
              <w:t>：低保、残疾人</w:t>
            </w:r>
            <w:r>
              <w:rPr>
                <w:b w:val="0"/>
                <w:bCs w:val="0"/>
                <w:color w:val="auto"/>
                <w:spacing w:val="-6"/>
                <w:sz w:val="17"/>
                <w:szCs w:val="17"/>
              </w:rPr>
              <w:t>特</w:t>
            </w:r>
          </w:p>
          <w:p w14:paraId="767878FC">
            <w:pPr>
              <w:pStyle w:val="8"/>
              <w:spacing w:before="98" w:line="219" w:lineRule="auto"/>
              <w:ind w:left="794"/>
              <w:rPr>
                <w:b w:val="0"/>
                <w:bCs w:val="0"/>
                <w:color w:val="auto"/>
                <w:sz w:val="17"/>
                <w:szCs w:val="17"/>
              </w:rPr>
            </w:pPr>
            <w:r>
              <w:rPr>
                <w:b w:val="0"/>
                <w:bCs w:val="0"/>
                <w:color w:val="auto"/>
                <w:spacing w:val="5"/>
                <w:sz w:val="17"/>
                <w:szCs w:val="17"/>
              </w:rPr>
              <w:t>殊生活补贴</w:t>
            </w:r>
            <w:r>
              <w:rPr>
                <w:rFonts w:hint="eastAsia"/>
                <w:b w:val="0"/>
                <w:bCs w:val="0"/>
                <w:color w:val="auto"/>
                <w:spacing w:val="5"/>
                <w:sz w:val="17"/>
                <w:szCs w:val="17"/>
                <w:lang w:eastAsia="zh-CN"/>
              </w:rPr>
              <w:t>）</w:t>
            </w:r>
          </w:p>
        </w:tc>
        <w:tc>
          <w:tcPr>
            <w:tcW w:w="1158" w:type="dxa"/>
            <w:vAlign w:val="top"/>
          </w:tcPr>
          <w:p w14:paraId="543853FB">
            <w:pPr>
              <w:rPr>
                <w:rFonts w:ascii="Arial"/>
                <w:b w:val="0"/>
                <w:bCs w:val="0"/>
                <w:color w:val="auto"/>
                <w:sz w:val="21"/>
              </w:rPr>
            </w:pPr>
          </w:p>
        </w:tc>
        <w:tc>
          <w:tcPr>
            <w:tcW w:w="979" w:type="dxa"/>
            <w:vAlign w:val="top"/>
          </w:tcPr>
          <w:p w14:paraId="266F6AE7">
            <w:pPr>
              <w:rPr>
                <w:rFonts w:ascii="Arial"/>
                <w:b w:val="0"/>
                <w:bCs w:val="0"/>
                <w:color w:val="auto"/>
                <w:sz w:val="21"/>
              </w:rPr>
            </w:pPr>
          </w:p>
        </w:tc>
        <w:tc>
          <w:tcPr>
            <w:tcW w:w="774" w:type="dxa"/>
            <w:vAlign w:val="top"/>
          </w:tcPr>
          <w:p w14:paraId="0A6EF741">
            <w:pPr>
              <w:rPr>
                <w:rFonts w:ascii="Arial"/>
                <w:b w:val="0"/>
                <w:bCs w:val="0"/>
                <w:color w:val="auto"/>
                <w:sz w:val="21"/>
              </w:rPr>
            </w:pPr>
          </w:p>
        </w:tc>
      </w:tr>
      <w:tr w14:paraId="4E1790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573" w:type="dxa"/>
            <w:vMerge w:val="restart"/>
            <w:tcBorders>
              <w:bottom w:val="nil"/>
            </w:tcBorders>
            <w:vAlign w:val="top"/>
          </w:tcPr>
          <w:p w14:paraId="2FD8C605">
            <w:pPr>
              <w:spacing w:line="295" w:lineRule="auto"/>
              <w:rPr>
                <w:rFonts w:ascii="Arial"/>
                <w:b w:val="0"/>
                <w:bCs w:val="0"/>
                <w:color w:val="auto"/>
                <w:sz w:val="21"/>
              </w:rPr>
            </w:pPr>
          </w:p>
          <w:p w14:paraId="20CFB4BA">
            <w:pPr>
              <w:spacing w:line="295" w:lineRule="auto"/>
              <w:rPr>
                <w:rFonts w:ascii="Arial"/>
                <w:b w:val="0"/>
                <w:bCs w:val="0"/>
                <w:color w:val="auto"/>
                <w:sz w:val="21"/>
              </w:rPr>
            </w:pPr>
          </w:p>
          <w:p w14:paraId="35914726">
            <w:pPr>
              <w:spacing w:line="295" w:lineRule="auto"/>
              <w:rPr>
                <w:rFonts w:ascii="Arial"/>
                <w:b w:val="0"/>
                <w:bCs w:val="0"/>
                <w:color w:val="auto"/>
                <w:sz w:val="21"/>
              </w:rPr>
            </w:pPr>
          </w:p>
          <w:p w14:paraId="4CDCF01B">
            <w:pPr>
              <w:spacing w:line="296" w:lineRule="auto"/>
              <w:rPr>
                <w:rFonts w:ascii="Arial"/>
                <w:b w:val="0"/>
                <w:bCs w:val="0"/>
                <w:color w:val="auto"/>
                <w:sz w:val="21"/>
              </w:rPr>
            </w:pPr>
          </w:p>
          <w:p w14:paraId="53412112">
            <w:pPr>
              <w:pStyle w:val="8"/>
              <w:spacing w:before="55" w:line="220" w:lineRule="auto"/>
              <w:ind w:left="375"/>
              <w:rPr>
                <w:b w:val="0"/>
                <w:bCs w:val="0"/>
                <w:color w:val="auto"/>
                <w:sz w:val="17"/>
                <w:szCs w:val="17"/>
              </w:rPr>
            </w:pPr>
            <w:r>
              <w:rPr>
                <w:b w:val="0"/>
                <w:bCs w:val="0"/>
                <w:color w:val="auto"/>
                <w:spacing w:val="33"/>
                <w:sz w:val="17"/>
                <w:szCs w:val="17"/>
              </w:rPr>
              <w:t>效益指标</w:t>
            </w:r>
          </w:p>
        </w:tc>
        <w:tc>
          <w:tcPr>
            <w:tcW w:w="1248" w:type="dxa"/>
            <w:vAlign w:val="top"/>
          </w:tcPr>
          <w:p w14:paraId="39AEB5C8">
            <w:pPr>
              <w:pStyle w:val="8"/>
              <w:spacing w:before="213" w:line="220" w:lineRule="auto"/>
              <w:ind w:left="1"/>
              <w:rPr>
                <w:b w:val="0"/>
                <w:bCs w:val="0"/>
                <w:color w:val="auto"/>
                <w:sz w:val="17"/>
                <w:szCs w:val="17"/>
              </w:rPr>
            </w:pPr>
            <w:r>
              <w:rPr>
                <w:b w:val="0"/>
                <w:bCs w:val="0"/>
                <w:color w:val="auto"/>
                <w:spacing w:val="35"/>
                <w:sz w:val="17"/>
                <w:szCs w:val="17"/>
              </w:rPr>
              <w:t>经济效益指标</w:t>
            </w:r>
          </w:p>
        </w:tc>
        <w:tc>
          <w:tcPr>
            <w:tcW w:w="2537" w:type="dxa"/>
            <w:vAlign w:val="top"/>
          </w:tcPr>
          <w:p w14:paraId="6065F8CC">
            <w:pPr>
              <w:rPr>
                <w:rFonts w:ascii="Arial"/>
                <w:b w:val="0"/>
                <w:bCs w:val="0"/>
                <w:color w:val="auto"/>
                <w:sz w:val="21"/>
              </w:rPr>
            </w:pPr>
          </w:p>
        </w:tc>
        <w:tc>
          <w:tcPr>
            <w:tcW w:w="1158" w:type="dxa"/>
            <w:vAlign w:val="top"/>
          </w:tcPr>
          <w:p w14:paraId="0EB514CD">
            <w:pPr>
              <w:rPr>
                <w:rFonts w:ascii="Arial"/>
                <w:b w:val="0"/>
                <w:bCs w:val="0"/>
                <w:color w:val="auto"/>
                <w:sz w:val="21"/>
              </w:rPr>
            </w:pPr>
          </w:p>
        </w:tc>
        <w:tc>
          <w:tcPr>
            <w:tcW w:w="979" w:type="dxa"/>
            <w:vAlign w:val="top"/>
          </w:tcPr>
          <w:p w14:paraId="454BF3F5">
            <w:pPr>
              <w:rPr>
                <w:rFonts w:ascii="Arial"/>
                <w:b w:val="0"/>
                <w:bCs w:val="0"/>
                <w:color w:val="auto"/>
                <w:sz w:val="21"/>
              </w:rPr>
            </w:pPr>
          </w:p>
        </w:tc>
        <w:tc>
          <w:tcPr>
            <w:tcW w:w="774" w:type="dxa"/>
            <w:vAlign w:val="top"/>
          </w:tcPr>
          <w:p w14:paraId="038C6FE3">
            <w:pPr>
              <w:rPr>
                <w:rFonts w:ascii="Arial"/>
                <w:b w:val="0"/>
                <w:bCs w:val="0"/>
                <w:color w:val="auto"/>
                <w:sz w:val="21"/>
              </w:rPr>
            </w:pPr>
          </w:p>
        </w:tc>
      </w:tr>
      <w:tr w14:paraId="216510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573" w:type="dxa"/>
            <w:vMerge w:val="continue"/>
            <w:tcBorders>
              <w:top w:val="nil"/>
              <w:bottom w:val="nil"/>
            </w:tcBorders>
            <w:vAlign w:val="top"/>
          </w:tcPr>
          <w:p w14:paraId="4DCDEC42">
            <w:pPr>
              <w:rPr>
                <w:rFonts w:ascii="Arial"/>
                <w:b w:val="0"/>
                <w:bCs w:val="0"/>
                <w:color w:val="auto"/>
                <w:sz w:val="21"/>
              </w:rPr>
            </w:pPr>
          </w:p>
        </w:tc>
        <w:tc>
          <w:tcPr>
            <w:tcW w:w="1248" w:type="dxa"/>
            <w:vAlign w:val="top"/>
          </w:tcPr>
          <w:p w14:paraId="6ABCDD75">
            <w:pPr>
              <w:pStyle w:val="8"/>
              <w:spacing w:before="243" w:line="219" w:lineRule="auto"/>
              <w:ind w:left="1"/>
              <w:rPr>
                <w:b w:val="0"/>
                <w:bCs w:val="0"/>
                <w:color w:val="auto"/>
                <w:sz w:val="17"/>
                <w:szCs w:val="17"/>
              </w:rPr>
            </w:pPr>
            <w:r>
              <w:rPr>
                <w:b w:val="0"/>
                <w:bCs w:val="0"/>
                <w:color w:val="auto"/>
                <w:spacing w:val="35"/>
                <w:sz w:val="17"/>
                <w:szCs w:val="17"/>
              </w:rPr>
              <w:t>社会效益指标</w:t>
            </w:r>
          </w:p>
        </w:tc>
        <w:tc>
          <w:tcPr>
            <w:tcW w:w="2537" w:type="dxa"/>
            <w:vAlign w:val="top"/>
          </w:tcPr>
          <w:p w14:paraId="4E0E19A2">
            <w:pPr>
              <w:pStyle w:val="8"/>
              <w:spacing w:before="64" w:line="312" w:lineRule="auto"/>
              <w:ind w:left="995" w:hanging="982"/>
              <w:rPr>
                <w:b w:val="0"/>
                <w:bCs w:val="0"/>
                <w:color w:val="auto"/>
                <w:sz w:val="17"/>
                <w:szCs w:val="17"/>
              </w:rPr>
            </w:pPr>
            <w:r>
              <w:rPr>
                <w:b w:val="0"/>
                <w:bCs w:val="0"/>
                <w:color w:val="auto"/>
                <w:spacing w:val="-13"/>
                <w:sz w:val="17"/>
                <w:szCs w:val="17"/>
              </w:rPr>
              <w:t>解放劳动力、提升幸福指数、助力乡</w:t>
            </w:r>
            <w:r>
              <w:rPr>
                <w:b w:val="0"/>
                <w:bCs w:val="0"/>
                <w:color w:val="auto"/>
                <w:spacing w:val="-3"/>
                <w:sz w:val="17"/>
                <w:szCs w:val="17"/>
              </w:rPr>
              <w:t>村振兴</w:t>
            </w:r>
          </w:p>
        </w:tc>
        <w:tc>
          <w:tcPr>
            <w:tcW w:w="1158" w:type="dxa"/>
            <w:vAlign w:val="top"/>
          </w:tcPr>
          <w:p w14:paraId="067C0531">
            <w:pPr>
              <w:pStyle w:val="8"/>
              <w:spacing w:before="244" w:line="219" w:lineRule="auto"/>
              <w:ind w:left="486"/>
              <w:rPr>
                <w:b w:val="0"/>
                <w:bCs w:val="0"/>
                <w:color w:val="auto"/>
                <w:sz w:val="17"/>
                <w:szCs w:val="17"/>
              </w:rPr>
            </w:pPr>
            <w:r>
              <w:rPr>
                <w:b w:val="0"/>
                <w:bCs w:val="0"/>
                <w:color w:val="auto"/>
                <w:sz w:val="17"/>
                <w:szCs w:val="17"/>
              </w:rPr>
              <w:t>优</w:t>
            </w:r>
          </w:p>
        </w:tc>
        <w:tc>
          <w:tcPr>
            <w:tcW w:w="979" w:type="dxa"/>
            <w:vAlign w:val="top"/>
          </w:tcPr>
          <w:p w14:paraId="70AF1963">
            <w:pPr>
              <w:rPr>
                <w:rFonts w:ascii="Arial"/>
                <w:b w:val="0"/>
                <w:bCs w:val="0"/>
                <w:color w:val="auto"/>
                <w:sz w:val="21"/>
              </w:rPr>
            </w:pPr>
          </w:p>
        </w:tc>
        <w:tc>
          <w:tcPr>
            <w:tcW w:w="774" w:type="dxa"/>
            <w:vAlign w:val="top"/>
          </w:tcPr>
          <w:p w14:paraId="611F097A">
            <w:pPr>
              <w:rPr>
                <w:rFonts w:ascii="Arial"/>
                <w:b w:val="0"/>
                <w:bCs w:val="0"/>
                <w:color w:val="auto"/>
                <w:sz w:val="21"/>
              </w:rPr>
            </w:pPr>
          </w:p>
        </w:tc>
      </w:tr>
      <w:tr w14:paraId="0A2952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573" w:type="dxa"/>
            <w:vMerge w:val="continue"/>
            <w:tcBorders>
              <w:top w:val="nil"/>
              <w:bottom w:val="nil"/>
            </w:tcBorders>
            <w:vAlign w:val="top"/>
          </w:tcPr>
          <w:p w14:paraId="3F7DD716">
            <w:pPr>
              <w:rPr>
                <w:rFonts w:ascii="Arial"/>
                <w:b w:val="0"/>
                <w:bCs w:val="0"/>
                <w:color w:val="auto"/>
                <w:sz w:val="21"/>
              </w:rPr>
            </w:pPr>
          </w:p>
        </w:tc>
        <w:tc>
          <w:tcPr>
            <w:tcW w:w="1248" w:type="dxa"/>
            <w:vAlign w:val="top"/>
          </w:tcPr>
          <w:p w14:paraId="63B984C3">
            <w:pPr>
              <w:pStyle w:val="8"/>
              <w:spacing w:before="205" w:line="220" w:lineRule="auto"/>
              <w:ind w:left="12"/>
              <w:rPr>
                <w:b w:val="0"/>
                <w:bCs w:val="0"/>
                <w:color w:val="auto"/>
                <w:sz w:val="17"/>
                <w:szCs w:val="17"/>
              </w:rPr>
            </w:pPr>
            <w:r>
              <w:rPr>
                <w:b w:val="0"/>
                <w:bCs w:val="0"/>
                <w:color w:val="auto"/>
                <w:spacing w:val="31"/>
                <w:sz w:val="17"/>
                <w:szCs w:val="17"/>
              </w:rPr>
              <w:t>生态效益指标</w:t>
            </w:r>
          </w:p>
        </w:tc>
        <w:tc>
          <w:tcPr>
            <w:tcW w:w="2537" w:type="dxa"/>
            <w:vAlign w:val="top"/>
          </w:tcPr>
          <w:p w14:paraId="19774252">
            <w:pPr>
              <w:rPr>
                <w:rFonts w:ascii="Arial"/>
                <w:b w:val="0"/>
                <w:bCs w:val="0"/>
                <w:color w:val="auto"/>
                <w:sz w:val="21"/>
              </w:rPr>
            </w:pPr>
          </w:p>
        </w:tc>
        <w:tc>
          <w:tcPr>
            <w:tcW w:w="1158" w:type="dxa"/>
            <w:vAlign w:val="top"/>
          </w:tcPr>
          <w:p w14:paraId="53CFC888">
            <w:pPr>
              <w:rPr>
                <w:rFonts w:ascii="Arial"/>
                <w:b w:val="0"/>
                <w:bCs w:val="0"/>
                <w:color w:val="auto"/>
                <w:sz w:val="21"/>
              </w:rPr>
            </w:pPr>
          </w:p>
        </w:tc>
        <w:tc>
          <w:tcPr>
            <w:tcW w:w="979" w:type="dxa"/>
            <w:vAlign w:val="top"/>
          </w:tcPr>
          <w:p w14:paraId="7DB4CB00">
            <w:pPr>
              <w:rPr>
                <w:rFonts w:ascii="Arial"/>
                <w:b w:val="0"/>
                <w:bCs w:val="0"/>
                <w:color w:val="auto"/>
                <w:sz w:val="21"/>
              </w:rPr>
            </w:pPr>
          </w:p>
        </w:tc>
        <w:tc>
          <w:tcPr>
            <w:tcW w:w="774" w:type="dxa"/>
            <w:vAlign w:val="top"/>
          </w:tcPr>
          <w:p w14:paraId="52AFBA97">
            <w:pPr>
              <w:rPr>
                <w:rFonts w:ascii="Arial"/>
                <w:b w:val="0"/>
                <w:bCs w:val="0"/>
                <w:color w:val="auto"/>
                <w:sz w:val="21"/>
              </w:rPr>
            </w:pPr>
          </w:p>
        </w:tc>
      </w:tr>
      <w:tr w14:paraId="047D6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573" w:type="dxa"/>
            <w:vMerge w:val="continue"/>
            <w:tcBorders>
              <w:top w:val="nil"/>
            </w:tcBorders>
            <w:vAlign w:val="top"/>
          </w:tcPr>
          <w:p w14:paraId="213B51CE">
            <w:pPr>
              <w:rPr>
                <w:rFonts w:ascii="Arial"/>
                <w:b w:val="0"/>
                <w:bCs w:val="0"/>
                <w:color w:val="auto"/>
                <w:sz w:val="21"/>
              </w:rPr>
            </w:pPr>
          </w:p>
        </w:tc>
        <w:tc>
          <w:tcPr>
            <w:tcW w:w="1248" w:type="dxa"/>
            <w:vAlign w:val="top"/>
          </w:tcPr>
          <w:p w14:paraId="4BA24F5B">
            <w:pPr>
              <w:pStyle w:val="8"/>
              <w:spacing w:before="155" w:line="335" w:lineRule="auto"/>
              <w:ind w:left="531" w:right="14" w:hanging="519"/>
              <w:rPr>
                <w:b w:val="0"/>
                <w:bCs w:val="0"/>
                <w:color w:val="auto"/>
                <w:sz w:val="17"/>
                <w:szCs w:val="17"/>
              </w:rPr>
            </w:pPr>
            <w:r>
              <w:rPr>
                <w:b w:val="0"/>
                <w:bCs w:val="0"/>
                <w:color w:val="auto"/>
                <w:spacing w:val="31"/>
                <w:sz w:val="17"/>
                <w:szCs w:val="17"/>
              </w:rPr>
              <w:t>可持续影响指</w:t>
            </w:r>
            <w:r>
              <w:rPr>
                <w:b w:val="0"/>
                <w:bCs w:val="0"/>
                <w:color w:val="auto"/>
                <w:sz w:val="17"/>
                <w:szCs w:val="17"/>
              </w:rPr>
              <w:t>标</w:t>
            </w:r>
          </w:p>
        </w:tc>
        <w:tc>
          <w:tcPr>
            <w:tcW w:w="2537" w:type="dxa"/>
            <w:vAlign w:val="top"/>
          </w:tcPr>
          <w:p w14:paraId="4444416E">
            <w:pPr>
              <w:pStyle w:val="8"/>
              <w:spacing w:before="145" w:line="345" w:lineRule="auto"/>
              <w:ind w:left="412" w:hanging="399"/>
              <w:rPr>
                <w:b w:val="0"/>
                <w:bCs w:val="0"/>
                <w:color w:val="auto"/>
                <w:sz w:val="17"/>
                <w:szCs w:val="17"/>
              </w:rPr>
            </w:pPr>
            <w:r>
              <w:rPr>
                <w:b w:val="0"/>
                <w:bCs w:val="0"/>
                <w:color w:val="auto"/>
                <w:spacing w:val="-3"/>
                <w:sz w:val="17"/>
                <w:szCs w:val="17"/>
              </w:rPr>
              <w:t>对建档立卡贫困人口中特殊群体居</w:t>
            </w:r>
            <w:r>
              <w:rPr>
                <w:b w:val="0"/>
                <w:bCs w:val="0"/>
                <w:color w:val="auto"/>
                <w:spacing w:val="-2"/>
                <w:sz w:val="17"/>
                <w:szCs w:val="17"/>
              </w:rPr>
              <w:t>家和集中救助持续保障</w:t>
            </w:r>
          </w:p>
        </w:tc>
        <w:tc>
          <w:tcPr>
            <w:tcW w:w="1158" w:type="dxa"/>
            <w:vAlign w:val="top"/>
          </w:tcPr>
          <w:p w14:paraId="092B69D8">
            <w:pPr>
              <w:spacing w:line="278" w:lineRule="auto"/>
              <w:rPr>
                <w:rFonts w:ascii="Arial"/>
                <w:b w:val="0"/>
                <w:bCs w:val="0"/>
                <w:color w:val="auto"/>
                <w:sz w:val="21"/>
              </w:rPr>
            </w:pPr>
          </w:p>
          <w:p w14:paraId="37BCAFF0">
            <w:pPr>
              <w:pStyle w:val="8"/>
              <w:spacing w:before="55" w:line="219" w:lineRule="auto"/>
              <w:ind w:left="147"/>
              <w:rPr>
                <w:b w:val="0"/>
                <w:bCs w:val="0"/>
                <w:color w:val="auto"/>
                <w:sz w:val="17"/>
                <w:szCs w:val="17"/>
              </w:rPr>
            </w:pPr>
            <w:r>
              <w:rPr>
                <w:b w:val="0"/>
                <w:bCs w:val="0"/>
                <w:color w:val="auto"/>
                <w:spacing w:val="-2"/>
                <w:sz w:val="17"/>
                <w:szCs w:val="17"/>
              </w:rPr>
              <w:t>进一步</w:t>
            </w:r>
            <w:r>
              <w:rPr>
                <w:rFonts w:hint="eastAsia"/>
                <w:b w:val="0"/>
                <w:bCs w:val="0"/>
                <w:color w:val="auto"/>
                <w:spacing w:val="-2"/>
                <w:sz w:val="17"/>
                <w:szCs w:val="17"/>
                <w:lang w:eastAsia="zh-CN"/>
              </w:rPr>
              <w:t>完</w:t>
            </w:r>
            <w:r>
              <w:rPr>
                <w:b w:val="0"/>
                <w:bCs w:val="0"/>
                <w:color w:val="auto"/>
                <w:spacing w:val="-2"/>
                <w:sz w:val="17"/>
                <w:szCs w:val="17"/>
              </w:rPr>
              <w:t>善</w:t>
            </w:r>
          </w:p>
        </w:tc>
        <w:tc>
          <w:tcPr>
            <w:tcW w:w="979" w:type="dxa"/>
            <w:vAlign w:val="top"/>
          </w:tcPr>
          <w:p w14:paraId="6ECF9D09">
            <w:pPr>
              <w:rPr>
                <w:rFonts w:ascii="Arial"/>
                <w:b w:val="0"/>
                <w:bCs w:val="0"/>
                <w:color w:val="auto"/>
                <w:sz w:val="21"/>
              </w:rPr>
            </w:pPr>
          </w:p>
        </w:tc>
        <w:tc>
          <w:tcPr>
            <w:tcW w:w="774" w:type="dxa"/>
            <w:vAlign w:val="top"/>
          </w:tcPr>
          <w:p w14:paraId="35F26DF4">
            <w:pPr>
              <w:rPr>
                <w:rFonts w:ascii="Arial"/>
                <w:b w:val="0"/>
                <w:bCs w:val="0"/>
                <w:color w:val="auto"/>
                <w:sz w:val="21"/>
              </w:rPr>
            </w:pPr>
          </w:p>
        </w:tc>
      </w:tr>
      <w:tr w14:paraId="4BD27F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573" w:type="dxa"/>
            <w:vAlign w:val="top"/>
          </w:tcPr>
          <w:p w14:paraId="07271BAB">
            <w:pPr>
              <w:pStyle w:val="8"/>
              <w:spacing w:before="226" w:line="219" w:lineRule="auto"/>
              <w:ind w:left="275"/>
              <w:rPr>
                <w:b w:val="0"/>
                <w:bCs w:val="0"/>
                <w:color w:val="auto"/>
                <w:sz w:val="17"/>
                <w:szCs w:val="17"/>
              </w:rPr>
            </w:pPr>
            <w:r>
              <w:rPr>
                <w:b w:val="0"/>
                <w:bCs w:val="0"/>
                <w:color w:val="auto"/>
                <w:spacing w:val="32"/>
                <w:sz w:val="17"/>
                <w:szCs w:val="17"/>
              </w:rPr>
              <w:t>满意度指标</w:t>
            </w:r>
          </w:p>
        </w:tc>
        <w:tc>
          <w:tcPr>
            <w:tcW w:w="1248" w:type="dxa"/>
            <w:vAlign w:val="top"/>
          </w:tcPr>
          <w:p w14:paraId="4D79EEFB">
            <w:pPr>
              <w:pStyle w:val="8"/>
              <w:spacing w:before="226" w:line="219" w:lineRule="auto"/>
              <w:ind w:left="192"/>
              <w:rPr>
                <w:b w:val="0"/>
                <w:bCs w:val="0"/>
                <w:color w:val="auto"/>
                <w:sz w:val="17"/>
                <w:szCs w:val="17"/>
              </w:rPr>
            </w:pPr>
            <w:r>
              <w:rPr>
                <w:b w:val="0"/>
                <w:bCs w:val="0"/>
                <w:color w:val="auto"/>
                <w:spacing w:val="-2"/>
                <w:sz w:val="17"/>
                <w:szCs w:val="17"/>
              </w:rPr>
              <w:t>满意度指标</w:t>
            </w:r>
          </w:p>
        </w:tc>
        <w:tc>
          <w:tcPr>
            <w:tcW w:w="2537" w:type="dxa"/>
            <w:vAlign w:val="top"/>
          </w:tcPr>
          <w:p w14:paraId="7FF98B59">
            <w:pPr>
              <w:pStyle w:val="8"/>
              <w:spacing w:before="226" w:line="219" w:lineRule="auto"/>
              <w:ind w:left="754"/>
              <w:rPr>
                <w:b w:val="0"/>
                <w:bCs w:val="0"/>
                <w:color w:val="auto"/>
                <w:sz w:val="17"/>
                <w:szCs w:val="17"/>
              </w:rPr>
            </w:pPr>
            <w:r>
              <w:rPr>
                <w:b w:val="0"/>
                <w:bCs w:val="0"/>
                <w:color w:val="auto"/>
                <w:spacing w:val="-1"/>
                <w:sz w:val="17"/>
                <w:szCs w:val="17"/>
              </w:rPr>
              <w:t>服务对象满意</w:t>
            </w:r>
          </w:p>
        </w:tc>
        <w:tc>
          <w:tcPr>
            <w:tcW w:w="1158" w:type="dxa"/>
            <w:vAlign w:val="top"/>
          </w:tcPr>
          <w:p w14:paraId="6099D97D">
            <w:pPr>
              <w:pStyle w:val="8"/>
              <w:spacing w:before="269" w:line="183" w:lineRule="auto"/>
              <w:ind w:left="486"/>
              <w:rPr>
                <w:b w:val="0"/>
                <w:bCs w:val="0"/>
                <w:color w:val="auto"/>
                <w:sz w:val="17"/>
                <w:szCs w:val="17"/>
              </w:rPr>
            </w:pPr>
            <w:r>
              <w:rPr>
                <w:b w:val="0"/>
                <w:bCs w:val="0"/>
                <w:color w:val="auto"/>
                <w:spacing w:val="-2"/>
                <w:sz w:val="17"/>
                <w:szCs w:val="17"/>
              </w:rPr>
              <w:t>99</w:t>
            </w:r>
          </w:p>
        </w:tc>
        <w:tc>
          <w:tcPr>
            <w:tcW w:w="979" w:type="dxa"/>
            <w:shd w:val="clear" w:color="auto" w:fill="auto"/>
            <w:vAlign w:val="top"/>
          </w:tcPr>
          <w:p w14:paraId="72BE8BB4">
            <w:pPr>
              <w:pStyle w:val="8"/>
              <w:spacing w:before="250" w:line="184" w:lineRule="auto"/>
              <w:ind w:left="319" w:leftChars="0"/>
              <w:rPr>
                <w:rFonts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17"/>
                <w:szCs w:val="17"/>
                <w:lang w:val="en-US" w:eastAsia="en-US" w:bidi="ar-SA"/>
              </w:rPr>
            </w:pPr>
          </w:p>
        </w:tc>
        <w:tc>
          <w:tcPr>
            <w:tcW w:w="774" w:type="dxa"/>
            <w:shd w:val="clear" w:color="auto" w:fill="auto"/>
            <w:vAlign w:val="top"/>
          </w:tcPr>
          <w:p w14:paraId="47DDAA32">
            <w:pPr>
              <w:pStyle w:val="8"/>
              <w:spacing w:before="250" w:line="184" w:lineRule="auto"/>
              <w:ind w:left="209" w:leftChars="0"/>
              <w:rPr>
                <w:rFonts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17"/>
                <w:szCs w:val="17"/>
                <w:lang w:val="en-US" w:eastAsia="en-US" w:bidi="ar-SA"/>
              </w:rPr>
            </w:pPr>
            <w:r>
              <w:rPr>
                <w:b w:val="0"/>
                <w:bCs w:val="0"/>
                <w:color w:val="auto"/>
                <w:spacing w:val="-4"/>
                <w:sz w:val="17"/>
                <w:szCs w:val="17"/>
              </w:rPr>
              <w:t>100%</w:t>
            </w:r>
          </w:p>
        </w:tc>
      </w:tr>
    </w:tbl>
    <w:p w14:paraId="454B1125">
      <w:pPr>
        <w:rPr>
          <w:rFonts w:ascii="Arial"/>
          <w:b w:val="0"/>
          <w:bCs w:val="0"/>
          <w:color w:val="auto"/>
          <w:sz w:val="21"/>
        </w:rPr>
      </w:pPr>
    </w:p>
    <w:p w14:paraId="7B3E7F32">
      <w:pPr>
        <w:rPr>
          <w:rFonts w:ascii="Arial" w:hAnsi="Arial" w:eastAsia="Arial" w:cs="Arial"/>
          <w:b w:val="0"/>
          <w:bCs w:val="0"/>
          <w:color w:val="auto"/>
          <w:sz w:val="21"/>
          <w:szCs w:val="21"/>
        </w:rPr>
        <w:sectPr>
          <w:footerReference r:id="rId59" w:type="default"/>
          <w:pgSz w:w="11850" w:h="16770"/>
          <w:pgMar w:top="1425" w:right="1777" w:bottom="1438" w:left="1774" w:header="0" w:footer="1200" w:gutter="0"/>
          <w:cols w:space="720" w:num="1"/>
        </w:sectPr>
      </w:pPr>
    </w:p>
    <w:p w14:paraId="5BDD9DED">
      <w:pPr>
        <w:spacing w:before="87" w:line="218" w:lineRule="auto"/>
        <w:ind w:left="628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6"/>
          <w:sz w:val="44"/>
          <w:szCs w:val="44"/>
        </w:rPr>
        <w:t>农村特困供养项目支出绩效自评报告</w:t>
      </w:r>
    </w:p>
    <w:p w14:paraId="0CEF8C53">
      <w:pPr>
        <w:spacing w:line="295" w:lineRule="auto"/>
        <w:rPr>
          <w:rFonts w:ascii="Arial"/>
          <w:sz w:val="21"/>
        </w:rPr>
      </w:pPr>
    </w:p>
    <w:p w14:paraId="7137F0B5">
      <w:pPr>
        <w:spacing w:line="295" w:lineRule="auto"/>
        <w:rPr>
          <w:rFonts w:ascii="Arial"/>
          <w:sz w:val="21"/>
        </w:rPr>
      </w:pPr>
    </w:p>
    <w:p w14:paraId="4380288F">
      <w:pPr>
        <w:spacing w:before="104" w:line="221" w:lineRule="auto"/>
        <w:ind w:left="65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7"/>
          <w:sz w:val="32"/>
          <w:szCs w:val="32"/>
        </w:rPr>
        <w:t>一、项目概况</w:t>
      </w:r>
    </w:p>
    <w:p w14:paraId="1C883B3B">
      <w:pPr>
        <w:pStyle w:val="2"/>
        <w:spacing w:before="172" w:line="222" w:lineRule="auto"/>
        <w:ind w:left="812"/>
      </w:pPr>
      <w:r>
        <w:rPr>
          <w:rFonts w:hint="eastAsia"/>
          <w:spacing w:val="19"/>
          <w:lang w:eastAsia="zh-CN"/>
        </w:rPr>
        <w:t>（</w:t>
      </w:r>
      <w:r>
        <w:rPr>
          <w:spacing w:val="19"/>
        </w:rPr>
        <w:t>一</w:t>
      </w:r>
      <w:r>
        <w:rPr>
          <w:rFonts w:hint="eastAsia"/>
          <w:spacing w:val="19"/>
          <w:lang w:eastAsia="zh-CN"/>
        </w:rPr>
        <w:t>）</w:t>
      </w:r>
      <w:r>
        <w:rPr>
          <w:spacing w:val="19"/>
        </w:rPr>
        <w:t>项目基本情况</w:t>
      </w:r>
    </w:p>
    <w:p w14:paraId="5E102F3C">
      <w:pPr>
        <w:pStyle w:val="2"/>
        <w:spacing w:before="175" w:line="222" w:lineRule="auto"/>
        <w:ind w:left="652"/>
      </w:pPr>
      <w:r>
        <w:rPr>
          <w:spacing w:val="-3"/>
        </w:rPr>
        <w:t>申报享受特困人员基本条件：持有峨边彝族自治县户</w:t>
      </w:r>
    </w:p>
    <w:p w14:paraId="47270D8E">
      <w:pPr>
        <w:pStyle w:val="2"/>
        <w:spacing w:before="174" w:line="315" w:lineRule="auto"/>
        <w:ind w:left="22" w:right="38"/>
      </w:pPr>
      <w:r>
        <w:rPr>
          <w:spacing w:val="-4"/>
        </w:rPr>
        <w:t>籍，同时具备以下条件的老年人、残疾人和未成年人，应当依法纳入特困人员救助供养范围：①无劳动能力；②无生活来源；③无法定赡养、抚养、扶养义务人或者其法定义务人</w:t>
      </w:r>
      <w:r>
        <w:rPr>
          <w:spacing w:val="-8"/>
        </w:rPr>
        <w:t>无履行义务能力。</w:t>
      </w:r>
    </w:p>
    <w:p w14:paraId="080C3AC1">
      <w:pPr>
        <w:pStyle w:val="2"/>
        <w:spacing w:before="62" w:line="219" w:lineRule="auto"/>
        <w:ind w:left="652"/>
      </w:pPr>
      <w:r>
        <w:rPr>
          <w:spacing w:val="-2"/>
        </w:rPr>
        <w:t>1.项目主管部门及在项目管理中的职能</w:t>
      </w:r>
    </w:p>
    <w:p w14:paraId="3DDD7DAF">
      <w:pPr>
        <w:pStyle w:val="2"/>
        <w:spacing w:before="178" w:line="322" w:lineRule="auto"/>
        <w:ind w:left="22" w:right="51" w:firstLine="629"/>
      </w:pPr>
      <w:r>
        <w:rPr>
          <w:spacing w:val="-4"/>
        </w:rPr>
        <w:t>项目主管部门民政局，民政局在整个项目实施的过程中有审核审批、资金发放的职能职责。</w:t>
      </w:r>
    </w:p>
    <w:p w14:paraId="11CBDE29">
      <w:pPr>
        <w:pStyle w:val="2"/>
        <w:spacing w:before="12" w:line="320" w:lineRule="auto"/>
        <w:ind w:left="2" w:right="41" w:firstLine="649"/>
      </w:pPr>
      <w:r>
        <w:rPr>
          <w:spacing w:val="6"/>
        </w:rPr>
        <w:t>2.项目依据：根据四川省民政厅关于印发《</w:t>
      </w:r>
      <w:r>
        <w:rPr>
          <w:spacing w:val="5"/>
        </w:rPr>
        <w:t>四川省特困人员救助供养工作规程》的通知</w:t>
      </w:r>
      <w:r>
        <w:rPr>
          <w:rFonts w:hint="eastAsia"/>
          <w:spacing w:val="5"/>
          <w:lang w:eastAsia="zh-CN"/>
        </w:rPr>
        <w:t>（</w:t>
      </w:r>
      <w:r>
        <w:rPr>
          <w:spacing w:val="5"/>
        </w:rPr>
        <w:t>川民规〔2022〕1</w:t>
      </w:r>
      <w:r>
        <w:rPr>
          <w:spacing w:val="12"/>
        </w:rPr>
        <w:t>号</w:t>
      </w:r>
      <w:r>
        <w:rPr>
          <w:rFonts w:hint="eastAsia"/>
          <w:spacing w:val="12"/>
          <w:lang w:eastAsia="zh-CN"/>
        </w:rPr>
        <w:t>）</w:t>
      </w:r>
      <w:r>
        <w:rPr>
          <w:spacing w:val="12"/>
        </w:rPr>
        <w:t>、乐山市民政局关于印发《乐山市特困人员救</w:t>
      </w:r>
      <w:r>
        <w:rPr>
          <w:spacing w:val="11"/>
        </w:rPr>
        <w:t>助供</w:t>
      </w:r>
      <w:r>
        <w:rPr>
          <w:spacing w:val="12"/>
        </w:rPr>
        <w:t>养工作实施细则》的通知</w:t>
      </w:r>
      <w:r>
        <w:rPr>
          <w:rFonts w:hint="eastAsia"/>
          <w:spacing w:val="12"/>
          <w:lang w:eastAsia="zh-CN"/>
        </w:rPr>
        <w:t>（</w:t>
      </w:r>
      <w:r>
        <w:rPr>
          <w:spacing w:val="12"/>
        </w:rPr>
        <w:t>乐市民政规〔2023〕1号</w:t>
      </w:r>
      <w:r>
        <w:rPr>
          <w:rFonts w:hint="eastAsia"/>
          <w:spacing w:val="12"/>
          <w:lang w:eastAsia="zh-CN"/>
        </w:rPr>
        <w:t>）</w:t>
      </w:r>
      <w:r>
        <w:rPr>
          <w:spacing w:val="12"/>
        </w:rPr>
        <w:t>、</w:t>
      </w:r>
      <w:r>
        <w:rPr>
          <w:spacing w:val="8"/>
        </w:rPr>
        <w:t>乐山市民政局乐山市发展和改革委员会乐山市财</w:t>
      </w:r>
      <w:r>
        <w:rPr>
          <w:spacing w:val="7"/>
        </w:rPr>
        <w:t>政局</w:t>
      </w:r>
      <w:r>
        <w:rPr>
          <w:spacing w:val="9"/>
        </w:rPr>
        <w:t>乐山市统计局国家统计局乐山调查队关于</w:t>
      </w:r>
      <w:r>
        <w:rPr>
          <w:spacing w:val="8"/>
        </w:rPr>
        <w:t>《</w:t>
      </w:r>
      <w:r>
        <w:rPr>
          <w:spacing w:val="9"/>
        </w:rPr>
        <w:t>调整我市2023</w:t>
      </w:r>
      <w:r>
        <w:rPr>
          <w:spacing w:val="2"/>
        </w:rPr>
        <w:t>年城乡居民最低生活保障标准和特困人员基本生活标准的</w:t>
      </w:r>
      <w:r>
        <w:rPr>
          <w:spacing w:val="7"/>
        </w:rPr>
        <w:t>通知》</w:t>
      </w:r>
      <w:r>
        <w:rPr>
          <w:rFonts w:hint="eastAsia"/>
          <w:spacing w:val="7"/>
          <w:lang w:eastAsia="zh-CN"/>
        </w:rPr>
        <w:t>（</w:t>
      </w:r>
      <w:r>
        <w:rPr>
          <w:spacing w:val="7"/>
        </w:rPr>
        <w:t>乐市民政发〔2023〕67号</w:t>
      </w:r>
      <w:r>
        <w:rPr>
          <w:rFonts w:hint="eastAsia"/>
          <w:spacing w:val="7"/>
          <w:lang w:eastAsia="zh-CN"/>
        </w:rPr>
        <w:t>）</w:t>
      </w:r>
      <w:r>
        <w:rPr>
          <w:spacing w:val="7"/>
        </w:rPr>
        <w:t>、峨边彝族自治县民</w:t>
      </w:r>
      <w:r>
        <w:rPr>
          <w:spacing w:val="6"/>
        </w:rPr>
        <w:t>政局</w:t>
      </w:r>
      <w:r>
        <w:rPr>
          <w:spacing w:val="7"/>
        </w:rPr>
        <w:t>《</w:t>
      </w:r>
      <w:r>
        <w:rPr>
          <w:spacing w:val="6"/>
        </w:rPr>
        <w:t>关于进一步加强特困人员救助供养工作的通知》</w:t>
      </w:r>
      <w:r>
        <w:rPr>
          <w:rFonts w:hint="eastAsia"/>
          <w:spacing w:val="8"/>
          <w:lang w:eastAsia="zh-CN"/>
        </w:rPr>
        <w:t>（</w:t>
      </w:r>
      <w:r>
        <w:rPr>
          <w:spacing w:val="17"/>
        </w:rPr>
        <w:t>峨边民政〔2023〕9号</w:t>
      </w:r>
      <w:r>
        <w:rPr>
          <w:rFonts w:hint="eastAsia"/>
          <w:spacing w:val="17"/>
          <w:lang w:eastAsia="zh-CN"/>
        </w:rPr>
        <w:t>）</w:t>
      </w:r>
      <w:r>
        <w:rPr>
          <w:spacing w:val="17"/>
        </w:rPr>
        <w:t>实施本项目。</w:t>
      </w:r>
    </w:p>
    <w:p w14:paraId="01D3BB10">
      <w:pPr>
        <w:pStyle w:val="2"/>
        <w:spacing w:before="82" w:line="222" w:lineRule="auto"/>
        <w:ind w:left="802"/>
      </w:pPr>
      <w:r>
        <w:rPr>
          <w:rFonts w:hint="eastAsia"/>
          <w:spacing w:val="19"/>
          <w:lang w:eastAsia="zh-CN"/>
        </w:rPr>
        <w:t>（</w:t>
      </w:r>
      <w:r>
        <w:rPr>
          <w:spacing w:val="19"/>
        </w:rPr>
        <w:t>二</w:t>
      </w:r>
      <w:r>
        <w:rPr>
          <w:rFonts w:hint="eastAsia"/>
          <w:spacing w:val="19"/>
          <w:lang w:eastAsia="zh-CN"/>
        </w:rPr>
        <w:t>）</w:t>
      </w:r>
      <w:r>
        <w:rPr>
          <w:spacing w:val="19"/>
        </w:rPr>
        <w:t>项目绩效目标</w:t>
      </w:r>
    </w:p>
    <w:p w14:paraId="358DF478">
      <w:pPr>
        <w:pStyle w:val="2"/>
        <w:spacing w:before="161" w:line="220" w:lineRule="auto"/>
        <w:ind w:left="652"/>
      </w:pPr>
      <w:r>
        <w:rPr>
          <w:spacing w:val="-5"/>
        </w:rPr>
        <w:t>统筹特困人员救助供养工作，合理确定保障标准，筑牢</w:t>
      </w:r>
    </w:p>
    <w:p w14:paraId="10B8FBF8">
      <w:pPr>
        <w:spacing w:line="220" w:lineRule="auto"/>
        <w:sectPr>
          <w:footerReference r:id="rId60" w:type="default"/>
          <w:pgSz w:w="11850" w:h="16770"/>
          <w:pgMar w:top="1420" w:right="1777" w:bottom="1438" w:left="1777" w:header="0" w:footer="1200" w:gutter="0"/>
          <w:cols w:space="720" w:num="1"/>
        </w:sectPr>
      </w:pPr>
    </w:p>
    <w:p w14:paraId="288B0861">
      <w:pPr>
        <w:pStyle w:val="2"/>
        <w:spacing w:before="184" w:line="314" w:lineRule="auto"/>
        <w:ind w:left="12" w:right="66"/>
      </w:pPr>
      <w:r>
        <w:rPr>
          <w:spacing w:val="-4"/>
        </w:rPr>
        <w:t>民生保障底线，保障特困供养人群的基本生活，让特困供养人群感受到国家的温暖，促进社会和谐进步。</w:t>
      </w:r>
    </w:p>
    <w:p w14:paraId="39AF86E8">
      <w:pPr>
        <w:pStyle w:val="2"/>
        <w:spacing w:before="48" w:line="220" w:lineRule="auto"/>
        <w:ind w:left="792"/>
      </w:pPr>
      <w:r>
        <w:rPr>
          <w:rFonts w:hint="eastAsia"/>
          <w:spacing w:val="13"/>
          <w:lang w:eastAsia="zh-CN"/>
        </w:rPr>
        <w:t>（</w:t>
      </w:r>
      <w:r>
        <w:rPr>
          <w:spacing w:val="13"/>
        </w:rPr>
        <w:t>三</w:t>
      </w:r>
      <w:r>
        <w:rPr>
          <w:rFonts w:hint="eastAsia"/>
          <w:spacing w:val="13"/>
          <w:lang w:eastAsia="zh-CN"/>
        </w:rPr>
        <w:t>）</w:t>
      </w:r>
      <w:r>
        <w:rPr>
          <w:spacing w:val="13"/>
        </w:rPr>
        <w:t>项目资金申报相符性</w:t>
      </w:r>
    </w:p>
    <w:p w14:paraId="7A671752">
      <w:pPr>
        <w:pStyle w:val="2"/>
        <w:spacing w:before="159" w:line="302" w:lineRule="auto"/>
        <w:ind w:left="12" w:right="47" w:firstLine="650"/>
      </w:pPr>
      <w:r>
        <w:rPr>
          <w:spacing w:val="-4"/>
        </w:rPr>
        <w:t>项目资金申报内容与具体实施内容相符、申报目标合理</w:t>
      </w:r>
      <w:r>
        <w:rPr>
          <w:spacing w:val="-16"/>
        </w:rPr>
        <w:t>可行。</w:t>
      </w:r>
    </w:p>
    <w:p w14:paraId="15DB7B2A">
      <w:pPr>
        <w:spacing w:before="71" w:line="222" w:lineRule="auto"/>
        <w:ind w:left="66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6"/>
          <w:sz w:val="32"/>
          <w:szCs w:val="32"/>
        </w:rPr>
        <w:t>二、项目实施及管理情况</w:t>
      </w:r>
    </w:p>
    <w:p w14:paraId="39210E5F">
      <w:pPr>
        <w:pStyle w:val="2"/>
        <w:spacing w:before="177" w:line="222" w:lineRule="auto"/>
        <w:ind w:left="792"/>
      </w:pPr>
      <w:r>
        <w:rPr>
          <w:rFonts w:hint="eastAsia"/>
          <w:spacing w:val="12"/>
          <w:lang w:eastAsia="zh-CN"/>
        </w:rPr>
        <w:t>（</w:t>
      </w:r>
      <w:r>
        <w:rPr>
          <w:spacing w:val="12"/>
        </w:rPr>
        <w:t>一</w:t>
      </w:r>
      <w:r>
        <w:rPr>
          <w:rFonts w:hint="eastAsia"/>
          <w:spacing w:val="12"/>
          <w:lang w:eastAsia="zh-CN"/>
        </w:rPr>
        <w:t>）</w:t>
      </w:r>
      <w:r>
        <w:rPr>
          <w:spacing w:val="12"/>
        </w:rPr>
        <w:t>资金计划、到位及使用情况</w:t>
      </w:r>
    </w:p>
    <w:p w14:paraId="355F9F55">
      <w:pPr>
        <w:pStyle w:val="2"/>
        <w:spacing w:before="177" w:line="292" w:lineRule="auto"/>
        <w:ind w:left="12" w:right="67" w:firstLine="650"/>
      </w:pPr>
      <w:r>
        <w:rPr>
          <w:rFonts w:ascii="宋体" w:hAnsi="宋体" w:eastAsia="宋体" w:cs="宋体"/>
          <w:spacing w:val="-1"/>
        </w:rPr>
        <w:t>1.</w:t>
      </w:r>
      <w:r>
        <w:rPr>
          <w:spacing w:val="-1"/>
        </w:rPr>
        <w:t>资金计划</w:t>
      </w:r>
      <w:r>
        <w:rPr>
          <w:rFonts w:hint="eastAsia"/>
          <w:spacing w:val="-1"/>
          <w:lang w:eastAsia="zh-CN"/>
        </w:rPr>
        <w:t>及时</w:t>
      </w:r>
      <w:r>
        <w:rPr>
          <w:spacing w:val="-1"/>
        </w:rPr>
        <w:t>到位。农村特困供养项目资金由中央和</w:t>
      </w:r>
      <w:r>
        <w:rPr>
          <w:spacing w:val="2"/>
        </w:rPr>
        <w:t>县级配套组成，2023年中央配套为20.4682万元；</w:t>
      </w:r>
      <w:r>
        <w:rPr>
          <w:spacing w:val="1"/>
        </w:rPr>
        <w:t>县级配套</w:t>
      </w:r>
      <w:r>
        <w:rPr>
          <w:spacing w:val="2"/>
        </w:rPr>
        <w:t>35万元。</w:t>
      </w:r>
    </w:p>
    <w:p w14:paraId="6EEF60B4">
      <w:pPr>
        <w:pStyle w:val="2"/>
        <w:spacing w:before="159" w:line="221" w:lineRule="auto"/>
        <w:ind w:left="662"/>
      </w:pPr>
      <w:r>
        <w:rPr>
          <w:rFonts w:ascii="宋体" w:hAnsi="宋体" w:eastAsia="宋体" w:cs="宋体"/>
          <w:spacing w:val="-2"/>
        </w:rPr>
        <w:t>2.</w:t>
      </w:r>
      <w:r>
        <w:rPr>
          <w:spacing w:val="-2"/>
        </w:rPr>
        <w:t>资金使用。严格按照下达预算的科目和项目执行，</w:t>
      </w:r>
    </w:p>
    <w:p w14:paraId="5EB3E640">
      <w:pPr>
        <w:pStyle w:val="2"/>
        <w:spacing w:before="177" w:line="290" w:lineRule="auto"/>
        <w:ind w:left="12" w:right="58"/>
      </w:pPr>
      <w:r>
        <w:rPr>
          <w:spacing w:val="-4"/>
        </w:rPr>
        <w:t>农村特困供养项目资金全部用于全县农村特困供养人员，实现基本生活补助按月足额发放，未出现截留、挤占、挪用或</w:t>
      </w:r>
      <w:r>
        <w:rPr>
          <w:spacing w:val="-10"/>
        </w:rPr>
        <w:t>擅自调整等问题。</w:t>
      </w:r>
    </w:p>
    <w:p w14:paraId="74C1AC09">
      <w:pPr>
        <w:pStyle w:val="2"/>
        <w:spacing w:before="175" w:line="222" w:lineRule="auto"/>
        <w:ind w:left="792"/>
      </w:pPr>
      <w:r>
        <w:rPr>
          <w:rFonts w:hint="eastAsia"/>
          <w:spacing w:val="16"/>
          <w:lang w:eastAsia="zh-CN"/>
        </w:rPr>
        <w:t>（</w:t>
      </w:r>
      <w:r>
        <w:rPr>
          <w:spacing w:val="16"/>
        </w:rPr>
        <w:t>二</w:t>
      </w:r>
      <w:r>
        <w:rPr>
          <w:rFonts w:hint="eastAsia"/>
          <w:spacing w:val="16"/>
          <w:lang w:eastAsia="zh-CN"/>
        </w:rPr>
        <w:t>）</w:t>
      </w:r>
      <w:r>
        <w:rPr>
          <w:spacing w:val="16"/>
        </w:rPr>
        <w:t>项目财务管理情况</w:t>
      </w:r>
    </w:p>
    <w:p w14:paraId="7C29A89F">
      <w:pPr>
        <w:pStyle w:val="2"/>
        <w:spacing w:before="171" w:line="318" w:lineRule="auto"/>
        <w:ind w:left="12" w:firstLine="650"/>
      </w:pPr>
      <w:r>
        <w:rPr>
          <w:spacing w:val="-5"/>
        </w:rPr>
        <w:t>我局严格按照《四川省中央和省级财政困难群众救助补</w:t>
      </w:r>
      <w:r>
        <w:rPr>
          <w:spacing w:val="-2"/>
        </w:rPr>
        <w:t>助资金管理办法</w:t>
      </w:r>
      <w:r>
        <w:rPr>
          <w:rFonts w:hint="eastAsia"/>
          <w:spacing w:val="-2"/>
          <w:lang w:eastAsia="zh-CN"/>
        </w:rPr>
        <w:t>》《</w:t>
      </w:r>
      <w:r>
        <w:rPr>
          <w:spacing w:val="-2"/>
        </w:rPr>
        <w:t>四川省特困人员救助供养工作规程》</w:t>
      </w:r>
      <w:r>
        <w:rPr>
          <w:spacing w:val="-4"/>
        </w:rPr>
        <w:t>使用专项资金。分散供养的特困人员基本生活补助通过“一卡通”社会化发放，集中供养的特困人员基本生活补助拨付到特困供养机构对公账户。特困供养资金实行专账核算，专</w:t>
      </w:r>
      <w:r>
        <w:rPr>
          <w:spacing w:val="-3"/>
        </w:rPr>
        <w:t>款专用，项目资金使用符合相关的财务管理制度规定。</w:t>
      </w:r>
    </w:p>
    <w:p w14:paraId="6B18A159">
      <w:pPr>
        <w:pStyle w:val="2"/>
        <w:spacing w:before="57" w:line="222" w:lineRule="auto"/>
        <w:ind w:left="792"/>
      </w:pPr>
      <w:r>
        <w:rPr>
          <w:rFonts w:hint="eastAsia"/>
          <w:spacing w:val="16"/>
          <w:lang w:eastAsia="zh-CN"/>
        </w:rPr>
        <w:t>（</w:t>
      </w:r>
      <w:r>
        <w:rPr>
          <w:spacing w:val="16"/>
        </w:rPr>
        <w:t>三</w:t>
      </w:r>
      <w:r>
        <w:rPr>
          <w:rFonts w:hint="eastAsia"/>
          <w:spacing w:val="16"/>
          <w:lang w:eastAsia="zh-CN"/>
        </w:rPr>
        <w:t>）</w:t>
      </w:r>
      <w:r>
        <w:rPr>
          <w:spacing w:val="16"/>
        </w:rPr>
        <w:t>项目组织实施情况</w:t>
      </w:r>
    </w:p>
    <w:p w14:paraId="55DDEF1C">
      <w:pPr>
        <w:pStyle w:val="2"/>
        <w:spacing w:before="171" w:line="322" w:lineRule="auto"/>
        <w:ind w:left="12" w:right="35" w:firstLine="650"/>
      </w:pPr>
      <w:r>
        <w:rPr>
          <w:spacing w:val="-4"/>
        </w:rPr>
        <w:t>县民政局严格执行特困供养认定细则，经个人申请、乡</w:t>
      </w:r>
      <w:r>
        <w:rPr>
          <w:spacing w:val="-3"/>
        </w:rPr>
        <w:t>镇初审、县民政局审核审批等程序办理，做</w:t>
      </w:r>
      <w:r>
        <w:rPr>
          <w:spacing w:val="-4"/>
        </w:rPr>
        <w:t>到应救尽救，应</w:t>
      </w:r>
    </w:p>
    <w:p w14:paraId="3E7D986E">
      <w:pPr>
        <w:spacing w:line="322" w:lineRule="auto"/>
        <w:sectPr>
          <w:footerReference r:id="rId61" w:type="default"/>
          <w:pgSz w:w="11850" w:h="16770"/>
          <w:pgMar w:top="1425" w:right="1772" w:bottom="1438" w:left="1777" w:header="0" w:footer="1200" w:gutter="0"/>
          <w:cols w:space="720" w:num="1"/>
        </w:sectPr>
      </w:pPr>
    </w:p>
    <w:p w14:paraId="5563118F">
      <w:pPr>
        <w:pStyle w:val="2"/>
        <w:spacing w:before="181" w:line="301" w:lineRule="auto"/>
        <w:ind w:left="12" w:right="37"/>
      </w:pPr>
      <w:r>
        <w:rPr>
          <w:spacing w:val="-3"/>
        </w:rPr>
        <w:t>养尽养，并接受群众的监督。申请人资格条件严格、资金发</w:t>
      </w:r>
      <w:r>
        <w:rPr>
          <w:spacing w:val="-12"/>
        </w:rPr>
        <w:t>放合法、合规。</w:t>
      </w:r>
    </w:p>
    <w:p w14:paraId="5DFEB662">
      <w:pPr>
        <w:spacing w:before="65" w:line="221" w:lineRule="auto"/>
        <w:ind w:left="67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0"/>
          <w:sz w:val="32"/>
          <w:szCs w:val="32"/>
        </w:rPr>
        <w:t>三、项目绩效情况</w:t>
      </w:r>
    </w:p>
    <w:p w14:paraId="5BBC848B">
      <w:pPr>
        <w:pStyle w:val="2"/>
        <w:spacing w:before="192" w:line="222" w:lineRule="auto"/>
        <w:ind w:left="792"/>
      </w:pPr>
      <w:r>
        <w:rPr>
          <w:rFonts w:hint="eastAsia"/>
          <w:spacing w:val="11"/>
          <w:lang w:eastAsia="zh-CN"/>
        </w:rPr>
        <w:t>（</w:t>
      </w:r>
      <w:r>
        <w:rPr>
          <w:spacing w:val="11"/>
        </w:rPr>
        <w:t>一</w:t>
      </w:r>
      <w:r>
        <w:rPr>
          <w:rFonts w:hint="eastAsia"/>
          <w:spacing w:val="11"/>
          <w:lang w:eastAsia="zh-CN"/>
        </w:rPr>
        <w:t>）</w:t>
      </w:r>
      <w:r>
        <w:rPr>
          <w:spacing w:val="11"/>
        </w:rPr>
        <w:t>项目完成情况。</w:t>
      </w:r>
    </w:p>
    <w:p w14:paraId="3A82CF47">
      <w:pPr>
        <w:pStyle w:val="2"/>
        <w:spacing w:before="175" w:line="307" w:lineRule="auto"/>
        <w:ind w:left="12" w:right="128" w:firstLine="660"/>
      </w:pPr>
      <w:r>
        <w:rPr>
          <w:rFonts w:hint="eastAsia"/>
          <w:spacing w:val="5"/>
          <w:lang w:eastAsia="zh-CN"/>
        </w:rPr>
        <w:t>截至2023</w:t>
      </w:r>
      <w:r>
        <w:rPr>
          <w:spacing w:val="5"/>
        </w:rPr>
        <w:t>年底，该项目已全面完成，资金全部按实及</w:t>
      </w:r>
      <w:r>
        <w:rPr>
          <w:spacing w:val="-12"/>
        </w:rPr>
        <w:t>时发放到位。</w:t>
      </w:r>
    </w:p>
    <w:p w14:paraId="75A97047">
      <w:pPr>
        <w:pStyle w:val="2"/>
        <w:spacing w:before="45" w:line="222" w:lineRule="auto"/>
        <w:ind w:left="792"/>
      </w:pPr>
      <w:r>
        <w:rPr>
          <w:rFonts w:hint="eastAsia"/>
          <w:spacing w:val="9"/>
          <w:lang w:eastAsia="zh-CN"/>
        </w:rPr>
        <w:t>（</w:t>
      </w:r>
      <w:r>
        <w:rPr>
          <w:spacing w:val="9"/>
        </w:rPr>
        <w:t>二</w:t>
      </w:r>
      <w:r>
        <w:rPr>
          <w:rFonts w:hint="eastAsia"/>
          <w:spacing w:val="9"/>
          <w:lang w:eastAsia="zh-CN"/>
        </w:rPr>
        <w:t>）</w:t>
      </w:r>
      <w:r>
        <w:rPr>
          <w:spacing w:val="9"/>
        </w:rPr>
        <w:t>项目效益情况。</w:t>
      </w:r>
    </w:p>
    <w:p w14:paraId="245F0E20">
      <w:pPr>
        <w:pStyle w:val="2"/>
        <w:spacing w:before="172" w:line="290" w:lineRule="auto"/>
        <w:ind w:left="12" w:right="41" w:firstLine="780"/>
      </w:pPr>
      <w:r>
        <w:rPr>
          <w:rFonts w:hint="eastAsia"/>
          <w:spacing w:val="3"/>
          <w:lang w:eastAsia="zh-CN"/>
        </w:rPr>
        <w:t>（</w:t>
      </w:r>
      <w:r>
        <w:rPr>
          <w:spacing w:val="3"/>
        </w:rPr>
        <w:t>1</w:t>
      </w:r>
      <w:r>
        <w:rPr>
          <w:rFonts w:hint="eastAsia"/>
          <w:spacing w:val="3"/>
          <w:lang w:eastAsia="zh-CN"/>
        </w:rPr>
        <w:t>）</w:t>
      </w:r>
      <w:r>
        <w:rPr>
          <w:spacing w:val="3"/>
        </w:rPr>
        <w:t>经济效益。2023年我县农村特困人员389人，2023</w:t>
      </w:r>
      <w:r>
        <w:rPr>
          <w:spacing w:val="8"/>
        </w:rPr>
        <w:t>年1-6月农村特困人员基本生活标准每人每月624元，2023</w:t>
      </w:r>
      <w:r>
        <w:rPr>
          <w:spacing w:val="16"/>
        </w:rPr>
        <w:t>年7月基本生活标准提高69元，调整为每人每月69</w:t>
      </w:r>
      <w:r>
        <w:rPr>
          <w:spacing w:val="15"/>
        </w:rPr>
        <w:t>3元。</w:t>
      </w:r>
    </w:p>
    <w:p w14:paraId="69F1D98F">
      <w:pPr>
        <w:pStyle w:val="2"/>
        <w:spacing w:before="192" w:line="221" w:lineRule="auto"/>
        <w:ind w:left="792"/>
      </w:pPr>
      <w:r>
        <w:rPr>
          <w:rFonts w:hint="eastAsia"/>
          <w:spacing w:val="5"/>
          <w:lang w:eastAsia="zh-CN"/>
        </w:rPr>
        <w:t>（</w:t>
      </w:r>
      <w:r>
        <w:rPr>
          <w:spacing w:val="5"/>
        </w:rPr>
        <w:t>2</w:t>
      </w:r>
      <w:r>
        <w:rPr>
          <w:rFonts w:hint="eastAsia"/>
          <w:spacing w:val="5"/>
          <w:lang w:eastAsia="zh-CN"/>
        </w:rPr>
        <w:t>）</w:t>
      </w:r>
      <w:r>
        <w:rPr>
          <w:spacing w:val="5"/>
        </w:rPr>
        <w:t>社会效益。供养人员基本生活得到了保</w:t>
      </w:r>
      <w:r>
        <w:rPr>
          <w:spacing w:val="4"/>
        </w:rPr>
        <w:t>障。</w:t>
      </w:r>
    </w:p>
    <w:p w14:paraId="1F5B73D1">
      <w:pPr>
        <w:pStyle w:val="2"/>
        <w:spacing w:before="167" w:line="222" w:lineRule="auto"/>
        <w:ind w:left="792"/>
      </w:pPr>
      <w:r>
        <w:rPr>
          <w:rFonts w:hint="eastAsia"/>
          <w:spacing w:val="5"/>
          <w:lang w:eastAsia="zh-CN"/>
        </w:rPr>
        <w:t>（</w:t>
      </w:r>
      <w:r>
        <w:rPr>
          <w:spacing w:val="5"/>
        </w:rPr>
        <w:t>3</w:t>
      </w:r>
      <w:r>
        <w:rPr>
          <w:rFonts w:hint="eastAsia"/>
          <w:spacing w:val="5"/>
          <w:lang w:eastAsia="zh-CN"/>
        </w:rPr>
        <w:t>）</w:t>
      </w:r>
      <w:r>
        <w:rPr>
          <w:spacing w:val="5"/>
        </w:rPr>
        <w:t>可持续影响。通过发放特困人员基本生活补助，</w:t>
      </w:r>
    </w:p>
    <w:p w14:paraId="46BE8175">
      <w:pPr>
        <w:pStyle w:val="2"/>
        <w:spacing w:before="164" w:line="268" w:lineRule="auto"/>
        <w:ind w:left="12" w:right="27"/>
      </w:pPr>
      <w:r>
        <w:rPr>
          <w:spacing w:val="-3"/>
        </w:rPr>
        <w:t>符合条件的供养对象获得感显著增强，同时有利于社会的和</w:t>
      </w:r>
      <w:r>
        <w:rPr>
          <w:spacing w:val="-12"/>
        </w:rPr>
        <w:t>谐稳定。</w:t>
      </w:r>
    </w:p>
    <w:p w14:paraId="099BEE3D">
      <w:pPr>
        <w:spacing w:before="190" w:line="222" w:lineRule="auto"/>
        <w:ind w:left="67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7"/>
          <w:sz w:val="32"/>
          <w:szCs w:val="32"/>
        </w:rPr>
        <w:t>四、问题及建议</w:t>
      </w:r>
    </w:p>
    <w:p w14:paraId="138E8113">
      <w:pPr>
        <w:pStyle w:val="2"/>
        <w:spacing w:before="180" w:line="222" w:lineRule="auto"/>
        <w:ind w:left="792"/>
      </w:pPr>
      <w:r>
        <w:rPr>
          <w:rFonts w:hint="eastAsia"/>
          <w:spacing w:val="13"/>
          <w:lang w:eastAsia="zh-CN"/>
        </w:rPr>
        <w:t>（</w:t>
      </w:r>
      <w:r>
        <w:rPr>
          <w:spacing w:val="13"/>
        </w:rPr>
        <w:t>一</w:t>
      </w:r>
      <w:r>
        <w:rPr>
          <w:rFonts w:hint="eastAsia"/>
          <w:spacing w:val="13"/>
          <w:lang w:eastAsia="zh-CN"/>
        </w:rPr>
        <w:t>）</w:t>
      </w:r>
      <w:r>
        <w:rPr>
          <w:spacing w:val="13"/>
        </w:rPr>
        <w:t>评价结论。</w:t>
      </w:r>
    </w:p>
    <w:p w14:paraId="1B7DE637">
      <w:pPr>
        <w:pStyle w:val="2"/>
        <w:spacing w:before="186" w:line="312" w:lineRule="auto"/>
        <w:ind w:left="12" w:right="33" w:firstLine="660"/>
      </w:pPr>
      <w:r>
        <w:rPr>
          <w:spacing w:val="-4"/>
        </w:rPr>
        <w:t>通过认真开展特困人员供养资金项目绩效自评活动，我县特困人员生活补贴资金项目在申报、审批、完成、效果等</w:t>
      </w:r>
      <w:r>
        <w:rPr>
          <w:spacing w:val="-3"/>
        </w:rPr>
        <w:t>方面均体现了项目的针对性、时效性，在保障特</w:t>
      </w:r>
      <w:r>
        <w:rPr>
          <w:spacing w:val="-4"/>
        </w:rPr>
        <w:t>困人员特殊群体的基本生活上发挥了项目资金的效益，切实解决了特困</w:t>
      </w:r>
      <w:r>
        <w:rPr>
          <w:spacing w:val="-1"/>
        </w:rPr>
        <w:t>人员生活困难的具体问题，整个项目的实施收到良</w:t>
      </w:r>
      <w:r>
        <w:rPr>
          <w:spacing w:val="-2"/>
        </w:rPr>
        <w:t>好的效</w:t>
      </w:r>
      <w:r>
        <w:rPr>
          <w:spacing w:val="-6"/>
        </w:rPr>
        <w:t>果，群众的满意度较高。</w:t>
      </w:r>
    </w:p>
    <w:p w14:paraId="5F88267D">
      <w:pPr>
        <w:pStyle w:val="2"/>
        <w:spacing w:before="110" w:line="219" w:lineRule="auto"/>
        <w:ind w:left="792"/>
      </w:pPr>
      <w:r>
        <w:rPr>
          <w:rFonts w:hint="eastAsia"/>
          <w:spacing w:val="17"/>
          <w:lang w:eastAsia="zh-CN"/>
        </w:rPr>
        <w:t>（</w:t>
      </w:r>
      <w:r>
        <w:rPr>
          <w:spacing w:val="17"/>
        </w:rPr>
        <w:t>二</w:t>
      </w:r>
      <w:r>
        <w:rPr>
          <w:rFonts w:hint="eastAsia"/>
          <w:spacing w:val="17"/>
          <w:lang w:eastAsia="zh-CN"/>
        </w:rPr>
        <w:t>）</w:t>
      </w:r>
      <w:r>
        <w:rPr>
          <w:spacing w:val="17"/>
        </w:rPr>
        <w:t>存在的问题</w:t>
      </w:r>
    </w:p>
    <w:p w14:paraId="1F9F3B94">
      <w:pPr>
        <w:pStyle w:val="2"/>
        <w:spacing w:before="202" w:line="222" w:lineRule="auto"/>
        <w:ind w:right="38"/>
        <w:jc w:val="right"/>
      </w:pPr>
      <w:r>
        <w:rPr>
          <w:spacing w:val="-4"/>
        </w:rPr>
        <w:t>老龄化发展速度较快，特困人员动态调整，资金预</w:t>
      </w:r>
      <w:r>
        <w:rPr>
          <w:spacing w:val="-5"/>
        </w:rPr>
        <w:t>算数</w:t>
      </w:r>
    </w:p>
    <w:p w14:paraId="72B3B094">
      <w:pPr>
        <w:spacing w:line="222" w:lineRule="auto"/>
        <w:sectPr>
          <w:footerReference r:id="rId62" w:type="default"/>
          <w:pgSz w:w="11850" w:h="16770"/>
          <w:pgMar w:top="1425" w:right="1777" w:bottom="1439" w:left="1777" w:header="0" w:footer="1200" w:gutter="0"/>
          <w:cols w:space="720" w:num="1"/>
        </w:sectPr>
      </w:pPr>
    </w:p>
    <w:p w14:paraId="27C556BC">
      <w:pPr>
        <w:pStyle w:val="2"/>
        <w:spacing w:before="176" w:line="222" w:lineRule="auto"/>
        <w:ind w:left="42"/>
        <w:rPr>
          <w:sz w:val="33"/>
          <w:szCs w:val="33"/>
        </w:rPr>
      </w:pPr>
      <w:r>
        <w:rPr>
          <w:spacing w:val="-14"/>
          <w:sz w:val="33"/>
          <w:szCs w:val="33"/>
        </w:rPr>
        <w:t>有时会出现与实际有差异的情况。</w:t>
      </w:r>
    </w:p>
    <w:p w14:paraId="4EC2A1B3">
      <w:pPr>
        <w:pStyle w:val="2"/>
        <w:spacing w:before="170" w:line="222" w:lineRule="auto"/>
        <w:ind w:left="802"/>
        <w:rPr>
          <w:sz w:val="33"/>
          <w:szCs w:val="33"/>
        </w:rPr>
      </w:pPr>
      <w:r>
        <w:rPr>
          <w:rFonts w:hint="eastAsia"/>
          <w:spacing w:val="7"/>
          <w:sz w:val="33"/>
          <w:szCs w:val="33"/>
          <w:lang w:eastAsia="zh-CN"/>
        </w:rPr>
        <w:t>（</w:t>
      </w:r>
      <w:r>
        <w:rPr>
          <w:spacing w:val="7"/>
          <w:sz w:val="33"/>
          <w:szCs w:val="33"/>
        </w:rPr>
        <w:t>三</w:t>
      </w:r>
      <w:r>
        <w:rPr>
          <w:rFonts w:hint="eastAsia"/>
          <w:spacing w:val="7"/>
          <w:sz w:val="33"/>
          <w:szCs w:val="33"/>
          <w:lang w:eastAsia="zh-CN"/>
        </w:rPr>
        <w:t>）</w:t>
      </w:r>
      <w:r>
        <w:rPr>
          <w:spacing w:val="7"/>
          <w:sz w:val="33"/>
          <w:szCs w:val="33"/>
        </w:rPr>
        <w:t>相关建议。无</w:t>
      </w:r>
    </w:p>
    <w:p w14:paraId="1DB238A2">
      <w:pPr>
        <w:spacing w:line="222" w:lineRule="auto"/>
        <w:rPr>
          <w:sz w:val="33"/>
          <w:szCs w:val="33"/>
        </w:rPr>
        <w:sectPr>
          <w:footerReference r:id="rId63" w:type="default"/>
          <w:pgSz w:w="11850" w:h="16770"/>
          <w:pgMar w:top="1425" w:right="1777" w:bottom="1438" w:left="1777" w:header="0" w:footer="1200" w:gutter="0"/>
          <w:cols w:space="720" w:num="1"/>
        </w:sectPr>
      </w:pPr>
    </w:p>
    <w:p w14:paraId="77AB1771">
      <w:pPr>
        <w:spacing w:line="363" w:lineRule="auto"/>
        <w:rPr>
          <w:rFonts w:ascii="Arial"/>
          <w:sz w:val="21"/>
        </w:rPr>
      </w:pPr>
    </w:p>
    <w:p w14:paraId="671F7C77">
      <w:pPr>
        <w:spacing w:before="120" w:line="220" w:lineRule="auto"/>
        <w:ind w:left="2537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-12"/>
          <w:sz w:val="37"/>
          <w:szCs w:val="37"/>
        </w:rPr>
        <w:t>项目支出绩效自评表</w:t>
      </w:r>
    </w:p>
    <w:p w14:paraId="7F723AED">
      <w:pPr>
        <w:spacing w:line="53" w:lineRule="exact"/>
      </w:pPr>
    </w:p>
    <w:tbl>
      <w:tblPr>
        <w:tblStyle w:val="7"/>
        <w:tblW w:w="8250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3"/>
        <w:gridCol w:w="609"/>
        <w:gridCol w:w="569"/>
        <w:gridCol w:w="2737"/>
        <w:gridCol w:w="1119"/>
        <w:gridCol w:w="959"/>
        <w:gridCol w:w="734"/>
      </w:tblGrid>
      <w:tr w14:paraId="74C690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523" w:type="dxa"/>
            <w:vAlign w:val="top"/>
          </w:tcPr>
          <w:p w14:paraId="0B1EF079">
            <w:pPr>
              <w:pStyle w:val="8"/>
              <w:spacing w:before="103" w:line="220" w:lineRule="auto"/>
              <w:ind w:left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项目名称：</w:t>
            </w:r>
          </w:p>
        </w:tc>
        <w:tc>
          <w:tcPr>
            <w:tcW w:w="3915" w:type="dxa"/>
            <w:gridSpan w:val="3"/>
            <w:vAlign w:val="top"/>
          </w:tcPr>
          <w:p w14:paraId="4CD61B27">
            <w:pPr>
              <w:pStyle w:val="8"/>
              <w:spacing w:before="101" w:line="219" w:lineRule="auto"/>
              <w:ind w:left="135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农村特困供养</w:t>
            </w:r>
          </w:p>
        </w:tc>
        <w:tc>
          <w:tcPr>
            <w:tcW w:w="1119" w:type="dxa"/>
            <w:vAlign w:val="top"/>
          </w:tcPr>
          <w:p w14:paraId="5CD076E9">
            <w:pPr>
              <w:pStyle w:val="8"/>
              <w:spacing w:before="103" w:line="219" w:lineRule="auto"/>
              <w:ind w:left="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年度：</w:t>
            </w:r>
          </w:p>
        </w:tc>
        <w:tc>
          <w:tcPr>
            <w:tcW w:w="1693" w:type="dxa"/>
            <w:gridSpan w:val="2"/>
            <w:vAlign w:val="top"/>
          </w:tcPr>
          <w:p w14:paraId="7B40E2D4">
            <w:pPr>
              <w:pStyle w:val="8"/>
              <w:spacing w:before="154" w:line="183" w:lineRule="auto"/>
              <w:ind w:left="63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2023</w:t>
            </w:r>
          </w:p>
        </w:tc>
      </w:tr>
      <w:tr w14:paraId="41AA69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523" w:type="dxa"/>
            <w:vAlign w:val="top"/>
          </w:tcPr>
          <w:p w14:paraId="165BB861">
            <w:pPr>
              <w:pStyle w:val="8"/>
              <w:spacing w:before="228" w:line="219" w:lineRule="auto"/>
              <w:ind w:left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主管部门：</w:t>
            </w:r>
          </w:p>
        </w:tc>
        <w:tc>
          <w:tcPr>
            <w:tcW w:w="3915" w:type="dxa"/>
            <w:gridSpan w:val="3"/>
            <w:vAlign w:val="top"/>
          </w:tcPr>
          <w:p w14:paraId="128170F1">
            <w:pPr>
              <w:pStyle w:val="8"/>
              <w:spacing w:before="228" w:line="220" w:lineRule="auto"/>
              <w:ind w:left="952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峨边彝族自治县民政局</w:t>
            </w:r>
          </w:p>
        </w:tc>
        <w:tc>
          <w:tcPr>
            <w:tcW w:w="1119" w:type="dxa"/>
            <w:vAlign w:val="top"/>
          </w:tcPr>
          <w:p w14:paraId="3520BE5D">
            <w:pPr>
              <w:pStyle w:val="8"/>
              <w:spacing w:before="228" w:line="220" w:lineRule="auto"/>
              <w:ind w:left="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实施单位：</w:t>
            </w:r>
          </w:p>
        </w:tc>
        <w:tc>
          <w:tcPr>
            <w:tcW w:w="1693" w:type="dxa"/>
            <w:gridSpan w:val="2"/>
            <w:vAlign w:val="top"/>
          </w:tcPr>
          <w:p w14:paraId="40DD0FBC">
            <w:pPr>
              <w:pStyle w:val="8"/>
              <w:spacing w:before="38" w:line="277" w:lineRule="auto"/>
              <w:ind w:left="637" w:right="33" w:hanging="59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峨边彝族自治县民</w:t>
            </w:r>
            <w:r>
              <w:rPr>
                <w:spacing w:val="9"/>
                <w:sz w:val="20"/>
                <w:szCs w:val="20"/>
              </w:rPr>
              <w:t>政局</w:t>
            </w:r>
          </w:p>
        </w:tc>
      </w:tr>
      <w:tr w14:paraId="513BD4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250" w:type="dxa"/>
            <w:gridSpan w:val="7"/>
            <w:vAlign w:val="top"/>
          </w:tcPr>
          <w:p w14:paraId="35D61DE8">
            <w:pPr>
              <w:pStyle w:val="8"/>
              <w:spacing w:before="109" w:line="220" w:lineRule="auto"/>
              <w:ind w:left="3325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项目资金</w:t>
            </w:r>
            <w:r>
              <w:rPr>
                <w:rFonts w:hint="eastAsia"/>
                <w:spacing w:val="5"/>
                <w:sz w:val="20"/>
                <w:szCs w:val="20"/>
                <w:lang w:eastAsia="zh-CN"/>
              </w:rPr>
              <w:t>（</w:t>
            </w:r>
            <w:r>
              <w:rPr>
                <w:spacing w:val="5"/>
                <w:sz w:val="20"/>
                <w:szCs w:val="20"/>
              </w:rPr>
              <w:t>万元</w:t>
            </w:r>
            <w:r>
              <w:rPr>
                <w:rFonts w:hint="eastAsia"/>
                <w:spacing w:val="5"/>
                <w:sz w:val="20"/>
                <w:szCs w:val="20"/>
                <w:lang w:eastAsia="zh-CN"/>
              </w:rPr>
              <w:t>）</w:t>
            </w:r>
          </w:p>
        </w:tc>
      </w:tr>
      <w:tr w14:paraId="6F193A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132" w:type="dxa"/>
            <w:gridSpan w:val="2"/>
            <w:vAlign w:val="top"/>
          </w:tcPr>
          <w:p w14:paraId="4BAC0E1D">
            <w:pPr>
              <w:rPr>
                <w:rFonts w:ascii="Arial"/>
                <w:sz w:val="21"/>
              </w:rPr>
            </w:pPr>
          </w:p>
        </w:tc>
        <w:tc>
          <w:tcPr>
            <w:tcW w:w="3306" w:type="dxa"/>
            <w:gridSpan w:val="2"/>
            <w:vAlign w:val="top"/>
          </w:tcPr>
          <w:p w14:paraId="1249676F">
            <w:pPr>
              <w:pStyle w:val="8"/>
              <w:spacing w:before="149" w:line="219" w:lineRule="auto"/>
              <w:ind w:left="114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全年预算数</w:t>
            </w:r>
          </w:p>
        </w:tc>
        <w:tc>
          <w:tcPr>
            <w:tcW w:w="2078" w:type="dxa"/>
            <w:gridSpan w:val="2"/>
            <w:vAlign w:val="top"/>
          </w:tcPr>
          <w:p w14:paraId="619F4CD3">
            <w:pPr>
              <w:pStyle w:val="8"/>
              <w:spacing w:before="149" w:line="219" w:lineRule="auto"/>
              <w:ind w:left="53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全年执行数</w:t>
            </w:r>
          </w:p>
        </w:tc>
        <w:tc>
          <w:tcPr>
            <w:tcW w:w="734" w:type="dxa"/>
            <w:vAlign w:val="top"/>
          </w:tcPr>
          <w:p w14:paraId="36508A36">
            <w:pPr>
              <w:pStyle w:val="8"/>
              <w:spacing w:before="149" w:line="219" w:lineRule="auto"/>
              <w:ind w:left="5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执行率</w:t>
            </w:r>
          </w:p>
        </w:tc>
      </w:tr>
      <w:tr w14:paraId="7EC4A1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132" w:type="dxa"/>
            <w:gridSpan w:val="2"/>
            <w:vAlign w:val="top"/>
          </w:tcPr>
          <w:p w14:paraId="31BB21F1">
            <w:pPr>
              <w:pStyle w:val="8"/>
              <w:spacing w:before="180" w:line="219" w:lineRule="auto"/>
              <w:ind w:left="45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年度资金总额</w:t>
            </w:r>
          </w:p>
        </w:tc>
        <w:tc>
          <w:tcPr>
            <w:tcW w:w="3306" w:type="dxa"/>
            <w:gridSpan w:val="2"/>
            <w:vAlign w:val="top"/>
          </w:tcPr>
          <w:p w14:paraId="102CF77E">
            <w:pPr>
              <w:pStyle w:val="8"/>
              <w:spacing w:before="231" w:line="183" w:lineRule="auto"/>
              <w:ind w:left="129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55.4682</w:t>
            </w:r>
          </w:p>
        </w:tc>
        <w:tc>
          <w:tcPr>
            <w:tcW w:w="2078" w:type="dxa"/>
            <w:gridSpan w:val="2"/>
            <w:vAlign w:val="top"/>
          </w:tcPr>
          <w:p w14:paraId="53BF53FC">
            <w:pPr>
              <w:pStyle w:val="8"/>
              <w:spacing w:before="231" w:line="183" w:lineRule="auto"/>
              <w:ind w:left="68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55.4682</w:t>
            </w:r>
          </w:p>
        </w:tc>
        <w:tc>
          <w:tcPr>
            <w:tcW w:w="734" w:type="dxa"/>
            <w:vAlign w:val="top"/>
          </w:tcPr>
          <w:p w14:paraId="7FE1ABD0">
            <w:pPr>
              <w:pStyle w:val="8"/>
              <w:spacing w:before="230" w:line="184" w:lineRule="auto"/>
              <w:ind w:left="15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</w:tr>
      <w:tr w14:paraId="4DD623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132" w:type="dxa"/>
            <w:gridSpan w:val="2"/>
            <w:vAlign w:val="top"/>
          </w:tcPr>
          <w:p w14:paraId="6BD2D30C">
            <w:pPr>
              <w:pStyle w:val="8"/>
              <w:spacing w:before="190" w:line="219" w:lineRule="auto"/>
              <w:ind w:left="15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其中：中省补助资金</w:t>
            </w:r>
          </w:p>
        </w:tc>
        <w:tc>
          <w:tcPr>
            <w:tcW w:w="3306" w:type="dxa"/>
            <w:gridSpan w:val="2"/>
            <w:vAlign w:val="top"/>
          </w:tcPr>
          <w:p w14:paraId="7A2DA891">
            <w:pPr>
              <w:pStyle w:val="8"/>
              <w:spacing w:before="241" w:line="183" w:lineRule="auto"/>
              <w:ind w:left="129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20.4682</w:t>
            </w:r>
          </w:p>
        </w:tc>
        <w:tc>
          <w:tcPr>
            <w:tcW w:w="2078" w:type="dxa"/>
            <w:gridSpan w:val="2"/>
            <w:vAlign w:val="top"/>
          </w:tcPr>
          <w:p w14:paraId="1E358828">
            <w:pPr>
              <w:pStyle w:val="8"/>
              <w:spacing w:before="241" w:line="183" w:lineRule="auto"/>
              <w:ind w:left="68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20.4682</w:t>
            </w:r>
          </w:p>
        </w:tc>
        <w:tc>
          <w:tcPr>
            <w:tcW w:w="734" w:type="dxa"/>
            <w:vAlign w:val="top"/>
          </w:tcPr>
          <w:p w14:paraId="06FDE843">
            <w:pPr>
              <w:pStyle w:val="8"/>
              <w:spacing w:before="240" w:line="184" w:lineRule="auto"/>
              <w:ind w:left="15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</w:tr>
      <w:tr w14:paraId="3E6954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32" w:type="dxa"/>
            <w:gridSpan w:val="2"/>
            <w:vAlign w:val="top"/>
          </w:tcPr>
          <w:p w14:paraId="789EE345">
            <w:pPr>
              <w:pStyle w:val="8"/>
              <w:spacing w:before="161" w:line="219" w:lineRule="auto"/>
              <w:ind w:left="71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县级预算资金</w:t>
            </w:r>
          </w:p>
        </w:tc>
        <w:tc>
          <w:tcPr>
            <w:tcW w:w="3306" w:type="dxa"/>
            <w:gridSpan w:val="2"/>
            <w:vAlign w:val="top"/>
          </w:tcPr>
          <w:p w14:paraId="02532911">
            <w:pPr>
              <w:pStyle w:val="8"/>
              <w:spacing w:before="212" w:line="183" w:lineRule="auto"/>
              <w:ind w:left="154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35</w:t>
            </w:r>
          </w:p>
        </w:tc>
        <w:tc>
          <w:tcPr>
            <w:tcW w:w="2078" w:type="dxa"/>
            <w:gridSpan w:val="2"/>
            <w:vAlign w:val="top"/>
          </w:tcPr>
          <w:p w14:paraId="4E65278B">
            <w:pPr>
              <w:pStyle w:val="8"/>
              <w:spacing w:before="212" w:line="183" w:lineRule="auto"/>
              <w:ind w:left="93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35</w:t>
            </w:r>
          </w:p>
        </w:tc>
        <w:tc>
          <w:tcPr>
            <w:tcW w:w="734" w:type="dxa"/>
            <w:vAlign w:val="top"/>
          </w:tcPr>
          <w:p w14:paraId="35CDF06F">
            <w:pPr>
              <w:pStyle w:val="8"/>
              <w:spacing w:before="211" w:line="184" w:lineRule="auto"/>
              <w:ind w:left="15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</w:tr>
      <w:tr w14:paraId="618D8D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132" w:type="dxa"/>
            <w:gridSpan w:val="2"/>
            <w:vAlign w:val="top"/>
          </w:tcPr>
          <w:p w14:paraId="22E7E8F0">
            <w:pPr>
              <w:pStyle w:val="8"/>
              <w:spacing w:before="141" w:line="220" w:lineRule="auto"/>
              <w:ind w:left="65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其他资金</w:t>
            </w:r>
          </w:p>
        </w:tc>
        <w:tc>
          <w:tcPr>
            <w:tcW w:w="3306" w:type="dxa"/>
            <w:gridSpan w:val="2"/>
            <w:vAlign w:val="top"/>
          </w:tcPr>
          <w:p w14:paraId="3D80D5CB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gridSpan w:val="2"/>
            <w:vAlign w:val="top"/>
          </w:tcPr>
          <w:p w14:paraId="2CCE3725"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Align w:val="top"/>
          </w:tcPr>
          <w:p w14:paraId="15D32050">
            <w:pPr>
              <w:rPr>
                <w:rFonts w:ascii="Arial"/>
                <w:sz w:val="21"/>
              </w:rPr>
            </w:pPr>
          </w:p>
        </w:tc>
      </w:tr>
      <w:tr w14:paraId="2DD67F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523" w:type="dxa"/>
            <w:vMerge w:val="restart"/>
            <w:tcBorders>
              <w:bottom w:val="nil"/>
            </w:tcBorders>
            <w:vAlign w:val="top"/>
          </w:tcPr>
          <w:p w14:paraId="7AC39314">
            <w:pPr>
              <w:spacing w:line="275" w:lineRule="auto"/>
              <w:rPr>
                <w:rFonts w:ascii="Arial"/>
                <w:sz w:val="21"/>
              </w:rPr>
            </w:pPr>
          </w:p>
          <w:p w14:paraId="7D1859FA">
            <w:pPr>
              <w:pStyle w:val="8"/>
              <w:spacing w:before="65" w:line="219" w:lineRule="auto"/>
              <w:ind w:left="1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年度总体目标</w:t>
            </w:r>
          </w:p>
        </w:tc>
        <w:tc>
          <w:tcPr>
            <w:tcW w:w="5034" w:type="dxa"/>
            <w:gridSpan w:val="4"/>
            <w:vAlign w:val="top"/>
          </w:tcPr>
          <w:p w14:paraId="727CA5A1">
            <w:pPr>
              <w:pStyle w:val="8"/>
              <w:spacing w:before="152" w:line="220" w:lineRule="auto"/>
              <w:ind w:left="209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预期目标</w:t>
            </w:r>
          </w:p>
        </w:tc>
        <w:tc>
          <w:tcPr>
            <w:tcW w:w="1693" w:type="dxa"/>
            <w:gridSpan w:val="2"/>
            <w:vAlign w:val="top"/>
          </w:tcPr>
          <w:p w14:paraId="6C977195">
            <w:pPr>
              <w:pStyle w:val="8"/>
              <w:spacing w:before="152" w:line="219" w:lineRule="auto"/>
              <w:ind w:left="238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实际完成情况</w:t>
            </w:r>
          </w:p>
        </w:tc>
      </w:tr>
      <w:tr w14:paraId="1CE9D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523" w:type="dxa"/>
            <w:vMerge w:val="continue"/>
            <w:tcBorders>
              <w:top w:val="nil"/>
            </w:tcBorders>
            <w:vAlign w:val="top"/>
          </w:tcPr>
          <w:p w14:paraId="2CCBD6AF">
            <w:pPr>
              <w:rPr>
                <w:rFonts w:ascii="Arial"/>
                <w:sz w:val="21"/>
              </w:rPr>
            </w:pPr>
          </w:p>
        </w:tc>
        <w:tc>
          <w:tcPr>
            <w:tcW w:w="5034" w:type="dxa"/>
            <w:gridSpan w:val="4"/>
            <w:vAlign w:val="center"/>
          </w:tcPr>
          <w:p w14:paraId="06B4FE9B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18"/>
                <w:szCs w:val="18"/>
                <w:lang w:eastAsia="zh-CN"/>
              </w:rPr>
              <w:t>完成全年目标任务，发放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55.4682</w:t>
            </w:r>
            <w:r>
              <w:rPr>
                <w:rFonts w:hint="eastAsia" w:ascii="Arial"/>
                <w:sz w:val="18"/>
                <w:szCs w:val="18"/>
                <w:lang w:val="en-US" w:eastAsia="zh-CN"/>
              </w:rPr>
              <w:t>万元</w:t>
            </w:r>
          </w:p>
        </w:tc>
        <w:tc>
          <w:tcPr>
            <w:tcW w:w="1693" w:type="dxa"/>
            <w:gridSpan w:val="2"/>
            <w:vAlign w:val="center"/>
          </w:tcPr>
          <w:p w14:paraId="77DFD0A1"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已完成</w:t>
            </w:r>
          </w:p>
        </w:tc>
      </w:tr>
      <w:tr w14:paraId="73C652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23" w:type="dxa"/>
            <w:vAlign w:val="top"/>
          </w:tcPr>
          <w:p w14:paraId="199EF6A1">
            <w:pPr>
              <w:pStyle w:val="8"/>
              <w:spacing w:before="153" w:line="220" w:lineRule="auto"/>
              <w:ind w:left="34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一级指标</w:t>
            </w:r>
          </w:p>
        </w:tc>
        <w:tc>
          <w:tcPr>
            <w:tcW w:w="1178" w:type="dxa"/>
            <w:gridSpan w:val="2"/>
            <w:vAlign w:val="top"/>
          </w:tcPr>
          <w:p w14:paraId="193E33B8">
            <w:pPr>
              <w:pStyle w:val="8"/>
              <w:spacing w:before="153" w:line="220" w:lineRule="auto"/>
              <w:ind w:left="182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二级指标</w:t>
            </w:r>
          </w:p>
        </w:tc>
        <w:tc>
          <w:tcPr>
            <w:tcW w:w="2737" w:type="dxa"/>
            <w:vAlign w:val="top"/>
          </w:tcPr>
          <w:p w14:paraId="661AEAB6">
            <w:pPr>
              <w:pStyle w:val="8"/>
              <w:spacing w:before="153" w:line="220" w:lineRule="auto"/>
              <w:ind w:left="964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目标指标</w:t>
            </w:r>
          </w:p>
        </w:tc>
        <w:tc>
          <w:tcPr>
            <w:tcW w:w="1119" w:type="dxa"/>
            <w:vAlign w:val="top"/>
          </w:tcPr>
          <w:p w14:paraId="0281A034">
            <w:pPr>
              <w:pStyle w:val="8"/>
              <w:spacing w:before="153" w:line="219" w:lineRule="auto"/>
              <w:ind w:left="257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目标值</w:t>
            </w:r>
          </w:p>
        </w:tc>
        <w:tc>
          <w:tcPr>
            <w:tcW w:w="959" w:type="dxa"/>
            <w:vAlign w:val="top"/>
          </w:tcPr>
          <w:p w14:paraId="05B5A6A3">
            <w:pPr>
              <w:pStyle w:val="8"/>
              <w:spacing w:before="153" w:line="220" w:lineRule="auto"/>
              <w:ind w:left="7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业绩指标</w:t>
            </w:r>
          </w:p>
        </w:tc>
        <w:tc>
          <w:tcPr>
            <w:tcW w:w="734" w:type="dxa"/>
            <w:vAlign w:val="top"/>
          </w:tcPr>
          <w:p w14:paraId="22792CC5">
            <w:pPr>
              <w:pStyle w:val="8"/>
              <w:spacing w:before="153" w:line="219" w:lineRule="auto"/>
              <w:ind w:left="59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完成率</w:t>
            </w:r>
          </w:p>
        </w:tc>
      </w:tr>
      <w:tr w14:paraId="5838CB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523" w:type="dxa"/>
            <w:vMerge w:val="restart"/>
            <w:tcBorders>
              <w:bottom w:val="nil"/>
            </w:tcBorders>
            <w:vAlign w:val="top"/>
          </w:tcPr>
          <w:p w14:paraId="518F9F00">
            <w:pPr>
              <w:spacing w:line="257" w:lineRule="auto"/>
              <w:rPr>
                <w:rFonts w:ascii="Arial"/>
                <w:sz w:val="21"/>
              </w:rPr>
            </w:pPr>
          </w:p>
          <w:p w14:paraId="718EC1D7">
            <w:pPr>
              <w:spacing w:line="257" w:lineRule="auto"/>
              <w:rPr>
                <w:rFonts w:ascii="Arial"/>
                <w:sz w:val="21"/>
              </w:rPr>
            </w:pPr>
          </w:p>
          <w:p w14:paraId="44223042">
            <w:pPr>
              <w:spacing w:line="257" w:lineRule="auto"/>
              <w:rPr>
                <w:rFonts w:ascii="Arial"/>
                <w:sz w:val="21"/>
              </w:rPr>
            </w:pPr>
          </w:p>
          <w:p w14:paraId="46F8C2B0">
            <w:pPr>
              <w:spacing w:line="257" w:lineRule="auto"/>
              <w:rPr>
                <w:rFonts w:ascii="Arial"/>
                <w:sz w:val="21"/>
              </w:rPr>
            </w:pPr>
          </w:p>
          <w:p w14:paraId="2FE1058C">
            <w:pPr>
              <w:spacing w:line="257" w:lineRule="auto"/>
              <w:rPr>
                <w:rFonts w:ascii="Arial"/>
                <w:sz w:val="21"/>
              </w:rPr>
            </w:pPr>
          </w:p>
          <w:p w14:paraId="0B56A312">
            <w:pPr>
              <w:spacing w:line="257" w:lineRule="auto"/>
              <w:rPr>
                <w:rFonts w:ascii="Arial"/>
                <w:sz w:val="21"/>
              </w:rPr>
            </w:pPr>
          </w:p>
          <w:p w14:paraId="4382E706">
            <w:pPr>
              <w:spacing w:line="258" w:lineRule="auto"/>
              <w:rPr>
                <w:rFonts w:ascii="Arial"/>
                <w:sz w:val="21"/>
              </w:rPr>
            </w:pPr>
          </w:p>
          <w:p w14:paraId="7FC4DB27">
            <w:pPr>
              <w:spacing w:line="258" w:lineRule="auto"/>
              <w:rPr>
                <w:rFonts w:ascii="Arial"/>
                <w:sz w:val="21"/>
              </w:rPr>
            </w:pPr>
          </w:p>
          <w:p w14:paraId="5D0C05D7">
            <w:pPr>
              <w:spacing w:line="258" w:lineRule="auto"/>
              <w:rPr>
                <w:rFonts w:ascii="Arial"/>
                <w:sz w:val="21"/>
              </w:rPr>
            </w:pPr>
          </w:p>
          <w:p w14:paraId="1D5D9A31">
            <w:pPr>
              <w:spacing w:line="258" w:lineRule="auto"/>
              <w:rPr>
                <w:rFonts w:ascii="Arial"/>
                <w:sz w:val="21"/>
              </w:rPr>
            </w:pPr>
          </w:p>
          <w:p w14:paraId="34AC40DC">
            <w:pPr>
              <w:spacing w:line="258" w:lineRule="auto"/>
              <w:rPr>
                <w:rFonts w:ascii="Arial"/>
                <w:sz w:val="21"/>
              </w:rPr>
            </w:pPr>
          </w:p>
          <w:p w14:paraId="50D6F6B6">
            <w:pPr>
              <w:spacing w:line="258" w:lineRule="auto"/>
              <w:rPr>
                <w:rFonts w:ascii="Arial"/>
                <w:sz w:val="21"/>
              </w:rPr>
            </w:pPr>
          </w:p>
          <w:p w14:paraId="57C43DA5">
            <w:pPr>
              <w:pStyle w:val="8"/>
              <w:spacing w:before="65" w:line="219" w:lineRule="auto"/>
              <w:ind w:left="24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投入与管理</w:t>
            </w:r>
          </w:p>
        </w:tc>
        <w:tc>
          <w:tcPr>
            <w:tcW w:w="1178" w:type="dxa"/>
            <w:gridSpan w:val="2"/>
            <w:vMerge w:val="restart"/>
            <w:tcBorders>
              <w:bottom w:val="nil"/>
            </w:tcBorders>
            <w:vAlign w:val="top"/>
          </w:tcPr>
          <w:p w14:paraId="2F4B2FB2">
            <w:pPr>
              <w:spacing w:line="268" w:lineRule="auto"/>
              <w:rPr>
                <w:rFonts w:ascii="Arial"/>
                <w:sz w:val="21"/>
              </w:rPr>
            </w:pPr>
          </w:p>
          <w:p w14:paraId="014B9236">
            <w:pPr>
              <w:spacing w:line="268" w:lineRule="auto"/>
              <w:rPr>
                <w:rFonts w:ascii="Arial"/>
                <w:sz w:val="21"/>
              </w:rPr>
            </w:pPr>
          </w:p>
          <w:p w14:paraId="5CC5926E">
            <w:pPr>
              <w:pStyle w:val="8"/>
              <w:spacing w:before="65" w:line="219" w:lineRule="auto"/>
              <w:ind w:left="18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投入管理</w:t>
            </w:r>
          </w:p>
        </w:tc>
        <w:tc>
          <w:tcPr>
            <w:tcW w:w="2737" w:type="dxa"/>
            <w:vAlign w:val="top"/>
          </w:tcPr>
          <w:p w14:paraId="01143658">
            <w:pPr>
              <w:pStyle w:val="8"/>
              <w:spacing w:before="134" w:line="219" w:lineRule="auto"/>
              <w:ind w:left="66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预算编制合理性</w:t>
            </w:r>
          </w:p>
        </w:tc>
        <w:tc>
          <w:tcPr>
            <w:tcW w:w="1119" w:type="dxa"/>
            <w:vAlign w:val="top"/>
          </w:tcPr>
          <w:p w14:paraId="0BDF5FF7">
            <w:pPr>
              <w:pStyle w:val="8"/>
              <w:spacing w:before="137" w:line="223" w:lineRule="auto"/>
              <w:ind w:left="35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合理</w:t>
            </w:r>
          </w:p>
        </w:tc>
        <w:tc>
          <w:tcPr>
            <w:tcW w:w="959" w:type="dxa"/>
            <w:vAlign w:val="top"/>
          </w:tcPr>
          <w:p w14:paraId="0EC4A1FC">
            <w:pPr>
              <w:pStyle w:val="8"/>
              <w:spacing w:before="184" w:line="184" w:lineRule="auto"/>
              <w:ind w:left="27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  <w:tc>
          <w:tcPr>
            <w:tcW w:w="734" w:type="dxa"/>
            <w:vAlign w:val="top"/>
          </w:tcPr>
          <w:p w14:paraId="365549D6">
            <w:pPr>
              <w:pStyle w:val="8"/>
              <w:spacing w:before="184" w:line="184" w:lineRule="auto"/>
              <w:ind w:left="15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</w:tr>
      <w:tr w14:paraId="7F9103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523" w:type="dxa"/>
            <w:vMerge w:val="continue"/>
            <w:tcBorders>
              <w:top w:val="nil"/>
              <w:bottom w:val="nil"/>
            </w:tcBorders>
            <w:vAlign w:val="top"/>
          </w:tcPr>
          <w:p w14:paraId="6313B5D3"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BE9065B">
            <w:pPr>
              <w:rPr>
                <w:rFonts w:ascii="Arial"/>
                <w:sz w:val="21"/>
              </w:rPr>
            </w:pPr>
          </w:p>
        </w:tc>
        <w:tc>
          <w:tcPr>
            <w:tcW w:w="2737" w:type="dxa"/>
            <w:vAlign w:val="top"/>
          </w:tcPr>
          <w:p w14:paraId="47F234F5">
            <w:pPr>
              <w:pStyle w:val="8"/>
              <w:spacing w:before="134" w:line="219" w:lineRule="auto"/>
              <w:ind w:left="86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预算执行率</w:t>
            </w:r>
          </w:p>
        </w:tc>
        <w:tc>
          <w:tcPr>
            <w:tcW w:w="1119" w:type="dxa"/>
            <w:vAlign w:val="top"/>
          </w:tcPr>
          <w:p w14:paraId="13D14447">
            <w:pPr>
              <w:pStyle w:val="8"/>
              <w:spacing w:before="184" w:line="184" w:lineRule="auto"/>
              <w:ind w:left="35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=100</w:t>
            </w:r>
          </w:p>
        </w:tc>
        <w:tc>
          <w:tcPr>
            <w:tcW w:w="959" w:type="dxa"/>
            <w:vAlign w:val="top"/>
          </w:tcPr>
          <w:p w14:paraId="5589357D">
            <w:pPr>
              <w:pStyle w:val="8"/>
              <w:spacing w:before="184" w:line="184" w:lineRule="auto"/>
              <w:ind w:left="328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734" w:type="dxa"/>
            <w:vAlign w:val="top"/>
          </w:tcPr>
          <w:p w14:paraId="11B47B1C">
            <w:pPr>
              <w:pStyle w:val="8"/>
              <w:spacing w:before="184" w:line="184" w:lineRule="auto"/>
              <w:ind w:left="209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</w:tr>
      <w:tr w14:paraId="0C8B2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23" w:type="dxa"/>
            <w:vMerge w:val="continue"/>
            <w:tcBorders>
              <w:top w:val="nil"/>
              <w:bottom w:val="nil"/>
            </w:tcBorders>
            <w:vAlign w:val="top"/>
          </w:tcPr>
          <w:p w14:paraId="24132D9D"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gridSpan w:val="2"/>
            <w:vMerge w:val="continue"/>
            <w:tcBorders>
              <w:top w:val="nil"/>
            </w:tcBorders>
            <w:vAlign w:val="top"/>
          </w:tcPr>
          <w:p w14:paraId="363C02D3">
            <w:pPr>
              <w:rPr>
                <w:rFonts w:ascii="Arial"/>
                <w:sz w:val="21"/>
              </w:rPr>
            </w:pPr>
          </w:p>
        </w:tc>
        <w:tc>
          <w:tcPr>
            <w:tcW w:w="2737" w:type="dxa"/>
            <w:vAlign w:val="top"/>
          </w:tcPr>
          <w:p w14:paraId="08FE9140">
            <w:pPr>
              <w:pStyle w:val="8"/>
              <w:spacing w:before="134" w:line="219" w:lineRule="auto"/>
              <w:ind w:left="66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预算资金到位率</w:t>
            </w:r>
          </w:p>
        </w:tc>
        <w:tc>
          <w:tcPr>
            <w:tcW w:w="1119" w:type="dxa"/>
            <w:vAlign w:val="top"/>
          </w:tcPr>
          <w:p w14:paraId="6BB3210E">
            <w:pPr>
              <w:pStyle w:val="8"/>
              <w:spacing w:before="184" w:line="184" w:lineRule="auto"/>
              <w:ind w:left="35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=100</w:t>
            </w:r>
          </w:p>
        </w:tc>
        <w:tc>
          <w:tcPr>
            <w:tcW w:w="959" w:type="dxa"/>
            <w:vAlign w:val="top"/>
          </w:tcPr>
          <w:p w14:paraId="217A5368">
            <w:pPr>
              <w:pStyle w:val="8"/>
              <w:spacing w:before="184" w:line="184" w:lineRule="auto"/>
              <w:ind w:left="328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734" w:type="dxa"/>
            <w:vAlign w:val="top"/>
          </w:tcPr>
          <w:p w14:paraId="34CC833A">
            <w:pPr>
              <w:pStyle w:val="8"/>
              <w:spacing w:before="184" w:line="184" w:lineRule="auto"/>
              <w:ind w:left="209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</w:tr>
      <w:tr w14:paraId="425AA4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523" w:type="dxa"/>
            <w:vMerge w:val="continue"/>
            <w:tcBorders>
              <w:top w:val="nil"/>
              <w:bottom w:val="nil"/>
            </w:tcBorders>
            <w:vAlign w:val="top"/>
          </w:tcPr>
          <w:p w14:paraId="3AFE15B8"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gridSpan w:val="2"/>
            <w:vMerge w:val="restart"/>
            <w:tcBorders>
              <w:bottom w:val="nil"/>
            </w:tcBorders>
            <w:vAlign w:val="top"/>
          </w:tcPr>
          <w:p w14:paraId="73A42258">
            <w:pPr>
              <w:spacing w:line="268" w:lineRule="auto"/>
              <w:rPr>
                <w:rFonts w:ascii="Arial"/>
                <w:sz w:val="21"/>
              </w:rPr>
            </w:pPr>
          </w:p>
          <w:p w14:paraId="3AB639A9">
            <w:pPr>
              <w:spacing w:line="268" w:lineRule="auto"/>
              <w:rPr>
                <w:rFonts w:ascii="Arial"/>
                <w:sz w:val="21"/>
              </w:rPr>
            </w:pPr>
          </w:p>
          <w:p w14:paraId="60DFA39F">
            <w:pPr>
              <w:pStyle w:val="8"/>
              <w:spacing w:before="65" w:line="219" w:lineRule="auto"/>
              <w:ind w:left="18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财务管理</w:t>
            </w:r>
          </w:p>
        </w:tc>
        <w:tc>
          <w:tcPr>
            <w:tcW w:w="2737" w:type="dxa"/>
            <w:vAlign w:val="top"/>
          </w:tcPr>
          <w:p w14:paraId="7D075CB5">
            <w:pPr>
              <w:pStyle w:val="8"/>
              <w:spacing w:before="144" w:line="219" w:lineRule="auto"/>
              <w:ind w:left="46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财务管理制度健全性</w:t>
            </w:r>
          </w:p>
        </w:tc>
        <w:tc>
          <w:tcPr>
            <w:tcW w:w="1119" w:type="dxa"/>
            <w:vAlign w:val="top"/>
          </w:tcPr>
          <w:p w14:paraId="5EACB94D">
            <w:pPr>
              <w:pStyle w:val="8"/>
              <w:spacing w:before="145" w:line="221" w:lineRule="auto"/>
              <w:ind w:left="35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健全</w:t>
            </w:r>
          </w:p>
        </w:tc>
        <w:tc>
          <w:tcPr>
            <w:tcW w:w="959" w:type="dxa"/>
            <w:vAlign w:val="top"/>
          </w:tcPr>
          <w:p w14:paraId="26FBFDC7">
            <w:pPr>
              <w:pStyle w:val="8"/>
              <w:spacing w:before="194" w:line="184" w:lineRule="auto"/>
              <w:ind w:left="27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  <w:tc>
          <w:tcPr>
            <w:tcW w:w="734" w:type="dxa"/>
            <w:vAlign w:val="top"/>
          </w:tcPr>
          <w:p w14:paraId="5E89EFAE">
            <w:pPr>
              <w:pStyle w:val="8"/>
              <w:spacing w:before="194" w:line="184" w:lineRule="auto"/>
              <w:ind w:left="15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</w:tr>
      <w:tr w14:paraId="2E31B0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23" w:type="dxa"/>
            <w:vMerge w:val="continue"/>
            <w:tcBorders>
              <w:top w:val="nil"/>
              <w:bottom w:val="nil"/>
            </w:tcBorders>
            <w:vAlign w:val="top"/>
          </w:tcPr>
          <w:p w14:paraId="28E11C80"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FFC4C03">
            <w:pPr>
              <w:rPr>
                <w:rFonts w:ascii="Arial"/>
                <w:sz w:val="21"/>
              </w:rPr>
            </w:pPr>
          </w:p>
        </w:tc>
        <w:tc>
          <w:tcPr>
            <w:tcW w:w="2737" w:type="dxa"/>
            <w:vAlign w:val="top"/>
          </w:tcPr>
          <w:p w14:paraId="24954F79">
            <w:pPr>
              <w:pStyle w:val="8"/>
              <w:spacing w:before="125" w:line="219" w:lineRule="auto"/>
              <w:ind w:left="664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2"/>
                <w:sz w:val="20"/>
                <w:szCs w:val="20"/>
              </w:rPr>
              <w:t>财务监控有效性</w:t>
            </w:r>
          </w:p>
        </w:tc>
        <w:tc>
          <w:tcPr>
            <w:tcW w:w="1119" w:type="dxa"/>
            <w:vAlign w:val="top"/>
          </w:tcPr>
          <w:p w14:paraId="21D3B33A">
            <w:pPr>
              <w:pStyle w:val="8"/>
              <w:spacing w:before="125" w:line="220" w:lineRule="auto"/>
              <w:ind w:left="357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3"/>
                <w:sz w:val="20"/>
                <w:szCs w:val="20"/>
              </w:rPr>
              <w:t>有效</w:t>
            </w:r>
          </w:p>
        </w:tc>
        <w:tc>
          <w:tcPr>
            <w:tcW w:w="959" w:type="dxa"/>
            <w:vAlign w:val="top"/>
          </w:tcPr>
          <w:p w14:paraId="6A20860E">
            <w:pPr>
              <w:pStyle w:val="8"/>
              <w:spacing w:before="175" w:line="184" w:lineRule="auto"/>
              <w:ind w:left="278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5"/>
                <w:sz w:val="20"/>
                <w:szCs w:val="20"/>
              </w:rPr>
              <w:t>100%</w:t>
            </w:r>
          </w:p>
        </w:tc>
        <w:tc>
          <w:tcPr>
            <w:tcW w:w="734" w:type="dxa"/>
            <w:vAlign w:val="top"/>
          </w:tcPr>
          <w:p w14:paraId="62EE0F93">
            <w:pPr>
              <w:pStyle w:val="8"/>
              <w:spacing w:before="175" w:line="184" w:lineRule="auto"/>
              <w:ind w:left="159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5"/>
                <w:sz w:val="20"/>
                <w:szCs w:val="20"/>
              </w:rPr>
              <w:t>100%</w:t>
            </w:r>
          </w:p>
        </w:tc>
      </w:tr>
      <w:tr w14:paraId="36540B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523" w:type="dxa"/>
            <w:vMerge w:val="continue"/>
            <w:tcBorders>
              <w:top w:val="nil"/>
              <w:bottom w:val="nil"/>
            </w:tcBorders>
            <w:vAlign w:val="top"/>
          </w:tcPr>
          <w:p w14:paraId="5D7CD590"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gridSpan w:val="2"/>
            <w:vMerge w:val="continue"/>
            <w:tcBorders>
              <w:top w:val="nil"/>
            </w:tcBorders>
            <w:vAlign w:val="top"/>
          </w:tcPr>
          <w:p w14:paraId="5A8EEFD4">
            <w:pPr>
              <w:rPr>
                <w:rFonts w:ascii="Arial"/>
                <w:sz w:val="21"/>
              </w:rPr>
            </w:pPr>
          </w:p>
        </w:tc>
        <w:tc>
          <w:tcPr>
            <w:tcW w:w="2737" w:type="dxa"/>
            <w:vAlign w:val="top"/>
          </w:tcPr>
          <w:p w14:paraId="15D2BD99">
            <w:pPr>
              <w:pStyle w:val="8"/>
              <w:spacing w:before="146" w:line="219" w:lineRule="auto"/>
              <w:ind w:left="664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1"/>
                <w:sz w:val="20"/>
                <w:szCs w:val="20"/>
              </w:rPr>
              <w:t>资金使用规范性</w:t>
            </w:r>
          </w:p>
        </w:tc>
        <w:tc>
          <w:tcPr>
            <w:tcW w:w="1119" w:type="dxa"/>
            <w:vAlign w:val="top"/>
          </w:tcPr>
          <w:p w14:paraId="29A4F4A7">
            <w:pPr>
              <w:pStyle w:val="8"/>
              <w:spacing w:before="148" w:line="221" w:lineRule="auto"/>
              <w:ind w:left="357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5"/>
                <w:sz w:val="20"/>
                <w:szCs w:val="20"/>
              </w:rPr>
              <w:t>规范</w:t>
            </w:r>
          </w:p>
        </w:tc>
        <w:tc>
          <w:tcPr>
            <w:tcW w:w="959" w:type="dxa"/>
            <w:vAlign w:val="top"/>
          </w:tcPr>
          <w:p w14:paraId="4DC260C6">
            <w:pPr>
              <w:pStyle w:val="8"/>
              <w:spacing w:before="195" w:line="184" w:lineRule="auto"/>
              <w:ind w:left="28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  <w:tc>
          <w:tcPr>
            <w:tcW w:w="734" w:type="dxa"/>
            <w:vAlign w:val="top"/>
          </w:tcPr>
          <w:p w14:paraId="54FCECCD">
            <w:pPr>
              <w:pStyle w:val="8"/>
              <w:spacing w:before="195" w:line="184" w:lineRule="auto"/>
              <w:ind w:left="161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</w:tr>
      <w:tr w14:paraId="7986B2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23" w:type="dxa"/>
            <w:vMerge w:val="continue"/>
            <w:tcBorders>
              <w:top w:val="nil"/>
              <w:bottom w:val="nil"/>
            </w:tcBorders>
            <w:vAlign w:val="top"/>
          </w:tcPr>
          <w:p w14:paraId="5B9ABB0B"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gridSpan w:val="2"/>
            <w:vMerge w:val="restart"/>
            <w:tcBorders>
              <w:bottom w:val="nil"/>
            </w:tcBorders>
            <w:vAlign w:val="top"/>
          </w:tcPr>
          <w:p w14:paraId="7735A432">
            <w:pPr>
              <w:spacing w:line="243" w:lineRule="auto"/>
              <w:rPr>
                <w:rFonts w:ascii="Arial"/>
                <w:sz w:val="21"/>
              </w:rPr>
            </w:pPr>
          </w:p>
          <w:p w14:paraId="137D0950">
            <w:pPr>
              <w:spacing w:line="243" w:lineRule="auto"/>
              <w:rPr>
                <w:rFonts w:ascii="Arial"/>
                <w:sz w:val="21"/>
              </w:rPr>
            </w:pPr>
          </w:p>
          <w:p w14:paraId="5E9293AD">
            <w:pPr>
              <w:spacing w:line="244" w:lineRule="auto"/>
              <w:rPr>
                <w:rFonts w:ascii="Arial"/>
                <w:sz w:val="21"/>
              </w:rPr>
            </w:pPr>
          </w:p>
          <w:p w14:paraId="150C03C6">
            <w:pPr>
              <w:spacing w:line="244" w:lineRule="auto"/>
              <w:rPr>
                <w:rFonts w:ascii="Arial"/>
                <w:sz w:val="21"/>
              </w:rPr>
            </w:pPr>
          </w:p>
          <w:p w14:paraId="0A74B974">
            <w:pPr>
              <w:spacing w:line="244" w:lineRule="auto"/>
              <w:rPr>
                <w:rFonts w:ascii="Arial"/>
                <w:sz w:val="21"/>
              </w:rPr>
            </w:pPr>
          </w:p>
          <w:p w14:paraId="3EED8E28">
            <w:pPr>
              <w:spacing w:line="244" w:lineRule="auto"/>
              <w:rPr>
                <w:rFonts w:ascii="Arial"/>
                <w:sz w:val="21"/>
              </w:rPr>
            </w:pPr>
          </w:p>
          <w:p w14:paraId="5F9DB886">
            <w:pPr>
              <w:pStyle w:val="8"/>
              <w:spacing w:before="65" w:line="219" w:lineRule="auto"/>
              <w:ind w:left="182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实施管理</w:t>
            </w:r>
          </w:p>
        </w:tc>
        <w:tc>
          <w:tcPr>
            <w:tcW w:w="2737" w:type="dxa"/>
            <w:vAlign w:val="top"/>
          </w:tcPr>
          <w:p w14:paraId="57D21623">
            <w:pPr>
              <w:pStyle w:val="8"/>
              <w:spacing w:before="134" w:line="219" w:lineRule="auto"/>
              <w:ind w:left="464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1"/>
                <w:sz w:val="20"/>
                <w:szCs w:val="20"/>
              </w:rPr>
              <w:t>供应商资质符合程度</w:t>
            </w:r>
          </w:p>
        </w:tc>
        <w:tc>
          <w:tcPr>
            <w:tcW w:w="1119" w:type="dxa"/>
            <w:vAlign w:val="top"/>
          </w:tcPr>
          <w:p w14:paraId="54A3286A">
            <w:pPr>
              <w:pStyle w:val="8"/>
              <w:spacing w:before="136" w:line="219" w:lineRule="auto"/>
              <w:ind w:left="357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3"/>
                <w:sz w:val="20"/>
                <w:szCs w:val="20"/>
              </w:rPr>
              <w:t>符合</w:t>
            </w:r>
          </w:p>
        </w:tc>
        <w:tc>
          <w:tcPr>
            <w:tcW w:w="959" w:type="dxa"/>
            <w:vAlign w:val="top"/>
          </w:tcPr>
          <w:p w14:paraId="77AB3A3C">
            <w:pPr>
              <w:pStyle w:val="8"/>
              <w:spacing w:before="185" w:line="184" w:lineRule="auto"/>
              <w:ind w:left="28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  <w:tc>
          <w:tcPr>
            <w:tcW w:w="734" w:type="dxa"/>
            <w:vAlign w:val="top"/>
          </w:tcPr>
          <w:p w14:paraId="04838219">
            <w:pPr>
              <w:pStyle w:val="8"/>
              <w:spacing w:before="185" w:line="184" w:lineRule="auto"/>
              <w:ind w:left="161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</w:tr>
      <w:tr w14:paraId="09ECBF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523" w:type="dxa"/>
            <w:vMerge w:val="continue"/>
            <w:tcBorders>
              <w:top w:val="nil"/>
              <w:bottom w:val="nil"/>
            </w:tcBorders>
            <w:vAlign w:val="top"/>
          </w:tcPr>
          <w:p w14:paraId="34788B58"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053452B">
            <w:pPr>
              <w:rPr>
                <w:rFonts w:ascii="Arial"/>
                <w:sz w:val="21"/>
              </w:rPr>
            </w:pPr>
          </w:p>
        </w:tc>
        <w:tc>
          <w:tcPr>
            <w:tcW w:w="2737" w:type="dxa"/>
            <w:vAlign w:val="top"/>
          </w:tcPr>
          <w:p w14:paraId="6299B714">
            <w:pPr>
              <w:pStyle w:val="8"/>
              <w:spacing w:before="146" w:line="219" w:lineRule="auto"/>
              <w:ind w:left="664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2"/>
                <w:sz w:val="20"/>
                <w:szCs w:val="20"/>
              </w:rPr>
              <w:t>合同管理完备性</w:t>
            </w:r>
          </w:p>
        </w:tc>
        <w:tc>
          <w:tcPr>
            <w:tcW w:w="1119" w:type="dxa"/>
            <w:vAlign w:val="top"/>
          </w:tcPr>
          <w:p w14:paraId="72DE9266">
            <w:pPr>
              <w:pStyle w:val="8"/>
              <w:spacing w:before="146" w:line="219" w:lineRule="auto"/>
              <w:ind w:left="357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3"/>
                <w:sz w:val="20"/>
                <w:szCs w:val="20"/>
              </w:rPr>
              <w:t>完备</w:t>
            </w:r>
          </w:p>
        </w:tc>
        <w:tc>
          <w:tcPr>
            <w:tcW w:w="959" w:type="dxa"/>
            <w:vAlign w:val="top"/>
          </w:tcPr>
          <w:p w14:paraId="1CD1E3DB">
            <w:pPr>
              <w:pStyle w:val="8"/>
              <w:spacing w:before="195" w:line="184" w:lineRule="auto"/>
              <w:ind w:left="28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  <w:tc>
          <w:tcPr>
            <w:tcW w:w="734" w:type="dxa"/>
            <w:vAlign w:val="top"/>
          </w:tcPr>
          <w:p w14:paraId="623A28BC">
            <w:pPr>
              <w:pStyle w:val="8"/>
              <w:spacing w:before="195" w:line="184" w:lineRule="auto"/>
              <w:ind w:left="161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</w:tr>
      <w:tr w14:paraId="260B53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23" w:type="dxa"/>
            <w:vMerge w:val="continue"/>
            <w:tcBorders>
              <w:top w:val="nil"/>
              <w:bottom w:val="nil"/>
            </w:tcBorders>
            <w:vAlign w:val="top"/>
          </w:tcPr>
          <w:p w14:paraId="7662FB45"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6F73845">
            <w:pPr>
              <w:rPr>
                <w:rFonts w:ascii="Arial"/>
                <w:sz w:val="21"/>
              </w:rPr>
            </w:pPr>
          </w:p>
        </w:tc>
        <w:tc>
          <w:tcPr>
            <w:tcW w:w="2737" w:type="dxa"/>
            <w:vAlign w:val="top"/>
          </w:tcPr>
          <w:p w14:paraId="332B28E0">
            <w:pPr>
              <w:pStyle w:val="8"/>
              <w:spacing w:before="138" w:line="221" w:lineRule="auto"/>
              <w:ind w:left="864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2"/>
                <w:sz w:val="20"/>
                <w:szCs w:val="20"/>
              </w:rPr>
              <w:t>监理规范性</w:t>
            </w:r>
          </w:p>
        </w:tc>
        <w:tc>
          <w:tcPr>
            <w:tcW w:w="1119" w:type="dxa"/>
            <w:vAlign w:val="top"/>
          </w:tcPr>
          <w:p w14:paraId="0F90C92F">
            <w:pPr>
              <w:pStyle w:val="8"/>
              <w:spacing w:before="139" w:line="221" w:lineRule="auto"/>
              <w:ind w:left="357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5"/>
                <w:sz w:val="20"/>
                <w:szCs w:val="20"/>
              </w:rPr>
              <w:t>规范</w:t>
            </w:r>
          </w:p>
        </w:tc>
        <w:tc>
          <w:tcPr>
            <w:tcW w:w="959" w:type="dxa"/>
            <w:vAlign w:val="top"/>
          </w:tcPr>
          <w:p w14:paraId="7F62FBC3">
            <w:pPr>
              <w:pStyle w:val="8"/>
              <w:spacing w:before="186" w:line="184" w:lineRule="auto"/>
              <w:ind w:left="28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  <w:tc>
          <w:tcPr>
            <w:tcW w:w="734" w:type="dxa"/>
            <w:vAlign w:val="top"/>
          </w:tcPr>
          <w:p w14:paraId="6EDA0E78">
            <w:pPr>
              <w:pStyle w:val="8"/>
              <w:spacing w:before="187" w:line="184" w:lineRule="auto"/>
              <w:ind w:left="159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5"/>
                <w:sz w:val="20"/>
                <w:szCs w:val="20"/>
              </w:rPr>
              <w:t>100%</w:t>
            </w:r>
          </w:p>
        </w:tc>
      </w:tr>
      <w:tr w14:paraId="03AC69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23" w:type="dxa"/>
            <w:vMerge w:val="continue"/>
            <w:tcBorders>
              <w:top w:val="nil"/>
              <w:bottom w:val="nil"/>
            </w:tcBorders>
            <w:vAlign w:val="top"/>
          </w:tcPr>
          <w:p w14:paraId="300FF0A6"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E754182">
            <w:pPr>
              <w:rPr>
                <w:rFonts w:ascii="Arial"/>
                <w:sz w:val="21"/>
              </w:rPr>
            </w:pPr>
          </w:p>
        </w:tc>
        <w:tc>
          <w:tcPr>
            <w:tcW w:w="2737" w:type="dxa"/>
            <w:vAlign w:val="top"/>
          </w:tcPr>
          <w:p w14:paraId="5C3FDC23">
            <w:pPr>
              <w:pStyle w:val="8"/>
              <w:spacing w:before="127" w:line="220" w:lineRule="auto"/>
              <w:ind w:left="664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2"/>
                <w:sz w:val="20"/>
                <w:szCs w:val="20"/>
              </w:rPr>
              <w:t>系统运维规范性</w:t>
            </w:r>
          </w:p>
        </w:tc>
        <w:tc>
          <w:tcPr>
            <w:tcW w:w="1119" w:type="dxa"/>
            <w:vAlign w:val="top"/>
          </w:tcPr>
          <w:p w14:paraId="2D43B39A">
            <w:pPr>
              <w:pStyle w:val="8"/>
              <w:spacing w:before="129" w:line="221" w:lineRule="auto"/>
              <w:ind w:left="357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5"/>
                <w:sz w:val="20"/>
                <w:szCs w:val="20"/>
              </w:rPr>
              <w:t>规范</w:t>
            </w:r>
          </w:p>
        </w:tc>
        <w:tc>
          <w:tcPr>
            <w:tcW w:w="959" w:type="dxa"/>
            <w:vAlign w:val="top"/>
          </w:tcPr>
          <w:p w14:paraId="757E25E5">
            <w:pPr>
              <w:pStyle w:val="8"/>
              <w:spacing w:before="176" w:line="184" w:lineRule="auto"/>
              <w:ind w:left="28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  <w:tc>
          <w:tcPr>
            <w:tcW w:w="734" w:type="dxa"/>
            <w:vAlign w:val="top"/>
          </w:tcPr>
          <w:p w14:paraId="76FCAC14">
            <w:pPr>
              <w:pStyle w:val="8"/>
              <w:spacing w:before="177" w:line="184" w:lineRule="auto"/>
              <w:ind w:left="159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5"/>
                <w:sz w:val="20"/>
                <w:szCs w:val="20"/>
              </w:rPr>
              <w:t>100%</w:t>
            </w:r>
          </w:p>
        </w:tc>
      </w:tr>
      <w:tr w14:paraId="265551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523" w:type="dxa"/>
            <w:vMerge w:val="continue"/>
            <w:tcBorders>
              <w:top w:val="nil"/>
              <w:bottom w:val="nil"/>
            </w:tcBorders>
            <w:vAlign w:val="top"/>
          </w:tcPr>
          <w:p w14:paraId="18264036"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0A28875">
            <w:pPr>
              <w:rPr>
                <w:rFonts w:ascii="Arial"/>
                <w:sz w:val="21"/>
              </w:rPr>
            </w:pPr>
          </w:p>
        </w:tc>
        <w:tc>
          <w:tcPr>
            <w:tcW w:w="2737" w:type="dxa"/>
            <w:vAlign w:val="top"/>
          </w:tcPr>
          <w:p w14:paraId="588DA695">
            <w:pPr>
              <w:pStyle w:val="8"/>
              <w:spacing w:before="147" w:line="219" w:lineRule="auto"/>
              <w:ind w:left="464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2"/>
                <w:sz w:val="20"/>
                <w:szCs w:val="20"/>
              </w:rPr>
              <w:t>项目管理制度健全性</w:t>
            </w:r>
          </w:p>
        </w:tc>
        <w:tc>
          <w:tcPr>
            <w:tcW w:w="1119" w:type="dxa"/>
            <w:vAlign w:val="top"/>
          </w:tcPr>
          <w:p w14:paraId="0CE16C94">
            <w:pPr>
              <w:pStyle w:val="8"/>
              <w:spacing w:before="148" w:line="221" w:lineRule="auto"/>
              <w:ind w:left="357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2"/>
                <w:sz w:val="20"/>
                <w:szCs w:val="20"/>
              </w:rPr>
              <w:t>健全</w:t>
            </w:r>
          </w:p>
        </w:tc>
        <w:tc>
          <w:tcPr>
            <w:tcW w:w="959" w:type="dxa"/>
            <w:vAlign w:val="top"/>
          </w:tcPr>
          <w:p w14:paraId="71488C09">
            <w:pPr>
              <w:pStyle w:val="8"/>
              <w:spacing w:before="197" w:line="184" w:lineRule="auto"/>
              <w:ind w:left="278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5"/>
                <w:sz w:val="20"/>
                <w:szCs w:val="20"/>
              </w:rPr>
              <w:t>100%</w:t>
            </w:r>
          </w:p>
        </w:tc>
        <w:tc>
          <w:tcPr>
            <w:tcW w:w="734" w:type="dxa"/>
            <w:vAlign w:val="top"/>
          </w:tcPr>
          <w:p w14:paraId="2B4EE1E6">
            <w:pPr>
              <w:pStyle w:val="8"/>
              <w:spacing w:before="197" w:line="184" w:lineRule="auto"/>
              <w:ind w:left="159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5"/>
                <w:sz w:val="20"/>
                <w:szCs w:val="20"/>
              </w:rPr>
              <w:t>100%</w:t>
            </w:r>
          </w:p>
        </w:tc>
      </w:tr>
      <w:tr w14:paraId="687F5E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523" w:type="dxa"/>
            <w:vMerge w:val="continue"/>
            <w:tcBorders>
              <w:top w:val="nil"/>
              <w:bottom w:val="nil"/>
            </w:tcBorders>
            <w:vAlign w:val="top"/>
          </w:tcPr>
          <w:p w14:paraId="42F85595"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AF3E8A0">
            <w:pPr>
              <w:rPr>
                <w:rFonts w:ascii="Arial"/>
                <w:sz w:val="21"/>
              </w:rPr>
            </w:pPr>
          </w:p>
        </w:tc>
        <w:tc>
          <w:tcPr>
            <w:tcW w:w="2737" w:type="dxa"/>
            <w:vAlign w:val="top"/>
          </w:tcPr>
          <w:p w14:paraId="3BDDDA4B">
            <w:pPr>
              <w:pStyle w:val="8"/>
              <w:spacing w:before="147" w:line="219" w:lineRule="auto"/>
              <w:ind w:left="664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2"/>
                <w:sz w:val="20"/>
                <w:szCs w:val="20"/>
              </w:rPr>
              <w:t>项目验收规范性</w:t>
            </w:r>
          </w:p>
        </w:tc>
        <w:tc>
          <w:tcPr>
            <w:tcW w:w="1119" w:type="dxa"/>
            <w:vAlign w:val="top"/>
          </w:tcPr>
          <w:p w14:paraId="079C2E82">
            <w:pPr>
              <w:pStyle w:val="8"/>
              <w:spacing w:before="149" w:line="221" w:lineRule="auto"/>
              <w:ind w:left="357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5"/>
                <w:sz w:val="20"/>
                <w:szCs w:val="20"/>
              </w:rPr>
              <w:t>规范</w:t>
            </w:r>
          </w:p>
        </w:tc>
        <w:tc>
          <w:tcPr>
            <w:tcW w:w="959" w:type="dxa"/>
            <w:vAlign w:val="top"/>
          </w:tcPr>
          <w:p w14:paraId="0D5D7F5E">
            <w:pPr>
              <w:pStyle w:val="8"/>
              <w:spacing w:before="197" w:line="184" w:lineRule="auto"/>
              <w:ind w:left="278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5"/>
                <w:sz w:val="20"/>
                <w:szCs w:val="20"/>
              </w:rPr>
              <w:t>100%</w:t>
            </w:r>
          </w:p>
        </w:tc>
        <w:tc>
          <w:tcPr>
            <w:tcW w:w="734" w:type="dxa"/>
            <w:vAlign w:val="top"/>
          </w:tcPr>
          <w:p w14:paraId="0075D43D">
            <w:pPr>
              <w:pStyle w:val="8"/>
              <w:spacing w:before="197" w:line="184" w:lineRule="auto"/>
              <w:ind w:left="159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5"/>
                <w:sz w:val="20"/>
                <w:szCs w:val="20"/>
              </w:rPr>
              <w:t>100%</w:t>
            </w:r>
          </w:p>
        </w:tc>
      </w:tr>
      <w:tr w14:paraId="714D17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23" w:type="dxa"/>
            <w:vMerge w:val="continue"/>
            <w:tcBorders>
              <w:top w:val="nil"/>
              <w:bottom w:val="nil"/>
            </w:tcBorders>
            <w:vAlign w:val="top"/>
          </w:tcPr>
          <w:p w14:paraId="1E4D8A3B"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gridSpan w:val="2"/>
            <w:vMerge w:val="continue"/>
            <w:tcBorders>
              <w:top w:val="nil"/>
            </w:tcBorders>
            <w:vAlign w:val="top"/>
          </w:tcPr>
          <w:p w14:paraId="5637A05D">
            <w:pPr>
              <w:rPr>
                <w:rFonts w:ascii="Arial"/>
                <w:sz w:val="21"/>
              </w:rPr>
            </w:pPr>
          </w:p>
        </w:tc>
        <w:tc>
          <w:tcPr>
            <w:tcW w:w="2737" w:type="dxa"/>
            <w:vAlign w:val="top"/>
          </w:tcPr>
          <w:p w14:paraId="09847570">
            <w:pPr>
              <w:pStyle w:val="8"/>
              <w:spacing w:before="126" w:line="219" w:lineRule="auto"/>
              <w:ind w:left="66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政府采购规范性</w:t>
            </w:r>
          </w:p>
        </w:tc>
        <w:tc>
          <w:tcPr>
            <w:tcW w:w="1119" w:type="dxa"/>
            <w:vAlign w:val="top"/>
          </w:tcPr>
          <w:p w14:paraId="653BE908">
            <w:pPr>
              <w:pStyle w:val="8"/>
              <w:spacing w:before="130" w:line="221" w:lineRule="auto"/>
              <w:ind w:left="357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规范</w:t>
            </w:r>
          </w:p>
        </w:tc>
        <w:tc>
          <w:tcPr>
            <w:tcW w:w="959" w:type="dxa"/>
            <w:vAlign w:val="top"/>
          </w:tcPr>
          <w:p w14:paraId="11E03E10">
            <w:pPr>
              <w:pStyle w:val="8"/>
              <w:spacing w:before="178" w:line="184" w:lineRule="auto"/>
              <w:ind w:left="27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  <w:tc>
          <w:tcPr>
            <w:tcW w:w="734" w:type="dxa"/>
            <w:vAlign w:val="top"/>
          </w:tcPr>
          <w:p w14:paraId="3A469D2F">
            <w:pPr>
              <w:pStyle w:val="8"/>
              <w:spacing w:before="178" w:line="184" w:lineRule="auto"/>
              <w:ind w:left="15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</w:tr>
      <w:tr w14:paraId="5A12E6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23" w:type="dxa"/>
            <w:vMerge w:val="continue"/>
            <w:tcBorders>
              <w:top w:val="nil"/>
            </w:tcBorders>
            <w:vAlign w:val="top"/>
          </w:tcPr>
          <w:p w14:paraId="275A4103"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gridSpan w:val="2"/>
            <w:vAlign w:val="top"/>
          </w:tcPr>
          <w:p w14:paraId="22CCEAEA">
            <w:pPr>
              <w:pStyle w:val="8"/>
              <w:spacing w:before="138" w:line="219" w:lineRule="auto"/>
              <w:ind w:left="182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资产管理</w:t>
            </w:r>
          </w:p>
        </w:tc>
        <w:tc>
          <w:tcPr>
            <w:tcW w:w="2737" w:type="dxa"/>
            <w:vAlign w:val="top"/>
          </w:tcPr>
          <w:p w14:paraId="7DDD35D8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7B9CAF37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2B796FAC"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Align w:val="top"/>
          </w:tcPr>
          <w:p w14:paraId="4D30BE59">
            <w:pPr>
              <w:rPr>
                <w:rFonts w:ascii="Arial"/>
                <w:sz w:val="21"/>
              </w:rPr>
            </w:pPr>
          </w:p>
        </w:tc>
      </w:tr>
      <w:tr w14:paraId="538A1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523" w:type="dxa"/>
            <w:vAlign w:val="top"/>
          </w:tcPr>
          <w:p w14:paraId="4398E63C">
            <w:pPr>
              <w:pStyle w:val="8"/>
              <w:spacing w:before="128" w:line="219" w:lineRule="auto"/>
              <w:ind w:left="34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产出指标</w:t>
            </w:r>
          </w:p>
        </w:tc>
        <w:tc>
          <w:tcPr>
            <w:tcW w:w="1178" w:type="dxa"/>
            <w:gridSpan w:val="2"/>
            <w:vAlign w:val="top"/>
          </w:tcPr>
          <w:p w14:paraId="4FEAD16F">
            <w:pPr>
              <w:pStyle w:val="8"/>
              <w:spacing w:before="128" w:line="219" w:lineRule="auto"/>
              <w:ind w:left="18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数量指标</w:t>
            </w:r>
          </w:p>
        </w:tc>
        <w:tc>
          <w:tcPr>
            <w:tcW w:w="2737" w:type="dxa"/>
            <w:vAlign w:val="top"/>
          </w:tcPr>
          <w:p w14:paraId="1D858393">
            <w:pPr>
              <w:pStyle w:val="8"/>
              <w:spacing w:before="131" w:line="222" w:lineRule="auto"/>
              <w:ind w:left="1114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389人</w:t>
            </w:r>
          </w:p>
        </w:tc>
        <w:tc>
          <w:tcPr>
            <w:tcW w:w="1119" w:type="dxa"/>
            <w:vAlign w:val="top"/>
          </w:tcPr>
          <w:p w14:paraId="4DE78251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3EC0BA3F"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Align w:val="top"/>
          </w:tcPr>
          <w:p w14:paraId="08F2C503">
            <w:pPr>
              <w:rPr>
                <w:rFonts w:ascii="Arial"/>
                <w:sz w:val="21"/>
              </w:rPr>
            </w:pPr>
          </w:p>
        </w:tc>
      </w:tr>
    </w:tbl>
    <w:p w14:paraId="39349436">
      <w:pPr>
        <w:rPr>
          <w:rFonts w:ascii="Arial"/>
          <w:sz w:val="21"/>
        </w:rPr>
      </w:pPr>
    </w:p>
    <w:p w14:paraId="6F39B371">
      <w:pPr>
        <w:rPr>
          <w:rFonts w:ascii="Arial" w:hAnsi="Arial" w:eastAsia="Arial" w:cs="Arial"/>
          <w:sz w:val="21"/>
          <w:szCs w:val="21"/>
        </w:rPr>
        <w:sectPr>
          <w:footerReference r:id="rId64" w:type="default"/>
          <w:pgSz w:w="11850" w:h="16770"/>
          <w:pgMar w:top="1425" w:right="1777" w:bottom="1438" w:left="1777" w:header="0" w:footer="1200" w:gutter="0"/>
          <w:cols w:space="720" w:num="1"/>
        </w:sectPr>
      </w:pPr>
    </w:p>
    <w:p w14:paraId="4292CFDF">
      <w:pPr>
        <w:spacing w:line="100" w:lineRule="auto"/>
        <w:rPr>
          <w:rFonts w:ascii="Arial"/>
          <w:sz w:val="2"/>
        </w:rPr>
      </w:pPr>
    </w:p>
    <w:tbl>
      <w:tblPr>
        <w:tblStyle w:val="7"/>
        <w:tblW w:w="82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3"/>
        <w:gridCol w:w="1198"/>
        <w:gridCol w:w="2727"/>
        <w:gridCol w:w="1109"/>
        <w:gridCol w:w="969"/>
        <w:gridCol w:w="744"/>
      </w:tblGrid>
      <w:tr w14:paraId="549F44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</w:trPr>
        <w:tc>
          <w:tcPr>
            <w:tcW w:w="1533" w:type="dxa"/>
            <w:vMerge w:val="restart"/>
            <w:tcBorders>
              <w:bottom w:val="nil"/>
            </w:tcBorders>
            <w:vAlign w:val="top"/>
          </w:tcPr>
          <w:p w14:paraId="1BB36DBE"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 w14:paraId="38C88001">
            <w:pPr>
              <w:rPr>
                <w:rFonts w:ascii="Arial"/>
                <w:sz w:val="21"/>
              </w:rPr>
            </w:pPr>
          </w:p>
          <w:p w14:paraId="254E250C">
            <w:pPr>
              <w:spacing w:line="241" w:lineRule="auto"/>
              <w:rPr>
                <w:rFonts w:ascii="Arial"/>
                <w:sz w:val="21"/>
              </w:rPr>
            </w:pPr>
          </w:p>
          <w:p w14:paraId="598395A6">
            <w:pPr>
              <w:pStyle w:val="8"/>
              <w:spacing w:before="58" w:line="220" w:lineRule="auto"/>
              <w:ind w:left="23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质量指标</w:t>
            </w:r>
          </w:p>
        </w:tc>
        <w:tc>
          <w:tcPr>
            <w:tcW w:w="2727" w:type="dxa"/>
            <w:vAlign w:val="top"/>
          </w:tcPr>
          <w:p w14:paraId="25329F13">
            <w:pPr>
              <w:pStyle w:val="8"/>
              <w:spacing w:before="61" w:line="219" w:lineRule="auto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严格执行特困供养人员认定办法，</w:t>
            </w:r>
          </w:p>
          <w:p w14:paraId="54E4A97E">
            <w:pPr>
              <w:pStyle w:val="8"/>
              <w:spacing w:before="106" w:line="219" w:lineRule="auto"/>
              <w:ind w:left="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特困供养工作做到应养尽养、应退</w:t>
            </w:r>
          </w:p>
          <w:p w14:paraId="14F3C05F">
            <w:pPr>
              <w:pStyle w:val="8"/>
              <w:spacing w:before="87" w:line="219" w:lineRule="auto"/>
              <w:ind w:left="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尽退，实现动态管理，完成年度序</w:t>
            </w:r>
          </w:p>
          <w:p w14:paraId="13F15EB9">
            <w:pPr>
              <w:pStyle w:val="8"/>
              <w:spacing w:before="116" w:line="219" w:lineRule="auto"/>
              <w:ind w:left="86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时目标任务。</w:t>
            </w:r>
          </w:p>
        </w:tc>
        <w:tc>
          <w:tcPr>
            <w:tcW w:w="1109" w:type="dxa"/>
            <w:vAlign w:val="top"/>
          </w:tcPr>
          <w:p w14:paraId="0C0C0D05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3CE5B122">
            <w:pPr>
              <w:rPr>
                <w:rFonts w:ascii="Arial"/>
                <w:sz w:val="21"/>
              </w:rPr>
            </w:pPr>
          </w:p>
        </w:tc>
        <w:tc>
          <w:tcPr>
            <w:tcW w:w="744" w:type="dxa"/>
            <w:vAlign w:val="top"/>
          </w:tcPr>
          <w:p w14:paraId="28F4322A">
            <w:pPr>
              <w:rPr>
                <w:rFonts w:ascii="Arial"/>
                <w:sz w:val="21"/>
              </w:rPr>
            </w:pPr>
          </w:p>
        </w:tc>
      </w:tr>
      <w:tr w14:paraId="182816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533" w:type="dxa"/>
            <w:vMerge w:val="continue"/>
            <w:tcBorders>
              <w:top w:val="nil"/>
              <w:bottom w:val="nil"/>
            </w:tcBorders>
            <w:vAlign w:val="top"/>
          </w:tcPr>
          <w:p w14:paraId="74A0F388"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 w14:paraId="40B22FB9">
            <w:pPr>
              <w:pStyle w:val="8"/>
              <w:spacing w:before="289" w:line="220" w:lineRule="auto"/>
              <w:ind w:left="232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时效指标</w:t>
            </w:r>
          </w:p>
        </w:tc>
        <w:tc>
          <w:tcPr>
            <w:tcW w:w="2727" w:type="dxa"/>
            <w:vAlign w:val="top"/>
          </w:tcPr>
          <w:p w14:paraId="51D9B5D4">
            <w:pPr>
              <w:pStyle w:val="8"/>
              <w:spacing w:before="138" w:line="219" w:lineRule="auto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在规定时限内拨付特困供养资金，</w:t>
            </w:r>
          </w:p>
          <w:p w14:paraId="44201F67">
            <w:pPr>
              <w:pStyle w:val="8"/>
              <w:spacing w:before="97" w:line="219" w:lineRule="auto"/>
              <w:ind w:left="4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每月足额打卡发放到位。</w:t>
            </w:r>
          </w:p>
        </w:tc>
        <w:tc>
          <w:tcPr>
            <w:tcW w:w="1109" w:type="dxa"/>
            <w:vAlign w:val="top"/>
          </w:tcPr>
          <w:p w14:paraId="0240A645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497961BC">
            <w:pPr>
              <w:rPr>
                <w:rFonts w:ascii="Arial"/>
                <w:sz w:val="21"/>
              </w:rPr>
            </w:pPr>
          </w:p>
        </w:tc>
        <w:tc>
          <w:tcPr>
            <w:tcW w:w="744" w:type="dxa"/>
            <w:vAlign w:val="top"/>
          </w:tcPr>
          <w:p w14:paraId="21A29C84">
            <w:pPr>
              <w:rPr>
                <w:rFonts w:ascii="Arial"/>
                <w:sz w:val="21"/>
              </w:rPr>
            </w:pPr>
          </w:p>
        </w:tc>
      </w:tr>
      <w:tr w14:paraId="3C0C57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533" w:type="dxa"/>
            <w:vMerge w:val="continue"/>
            <w:tcBorders>
              <w:top w:val="nil"/>
            </w:tcBorders>
            <w:vAlign w:val="top"/>
          </w:tcPr>
          <w:p w14:paraId="574BB0E5"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 w14:paraId="735C537A">
            <w:pPr>
              <w:spacing w:line="338" w:lineRule="auto"/>
              <w:rPr>
                <w:rFonts w:ascii="Arial"/>
                <w:sz w:val="21"/>
              </w:rPr>
            </w:pPr>
          </w:p>
          <w:p w14:paraId="51F003D2">
            <w:pPr>
              <w:pStyle w:val="8"/>
              <w:spacing w:before="59" w:line="219" w:lineRule="auto"/>
              <w:ind w:left="23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成本指标</w:t>
            </w:r>
          </w:p>
        </w:tc>
        <w:tc>
          <w:tcPr>
            <w:tcW w:w="2727" w:type="dxa"/>
            <w:vAlign w:val="top"/>
          </w:tcPr>
          <w:p w14:paraId="28F79FB2">
            <w:pPr>
              <w:pStyle w:val="8"/>
              <w:spacing w:before="239" w:line="305" w:lineRule="auto"/>
              <w:ind w:left="903" w:right="20" w:hanging="9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特困供养基本生活补助资金社会化</w:t>
            </w:r>
            <w:r>
              <w:rPr>
                <w:spacing w:val="-2"/>
                <w:sz w:val="18"/>
                <w:szCs w:val="18"/>
              </w:rPr>
              <w:t>发放率100%</w:t>
            </w:r>
          </w:p>
        </w:tc>
        <w:tc>
          <w:tcPr>
            <w:tcW w:w="1109" w:type="dxa"/>
            <w:vAlign w:val="top"/>
          </w:tcPr>
          <w:p w14:paraId="4EAD8E6C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1F8255FF">
            <w:pPr>
              <w:rPr>
                <w:rFonts w:ascii="Arial"/>
                <w:sz w:val="21"/>
              </w:rPr>
            </w:pPr>
          </w:p>
        </w:tc>
        <w:tc>
          <w:tcPr>
            <w:tcW w:w="744" w:type="dxa"/>
            <w:vAlign w:val="top"/>
          </w:tcPr>
          <w:p w14:paraId="673260F9">
            <w:pPr>
              <w:rPr>
                <w:rFonts w:ascii="Arial"/>
                <w:sz w:val="21"/>
              </w:rPr>
            </w:pPr>
          </w:p>
        </w:tc>
      </w:tr>
      <w:tr w14:paraId="2A2614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7" w:hRule="atLeast"/>
        </w:trPr>
        <w:tc>
          <w:tcPr>
            <w:tcW w:w="1533" w:type="dxa"/>
            <w:vMerge w:val="restart"/>
            <w:tcBorders>
              <w:bottom w:val="nil"/>
            </w:tcBorders>
            <w:vAlign w:val="top"/>
          </w:tcPr>
          <w:p w14:paraId="31AE3928">
            <w:pPr>
              <w:rPr>
                <w:rFonts w:ascii="Arial"/>
                <w:sz w:val="21"/>
              </w:rPr>
            </w:pPr>
          </w:p>
          <w:p w14:paraId="15413BE7">
            <w:pPr>
              <w:rPr>
                <w:rFonts w:ascii="Arial"/>
                <w:sz w:val="21"/>
              </w:rPr>
            </w:pPr>
          </w:p>
          <w:p w14:paraId="734A0EEB">
            <w:pPr>
              <w:rPr>
                <w:rFonts w:ascii="Arial"/>
                <w:sz w:val="21"/>
              </w:rPr>
            </w:pPr>
          </w:p>
          <w:p w14:paraId="33CC4E29">
            <w:pPr>
              <w:rPr>
                <w:rFonts w:ascii="Arial"/>
                <w:sz w:val="21"/>
              </w:rPr>
            </w:pPr>
          </w:p>
          <w:p w14:paraId="768452B7">
            <w:pPr>
              <w:rPr>
                <w:rFonts w:ascii="Arial"/>
                <w:sz w:val="21"/>
              </w:rPr>
            </w:pPr>
          </w:p>
          <w:p w14:paraId="52504D2A">
            <w:pPr>
              <w:rPr>
                <w:rFonts w:ascii="Arial"/>
                <w:sz w:val="21"/>
              </w:rPr>
            </w:pPr>
          </w:p>
          <w:p w14:paraId="31256C55">
            <w:pPr>
              <w:rPr>
                <w:rFonts w:ascii="Arial"/>
                <w:sz w:val="21"/>
              </w:rPr>
            </w:pPr>
          </w:p>
          <w:p w14:paraId="08D1B6EA">
            <w:pPr>
              <w:spacing w:line="241" w:lineRule="auto"/>
              <w:rPr>
                <w:rFonts w:ascii="Arial"/>
                <w:sz w:val="21"/>
              </w:rPr>
            </w:pPr>
          </w:p>
          <w:p w14:paraId="5BE04339">
            <w:pPr>
              <w:pStyle w:val="8"/>
              <w:spacing w:before="59" w:line="220" w:lineRule="auto"/>
              <w:ind w:left="39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效益指标</w:t>
            </w:r>
          </w:p>
        </w:tc>
        <w:tc>
          <w:tcPr>
            <w:tcW w:w="1198" w:type="dxa"/>
            <w:vAlign w:val="top"/>
          </w:tcPr>
          <w:p w14:paraId="6A3011FA">
            <w:pPr>
              <w:spacing w:line="319" w:lineRule="auto"/>
              <w:rPr>
                <w:rFonts w:ascii="Arial"/>
                <w:sz w:val="21"/>
              </w:rPr>
            </w:pPr>
          </w:p>
          <w:p w14:paraId="02986034">
            <w:pPr>
              <w:spacing w:line="319" w:lineRule="auto"/>
              <w:rPr>
                <w:rFonts w:ascii="Arial"/>
                <w:sz w:val="21"/>
              </w:rPr>
            </w:pPr>
          </w:p>
          <w:p w14:paraId="460029FB">
            <w:pPr>
              <w:pStyle w:val="8"/>
              <w:spacing w:before="59" w:line="295" w:lineRule="auto"/>
              <w:ind w:left="501" w:right="134" w:hanging="360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经济效益指</w:t>
            </w:r>
            <w:r>
              <w:rPr>
                <w:sz w:val="18"/>
                <w:szCs w:val="18"/>
              </w:rPr>
              <w:t>标</w:t>
            </w:r>
          </w:p>
        </w:tc>
        <w:tc>
          <w:tcPr>
            <w:tcW w:w="2727" w:type="dxa"/>
            <w:vAlign w:val="top"/>
          </w:tcPr>
          <w:p w14:paraId="1F6C5D56">
            <w:pPr>
              <w:spacing w:line="329" w:lineRule="auto"/>
              <w:rPr>
                <w:rFonts w:ascii="Arial"/>
                <w:sz w:val="21"/>
              </w:rPr>
            </w:pPr>
          </w:p>
          <w:p w14:paraId="47B2DC0B">
            <w:pPr>
              <w:pStyle w:val="8"/>
              <w:spacing w:before="59" w:line="219" w:lineRule="auto"/>
              <w:ind w:left="53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特困供养保障标准：2023年1-6月</w:t>
            </w:r>
          </w:p>
          <w:p w14:paraId="6AE43AFF">
            <w:pPr>
              <w:pStyle w:val="8"/>
              <w:spacing w:before="106" w:line="219" w:lineRule="auto"/>
              <w:ind w:left="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农村特困人员基本生活标准每人每</w:t>
            </w:r>
          </w:p>
          <w:p w14:paraId="4B49E4AB">
            <w:pPr>
              <w:pStyle w:val="8"/>
              <w:spacing w:before="86" w:line="219" w:lineRule="auto"/>
              <w:ind w:left="9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月624元，2023年7月基本生活标</w:t>
            </w:r>
          </w:p>
          <w:p w14:paraId="69DF6BD1">
            <w:pPr>
              <w:pStyle w:val="8"/>
              <w:spacing w:before="97" w:line="219" w:lineRule="auto"/>
              <w:ind w:left="5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准提高69元，调整为每人每月693</w:t>
            </w:r>
          </w:p>
          <w:p w14:paraId="05B67AF5">
            <w:pPr>
              <w:pStyle w:val="8"/>
              <w:spacing w:before="106" w:line="220" w:lineRule="auto"/>
              <w:ind w:left="122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元。</w:t>
            </w:r>
          </w:p>
        </w:tc>
        <w:tc>
          <w:tcPr>
            <w:tcW w:w="1109" w:type="dxa"/>
            <w:vAlign w:val="top"/>
          </w:tcPr>
          <w:p w14:paraId="129933E7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281F690F">
            <w:pPr>
              <w:rPr>
                <w:rFonts w:ascii="Arial"/>
                <w:sz w:val="21"/>
              </w:rPr>
            </w:pPr>
          </w:p>
        </w:tc>
        <w:tc>
          <w:tcPr>
            <w:tcW w:w="744" w:type="dxa"/>
            <w:vAlign w:val="top"/>
          </w:tcPr>
          <w:p w14:paraId="60690935">
            <w:pPr>
              <w:rPr>
                <w:rFonts w:ascii="Arial"/>
                <w:sz w:val="21"/>
              </w:rPr>
            </w:pPr>
          </w:p>
        </w:tc>
      </w:tr>
      <w:tr w14:paraId="05D482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533" w:type="dxa"/>
            <w:vMerge w:val="continue"/>
            <w:tcBorders>
              <w:top w:val="nil"/>
              <w:bottom w:val="nil"/>
            </w:tcBorders>
            <w:vAlign w:val="top"/>
          </w:tcPr>
          <w:p w14:paraId="75D75ADF"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 w14:paraId="0DF38337">
            <w:pPr>
              <w:pStyle w:val="8"/>
              <w:spacing w:before="73" w:line="290" w:lineRule="auto"/>
              <w:ind w:left="501" w:right="134" w:hanging="360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社会效益指</w:t>
            </w:r>
            <w:r>
              <w:rPr>
                <w:sz w:val="18"/>
                <w:szCs w:val="18"/>
              </w:rPr>
              <w:t>标</w:t>
            </w:r>
          </w:p>
        </w:tc>
        <w:tc>
          <w:tcPr>
            <w:tcW w:w="2727" w:type="dxa"/>
            <w:vAlign w:val="top"/>
          </w:tcPr>
          <w:p w14:paraId="3DBF5516">
            <w:pPr>
              <w:pStyle w:val="8"/>
              <w:spacing w:before="243" w:line="219" w:lineRule="auto"/>
              <w:ind w:left="1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供养人员基本生活得到了保障。</w:t>
            </w:r>
          </w:p>
        </w:tc>
        <w:tc>
          <w:tcPr>
            <w:tcW w:w="1109" w:type="dxa"/>
            <w:vAlign w:val="top"/>
          </w:tcPr>
          <w:p w14:paraId="1E95DA37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795C2323">
            <w:pPr>
              <w:rPr>
                <w:rFonts w:ascii="Arial"/>
                <w:sz w:val="21"/>
              </w:rPr>
            </w:pPr>
          </w:p>
        </w:tc>
        <w:tc>
          <w:tcPr>
            <w:tcW w:w="744" w:type="dxa"/>
            <w:vAlign w:val="top"/>
          </w:tcPr>
          <w:p w14:paraId="763685DA">
            <w:pPr>
              <w:rPr>
                <w:rFonts w:ascii="Arial"/>
                <w:sz w:val="21"/>
              </w:rPr>
            </w:pPr>
          </w:p>
        </w:tc>
      </w:tr>
      <w:tr w14:paraId="058C8A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533" w:type="dxa"/>
            <w:vMerge w:val="continue"/>
            <w:tcBorders>
              <w:top w:val="nil"/>
              <w:bottom w:val="nil"/>
            </w:tcBorders>
            <w:vAlign w:val="top"/>
          </w:tcPr>
          <w:p w14:paraId="4A2D9F9B"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 w14:paraId="22E91C0C">
            <w:pPr>
              <w:pStyle w:val="8"/>
              <w:spacing w:before="55" w:line="294" w:lineRule="auto"/>
              <w:ind w:left="501" w:right="134" w:hanging="360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生态效益指</w:t>
            </w:r>
            <w:r>
              <w:rPr>
                <w:sz w:val="18"/>
                <w:szCs w:val="18"/>
              </w:rPr>
              <w:t>标</w:t>
            </w:r>
          </w:p>
        </w:tc>
        <w:tc>
          <w:tcPr>
            <w:tcW w:w="2727" w:type="dxa"/>
            <w:vAlign w:val="top"/>
          </w:tcPr>
          <w:p w14:paraId="2B14FD02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7D7B2B32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1DEDFBE5">
            <w:pPr>
              <w:rPr>
                <w:rFonts w:ascii="Arial"/>
                <w:sz w:val="21"/>
              </w:rPr>
            </w:pPr>
          </w:p>
        </w:tc>
        <w:tc>
          <w:tcPr>
            <w:tcW w:w="744" w:type="dxa"/>
            <w:vAlign w:val="top"/>
          </w:tcPr>
          <w:p w14:paraId="21896E62">
            <w:pPr>
              <w:rPr>
                <w:rFonts w:ascii="Arial"/>
                <w:sz w:val="21"/>
              </w:rPr>
            </w:pPr>
          </w:p>
        </w:tc>
      </w:tr>
      <w:tr w14:paraId="07C28B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533" w:type="dxa"/>
            <w:vMerge w:val="continue"/>
            <w:tcBorders>
              <w:top w:val="nil"/>
            </w:tcBorders>
            <w:vAlign w:val="top"/>
          </w:tcPr>
          <w:p w14:paraId="5003E2EB"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 w14:paraId="2C32B3AB">
            <w:pPr>
              <w:pStyle w:val="8"/>
              <w:spacing w:before="207" w:line="336" w:lineRule="auto"/>
              <w:ind w:left="411" w:right="131" w:hanging="270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可持续影响</w:t>
            </w:r>
            <w:r>
              <w:rPr>
                <w:spacing w:val="-3"/>
                <w:sz w:val="18"/>
                <w:szCs w:val="18"/>
              </w:rPr>
              <w:t>指标</w:t>
            </w:r>
          </w:p>
        </w:tc>
        <w:tc>
          <w:tcPr>
            <w:tcW w:w="2727" w:type="dxa"/>
            <w:vAlign w:val="top"/>
          </w:tcPr>
          <w:p w14:paraId="41A31F16">
            <w:pPr>
              <w:pStyle w:val="8"/>
              <w:spacing w:before="64" w:line="299" w:lineRule="auto"/>
              <w:ind w:left="3" w:firstLine="49"/>
              <w:jc w:val="both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通过发放特困人员基本生活补助，</w:t>
            </w:r>
            <w:r>
              <w:rPr>
                <w:spacing w:val="-2"/>
                <w:sz w:val="18"/>
                <w:szCs w:val="18"/>
              </w:rPr>
              <w:t>符合条件的供养对象获得感显著增</w:t>
            </w:r>
            <w:r>
              <w:rPr>
                <w:sz w:val="18"/>
                <w:szCs w:val="18"/>
              </w:rPr>
              <w:t>强，同时有利于社会的和谐稳定。</w:t>
            </w:r>
          </w:p>
        </w:tc>
        <w:tc>
          <w:tcPr>
            <w:tcW w:w="1109" w:type="dxa"/>
            <w:vAlign w:val="top"/>
          </w:tcPr>
          <w:p w14:paraId="4A26A857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0FF0660B">
            <w:pPr>
              <w:rPr>
                <w:rFonts w:ascii="Arial"/>
                <w:sz w:val="21"/>
              </w:rPr>
            </w:pPr>
          </w:p>
        </w:tc>
        <w:tc>
          <w:tcPr>
            <w:tcW w:w="744" w:type="dxa"/>
            <w:vAlign w:val="top"/>
          </w:tcPr>
          <w:p w14:paraId="66F0D23E">
            <w:pPr>
              <w:rPr>
                <w:rFonts w:ascii="Arial"/>
                <w:sz w:val="21"/>
              </w:rPr>
            </w:pPr>
          </w:p>
        </w:tc>
      </w:tr>
      <w:tr w14:paraId="71F4A0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533" w:type="dxa"/>
            <w:vAlign w:val="top"/>
          </w:tcPr>
          <w:p w14:paraId="2769C4C4">
            <w:pPr>
              <w:pStyle w:val="8"/>
              <w:spacing w:before="147" w:line="219" w:lineRule="auto"/>
              <w:ind w:left="30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满意度指标</w:t>
            </w:r>
          </w:p>
        </w:tc>
        <w:tc>
          <w:tcPr>
            <w:tcW w:w="1198" w:type="dxa"/>
            <w:vAlign w:val="top"/>
          </w:tcPr>
          <w:p w14:paraId="1AA397D5">
            <w:pPr>
              <w:pStyle w:val="8"/>
              <w:spacing w:before="147" w:line="219" w:lineRule="auto"/>
              <w:ind w:left="14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满意度指标</w:t>
            </w:r>
          </w:p>
        </w:tc>
        <w:tc>
          <w:tcPr>
            <w:tcW w:w="2727" w:type="dxa"/>
            <w:vAlign w:val="top"/>
          </w:tcPr>
          <w:p w14:paraId="74708DFB">
            <w:pPr>
              <w:pStyle w:val="8"/>
              <w:spacing w:before="147" w:line="219" w:lineRule="auto"/>
              <w:ind w:left="81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服务对象满意</w:t>
            </w:r>
          </w:p>
        </w:tc>
        <w:tc>
          <w:tcPr>
            <w:tcW w:w="1109" w:type="dxa"/>
            <w:vAlign w:val="top"/>
          </w:tcPr>
          <w:p w14:paraId="3A05BEBF">
            <w:pPr>
              <w:pStyle w:val="8"/>
              <w:spacing w:before="193" w:line="183" w:lineRule="auto"/>
              <w:ind w:left="43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99</w:t>
            </w:r>
          </w:p>
        </w:tc>
        <w:tc>
          <w:tcPr>
            <w:tcW w:w="969" w:type="dxa"/>
            <w:shd w:val="clear" w:color="auto" w:fill="auto"/>
            <w:vAlign w:val="top"/>
          </w:tcPr>
          <w:p w14:paraId="0549EC7B">
            <w:pPr>
              <w:pStyle w:val="8"/>
              <w:spacing w:before="250" w:line="184" w:lineRule="auto"/>
              <w:ind w:left="319" w:leftChars="0"/>
              <w:rPr>
                <w:rFonts w:ascii="宋体" w:hAnsi="宋体" w:eastAsia="宋体" w:cs="宋体"/>
                <w:b w:val="0"/>
                <w:bCs w:val="0"/>
                <w:snapToGrid w:val="0"/>
                <w:color w:val="auto"/>
                <w:kern w:val="2"/>
                <w:sz w:val="17"/>
                <w:szCs w:val="17"/>
                <w:lang w:val="en-US" w:eastAsia="en-US" w:bidi="ar-SA"/>
              </w:rPr>
            </w:pPr>
          </w:p>
        </w:tc>
        <w:tc>
          <w:tcPr>
            <w:tcW w:w="744" w:type="dxa"/>
            <w:shd w:val="clear" w:color="auto" w:fill="auto"/>
            <w:vAlign w:val="top"/>
          </w:tcPr>
          <w:p w14:paraId="195A75E8">
            <w:pPr>
              <w:pStyle w:val="8"/>
              <w:spacing w:before="250" w:line="184" w:lineRule="auto"/>
              <w:ind w:left="209" w:leftChars="0"/>
              <w:rPr>
                <w:rFonts w:ascii="宋体" w:hAnsi="宋体" w:eastAsia="宋体" w:cs="宋体"/>
                <w:b w:val="0"/>
                <w:bCs w:val="0"/>
                <w:snapToGrid w:val="0"/>
                <w:color w:val="auto"/>
                <w:kern w:val="2"/>
                <w:sz w:val="17"/>
                <w:szCs w:val="17"/>
                <w:lang w:val="en-US" w:eastAsia="en-US" w:bidi="ar-SA"/>
              </w:rPr>
            </w:pPr>
            <w:r>
              <w:rPr>
                <w:b w:val="0"/>
                <w:bCs w:val="0"/>
                <w:color w:val="auto"/>
                <w:spacing w:val="-4"/>
                <w:sz w:val="17"/>
                <w:szCs w:val="17"/>
              </w:rPr>
              <w:t>100%</w:t>
            </w:r>
          </w:p>
        </w:tc>
      </w:tr>
    </w:tbl>
    <w:p w14:paraId="1A45A4D5">
      <w:pPr>
        <w:rPr>
          <w:rFonts w:ascii="Arial"/>
          <w:sz w:val="21"/>
        </w:rPr>
      </w:pPr>
    </w:p>
    <w:p w14:paraId="1E1E3F89">
      <w:pPr>
        <w:rPr>
          <w:rFonts w:ascii="Arial" w:hAnsi="Arial" w:eastAsia="Arial" w:cs="Arial"/>
          <w:sz w:val="21"/>
          <w:szCs w:val="21"/>
        </w:rPr>
        <w:sectPr>
          <w:footerReference r:id="rId65" w:type="default"/>
          <w:pgSz w:w="11850" w:h="16770"/>
          <w:pgMar w:top="1425" w:right="1777" w:bottom="1443" w:left="1774" w:header="0" w:footer="1186" w:gutter="0"/>
          <w:cols w:space="720" w:num="1"/>
        </w:sectPr>
      </w:pPr>
    </w:p>
    <w:p w14:paraId="137533D2">
      <w:pPr>
        <w:spacing w:before="252" w:line="218" w:lineRule="auto"/>
        <w:ind w:left="1546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15"/>
          <w:sz w:val="45"/>
          <w:szCs w:val="45"/>
        </w:rPr>
        <w:t>惠民殡葬项目绩效评价报告</w:t>
      </w:r>
    </w:p>
    <w:p w14:paraId="49B52C59">
      <w:pPr>
        <w:spacing w:line="279" w:lineRule="auto"/>
        <w:rPr>
          <w:rFonts w:ascii="Arial"/>
          <w:sz w:val="21"/>
        </w:rPr>
      </w:pPr>
    </w:p>
    <w:p w14:paraId="2C440943">
      <w:pPr>
        <w:spacing w:line="279" w:lineRule="auto"/>
        <w:rPr>
          <w:rFonts w:ascii="Arial"/>
          <w:sz w:val="21"/>
        </w:rPr>
      </w:pPr>
    </w:p>
    <w:p w14:paraId="21FB984B">
      <w:pPr>
        <w:spacing w:line="279" w:lineRule="auto"/>
        <w:rPr>
          <w:rFonts w:ascii="Arial"/>
          <w:sz w:val="21"/>
        </w:rPr>
      </w:pPr>
    </w:p>
    <w:p w14:paraId="1C650829">
      <w:pPr>
        <w:spacing w:before="104" w:line="221" w:lineRule="auto"/>
        <w:ind w:left="66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5"/>
          <w:sz w:val="32"/>
          <w:szCs w:val="32"/>
        </w:rPr>
        <w:t>一、项目概况</w:t>
      </w:r>
    </w:p>
    <w:p w14:paraId="755B1BA0">
      <w:pPr>
        <w:pStyle w:val="2"/>
        <w:spacing w:before="177" w:line="306" w:lineRule="auto"/>
        <w:ind w:left="39" w:right="198" w:firstLine="620"/>
      </w:pPr>
      <w:r>
        <w:rPr>
          <w:spacing w:val="-4"/>
        </w:rPr>
        <w:t>为</w:t>
      </w:r>
      <w:r>
        <w:rPr>
          <w:rFonts w:hint="eastAsia"/>
          <w:spacing w:val="-4"/>
          <w:lang w:eastAsia="zh-CN"/>
        </w:rPr>
        <w:t>减轻</w:t>
      </w:r>
      <w:r>
        <w:rPr>
          <w:spacing w:val="-4"/>
        </w:rPr>
        <w:t>我县群众丧葬负担，促进殡葬服务均等</w:t>
      </w:r>
      <w:r>
        <w:rPr>
          <w:spacing w:val="-5"/>
        </w:rPr>
        <w:t>化，推动</w:t>
      </w:r>
      <w:r>
        <w:rPr>
          <w:spacing w:val="-6"/>
        </w:rPr>
        <w:t>节地安葬，实施该补助项目。</w:t>
      </w:r>
    </w:p>
    <w:p w14:paraId="5A7D1ACB">
      <w:pPr>
        <w:pStyle w:val="2"/>
        <w:spacing w:before="54" w:line="222" w:lineRule="auto"/>
        <w:ind w:left="660"/>
      </w:pPr>
      <w:r>
        <w:rPr>
          <w:rFonts w:hint="eastAsia"/>
          <w:spacing w:val="11"/>
          <w:lang w:eastAsia="zh-CN"/>
        </w:rPr>
        <w:t>（</w:t>
      </w:r>
      <w:r>
        <w:rPr>
          <w:spacing w:val="11"/>
        </w:rPr>
        <w:t>一</w:t>
      </w:r>
      <w:r>
        <w:rPr>
          <w:rFonts w:hint="eastAsia"/>
          <w:spacing w:val="11"/>
          <w:lang w:eastAsia="zh-CN"/>
        </w:rPr>
        <w:t>）</w:t>
      </w:r>
      <w:r>
        <w:rPr>
          <w:spacing w:val="11"/>
        </w:rPr>
        <w:t>项目基本情况。</w:t>
      </w:r>
    </w:p>
    <w:p w14:paraId="02A48EB0">
      <w:pPr>
        <w:pStyle w:val="2"/>
        <w:spacing w:before="172" w:line="314" w:lineRule="auto"/>
        <w:ind w:firstLine="660"/>
      </w:pPr>
      <w:r>
        <w:rPr>
          <w:spacing w:val="10"/>
        </w:rPr>
        <w:t>根据峨边彝族自治县民政局峨边彝族自治县财政局《</w:t>
      </w:r>
      <w:r>
        <w:rPr>
          <w:spacing w:val="-11"/>
        </w:rPr>
        <w:t>关于做好2019年绿化惠民工作的通知》</w:t>
      </w:r>
      <w:r>
        <w:rPr>
          <w:rFonts w:hint="eastAsia"/>
          <w:spacing w:val="-11"/>
          <w:lang w:eastAsia="zh-CN"/>
        </w:rPr>
        <w:t>（</w:t>
      </w:r>
      <w:r>
        <w:rPr>
          <w:spacing w:val="-12"/>
        </w:rPr>
        <w:t>峨边民政</w:t>
      </w:r>
      <w:r>
        <w:rPr>
          <w:rFonts w:hint="eastAsia"/>
          <w:spacing w:val="-12"/>
          <w:lang w:eastAsia="zh-CN"/>
        </w:rPr>
        <w:t>〔2019〕27号</w:t>
      </w:r>
      <w:r>
        <w:rPr>
          <w:spacing w:val="11"/>
        </w:rPr>
        <w:t>文件</w:t>
      </w:r>
      <w:r>
        <w:rPr>
          <w:rFonts w:hint="eastAsia"/>
          <w:spacing w:val="11"/>
          <w:lang w:eastAsia="zh-CN"/>
        </w:rPr>
        <w:t>），</w:t>
      </w:r>
      <w:r>
        <w:rPr>
          <w:spacing w:val="11"/>
        </w:rPr>
        <w:t>对在四川省殡葬机构火化，同时未享受其他地</w:t>
      </w:r>
      <w:r>
        <w:rPr>
          <w:spacing w:val="-2"/>
        </w:rPr>
        <w:t>区绿色惠民殡葬政策补助的峨边户籍人员实施本项目。</w:t>
      </w:r>
    </w:p>
    <w:p w14:paraId="72C5F15E">
      <w:pPr>
        <w:pStyle w:val="2"/>
        <w:spacing w:before="75" w:line="222" w:lineRule="auto"/>
        <w:ind w:left="660"/>
      </w:pPr>
      <w:r>
        <w:rPr>
          <w:rFonts w:hint="eastAsia"/>
          <w:spacing w:val="21"/>
          <w:lang w:eastAsia="zh-CN"/>
        </w:rPr>
        <w:t>（</w:t>
      </w:r>
      <w:r>
        <w:rPr>
          <w:spacing w:val="21"/>
        </w:rPr>
        <w:t>二</w:t>
      </w:r>
      <w:r>
        <w:rPr>
          <w:rFonts w:hint="eastAsia"/>
          <w:spacing w:val="21"/>
          <w:lang w:eastAsia="zh-CN"/>
        </w:rPr>
        <w:t>）</w:t>
      </w:r>
      <w:r>
        <w:rPr>
          <w:spacing w:val="21"/>
        </w:rPr>
        <w:t>项目绩效目标</w:t>
      </w:r>
    </w:p>
    <w:p w14:paraId="3DD147DD">
      <w:pPr>
        <w:pStyle w:val="2"/>
        <w:spacing w:before="147" w:line="318" w:lineRule="auto"/>
        <w:ind w:left="39" w:right="69" w:firstLine="620"/>
      </w:pPr>
      <w:r>
        <w:rPr>
          <w:spacing w:val="-4"/>
        </w:rPr>
        <w:t>绿色惠民殡葬工作是为了减轻我县群众丧葬负</w:t>
      </w:r>
      <w:r>
        <w:rPr>
          <w:spacing w:val="-5"/>
        </w:rPr>
        <w:t>担，推动</w:t>
      </w:r>
      <w:r>
        <w:rPr>
          <w:spacing w:val="-12"/>
        </w:rPr>
        <w:t>绿色节地安葬，要确保补助资金按时发放、金额准确、到位，</w:t>
      </w:r>
      <w:r>
        <w:rPr>
          <w:spacing w:val="-5"/>
        </w:rPr>
        <w:t>实现殡葬服务均等化得到有效保障。</w:t>
      </w:r>
    </w:p>
    <w:p w14:paraId="4A45F1FF">
      <w:pPr>
        <w:pStyle w:val="2"/>
        <w:spacing w:before="30" w:line="219" w:lineRule="auto"/>
        <w:ind w:left="660"/>
      </w:pPr>
      <w:r>
        <w:rPr>
          <w:rFonts w:hint="eastAsia"/>
          <w:spacing w:val="9"/>
          <w:lang w:eastAsia="zh-CN"/>
        </w:rPr>
        <w:t>（</w:t>
      </w:r>
      <w:r>
        <w:rPr>
          <w:spacing w:val="9"/>
        </w:rPr>
        <w:t>三</w:t>
      </w:r>
      <w:r>
        <w:rPr>
          <w:rFonts w:hint="eastAsia"/>
          <w:spacing w:val="9"/>
          <w:lang w:eastAsia="zh-CN"/>
        </w:rPr>
        <w:t>）</w:t>
      </w:r>
      <w:r>
        <w:rPr>
          <w:spacing w:val="9"/>
        </w:rPr>
        <w:t>项目自评步骤及方法。</w:t>
      </w:r>
    </w:p>
    <w:p w14:paraId="12657367">
      <w:pPr>
        <w:pStyle w:val="2"/>
        <w:spacing w:before="191" w:line="313" w:lineRule="auto"/>
        <w:ind w:left="39" w:right="137" w:firstLine="730"/>
      </w:pPr>
      <w:r>
        <w:rPr>
          <w:spacing w:val="-7"/>
        </w:rPr>
        <w:t>通过听取乡镇汇报、群众调查、查看申请资料等形式对</w:t>
      </w:r>
      <w:r>
        <w:rPr>
          <w:spacing w:val="-6"/>
        </w:rPr>
        <w:t>项目实施效果进行评估。</w:t>
      </w:r>
    </w:p>
    <w:p w14:paraId="5C3E2D7A">
      <w:pPr>
        <w:spacing w:before="44" w:line="222" w:lineRule="auto"/>
        <w:ind w:left="77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4"/>
          <w:sz w:val="32"/>
          <w:szCs w:val="32"/>
        </w:rPr>
        <w:t>二、项目资金申报及使用情况</w:t>
      </w:r>
    </w:p>
    <w:p w14:paraId="5865EAEF">
      <w:pPr>
        <w:pStyle w:val="2"/>
        <w:spacing w:before="170" w:line="222" w:lineRule="auto"/>
        <w:ind w:left="900"/>
      </w:pPr>
      <w:r>
        <w:rPr>
          <w:rFonts w:hint="eastAsia"/>
          <w:spacing w:val="8"/>
          <w:lang w:eastAsia="zh-CN"/>
        </w:rPr>
        <w:t>（</w:t>
      </w:r>
      <w:r>
        <w:rPr>
          <w:spacing w:val="8"/>
        </w:rPr>
        <w:t>一</w:t>
      </w:r>
      <w:r>
        <w:rPr>
          <w:rFonts w:hint="eastAsia"/>
          <w:spacing w:val="8"/>
          <w:lang w:eastAsia="zh-CN"/>
        </w:rPr>
        <w:t>）</w:t>
      </w:r>
      <w:r>
        <w:rPr>
          <w:spacing w:val="8"/>
        </w:rPr>
        <w:t>项目资金申报及批复情况。</w:t>
      </w:r>
    </w:p>
    <w:p w14:paraId="3771BA38">
      <w:pPr>
        <w:pStyle w:val="2"/>
        <w:spacing w:before="172" w:line="221" w:lineRule="auto"/>
        <w:ind w:left="770"/>
      </w:pPr>
      <w:r>
        <w:rPr>
          <w:spacing w:val="-3"/>
        </w:rPr>
        <w:t>严格按照资金文件要求对资金进行规划使用和拨付。</w:t>
      </w:r>
    </w:p>
    <w:p w14:paraId="14537C05">
      <w:pPr>
        <w:pStyle w:val="2"/>
        <w:spacing w:before="188" w:line="315" w:lineRule="auto"/>
        <w:ind w:left="770" w:right="69" w:firstLine="129"/>
      </w:pPr>
      <w:r>
        <w:rPr>
          <w:rFonts w:hint="eastAsia"/>
          <w:spacing w:val="-8"/>
          <w:lang w:eastAsia="zh-CN"/>
        </w:rPr>
        <w:t>（</w:t>
      </w:r>
      <w:r>
        <w:rPr>
          <w:spacing w:val="-8"/>
        </w:rPr>
        <w:t>二</w:t>
      </w:r>
      <w:r>
        <w:rPr>
          <w:rFonts w:hint="eastAsia"/>
          <w:spacing w:val="-8"/>
          <w:lang w:eastAsia="zh-CN"/>
        </w:rPr>
        <w:t>）</w:t>
      </w:r>
      <w:r>
        <w:rPr>
          <w:spacing w:val="-8"/>
        </w:rPr>
        <w:t>资金计划、到位及使用情况</w:t>
      </w:r>
      <w:r>
        <w:rPr>
          <w:rFonts w:hint="eastAsia"/>
          <w:spacing w:val="-8"/>
          <w:lang w:eastAsia="zh-CN"/>
        </w:rPr>
        <w:t>（</w:t>
      </w:r>
      <w:r>
        <w:rPr>
          <w:spacing w:val="-8"/>
        </w:rPr>
        <w:t>可用表格形式反</w:t>
      </w:r>
      <w:r>
        <w:rPr>
          <w:spacing w:val="-9"/>
        </w:rPr>
        <w:t>映</w:t>
      </w:r>
      <w:r>
        <w:rPr>
          <w:rFonts w:hint="eastAsia"/>
          <w:spacing w:val="-9"/>
          <w:lang w:eastAsia="zh-CN"/>
        </w:rPr>
        <w:t>）</w:t>
      </w:r>
      <w:r>
        <w:rPr>
          <w:spacing w:val="-9"/>
        </w:rPr>
        <w:t>。</w:t>
      </w:r>
      <w:r>
        <w:rPr>
          <w:spacing w:val="17"/>
        </w:rPr>
        <w:t>1.资金计划。2023年县级40万元。</w:t>
      </w:r>
    </w:p>
    <w:p w14:paraId="00E004C8">
      <w:pPr>
        <w:pStyle w:val="2"/>
        <w:spacing w:before="8" w:line="222" w:lineRule="auto"/>
        <w:ind w:left="770"/>
      </w:pPr>
      <w:r>
        <w:rPr>
          <w:rFonts w:ascii="宋体" w:hAnsi="宋体" w:eastAsia="宋体" w:cs="宋体"/>
          <w:spacing w:val="12"/>
        </w:rPr>
        <w:t>2.</w:t>
      </w:r>
      <w:r>
        <w:rPr>
          <w:spacing w:val="12"/>
        </w:rPr>
        <w:t>资金到位。2023年该项目资金到位情况县级40万</w:t>
      </w:r>
    </w:p>
    <w:p w14:paraId="076E6FF4">
      <w:pPr>
        <w:spacing w:line="222" w:lineRule="auto"/>
        <w:sectPr>
          <w:footerReference r:id="rId66" w:type="default"/>
          <w:pgSz w:w="11850" w:h="16770"/>
          <w:pgMar w:top="1425" w:right="1660" w:bottom="1438" w:left="1749" w:header="0" w:footer="1200" w:gutter="0"/>
          <w:cols w:space="720" w:num="1"/>
        </w:sectPr>
      </w:pPr>
    </w:p>
    <w:p w14:paraId="6A7E81B2">
      <w:pPr>
        <w:pStyle w:val="2"/>
        <w:spacing w:before="193" w:line="222" w:lineRule="auto"/>
        <w:ind w:left="12"/>
      </w:pPr>
      <w:r>
        <w:rPr>
          <w:spacing w:val="-1"/>
        </w:rPr>
        <w:t>元。资金到位率100%。</w:t>
      </w:r>
    </w:p>
    <w:p w14:paraId="5A7E215C">
      <w:pPr>
        <w:pStyle w:val="2"/>
        <w:spacing w:before="168" w:line="306" w:lineRule="auto"/>
        <w:ind w:left="12" w:right="126" w:firstLine="720"/>
      </w:pPr>
      <w:r>
        <w:rPr>
          <w:spacing w:val="17"/>
        </w:rPr>
        <w:t>3.资金使用。</w:t>
      </w:r>
      <w:r>
        <w:rPr>
          <w:rFonts w:hint="eastAsia"/>
          <w:spacing w:val="17"/>
          <w:lang w:eastAsia="zh-CN"/>
        </w:rPr>
        <w:t>截至2023年</w:t>
      </w:r>
      <w:r>
        <w:rPr>
          <w:spacing w:val="17"/>
        </w:rPr>
        <w:t>12月31日，该项目全县资</w:t>
      </w:r>
      <w:r>
        <w:rPr>
          <w:spacing w:val="8"/>
        </w:rPr>
        <w:t>金支出情况：县级40万元。我局对资金使用严格按照文件</w:t>
      </w:r>
      <w:r>
        <w:rPr>
          <w:spacing w:val="-5"/>
        </w:rPr>
        <w:t>规定按时足额实行社会化发放。</w:t>
      </w:r>
    </w:p>
    <w:p w14:paraId="70893DD0">
      <w:pPr>
        <w:pStyle w:val="2"/>
        <w:spacing w:before="57" w:line="222" w:lineRule="auto"/>
        <w:ind w:left="622"/>
      </w:pPr>
      <w:r>
        <w:rPr>
          <w:rFonts w:hint="eastAsia"/>
          <w:spacing w:val="10"/>
          <w:lang w:eastAsia="zh-CN"/>
        </w:rPr>
        <w:t>（</w:t>
      </w:r>
      <w:r>
        <w:rPr>
          <w:spacing w:val="10"/>
        </w:rPr>
        <w:t>三</w:t>
      </w:r>
      <w:r>
        <w:rPr>
          <w:rFonts w:hint="eastAsia"/>
          <w:spacing w:val="10"/>
          <w:lang w:eastAsia="zh-CN"/>
        </w:rPr>
        <w:t>）</w:t>
      </w:r>
      <w:r>
        <w:rPr>
          <w:spacing w:val="10"/>
        </w:rPr>
        <w:t>项目财务管理情况。</w:t>
      </w:r>
    </w:p>
    <w:p w14:paraId="5DB41C8E">
      <w:pPr>
        <w:pStyle w:val="2"/>
        <w:spacing w:before="201" w:line="309" w:lineRule="auto"/>
        <w:ind w:left="12" w:right="117" w:firstLine="720"/>
      </w:pPr>
      <w:r>
        <w:rPr>
          <w:spacing w:val="-7"/>
        </w:rPr>
        <w:t>我局对该救助项目实施严格执行财务管理制度，账务处</w:t>
      </w:r>
      <w:r>
        <w:rPr>
          <w:spacing w:val="-6"/>
        </w:rPr>
        <w:t>理及时，会计核算规范。</w:t>
      </w:r>
    </w:p>
    <w:p w14:paraId="37E9699E">
      <w:pPr>
        <w:spacing w:before="38" w:line="222" w:lineRule="auto"/>
        <w:ind w:left="73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6"/>
          <w:sz w:val="32"/>
          <w:szCs w:val="32"/>
        </w:rPr>
        <w:t>三、项目实施及管理情况</w:t>
      </w:r>
    </w:p>
    <w:p w14:paraId="6AAEE91B">
      <w:pPr>
        <w:pStyle w:val="2"/>
        <w:spacing w:before="185" w:line="301" w:lineRule="auto"/>
        <w:ind w:left="12" w:right="140" w:firstLine="720"/>
      </w:pPr>
      <w:r>
        <w:rPr>
          <w:spacing w:val="-8"/>
        </w:rPr>
        <w:t>结合项目组织实施管理办法，重点围绕以下内容进行分</w:t>
      </w:r>
      <w:r>
        <w:rPr>
          <w:spacing w:val="-4"/>
        </w:rPr>
        <w:t>析评价，并对自评中发现的问题分析说明。</w:t>
      </w:r>
    </w:p>
    <w:p w14:paraId="05D52B8E">
      <w:pPr>
        <w:pStyle w:val="2"/>
        <w:spacing w:before="71" w:line="222" w:lineRule="auto"/>
        <w:ind w:left="622"/>
      </w:pPr>
      <w:r>
        <w:rPr>
          <w:rFonts w:hint="eastAsia"/>
          <w:spacing w:val="8"/>
          <w:lang w:eastAsia="zh-CN"/>
        </w:rPr>
        <w:t>（</w:t>
      </w:r>
      <w:r>
        <w:rPr>
          <w:spacing w:val="8"/>
        </w:rPr>
        <w:t>一</w:t>
      </w:r>
      <w:r>
        <w:rPr>
          <w:rFonts w:hint="eastAsia"/>
          <w:spacing w:val="8"/>
          <w:lang w:eastAsia="zh-CN"/>
        </w:rPr>
        <w:t>）</w:t>
      </w:r>
      <w:r>
        <w:rPr>
          <w:spacing w:val="8"/>
        </w:rPr>
        <w:t>项目组织架构及实施流程。</w:t>
      </w:r>
    </w:p>
    <w:p w14:paraId="1EF18FB1">
      <w:pPr>
        <w:pStyle w:val="2"/>
        <w:spacing w:before="191" w:line="316" w:lineRule="auto"/>
        <w:ind w:left="12" w:right="118" w:firstLine="720"/>
      </w:pPr>
      <w:r>
        <w:rPr>
          <w:spacing w:val="-7"/>
        </w:rPr>
        <w:t>根据相关政策文件依据，县民政局作为项目主管部门负</w:t>
      </w:r>
      <w:r>
        <w:rPr>
          <w:spacing w:val="-4"/>
        </w:rPr>
        <w:t>责对救助对象进行审核审批，各乡镇负责具体受理调查核实工作，符合救助条件的，县民政局按时足额进行社会化发放</w:t>
      </w:r>
      <w:r>
        <w:rPr>
          <w:spacing w:val="-12"/>
        </w:rPr>
        <w:t>补助资金。</w:t>
      </w:r>
    </w:p>
    <w:p w14:paraId="658E7A9F">
      <w:pPr>
        <w:pStyle w:val="2"/>
        <w:spacing w:before="43" w:line="222" w:lineRule="auto"/>
        <w:jc w:val="right"/>
      </w:pPr>
      <w:r>
        <w:rPr>
          <w:rFonts w:hint="eastAsia"/>
          <w:spacing w:val="2"/>
          <w:lang w:eastAsia="zh-CN"/>
        </w:rPr>
        <w:t>（</w:t>
      </w:r>
      <w:r>
        <w:rPr>
          <w:spacing w:val="2"/>
        </w:rPr>
        <w:t>二</w:t>
      </w:r>
      <w:r>
        <w:rPr>
          <w:rFonts w:hint="eastAsia"/>
          <w:spacing w:val="2"/>
          <w:lang w:eastAsia="zh-CN"/>
        </w:rPr>
        <w:t>）</w:t>
      </w:r>
      <w:r>
        <w:rPr>
          <w:spacing w:val="2"/>
        </w:rPr>
        <w:t>项目管理情况。严格按照政策文件依据审核审批。</w:t>
      </w:r>
    </w:p>
    <w:p w14:paraId="5F9AE284">
      <w:pPr>
        <w:pStyle w:val="2"/>
        <w:spacing w:before="172" w:line="290" w:lineRule="auto"/>
        <w:ind w:left="12" w:right="121" w:firstLine="610"/>
      </w:pPr>
      <w:r>
        <w:rPr>
          <w:rFonts w:hint="eastAsia"/>
          <w:spacing w:val="11"/>
          <w:lang w:eastAsia="zh-CN"/>
        </w:rPr>
        <w:t>（</w:t>
      </w:r>
      <w:r>
        <w:rPr>
          <w:spacing w:val="11"/>
        </w:rPr>
        <w:t>三</w:t>
      </w:r>
      <w:r>
        <w:rPr>
          <w:rFonts w:hint="eastAsia"/>
          <w:spacing w:val="11"/>
          <w:lang w:eastAsia="zh-CN"/>
        </w:rPr>
        <w:t>）</w:t>
      </w:r>
      <w:r>
        <w:rPr>
          <w:spacing w:val="11"/>
        </w:rPr>
        <w:t>项目监管情况。严格按照政策文件依据执行该救</w:t>
      </w:r>
      <w:r>
        <w:rPr>
          <w:spacing w:val="-4"/>
        </w:rPr>
        <w:t>助项目，并接受纪委监委、财政局、审计局等多方监管，保</w:t>
      </w:r>
      <w:r>
        <w:rPr>
          <w:spacing w:val="-13"/>
        </w:rPr>
        <w:t>证项目实施效果。</w:t>
      </w:r>
    </w:p>
    <w:p w14:paraId="483E4201">
      <w:pPr>
        <w:spacing w:before="150" w:line="221" w:lineRule="auto"/>
        <w:ind w:left="73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0"/>
          <w:sz w:val="32"/>
          <w:szCs w:val="32"/>
        </w:rPr>
        <w:t>四、项目绩效情况</w:t>
      </w:r>
    </w:p>
    <w:p w14:paraId="630DFB83">
      <w:pPr>
        <w:pStyle w:val="2"/>
        <w:spacing w:before="212" w:line="222" w:lineRule="auto"/>
        <w:ind w:left="622"/>
      </w:pPr>
      <w:r>
        <w:rPr>
          <w:rFonts w:hint="eastAsia"/>
          <w:spacing w:val="9"/>
          <w:lang w:eastAsia="zh-CN"/>
        </w:rPr>
        <w:t>（</w:t>
      </w:r>
      <w:r>
        <w:rPr>
          <w:spacing w:val="9"/>
        </w:rPr>
        <w:t>一</w:t>
      </w:r>
      <w:r>
        <w:rPr>
          <w:rFonts w:hint="eastAsia"/>
          <w:spacing w:val="9"/>
          <w:lang w:eastAsia="zh-CN"/>
        </w:rPr>
        <w:t>）</w:t>
      </w:r>
      <w:r>
        <w:rPr>
          <w:spacing w:val="9"/>
        </w:rPr>
        <w:t>项目完成情况。</w:t>
      </w:r>
    </w:p>
    <w:p w14:paraId="42FC0898">
      <w:pPr>
        <w:pStyle w:val="2"/>
        <w:spacing w:before="167" w:line="301" w:lineRule="auto"/>
        <w:ind w:left="12" w:right="186" w:firstLine="610"/>
      </w:pPr>
      <w:r>
        <w:rPr>
          <w:rFonts w:hint="eastAsia"/>
          <w:spacing w:val="8"/>
          <w:lang w:eastAsia="zh-CN"/>
        </w:rPr>
        <w:t>截至2023</w:t>
      </w:r>
      <w:r>
        <w:rPr>
          <w:spacing w:val="8"/>
        </w:rPr>
        <w:t>年底，该项目已全面完成，资金全部按实及</w:t>
      </w:r>
      <w:r>
        <w:rPr>
          <w:spacing w:val="-12"/>
        </w:rPr>
        <w:t>时发放到位。</w:t>
      </w:r>
    </w:p>
    <w:p w14:paraId="37764184">
      <w:pPr>
        <w:pStyle w:val="2"/>
        <w:spacing w:before="85" w:line="222" w:lineRule="auto"/>
        <w:ind w:left="622"/>
      </w:pPr>
      <w:r>
        <w:rPr>
          <w:rFonts w:hint="eastAsia"/>
          <w:spacing w:val="9"/>
          <w:lang w:eastAsia="zh-CN"/>
        </w:rPr>
        <w:t>（</w:t>
      </w:r>
      <w:r>
        <w:rPr>
          <w:spacing w:val="9"/>
        </w:rPr>
        <w:t>二</w:t>
      </w:r>
      <w:r>
        <w:rPr>
          <w:rFonts w:hint="eastAsia"/>
          <w:spacing w:val="9"/>
          <w:lang w:eastAsia="zh-CN"/>
        </w:rPr>
        <w:t>）</w:t>
      </w:r>
      <w:r>
        <w:rPr>
          <w:spacing w:val="9"/>
        </w:rPr>
        <w:t>项目效益情况。</w:t>
      </w:r>
    </w:p>
    <w:p w14:paraId="7DDF6AB1">
      <w:pPr>
        <w:spacing w:line="222" w:lineRule="auto"/>
        <w:sectPr>
          <w:footerReference r:id="rId67" w:type="default"/>
          <w:pgSz w:w="11850" w:h="16770"/>
          <w:pgMar w:top="1425" w:right="1700" w:bottom="1438" w:left="1777" w:header="0" w:footer="1200" w:gutter="0"/>
          <w:cols w:space="720" w:num="1"/>
        </w:sectPr>
      </w:pPr>
    </w:p>
    <w:p w14:paraId="6234524D">
      <w:pPr>
        <w:pStyle w:val="2"/>
        <w:spacing w:before="207" w:line="316" w:lineRule="auto"/>
        <w:ind w:left="12" w:right="46" w:firstLine="630"/>
      </w:pPr>
      <w:r>
        <w:rPr>
          <w:spacing w:val="-5"/>
        </w:rPr>
        <w:t>自该救助项目实施以来，通过对困难群众以及各乡镇的</w:t>
      </w:r>
      <w:r>
        <w:rPr>
          <w:spacing w:val="-4"/>
        </w:rPr>
        <w:t>综合调查项目实施情况看，资金发放及时到位，救助有效，</w:t>
      </w:r>
      <w:r>
        <w:rPr>
          <w:spacing w:val="-6"/>
        </w:rPr>
        <w:t>申报及审批程序总体趋于公平、公正、公开，救助对象对该</w:t>
      </w:r>
      <w:r>
        <w:rPr>
          <w:spacing w:val="-4"/>
        </w:rPr>
        <w:t>救助项目满意度比较高，为维护社会稳定、社会和谐发挥了积极作用，取得了较好的社会效益。</w:t>
      </w:r>
    </w:p>
    <w:p w14:paraId="2612D4C3">
      <w:pPr>
        <w:spacing w:before="75" w:line="222" w:lineRule="auto"/>
        <w:ind w:left="75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7"/>
          <w:sz w:val="32"/>
          <w:szCs w:val="32"/>
        </w:rPr>
        <w:t>五、评价结论及建议</w:t>
      </w:r>
    </w:p>
    <w:p w14:paraId="0979A746">
      <w:pPr>
        <w:pStyle w:val="2"/>
        <w:spacing w:before="149" w:line="222" w:lineRule="auto"/>
        <w:ind w:left="642"/>
      </w:pPr>
      <w:r>
        <w:rPr>
          <w:rFonts w:hint="eastAsia"/>
          <w:spacing w:val="13"/>
          <w:lang w:eastAsia="zh-CN"/>
        </w:rPr>
        <w:t>（</w:t>
      </w:r>
      <w:r>
        <w:rPr>
          <w:spacing w:val="13"/>
        </w:rPr>
        <w:t>一</w:t>
      </w:r>
      <w:r>
        <w:rPr>
          <w:rFonts w:hint="eastAsia"/>
          <w:spacing w:val="13"/>
          <w:lang w:eastAsia="zh-CN"/>
        </w:rPr>
        <w:t>）</w:t>
      </w:r>
      <w:r>
        <w:rPr>
          <w:spacing w:val="13"/>
        </w:rPr>
        <w:t>评价结论。</w:t>
      </w:r>
    </w:p>
    <w:p w14:paraId="16763CC5">
      <w:pPr>
        <w:pStyle w:val="2"/>
        <w:spacing w:before="167" w:line="321" w:lineRule="auto"/>
        <w:ind w:left="12" w:right="31" w:firstLine="720"/>
      </w:pPr>
      <w:r>
        <w:rPr>
          <w:spacing w:val="20"/>
        </w:rPr>
        <w:t>2023年绿色惠民殡葬资金项目支出绩效目标项目决</w:t>
      </w:r>
      <w:r>
        <w:rPr>
          <w:spacing w:val="-3"/>
        </w:rPr>
        <w:t>策、项目实施、项目效果，管理制度健全，综合效益明显，</w:t>
      </w:r>
      <w:r>
        <w:rPr>
          <w:spacing w:val="4"/>
        </w:rPr>
        <w:t>总体绩效评价良好，自评得分100分。</w:t>
      </w:r>
    </w:p>
    <w:p w14:paraId="63088C69">
      <w:pPr>
        <w:pStyle w:val="2"/>
        <w:spacing w:before="3" w:line="219" w:lineRule="auto"/>
        <w:ind w:left="802"/>
      </w:pPr>
      <w:r>
        <w:rPr>
          <w:rFonts w:hint="eastAsia"/>
          <w:spacing w:val="13"/>
          <w:lang w:eastAsia="zh-CN"/>
        </w:rPr>
        <w:t>（</w:t>
      </w:r>
      <w:r>
        <w:rPr>
          <w:spacing w:val="13"/>
        </w:rPr>
        <w:t>二</w:t>
      </w:r>
      <w:r>
        <w:rPr>
          <w:rFonts w:hint="eastAsia"/>
          <w:spacing w:val="13"/>
          <w:lang w:eastAsia="zh-CN"/>
        </w:rPr>
        <w:t>）</w:t>
      </w:r>
      <w:r>
        <w:rPr>
          <w:spacing w:val="13"/>
        </w:rPr>
        <w:t>存在的问题。</w:t>
      </w:r>
    </w:p>
    <w:p w14:paraId="12105C52">
      <w:pPr>
        <w:pStyle w:val="2"/>
        <w:spacing w:before="213" w:line="295" w:lineRule="auto"/>
        <w:ind w:left="12" w:right="93" w:firstLine="630"/>
      </w:pPr>
      <w:r>
        <w:rPr>
          <w:spacing w:val="-5"/>
        </w:rPr>
        <w:t>因社会生活水平逐步提高，救助对象期望现救助</w:t>
      </w:r>
      <w:r>
        <w:rPr>
          <w:spacing w:val="-6"/>
        </w:rPr>
        <w:t>标准能</w:t>
      </w:r>
      <w:r>
        <w:rPr>
          <w:spacing w:val="-11"/>
        </w:rPr>
        <w:t>适当提高。</w:t>
      </w:r>
    </w:p>
    <w:p w14:paraId="5D8E27DA">
      <w:pPr>
        <w:pStyle w:val="2"/>
        <w:spacing w:before="97" w:line="222" w:lineRule="auto"/>
        <w:ind w:left="642"/>
      </w:pPr>
      <w:r>
        <w:rPr>
          <w:rFonts w:hint="eastAsia"/>
          <w:spacing w:val="13"/>
          <w:lang w:eastAsia="zh-CN"/>
        </w:rPr>
        <w:t>（</w:t>
      </w:r>
      <w:r>
        <w:rPr>
          <w:spacing w:val="13"/>
        </w:rPr>
        <w:t>三</w:t>
      </w:r>
      <w:r>
        <w:rPr>
          <w:rFonts w:hint="eastAsia"/>
          <w:spacing w:val="13"/>
          <w:lang w:eastAsia="zh-CN"/>
        </w:rPr>
        <w:t>）</w:t>
      </w:r>
      <w:r>
        <w:rPr>
          <w:spacing w:val="13"/>
        </w:rPr>
        <w:t>相关建议。</w:t>
      </w:r>
    </w:p>
    <w:p w14:paraId="798C05BA">
      <w:pPr>
        <w:pStyle w:val="2"/>
        <w:spacing w:before="168" w:line="222" w:lineRule="auto"/>
        <w:ind w:left="642"/>
      </w:pPr>
      <w:r>
        <w:rPr>
          <w:spacing w:val="-3"/>
        </w:rPr>
        <w:t>建议加大资金投入力度，提高该救助项目资金标准。</w:t>
      </w:r>
    </w:p>
    <w:p w14:paraId="6F95A6FA">
      <w:pPr>
        <w:spacing w:line="222" w:lineRule="auto"/>
        <w:sectPr>
          <w:footerReference r:id="rId68" w:type="default"/>
          <w:pgSz w:w="11850" w:h="16770"/>
          <w:pgMar w:top="1425" w:right="1777" w:bottom="1439" w:left="1777" w:header="0" w:footer="1201" w:gutter="0"/>
          <w:cols w:space="720" w:num="1"/>
        </w:sectPr>
      </w:pPr>
    </w:p>
    <w:p w14:paraId="4E7A35C8">
      <w:pPr>
        <w:spacing w:before="155" w:line="220" w:lineRule="auto"/>
        <w:ind w:left="2547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项目支出绩效自评表</w:t>
      </w:r>
    </w:p>
    <w:p w14:paraId="605E645B">
      <w:pPr>
        <w:spacing w:line="55" w:lineRule="exact"/>
      </w:pPr>
    </w:p>
    <w:tbl>
      <w:tblPr>
        <w:tblStyle w:val="7"/>
        <w:tblW w:w="8260" w:type="dxa"/>
        <w:tblInd w:w="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3"/>
        <w:gridCol w:w="629"/>
        <w:gridCol w:w="609"/>
        <w:gridCol w:w="2287"/>
        <w:gridCol w:w="1299"/>
        <w:gridCol w:w="1049"/>
        <w:gridCol w:w="794"/>
      </w:tblGrid>
      <w:tr w14:paraId="2931C4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593" w:type="dxa"/>
            <w:vAlign w:val="top"/>
          </w:tcPr>
          <w:p w14:paraId="32FCEEB4">
            <w:pPr>
              <w:pStyle w:val="8"/>
              <w:spacing w:before="113" w:line="220" w:lineRule="auto"/>
              <w:ind w:left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项目名称：</w:t>
            </w:r>
          </w:p>
        </w:tc>
        <w:tc>
          <w:tcPr>
            <w:tcW w:w="3525" w:type="dxa"/>
            <w:gridSpan w:val="3"/>
            <w:vAlign w:val="top"/>
          </w:tcPr>
          <w:p w14:paraId="66DD54B0">
            <w:pPr>
              <w:pStyle w:val="8"/>
              <w:spacing w:before="113" w:line="219" w:lineRule="auto"/>
              <w:ind w:left="11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惠民殡葬</w:t>
            </w:r>
          </w:p>
        </w:tc>
        <w:tc>
          <w:tcPr>
            <w:tcW w:w="1299" w:type="dxa"/>
            <w:vAlign w:val="top"/>
          </w:tcPr>
          <w:p w14:paraId="5A84F970">
            <w:pPr>
              <w:pStyle w:val="8"/>
              <w:spacing w:before="113" w:line="219" w:lineRule="auto"/>
              <w:ind w:left="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年度：</w:t>
            </w:r>
          </w:p>
        </w:tc>
        <w:tc>
          <w:tcPr>
            <w:tcW w:w="1843" w:type="dxa"/>
            <w:gridSpan w:val="2"/>
            <w:vAlign w:val="top"/>
          </w:tcPr>
          <w:p w14:paraId="1F11C98A">
            <w:pPr>
              <w:pStyle w:val="8"/>
              <w:spacing w:before="164" w:line="183" w:lineRule="auto"/>
              <w:ind w:left="71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2023</w:t>
            </w:r>
          </w:p>
        </w:tc>
      </w:tr>
      <w:tr w14:paraId="3B117E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593" w:type="dxa"/>
            <w:vAlign w:val="top"/>
          </w:tcPr>
          <w:p w14:paraId="3AA1BEBC">
            <w:pPr>
              <w:pStyle w:val="8"/>
              <w:spacing w:before="208" w:line="219" w:lineRule="auto"/>
              <w:ind w:left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主管部门：</w:t>
            </w:r>
          </w:p>
        </w:tc>
        <w:tc>
          <w:tcPr>
            <w:tcW w:w="3525" w:type="dxa"/>
            <w:gridSpan w:val="3"/>
            <w:vAlign w:val="top"/>
          </w:tcPr>
          <w:p w14:paraId="0DF773AD">
            <w:pPr>
              <w:pStyle w:val="8"/>
              <w:spacing w:before="208" w:line="220" w:lineRule="auto"/>
              <w:ind w:left="11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峨边彝族自治县民政局</w:t>
            </w:r>
          </w:p>
        </w:tc>
        <w:tc>
          <w:tcPr>
            <w:tcW w:w="1299" w:type="dxa"/>
            <w:vAlign w:val="top"/>
          </w:tcPr>
          <w:p w14:paraId="6E63B689">
            <w:pPr>
              <w:pStyle w:val="8"/>
              <w:spacing w:before="208" w:line="220" w:lineRule="auto"/>
              <w:ind w:left="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实施单位：</w:t>
            </w:r>
          </w:p>
        </w:tc>
        <w:tc>
          <w:tcPr>
            <w:tcW w:w="1843" w:type="dxa"/>
            <w:gridSpan w:val="2"/>
            <w:vAlign w:val="top"/>
          </w:tcPr>
          <w:p w14:paraId="0D27B8FE">
            <w:pPr>
              <w:pStyle w:val="8"/>
              <w:spacing w:before="39" w:line="263" w:lineRule="auto"/>
              <w:ind w:left="27" w:right="6" w:hanging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峨边彝族自治县民政局</w:t>
            </w:r>
          </w:p>
        </w:tc>
      </w:tr>
      <w:tr w14:paraId="063576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8260" w:type="dxa"/>
            <w:gridSpan w:val="7"/>
            <w:vAlign w:val="top"/>
          </w:tcPr>
          <w:p w14:paraId="410E01E3">
            <w:pPr>
              <w:pStyle w:val="8"/>
              <w:spacing w:before="109" w:line="220" w:lineRule="auto"/>
              <w:ind w:left="3215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项目资金</w:t>
            </w:r>
            <w:r>
              <w:rPr>
                <w:rFonts w:hint="eastAsia"/>
                <w:spacing w:val="4"/>
                <w:sz w:val="20"/>
                <w:szCs w:val="20"/>
                <w:lang w:eastAsia="zh-CN"/>
              </w:rPr>
              <w:t>（</w:t>
            </w:r>
            <w:r>
              <w:rPr>
                <w:spacing w:val="4"/>
                <w:sz w:val="20"/>
                <w:szCs w:val="20"/>
              </w:rPr>
              <w:t>40万元</w:t>
            </w:r>
            <w:r>
              <w:rPr>
                <w:rFonts w:hint="eastAsia"/>
                <w:spacing w:val="4"/>
                <w:sz w:val="20"/>
                <w:szCs w:val="20"/>
                <w:lang w:eastAsia="zh-CN"/>
              </w:rPr>
              <w:t>）</w:t>
            </w:r>
          </w:p>
        </w:tc>
      </w:tr>
      <w:tr w14:paraId="25BBBD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222" w:type="dxa"/>
            <w:gridSpan w:val="2"/>
            <w:vAlign w:val="top"/>
          </w:tcPr>
          <w:p w14:paraId="69F2045D">
            <w:pPr>
              <w:rPr>
                <w:rFonts w:ascii="Arial"/>
                <w:sz w:val="21"/>
              </w:rPr>
            </w:pPr>
          </w:p>
        </w:tc>
        <w:tc>
          <w:tcPr>
            <w:tcW w:w="2896" w:type="dxa"/>
            <w:gridSpan w:val="2"/>
            <w:vAlign w:val="top"/>
          </w:tcPr>
          <w:p w14:paraId="2FDB204E">
            <w:pPr>
              <w:pStyle w:val="8"/>
              <w:spacing w:before="129" w:line="219" w:lineRule="auto"/>
              <w:ind w:left="94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全年预算数</w:t>
            </w:r>
          </w:p>
        </w:tc>
        <w:tc>
          <w:tcPr>
            <w:tcW w:w="2348" w:type="dxa"/>
            <w:gridSpan w:val="2"/>
            <w:vAlign w:val="top"/>
          </w:tcPr>
          <w:p w14:paraId="565930F2">
            <w:pPr>
              <w:pStyle w:val="8"/>
              <w:spacing w:before="129" w:line="219" w:lineRule="auto"/>
              <w:ind w:left="66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全年执行数</w:t>
            </w:r>
          </w:p>
        </w:tc>
        <w:tc>
          <w:tcPr>
            <w:tcW w:w="794" w:type="dxa"/>
            <w:vAlign w:val="top"/>
          </w:tcPr>
          <w:p w14:paraId="13736376">
            <w:pPr>
              <w:pStyle w:val="8"/>
              <w:spacing w:before="129" w:line="219" w:lineRule="auto"/>
              <w:ind w:left="8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执行率</w:t>
            </w:r>
          </w:p>
        </w:tc>
      </w:tr>
      <w:tr w14:paraId="2359EC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222" w:type="dxa"/>
            <w:gridSpan w:val="2"/>
            <w:vAlign w:val="top"/>
          </w:tcPr>
          <w:p w14:paraId="6C88E4CC">
            <w:pPr>
              <w:pStyle w:val="8"/>
              <w:spacing w:before="149" w:line="219" w:lineRule="auto"/>
              <w:ind w:left="50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年度资金总额</w:t>
            </w:r>
          </w:p>
        </w:tc>
        <w:tc>
          <w:tcPr>
            <w:tcW w:w="2896" w:type="dxa"/>
            <w:gridSpan w:val="2"/>
            <w:vAlign w:val="top"/>
          </w:tcPr>
          <w:p w14:paraId="6ADB438E">
            <w:pPr>
              <w:pStyle w:val="8"/>
              <w:spacing w:before="200" w:line="183" w:lineRule="auto"/>
              <w:ind w:left="134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40</w:t>
            </w:r>
          </w:p>
        </w:tc>
        <w:tc>
          <w:tcPr>
            <w:tcW w:w="2348" w:type="dxa"/>
            <w:gridSpan w:val="2"/>
            <w:vAlign w:val="top"/>
          </w:tcPr>
          <w:p w14:paraId="535DDB39">
            <w:pPr>
              <w:pStyle w:val="8"/>
              <w:spacing w:before="200" w:line="183" w:lineRule="auto"/>
              <w:ind w:left="106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40</w:t>
            </w:r>
          </w:p>
        </w:tc>
        <w:tc>
          <w:tcPr>
            <w:tcW w:w="794" w:type="dxa"/>
            <w:vAlign w:val="top"/>
          </w:tcPr>
          <w:p w14:paraId="5096662E">
            <w:pPr>
              <w:pStyle w:val="8"/>
              <w:spacing w:before="199" w:line="184" w:lineRule="auto"/>
              <w:ind w:left="18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</w:tr>
      <w:tr w14:paraId="0C1BB5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222" w:type="dxa"/>
            <w:gridSpan w:val="2"/>
            <w:vAlign w:val="top"/>
          </w:tcPr>
          <w:p w14:paraId="45869E5E">
            <w:pPr>
              <w:pStyle w:val="8"/>
              <w:spacing w:before="160" w:line="219" w:lineRule="auto"/>
              <w:ind w:left="20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其中：中省补助资金</w:t>
            </w:r>
          </w:p>
        </w:tc>
        <w:tc>
          <w:tcPr>
            <w:tcW w:w="2896" w:type="dxa"/>
            <w:gridSpan w:val="2"/>
            <w:vAlign w:val="top"/>
          </w:tcPr>
          <w:p w14:paraId="7D664CC1">
            <w:pPr>
              <w:rPr>
                <w:rFonts w:ascii="Arial"/>
                <w:sz w:val="21"/>
              </w:rPr>
            </w:pPr>
          </w:p>
        </w:tc>
        <w:tc>
          <w:tcPr>
            <w:tcW w:w="2348" w:type="dxa"/>
            <w:gridSpan w:val="2"/>
            <w:vAlign w:val="top"/>
          </w:tcPr>
          <w:p w14:paraId="30C5CF20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048A86B5">
            <w:pPr>
              <w:rPr>
                <w:rFonts w:ascii="Arial"/>
                <w:sz w:val="21"/>
              </w:rPr>
            </w:pPr>
          </w:p>
        </w:tc>
      </w:tr>
      <w:tr w14:paraId="1F839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22" w:type="dxa"/>
            <w:gridSpan w:val="2"/>
            <w:vAlign w:val="top"/>
          </w:tcPr>
          <w:p w14:paraId="6E21DD92">
            <w:pPr>
              <w:pStyle w:val="8"/>
              <w:spacing w:before="130" w:line="219" w:lineRule="auto"/>
              <w:ind w:left="74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县级预算资金</w:t>
            </w:r>
          </w:p>
        </w:tc>
        <w:tc>
          <w:tcPr>
            <w:tcW w:w="2896" w:type="dxa"/>
            <w:gridSpan w:val="2"/>
            <w:vAlign w:val="top"/>
          </w:tcPr>
          <w:p w14:paraId="62FE4075">
            <w:pPr>
              <w:pStyle w:val="8"/>
              <w:spacing w:before="181" w:line="183" w:lineRule="auto"/>
              <w:ind w:left="134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40</w:t>
            </w:r>
          </w:p>
        </w:tc>
        <w:tc>
          <w:tcPr>
            <w:tcW w:w="2348" w:type="dxa"/>
            <w:gridSpan w:val="2"/>
            <w:vAlign w:val="top"/>
          </w:tcPr>
          <w:p w14:paraId="7D53F52C">
            <w:pPr>
              <w:pStyle w:val="8"/>
              <w:spacing w:before="181" w:line="183" w:lineRule="auto"/>
              <w:ind w:left="106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40</w:t>
            </w:r>
          </w:p>
        </w:tc>
        <w:tc>
          <w:tcPr>
            <w:tcW w:w="794" w:type="dxa"/>
            <w:vAlign w:val="top"/>
          </w:tcPr>
          <w:p w14:paraId="0EFEA671">
            <w:pPr>
              <w:pStyle w:val="8"/>
              <w:spacing w:before="180" w:line="184" w:lineRule="auto"/>
              <w:ind w:left="18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</w:tr>
      <w:tr w14:paraId="33C2F6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222" w:type="dxa"/>
            <w:gridSpan w:val="2"/>
            <w:vAlign w:val="top"/>
          </w:tcPr>
          <w:p w14:paraId="264DFA11">
            <w:pPr>
              <w:pStyle w:val="8"/>
              <w:spacing w:before="121" w:line="220" w:lineRule="auto"/>
              <w:ind w:left="70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其他资金</w:t>
            </w:r>
          </w:p>
        </w:tc>
        <w:tc>
          <w:tcPr>
            <w:tcW w:w="2896" w:type="dxa"/>
            <w:gridSpan w:val="2"/>
            <w:vAlign w:val="top"/>
          </w:tcPr>
          <w:p w14:paraId="43D9CBFD">
            <w:pPr>
              <w:rPr>
                <w:rFonts w:ascii="Arial"/>
                <w:sz w:val="21"/>
              </w:rPr>
            </w:pPr>
          </w:p>
        </w:tc>
        <w:tc>
          <w:tcPr>
            <w:tcW w:w="2348" w:type="dxa"/>
            <w:gridSpan w:val="2"/>
            <w:vAlign w:val="top"/>
          </w:tcPr>
          <w:p w14:paraId="2DCB5D65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6D6CE843">
            <w:pPr>
              <w:rPr>
                <w:rFonts w:ascii="Arial"/>
                <w:sz w:val="21"/>
              </w:rPr>
            </w:pPr>
          </w:p>
        </w:tc>
      </w:tr>
      <w:tr w14:paraId="4FD41B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593" w:type="dxa"/>
            <w:vMerge w:val="restart"/>
            <w:tcBorders>
              <w:bottom w:val="nil"/>
            </w:tcBorders>
            <w:vAlign w:val="top"/>
          </w:tcPr>
          <w:p w14:paraId="72442C9C">
            <w:pPr>
              <w:spacing w:line="254" w:lineRule="auto"/>
              <w:rPr>
                <w:rFonts w:ascii="Arial"/>
                <w:sz w:val="21"/>
              </w:rPr>
            </w:pPr>
          </w:p>
          <w:p w14:paraId="71DE5F39">
            <w:pPr>
              <w:pStyle w:val="8"/>
              <w:spacing w:before="65" w:line="219" w:lineRule="auto"/>
              <w:ind w:left="1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年度总体目标</w:t>
            </w:r>
          </w:p>
        </w:tc>
        <w:tc>
          <w:tcPr>
            <w:tcW w:w="4824" w:type="dxa"/>
            <w:gridSpan w:val="4"/>
            <w:vAlign w:val="top"/>
          </w:tcPr>
          <w:p w14:paraId="1FD924FE">
            <w:pPr>
              <w:pStyle w:val="8"/>
              <w:spacing w:before="131" w:line="220" w:lineRule="auto"/>
              <w:ind w:left="202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预期目标</w:t>
            </w:r>
          </w:p>
        </w:tc>
        <w:tc>
          <w:tcPr>
            <w:tcW w:w="1843" w:type="dxa"/>
            <w:gridSpan w:val="2"/>
            <w:vAlign w:val="top"/>
          </w:tcPr>
          <w:p w14:paraId="0FC85D07">
            <w:pPr>
              <w:pStyle w:val="8"/>
              <w:spacing w:before="131" w:line="219" w:lineRule="auto"/>
              <w:ind w:left="318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实际完成情况</w:t>
            </w:r>
          </w:p>
        </w:tc>
      </w:tr>
      <w:tr w14:paraId="1C4095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593" w:type="dxa"/>
            <w:vMerge w:val="continue"/>
            <w:tcBorders>
              <w:top w:val="nil"/>
            </w:tcBorders>
            <w:vAlign w:val="top"/>
          </w:tcPr>
          <w:p w14:paraId="41EEA6B1">
            <w:pPr>
              <w:rPr>
                <w:rFonts w:ascii="Arial"/>
                <w:sz w:val="21"/>
              </w:rPr>
            </w:pPr>
          </w:p>
        </w:tc>
        <w:tc>
          <w:tcPr>
            <w:tcW w:w="4824" w:type="dxa"/>
            <w:gridSpan w:val="4"/>
            <w:vAlign w:val="center"/>
          </w:tcPr>
          <w:p w14:paraId="02C10FC0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18"/>
                <w:szCs w:val="18"/>
                <w:lang w:eastAsia="zh-CN"/>
              </w:rPr>
              <w:t>完成全年目标任务，发放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40</w:t>
            </w:r>
            <w:r>
              <w:rPr>
                <w:rFonts w:hint="eastAsia" w:ascii="Arial"/>
                <w:sz w:val="18"/>
                <w:szCs w:val="18"/>
                <w:lang w:val="en-US" w:eastAsia="zh-CN"/>
              </w:rPr>
              <w:t>万元</w:t>
            </w:r>
          </w:p>
        </w:tc>
        <w:tc>
          <w:tcPr>
            <w:tcW w:w="1843" w:type="dxa"/>
            <w:gridSpan w:val="2"/>
            <w:vAlign w:val="center"/>
          </w:tcPr>
          <w:p w14:paraId="15C92839"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已完成</w:t>
            </w:r>
          </w:p>
        </w:tc>
      </w:tr>
      <w:tr w14:paraId="2BC478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593" w:type="dxa"/>
            <w:vAlign w:val="top"/>
          </w:tcPr>
          <w:p w14:paraId="0D3FD19E">
            <w:pPr>
              <w:pStyle w:val="8"/>
              <w:spacing w:before="132" w:line="220" w:lineRule="auto"/>
              <w:ind w:left="38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一级指标</w:t>
            </w:r>
          </w:p>
        </w:tc>
        <w:tc>
          <w:tcPr>
            <w:tcW w:w="1238" w:type="dxa"/>
            <w:gridSpan w:val="2"/>
            <w:vAlign w:val="top"/>
          </w:tcPr>
          <w:p w14:paraId="01ACDAEC">
            <w:pPr>
              <w:pStyle w:val="8"/>
              <w:spacing w:before="132" w:line="220" w:lineRule="auto"/>
              <w:ind w:left="211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二级指标</w:t>
            </w:r>
          </w:p>
        </w:tc>
        <w:tc>
          <w:tcPr>
            <w:tcW w:w="2287" w:type="dxa"/>
            <w:vAlign w:val="top"/>
          </w:tcPr>
          <w:p w14:paraId="431486BE">
            <w:pPr>
              <w:pStyle w:val="8"/>
              <w:spacing w:before="132" w:line="220" w:lineRule="auto"/>
              <w:ind w:left="733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目标指标</w:t>
            </w:r>
          </w:p>
        </w:tc>
        <w:tc>
          <w:tcPr>
            <w:tcW w:w="1299" w:type="dxa"/>
            <w:vAlign w:val="top"/>
          </w:tcPr>
          <w:p w14:paraId="0ABC063B">
            <w:pPr>
              <w:pStyle w:val="8"/>
              <w:spacing w:before="132" w:line="219" w:lineRule="auto"/>
              <w:ind w:left="346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目标值</w:t>
            </w:r>
          </w:p>
        </w:tc>
        <w:tc>
          <w:tcPr>
            <w:tcW w:w="1049" w:type="dxa"/>
            <w:vAlign w:val="top"/>
          </w:tcPr>
          <w:p w14:paraId="347A0131">
            <w:pPr>
              <w:pStyle w:val="8"/>
              <w:spacing w:before="132" w:line="220" w:lineRule="auto"/>
              <w:ind w:left="11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业绩指标</w:t>
            </w:r>
          </w:p>
        </w:tc>
        <w:tc>
          <w:tcPr>
            <w:tcW w:w="794" w:type="dxa"/>
            <w:vAlign w:val="top"/>
          </w:tcPr>
          <w:p w14:paraId="605D7038">
            <w:pPr>
              <w:pStyle w:val="8"/>
              <w:spacing w:before="132" w:line="219" w:lineRule="auto"/>
              <w:ind w:left="8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完成率</w:t>
            </w:r>
          </w:p>
        </w:tc>
      </w:tr>
      <w:tr w14:paraId="3CC250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593" w:type="dxa"/>
            <w:vMerge w:val="restart"/>
            <w:tcBorders>
              <w:bottom w:val="nil"/>
            </w:tcBorders>
            <w:vAlign w:val="top"/>
          </w:tcPr>
          <w:p w14:paraId="20C6D3CF">
            <w:pPr>
              <w:rPr>
                <w:rFonts w:ascii="Arial"/>
                <w:sz w:val="21"/>
              </w:rPr>
            </w:pPr>
          </w:p>
          <w:p w14:paraId="559805FB">
            <w:pPr>
              <w:rPr>
                <w:rFonts w:ascii="Arial"/>
                <w:sz w:val="21"/>
              </w:rPr>
            </w:pPr>
          </w:p>
          <w:p w14:paraId="0466A707">
            <w:pPr>
              <w:spacing w:line="241" w:lineRule="auto"/>
              <w:rPr>
                <w:rFonts w:ascii="Arial"/>
                <w:sz w:val="21"/>
              </w:rPr>
            </w:pPr>
          </w:p>
          <w:p w14:paraId="47F2C665">
            <w:pPr>
              <w:spacing w:line="241" w:lineRule="auto"/>
              <w:rPr>
                <w:rFonts w:ascii="Arial"/>
                <w:sz w:val="21"/>
              </w:rPr>
            </w:pPr>
          </w:p>
          <w:p w14:paraId="00070EC4">
            <w:pPr>
              <w:spacing w:line="241" w:lineRule="auto"/>
              <w:rPr>
                <w:rFonts w:ascii="Arial"/>
                <w:sz w:val="21"/>
              </w:rPr>
            </w:pPr>
          </w:p>
          <w:p w14:paraId="668EBA96">
            <w:pPr>
              <w:spacing w:line="241" w:lineRule="auto"/>
              <w:rPr>
                <w:rFonts w:ascii="Arial"/>
                <w:sz w:val="21"/>
              </w:rPr>
            </w:pPr>
          </w:p>
          <w:p w14:paraId="3718F8D7">
            <w:pPr>
              <w:spacing w:line="241" w:lineRule="auto"/>
              <w:rPr>
                <w:rFonts w:ascii="Arial"/>
                <w:sz w:val="21"/>
              </w:rPr>
            </w:pPr>
          </w:p>
          <w:p w14:paraId="6A3A875C">
            <w:pPr>
              <w:spacing w:line="241" w:lineRule="auto"/>
              <w:rPr>
                <w:rFonts w:ascii="Arial"/>
                <w:sz w:val="21"/>
              </w:rPr>
            </w:pPr>
          </w:p>
          <w:p w14:paraId="404BC202">
            <w:pPr>
              <w:spacing w:line="241" w:lineRule="auto"/>
              <w:rPr>
                <w:rFonts w:ascii="Arial"/>
                <w:sz w:val="21"/>
              </w:rPr>
            </w:pPr>
          </w:p>
          <w:p w14:paraId="6BB46DA3">
            <w:pPr>
              <w:spacing w:line="241" w:lineRule="auto"/>
              <w:rPr>
                <w:rFonts w:ascii="Arial"/>
                <w:sz w:val="21"/>
              </w:rPr>
            </w:pPr>
          </w:p>
          <w:p w14:paraId="431AF815">
            <w:pPr>
              <w:spacing w:line="241" w:lineRule="auto"/>
              <w:rPr>
                <w:rFonts w:ascii="Arial"/>
                <w:sz w:val="21"/>
              </w:rPr>
            </w:pPr>
          </w:p>
          <w:p w14:paraId="11826274">
            <w:pPr>
              <w:spacing w:line="241" w:lineRule="auto"/>
              <w:rPr>
                <w:rFonts w:ascii="Arial"/>
                <w:sz w:val="21"/>
              </w:rPr>
            </w:pPr>
          </w:p>
          <w:p w14:paraId="2DEFD62F">
            <w:pPr>
              <w:pStyle w:val="8"/>
              <w:spacing w:before="65" w:line="219" w:lineRule="auto"/>
              <w:ind w:left="29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投入与管理</w:t>
            </w:r>
          </w:p>
        </w:tc>
        <w:tc>
          <w:tcPr>
            <w:tcW w:w="1238" w:type="dxa"/>
            <w:gridSpan w:val="2"/>
            <w:vMerge w:val="restart"/>
            <w:tcBorders>
              <w:bottom w:val="nil"/>
            </w:tcBorders>
            <w:vAlign w:val="top"/>
          </w:tcPr>
          <w:p w14:paraId="65B74D13">
            <w:pPr>
              <w:spacing w:line="247" w:lineRule="auto"/>
              <w:rPr>
                <w:rFonts w:ascii="Arial"/>
                <w:sz w:val="21"/>
              </w:rPr>
            </w:pPr>
          </w:p>
          <w:p w14:paraId="55EF8F4F">
            <w:pPr>
              <w:spacing w:line="248" w:lineRule="auto"/>
              <w:rPr>
                <w:rFonts w:ascii="Arial"/>
                <w:sz w:val="21"/>
              </w:rPr>
            </w:pPr>
          </w:p>
          <w:p w14:paraId="6D959C83">
            <w:pPr>
              <w:pStyle w:val="8"/>
              <w:spacing w:before="65" w:line="219" w:lineRule="auto"/>
              <w:ind w:left="21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投入管理</w:t>
            </w:r>
          </w:p>
        </w:tc>
        <w:tc>
          <w:tcPr>
            <w:tcW w:w="2287" w:type="dxa"/>
            <w:vAlign w:val="top"/>
          </w:tcPr>
          <w:p w14:paraId="5B35D3F7">
            <w:pPr>
              <w:pStyle w:val="8"/>
              <w:spacing w:before="113" w:line="219" w:lineRule="auto"/>
              <w:ind w:left="43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预算编制合理性</w:t>
            </w:r>
          </w:p>
        </w:tc>
        <w:tc>
          <w:tcPr>
            <w:tcW w:w="1299" w:type="dxa"/>
            <w:vAlign w:val="top"/>
          </w:tcPr>
          <w:p w14:paraId="264D706F">
            <w:pPr>
              <w:pStyle w:val="8"/>
              <w:spacing w:before="117" w:line="223" w:lineRule="auto"/>
              <w:ind w:left="44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合理</w:t>
            </w:r>
          </w:p>
        </w:tc>
        <w:tc>
          <w:tcPr>
            <w:tcW w:w="1049" w:type="dxa"/>
            <w:vAlign w:val="top"/>
          </w:tcPr>
          <w:p w14:paraId="0011CC3C">
            <w:pPr>
              <w:pStyle w:val="8"/>
              <w:spacing w:before="163" w:line="184" w:lineRule="auto"/>
              <w:ind w:left="31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  <w:tc>
          <w:tcPr>
            <w:tcW w:w="794" w:type="dxa"/>
            <w:vAlign w:val="top"/>
          </w:tcPr>
          <w:p w14:paraId="322B5647">
            <w:pPr>
              <w:pStyle w:val="8"/>
              <w:spacing w:before="163" w:line="184" w:lineRule="auto"/>
              <w:ind w:left="18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</w:tr>
      <w:tr w14:paraId="5393EE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593" w:type="dxa"/>
            <w:vMerge w:val="continue"/>
            <w:tcBorders>
              <w:top w:val="nil"/>
              <w:bottom w:val="nil"/>
            </w:tcBorders>
            <w:vAlign w:val="top"/>
          </w:tcPr>
          <w:p w14:paraId="2FAB10A9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6B0F829">
            <w:pPr>
              <w:rPr>
                <w:rFonts w:ascii="Arial"/>
                <w:sz w:val="21"/>
              </w:rPr>
            </w:pPr>
          </w:p>
        </w:tc>
        <w:tc>
          <w:tcPr>
            <w:tcW w:w="2287" w:type="dxa"/>
            <w:vAlign w:val="top"/>
          </w:tcPr>
          <w:p w14:paraId="02BFECB0">
            <w:pPr>
              <w:pStyle w:val="8"/>
              <w:spacing w:before="133" w:line="219" w:lineRule="auto"/>
              <w:ind w:left="63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预算执行率</w:t>
            </w:r>
          </w:p>
        </w:tc>
        <w:tc>
          <w:tcPr>
            <w:tcW w:w="1299" w:type="dxa"/>
            <w:vAlign w:val="top"/>
          </w:tcPr>
          <w:p w14:paraId="19118A6D">
            <w:pPr>
              <w:pStyle w:val="8"/>
              <w:spacing w:before="183" w:line="184" w:lineRule="auto"/>
              <w:ind w:left="44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=100</w:t>
            </w:r>
          </w:p>
        </w:tc>
        <w:tc>
          <w:tcPr>
            <w:tcW w:w="1049" w:type="dxa"/>
            <w:vAlign w:val="top"/>
          </w:tcPr>
          <w:p w14:paraId="73856313">
            <w:pPr>
              <w:pStyle w:val="8"/>
              <w:spacing w:before="183" w:line="184" w:lineRule="auto"/>
              <w:ind w:left="367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794" w:type="dxa"/>
            <w:vAlign w:val="top"/>
          </w:tcPr>
          <w:p w14:paraId="74165E2A">
            <w:pPr>
              <w:pStyle w:val="8"/>
              <w:spacing w:before="183" w:line="184" w:lineRule="auto"/>
              <w:ind w:left="18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</w:tr>
      <w:tr w14:paraId="1A54FF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93" w:type="dxa"/>
            <w:vMerge w:val="continue"/>
            <w:tcBorders>
              <w:top w:val="nil"/>
              <w:bottom w:val="nil"/>
            </w:tcBorders>
            <w:vAlign w:val="top"/>
          </w:tcPr>
          <w:p w14:paraId="136791D9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gridSpan w:val="2"/>
            <w:vMerge w:val="continue"/>
            <w:tcBorders>
              <w:top w:val="nil"/>
            </w:tcBorders>
            <w:vAlign w:val="top"/>
          </w:tcPr>
          <w:p w14:paraId="1339D8BC">
            <w:pPr>
              <w:rPr>
                <w:rFonts w:ascii="Arial"/>
                <w:sz w:val="21"/>
              </w:rPr>
            </w:pPr>
          </w:p>
        </w:tc>
        <w:tc>
          <w:tcPr>
            <w:tcW w:w="2287" w:type="dxa"/>
            <w:vAlign w:val="top"/>
          </w:tcPr>
          <w:p w14:paraId="374FD18D">
            <w:pPr>
              <w:pStyle w:val="8"/>
              <w:spacing w:before="114" w:line="219" w:lineRule="auto"/>
              <w:ind w:left="43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预算资金到位率</w:t>
            </w:r>
          </w:p>
        </w:tc>
        <w:tc>
          <w:tcPr>
            <w:tcW w:w="1299" w:type="dxa"/>
            <w:vAlign w:val="top"/>
          </w:tcPr>
          <w:p w14:paraId="14AD1A86">
            <w:pPr>
              <w:pStyle w:val="8"/>
              <w:spacing w:before="164" w:line="184" w:lineRule="auto"/>
              <w:ind w:left="44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=100</w:t>
            </w:r>
          </w:p>
        </w:tc>
        <w:tc>
          <w:tcPr>
            <w:tcW w:w="1049" w:type="dxa"/>
            <w:vAlign w:val="top"/>
          </w:tcPr>
          <w:p w14:paraId="5F2C926B">
            <w:pPr>
              <w:pStyle w:val="8"/>
              <w:spacing w:before="164" w:line="184" w:lineRule="auto"/>
              <w:ind w:left="367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794" w:type="dxa"/>
            <w:vAlign w:val="top"/>
          </w:tcPr>
          <w:p w14:paraId="47B155CE">
            <w:pPr>
              <w:pStyle w:val="8"/>
              <w:spacing w:before="164" w:line="184" w:lineRule="auto"/>
              <w:ind w:left="18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</w:tr>
      <w:tr w14:paraId="50D282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93" w:type="dxa"/>
            <w:vMerge w:val="continue"/>
            <w:tcBorders>
              <w:top w:val="nil"/>
              <w:bottom w:val="nil"/>
            </w:tcBorders>
            <w:vAlign w:val="top"/>
          </w:tcPr>
          <w:p w14:paraId="0512E071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gridSpan w:val="2"/>
            <w:vMerge w:val="restart"/>
            <w:tcBorders>
              <w:bottom w:val="nil"/>
            </w:tcBorders>
            <w:vAlign w:val="top"/>
          </w:tcPr>
          <w:p w14:paraId="2CCF8186">
            <w:pPr>
              <w:spacing w:line="243" w:lineRule="auto"/>
              <w:rPr>
                <w:rFonts w:ascii="Arial"/>
                <w:sz w:val="21"/>
              </w:rPr>
            </w:pPr>
          </w:p>
          <w:p w14:paraId="3168296E">
            <w:pPr>
              <w:spacing w:line="243" w:lineRule="auto"/>
              <w:rPr>
                <w:rFonts w:ascii="Arial"/>
                <w:sz w:val="21"/>
              </w:rPr>
            </w:pPr>
          </w:p>
          <w:p w14:paraId="3153A9F8">
            <w:pPr>
              <w:pStyle w:val="8"/>
              <w:spacing w:before="65" w:line="219" w:lineRule="auto"/>
              <w:ind w:left="21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财务管理</w:t>
            </w:r>
          </w:p>
        </w:tc>
        <w:tc>
          <w:tcPr>
            <w:tcW w:w="2287" w:type="dxa"/>
            <w:vAlign w:val="top"/>
          </w:tcPr>
          <w:p w14:paraId="4FC76983">
            <w:pPr>
              <w:pStyle w:val="8"/>
              <w:spacing w:before="124" w:line="219" w:lineRule="auto"/>
              <w:ind w:left="233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财务管理制度健全性</w:t>
            </w:r>
          </w:p>
        </w:tc>
        <w:tc>
          <w:tcPr>
            <w:tcW w:w="1299" w:type="dxa"/>
            <w:vAlign w:val="top"/>
          </w:tcPr>
          <w:p w14:paraId="4E9C134C">
            <w:pPr>
              <w:pStyle w:val="8"/>
              <w:spacing w:before="125" w:line="221" w:lineRule="auto"/>
              <w:ind w:left="44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健全</w:t>
            </w:r>
          </w:p>
        </w:tc>
        <w:tc>
          <w:tcPr>
            <w:tcW w:w="1049" w:type="dxa"/>
            <w:vAlign w:val="top"/>
          </w:tcPr>
          <w:p w14:paraId="10051C9A">
            <w:pPr>
              <w:pStyle w:val="8"/>
              <w:spacing w:before="174" w:line="184" w:lineRule="auto"/>
              <w:ind w:left="31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  <w:tc>
          <w:tcPr>
            <w:tcW w:w="794" w:type="dxa"/>
            <w:vAlign w:val="top"/>
          </w:tcPr>
          <w:p w14:paraId="2FE2D5D2">
            <w:pPr>
              <w:pStyle w:val="8"/>
              <w:spacing w:before="174" w:line="184" w:lineRule="auto"/>
              <w:ind w:left="18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</w:tr>
      <w:tr w14:paraId="686DC4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593" w:type="dxa"/>
            <w:vMerge w:val="continue"/>
            <w:tcBorders>
              <w:top w:val="nil"/>
              <w:bottom w:val="nil"/>
            </w:tcBorders>
            <w:vAlign w:val="top"/>
          </w:tcPr>
          <w:p w14:paraId="5E7AA4A9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248CC3C">
            <w:pPr>
              <w:rPr>
                <w:rFonts w:ascii="Arial"/>
                <w:sz w:val="21"/>
              </w:rPr>
            </w:pPr>
          </w:p>
        </w:tc>
        <w:tc>
          <w:tcPr>
            <w:tcW w:w="2287" w:type="dxa"/>
            <w:vAlign w:val="top"/>
          </w:tcPr>
          <w:p w14:paraId="243C3338">
            <w:pPr>
              <w:pStyle w:val="8"/>
              <w:spacing w:before="114" w:line="219" w:lineRule="auto"/>
              <w:ind w:left="434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2"/>
                <w:sz w:val="20"/>
                <w:szCs w:val="20"/>
              </w:rPr>
              <w:t>财务监控有效性</w:t>
            </w:r>
          </w:p>
        </w:tc>
        <w:tc>
          <w:tcPr>
            <w:tcW w:w="1299" w:type="dxa"/>
            <w:vAlign w:val="top"/>
          </w:tcPr>
          <w:p w14:paraId="601C88D4">
            <w:pPr>
              <w:pStyle w:val="8"/>
              <w:spacing w:before="114" w:line="220" w:lineRule="auto"/>
              <w:ind w:left="446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3"/>
                <w:sz w:val="20"/>
                <w:szCs w:val="20"/>
              </w:rPr>
              <w:t>有效</w:t>
            </w:r>
          </w:p>
        </w:tc>
        <w:tc>
          <w:tcPr>
            <w:tcW w:w="1049" w:type="dxa"/>
            <w:vAlign w:val="top"/>
          </w:tcPr>
          <w:p w14:paraId="58D7F927">
            <w:pPr>
              <w:pStyle w:val="8"/>
              <w:spacing w:before="163" w:line="184" w:lineRule="auto"/>
              <w:ind w:left="32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  <w:tc>
          <w:tcPr>
            <w:tcW w:w="794" w:type="dxa"/>
            <w:vAlign w:val="top"/>
          </w:tcPr>
          <w:p w14:paraId="5F5290D3">
            <w:pPr>
              <w:pStyle w:val="8"/>
              <w:spacing w:before="163" w:line="184" w:lineRule="auto"/>
              <w:ind w:left="191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</w:tr>
      <w:tr w14:paraId="0709EB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593" w:type="dxa"/>
            <w:vMerge w:val="continue"/>
            <w:tcBorders>
              <w:top w:val="nil"/>
              <w:bottom w:val="nil"/>
            </w:tcBorders>
            <w:vAlign w:val="top"/>
          </w:tcPr>
          <w:p w14:paraId="7ED1F70F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gridSpan w:val="2"/>
            <w:vMerge w:val="continue"/>
            <w:tcBorders>
              <w:top w:val="nil"/>
            </w:tcBorders>
            <w:vAlign w:val="top"/>
          </w:tcPr>
          <w:p w14:paraId="287E2058">
            <w:pPr>
              <w:rPr>
                <w:rFonts w:ascii="Arial"/>
                <w:sz w:val="21"/>
              </w:rPr>
            </w:pPr>
          </w:p>
        </w:tc>
        <w:tc>
          <w:tcPr>
            <w:tcW w:w="2287" w:type="dxa"/>
            <w:vAlign w:val="top"/>
          </w:tcPr>
          <w:p w14:paraId="4CEC3117">
            <w:pPr>
              <w:pStyle w:val="8"/>
              <w:spacing w:before="124" w:line="219" w:lineRule="auto"/>
              <w:ind w:left="434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1"/>
                <w:sz w:val="20"/>
                <w:szCs w:val="20"/>
              </w:rPr>
              <w:t>资金使用规范性</w:t>
            </w:r>
          </w:p>
        </w:tc>
        <w:tc>
          <w:tcPr>
            <w:tcW w:w="1299" w:type="dxa"/>
            <w:vAlign w:val="top"/>
          </w:tcPr>
          <w:p w14:paraId="04D9D3BA">
            <w:pPr>
              <w:pStyle w:val="8"/>
              <w:spacing w:before="124" w:line="221" w:lineRule="auto"/>
              <w:ind w:left="449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5"/>
                <w:sz w:val="20"/>
                <w:szCs w:val="20"/>
              </w:rPr>
              <w:t>规范</w:t>
            </w:r>
          </w:p>
        </w:tc>
        <w:tc>
          <w:tcPr>
            <w:tcW w:w="1049" w:type="dxa"/>
            <w:vAlign w:val="top"/>
          </w:tcPr>
          <w:p w14:paraId="3E0869D1">
            <w:pPr>
              <w:pStyle w:val="8"/>
              <w:spacing w:before="173" w:line="184" w:lineRule="auto"/>
              <w:ind w:left="32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  <w:tc>
          <w:tcPr>
            <w:tcW w:w="794" w:type="dxa"/>
            <w:vAlign w:val="top"/>
          </w:tcPr>
          <w:p w14:paraId="53C8E5E3">
            <w:pPr>
              <w:pStyle w:val="8"/>
              <w:spacing w:before="173" w:line="184" w:lineRule="auto"/>
              <w:ind w:left="191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</w:tr>
      <w:tr w14:paraId="3B6B56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3" w:type="dxa"/>
            <w:vMerge w:val="continue"/>
            <w:tcBorders>
              <w:top w:val="nil"/>
              <w:bottom w:val="nil"/>
            </w:tcBorders>
            <w:vAlign w:val="top"/>
          </w:tcPr>
          <w:p w14:paraId="2879FDBD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gridSpan w:val="2"/>
            <w:vMerge w:val="restart"/>
            <w:tcBorders>
              <w:bottom w:val="nil"/>
            </w:tcBorders>
            <w:vAlign w:val="top"/>
          </w:tcPr>
          <w:p w14:paraId="3CFFF0C8">
            <w:pPr>
              <w:spacing w:line="274" w:lineRule="auto"/>
              <w:rPr>
                <w:rFonts w:ascii="Arial"/>
                <w:sz w:val="21"/>
              </w:rPr>
            </w:pPr>
          </w:p>
          <w:p w14:paraId="716AE16E">
            <w:pPr>
              <w:spacing w:line="274" w:lineRule="auto"/>
              <w:rPr>
                <w:rFonts w:ascii="Arial"/>
                <w:sz w:val="21"/>
              </w:rPr>
            </w:pPr>
          </w:p>
          <w:p w14:paraId="599577E8">
            <w:pPr>
              <w:spacing w:line="274" w:lineRule="auto"/>
              <w:rPr>
                <w:rFonts w:ascii="Arial"/>
                <w:sz w:val="21"/>
              </w:rPr>
            </w:pPr>
          </w:p>
          <w:p w14:paraId="1CBFE993">
            <w:pPr>
              <w:spacing w:line="274" w:lineRule="auto"/>
              <w:rPr>
                <w:rFonts w:ascii="Arial"/>
                <w:sz w:val="21"/>
              </w:rPr>
            </w:pPr>
          </w:p>
          <w:p w14:paraId="728DDBBA">
            <w:pPr>
              <w:spacing w:line="274" w:lineRule="auto"/>
              <w:rPr>
                <w:rFonts w:ascii="Arial"/>
                <w:sz w:val="21"/>
              </w:rPr>
            </w:pPr>
          </w:p>
          <w:p w14:paraId="6DF17375">
            <w:pPr>
              <w:pStyle w:val="8"/>
              <w:spacing w:before="65" w:line="219" w:lineRule="auto"/>
              <w:ind w:left="211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实施管理</w:t>
            </w:r>
          </w:p>
        </w:tc>
        <w:tc>
          <w:tcPr>
            <w:tcW w:w="2287" w:type="dxa"/>
            <w:vAlign w:val="top"/>
          </w:tcPr>
          <w:p w14:paraId="6AC83031">
            <w:pPr>
              <w:pStyle w:val="8"/>
              <w:spacing w:before="123" w:line="219" w:lineRule="auto"/>
              <w:ind w:left="233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1"/>
                <w:sz w:val="20"/>
                <w:szCs w:val="20"/>
              </w:rPr>
              <w:t>供应商资质符合程度</w:t>
            </w:r>
          </w:p>
        </w:tc>
        <w:tc>
          <w:tcPr>
            <w:tcW w:w="1299" w:type="dxa"/>
            <w:vAlign w:val="top"/>
          </w:tcPr>
          <w:p w14:paraId="4DEEC11D">
            <w:pPr>
              <w:pStyle w:val="8"/>
              <w:spacing w:before="121" w:line="219" w:lineRule="auto"/>
              <w:ind w:left="449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5"/>
                <w:sz w:val="20"/>
                <w:szCs w:val="20"/>
              </w:rPr>
              <w:t>符合</w:t>
            </w:r>
          </w:p>
        </w:tc>
        <w:tc>
          <w:tcPr>
            <w:tcW w:w="1049" w:type="dxa"/>
            <w:vAlign w:val="top"/>
          </w:tcPr>
          <w:p w14:paraId="685F612C">
            <w:pPr>
              <w:pStyle w:val="8"/>
              <w:spacing w:before="173" w:line="184" w:lineRule="auto"/>
              <w:ind w:left="32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  <w:tc>
          <w:tcPr>
            <w:tcW w:w="794" w:type="dxa"/>
            <w:vAlign w:val="top"/>
          </w:tcPr>
          <w:p w14:paraId="3658C25B">
            <w:pPr>
              <w:pStyle w:val="8"/>
              <w:spacing w:before="173" w:line="184" w:lineRule="auto"/>
              <w:ind w:left="191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</w:tr>
      <w:tr w14:paraId="1A5412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593" w:type="dxa"/>
            <w:vMerge w:val="continue"/>
            <w:tcBorders>
              <w:top w:val="nil"/>
              <w:bottom w:val="nil"/>
            </w:tcBorders>
            <w:vAlign w:val="top"/>
          </w:tcPr>
          <w:p w14:paraId="3E5F5470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270DC74">
            <w:pPr>
              <w:rPr>
                <w:rFonts w:ascii="Arial"/>
                <w:sz w:val="21"/>
              </w:rPr>
            </w:pPr>
          </w:p>
        </w:tc>
        <w:tc>
          <w:tcPr>
            <w:tcW w:w="2287" w:type="dxa"/>
            <w:vAlign w:val="top"/>
          </w:tcPr>
          <w:p w14:paraId="73FB7E36">
            <w:pPr>
              <w:pStyle w:val="8"/>
              <w:spacing w:before="115" w:line="219" w:lineRule="auto"/>
              <w:ind w:left="434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2"/>
                <w:sz w:val="20"/>
                <w:szCs w:val="20"/>
              </w:rPr>
              <w:t>合同管理完备性</w:t>
            </w:r>
          </w:p>
        </w:tc>
        <w:tc>
          <w:tcPr>
            <w:tcW w:w="1299" w:type="dxa"/>
            <w:vAlign w:val="top"/>
          </w:tcPr>
          <w:p w14:paraId="381781D8">
            <w:pPr>
              <w:pStyle w:val="8"/>
              <w:spacing w:before="112" w:line="219" w:lineRule="auto"/>
              <w:ind w:left="449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5"/>
                <w:sz w:val="20"/>
                <w:szCs w:val="20"/>
              </w:rPr>
              <w:t>完备</w:t>
            </w:r>
          </w:p>
        </w:tc>
        <w:tc>
          <w:tcPr>
            <w:tcW w:w="1049" w:type="dxa"/>
            <w:vAlign w:val="top"/>
          </w:tcPr>
          <w:p w14:paraId="386DDA44">
            <w:pPr>
              <w:pStyle w:val="8"/>
              <w:spacing w:before="164" w:line="184" w:lineRule="auto"/>
              <w:ind w:left="32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  <w:tc>
          <w:tcPr>
            <w:tcW w:w="794" w:type="dxa"/>
            <w:vAlign w:val="top"/>
          </w:tcPr>
          <w:p w14:paraId="70695317">
            <w:pPr>
              <w:pStyle w:val="8"/>
              <w:spacing w:before="164" w:line="184" w:lineRule="auto"/>
              <w:ind w:left="191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</w:tr>
      <w:tr w14:paraId="2CE408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3" w:type="dxa"/>
            <w:vMerge w:val="continue"/>
            <w:tcBorders>
              <w:top w:val="nil"/>
              <w:bottom w:val="nil"/>
            </w:tcBorders>
            <w:vAlign w:val="top"/>
          </w:tcPr>
          <w:p w14:paraId="76C82E59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7A8B714">
            <w:pPr>
              <w:rPr>
                <w:rFonts w:ascii="Arial"/>
                <w:sz w:val="21"/>
              </w:rPr>
            </w:pPr>
          </w:p>
        </w:tc>
        <w:tc>
          <w:tcPr>
            <w:tcW w:w="2287" w:type="dxa"/>
            <w:vAlign w:val="top"/>
          </w:tcPr>
          <w:p w14:paraId="331462AA">
            <w:pPr>
              <w:pStyle w:val="8"/>
              <w:spacing w:before="126" w:line="221" w:lineRule="auto"/>
              <w:ind w:left="634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2"/>
                <w:sz w:val="20"/>
                <w:szCs w:val="20"/>
              </w:rPr>
              <w:t>监理规范性</w:t>
            </w:r>
          </w:p>
        </w:tc>
        <w:tc>
          <w:tcPr>
            <w:tcW w:w="1299" w:type="dxa"/>
            <w:vAlign w:val="top"/>
          </w:tcPr>
          <w:p w14:paraId="08F42FF1">
            <w:pPr>
              <w:pStyle w:val="8"/>
              <w:spacing w:before="125" w:line="221" w:lineRule="auto"/>
              <w:ind w:left="449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5"/>
                <w:sz w:val="20"/>
                <w:szCs w:val="20"/>
              </w:rPr>
              <w:t>规范</w:t>
            </w:r>
          </w:p>
        </w:tc>
        <w:tc>
          <w:tcPr>
            <w:tcW w:w="1049" w:type="dxa"/>
            <w:vAlign w:val="top"/>
          </w:tcPr>
          <w:p w14:paraId="5EC94BC3">
            <w:pPr>
              <w:pStyle w:val="8"/>
              <w:spacing w:before="174" w:line="184" w:lineRule="auto"/>
              <w:ind w:left="32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  <w:tc>
          <w:tcPr>
            <w:tcW w:w="794" w:type="dxa"/>
            <w:vAlign w:val="top"/>
          </w:tcPr>
          <w:p w14:paraId="70F56D1F">
            <w:pPr>
              <w:pStyle w:val="8"/>
              <w:spacing w:before="174" w:line="184" w:lineRule="auto"/>
              <w:ind w:left="191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</w:tr>
      <w:tr w14:paraId="46D422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93" w:type="dxa"/>
            <w:vMerge w:val="continue"/>
            <w:tcBorders>
              <w:top w:val="nil"/>
              <w:bottom w:val="nil"/>
            </w:tcBorders>
            <w:vAlign w:val="top"/>
          </w:tcPr>
          <w:p w14:paraId="690C9560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991B360">
            <w:pPr>
              <w:rPr>
                <w:rFonts w:ascii="Arial"/>
                <w:sz w:val="21"/>
              </w:rPr>
            </w:pPr>
          </w:p>
        </w:tc>
        <w:tc>
          <w:tcPr>
            <w:tcW w:w="2287" w:type="dxa"/>
            <w:vAlign w:val="top"/>
          </w:tcPr>
          <w:p w14:paraId="5839A4BE">
            <w:pPr>
              <w:pStyle w:val="8"/>
              <w:spacing w:before="126" w:line="220" w:lineRule="auto"/>
              <w:ind w:left="434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2"/>
                <w:sz w:val="20"/>
                <w:szCs w:val="20"/>
              </w:rPr>
              <w:t>系统运维规范性</w:t>
            </w:r>
          </w:p>
        </w:tc>
        <w:tc>
          <w:tcPr>
            <w:tcW w:w="1299" w:type="dxa"/>
            <w:vAlign w:val="top"/>
          </w:tcPr>
          <w:p w14:paraId="766ED2DB">
            <w:pPr>
              <w:pStyle w:val="8"/>
              <w:spacing w:before="126" w:line="221" w:lineRule="auto"/>
              <w:ind w:left="449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5"/>
                <w:sz w:val="20"/>
                <w:szCs w:val="20"/>
              </w:rPr>
              <w:t>规范</w:t>
            </w:r>
          </w:p>
        </w:tc>
        <w:tc>
          <w:tcPr>
            <w:tcW w:w="1049" w:type="dxa"/>
            <w:vAlign w:val="top"/>
          </w:tcPr>
          <w:p w14:paraId="5E1E30B7">
            <w:pPr>
              <w:pStyle w:val="8"/>
              <w:spacing w:before="175" w:line="184" w:lineRule="auto"/>
              <w:ind w:left="32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  <w:tc>
          <w:tcPr>
            <w:tcW w:w="794" w:type="dxa"/>
            <w:vAlign w:val="top"/>
          </w:tcPr>
          <w:p w14:paraId="11522B58">
            <w:pPr>
              <w:pStyle w:val="8"/>
              <w:spacing w:before="175" w:line="184" w:lineRule="auto"/>
              <w:ind w:left="191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</w:tr>
      <w:tr w14:paraId="23931C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593" w:type="dxa"/>
            <w:vMerge w:val="continue"/>
            <w:tcBorders>
              <w:top w:val="nil"/>
              <w:bottom w:val="nil"/>
            </w:tcBorders>
            <w:vAlign w:val="top"/>
          </w:tcPr>
          <w:p w14:paraId="607C8944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9ED85BD">
            <w:pPr>
              <w:rPr>
                <w:rFonts w:ascii="Arial"/>
                <w:sz w:val="21"/>
              </w:rPr>
            </w:pPr>
          </w:p>
        </w:tc>
        <w:tc>
          <w:tcPr>
            <w:tcW w:w="2287" w:type="dxa"/>
            <w:vAlign w:val="top"/>
          </w:tcPr>
          <w:p w14:paraId="106ECCAE">
            <w:pPr>
              <w:pStyle w:val="8"/>
              <w:spacing w:before="116" w:line="219" w:lineRule="auto"/>
              <w:ind w:left="233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2"/>
                <w:sz w:val="20"/>
                <w:szCs w:val="20"/>
              </w:rPr>
              <w:t>项目管理制度健全性</w:t>
            </w:r>
          </w:p>
        </w:tc>
        <w:tc>
          <w:tcPr>
            <w:tcW w:w="1299" w:type="dxa"/>
            <w:vAlign w:val="top"/>
          </w:tcPr>
          <w:p w14:paraId="3F5CDB27">
            <w:pPr>
              <w:pStyle w:val="8"/>
              <w:spacing w:before="117" w:line="221" w:lineRule="auto"/>
              <w:ind w:left="446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2"/>
                <w:sz w:val="20"/>
                <w:szCs w:val="20"/>
              </w:rPr>
              <w:t>健全</w:t>
            </w:r>
          </w:p>
        </w:tc>
        <w:tc>
          <w:tcPr>
            <w:tcW w:w="1049" w:type="dxa"/>
            <w:vAlign w:val="top"/>
          </w:tcPr>
          <w:p w14:paraId="4E788A67">
            <w:pPr>
              <w:pStyle w:val="8"/>
              <w:spacing w:before="165" w:line="184" w:lineRule="auto"/>
              <w:ind w:left="32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  <w:tc>
          <w:tcPr>
            <w:tcW w:w="794" w:type="dxa"/>
            <w:vAlign w:val="top"/>
          </w:tcPr>
          <w:p w14:paraId="7AFF43DB">
            <w:pPr>
              <w:pStyle w:val="8"/>
              <w:spacing w:before="165" w:line="184" w:lineRule="auto"/>
              <w:ind w:left="191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</w:tr>
      <w:tr w14:paraId="42B91C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3" w:type="dxa"/>
            <w:vMerge w:val="continue"/>
            <w:tcBorders>
              <w:top w:val="nil"/>
              <w:bottom w:val="nil"/>
            </w:tcBorders>
            <w:vAlign w:val="top"/>
          </w:tcPr>
          <w:p w14:paraId="4741F81A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1BC2F06">
            <w:pPr>
              <w:rPr>
                <w:rFonts w:ascii="Arial"/>
                <w:sz w:val="21"/>
              </w:rPr>
            </w:pPr>
          </w:p>
        </w:tc>
        <w:tc>
          <w:tcPr>
            <w:tcW w:w="2287" w:type="dxa"/>
            <w:vAlign w:val="top"/>
          </w:tcPr>
          <w:p w14:paraId="11CE0132">
            <w:pPr>
              <w:pStyle w:val="8"/>
              <w:spacing w:before="126" w:line="219" w:lineRule="auto"/>
              <w:ind w:left="434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2"/>
                <w:sz w:val="20"/>
                <w:szCs w:val="20"/>
              </w:rPr>
              <w:t>项目验收规范性</w:t>
            </w:r>
          </w:p>
        </w:tc>
        <w:tc>
          <w:tcPr>
            <w:tcW w:w="1299" w:type="dxa"/>
            <w:vAlign w:val="top"/>
          </w:tcPr>
          <w:p w14:paraId="7CE56A26">
            <w:pPr>
              <w:pStyle w:val="8"/>
              <w:spacing w:before="128" w:line="221" w:lineRule="auto"/>
              <w:ind w:left="446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5"/>
                <w:sz w:val="20"/>
                <w:szCs w:val="20"/>
              </w:rPr>
              <w:t>规范</w:t>
            </w:r>
          </w:p>
        </w:tc>
        <w:tc>
          <w:tcPr>
            <w:tcW w:w="1049" w:type="dxa"/>
            <w:vAlign w:val="top"/>
          </w:tcPr>
          <w:p w14:paraId="7FCE5DF7">
            <w:pPr>
              <w:pStyle w:val="8"/>
              <w:spacing w:before="175" w:line="184" w:lineRule="auto"/>
              <w:ind w:left="32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  <w:tc>
          <w:tcPr>
            <w:tcW w:w="794" w:type="dxa"/>
            <w:vAlign w:val="top"/>
          </w:tcPr>
          <w:p w14:paraId="7B36B1B0">
            <w:pPr>
              <w:pStyle w:val="8"/>
              <w:spacing w:before="175" w:line="184" w:lineRule="auto"/>
              <w:ind w:left="191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</w:tr>
      <w:tr w14:paraId="25D0D5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93" w:type="dxa"/>
            <w:vMerge w:val="continue"/>
            <w:tcBorders>
              <w:top w:val="nil"/>
              <w:bottom w:val="nil"/>
            </w:tcBorders>
            <w:vAlign w:val="top"/>
          </w:tcPr>
          <w:p w14:paraId="2362297C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gridSpan w:val="2"/>
            <w:vMerge w:val="continue"/>
            <w:tcBorders>
              <w:top w:val="nil"/>
            </w:tcBorders>
            <w:vAlign w:val="top"/>
          </w:tcPr>
          <w:p w14:paraId="7BD939F0">
            <w:pPr>
              <w:rPr>
                <w:rFonts w:ascii="Arial"/>
                <w:sz w:val="21"/>
              </w:rPr>
            </w:pPr>
          </w:p>
        </w:tc>
        <w:tc>
          <w:tcPr>
            <w:tcW w:w="2287" w:type="dxa"/>
            <w:vAlign w:val="top"/>
          </w:tcPr>
          <w:p w14:paraId="0454AD4C">
            <w:pPr>
              <w:pStyle w:val="8"/>
              <w:spacing w:before="126" w:line="219" w:lineRule="auto"/>
              <w:ind w:left="434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1"/>
                <w:sz w:val="20"/>
                <w:szCs w:val="20"/>
              </w:rPr>
              <w:t>政府采购规范性</w:t>
            </w:r>
          </w:p>
        </w:tc>
        <w:tc>
          <w:tcPr>
            <w:tcW w:w="1299" w:type="dxa"/>
            <w:vAlign w:val="top"/>
          </w:tcPr>
          <w:p w14:paraId="28C5EAFD">
            <w:pPr>
              <w:pStyle w:val="8"/>
              <w:spacing w:before="130" w:line="221" w:lineRule="auto"/>
              <w:ind w:left="446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5"/>
                <w:sz w:val="20"/>
                <w:szCs w:val="20"/>
              </w:rPr>
              <w:t>规范</w:t>
            </w:r>
          </w:p>
        </w:tc>
        <w:tc>
          <w:tcPr>
            <w:tcW w:w="1049" w:type="dxa"/>
            <w:vAlign w:val="top"/>
          </w:tcPr>
          <w:p w14:paraId="48BFC15F">
            <w:pPr>
              <w:pStyle w:val="8"/>
              <w:spacing w:before="176" w:line="184" w:lineRule="auto"/>
              <w:ind w:left="32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  <w:tc>
          <w:tcPr>
            <w:tcW w:w="794" w:type="dxa"/>
            <w:vAlign w:val="top"/>
          </w:tcPr>
          <w:p w14:paraId="16F393A8">
            <w:pPr>
              <w:pStyle w:val="8"/>
              <w:spacing w:before="177" w:line="184" w:lineRule="auto"/>
              <w:ind w:left="188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5"/>
                <w:sz w:val="20"/>
                <w:szCs w:val="20"/>
              </w:rPr>
              <w:t>100%</w:t>
            </w:r>
          </w:p>
        </w:tc>
      </w:tr>
      <w:tr w14:paraId="10AF9B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593" w:type="dxa"/>
            <w:vMerge w:val="continue"/>
            <w:tcBorders>
              <w:top w:val="nil"/>
            </w:tcBorders>
            <w:vAlign w:val="top"/>
          </w:tcPr>
          <w:p w14:paraId="7B4E0FFA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gridSpan w:val="2"/>
            <w:vAlign w:val="top"/>
          </w:tcPr>
          <w:p w14:paraId="6E5D1740">
            <w:pPr>
              <w:pStyle w:val="8"/>
              <w:spacing w:before="117" w:line="219" w:lineRule="auto"/>
              <w:ind w:left="211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资产管理</w:t>
            </w:r>
          </w:p>
        </w:tc>
        <w:tc>
          <w:tcPr>
            <w:tcW w:w="2287" w:type="dxa"/>
            <w:vAlign w:val="top"/>
          </w:tcPr>
          <w:p w14:paraId="24CE6C68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299" w:type="dxa"/>
            <w:vAlign w:val="top"/>
          </w:tcPr>
          <w:p w14:paraId="7DF36445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049" w:type="dxa"/>
            <w:vAlign w:val="top"/>
          </w:tcPr>
          <w:p w14:paraId="6FF46D3E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794" w:type="dxa"/>
            <w:vAlign w:val="top"/>
          </w:tcPr>
          <w:p w14:paraId="63E9F7F5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29754D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93" w:type="dxa"/>
            <w:vMerge w:val="restart"/>
            <w:tcBorders>
              <w:bottom w:val="nil"/>
            </w:tcBorders>
            <w:vAlign w:val="top"/>
          </w:tcPr>
          <w:p w14:paraId="618C0B11">
            <w:pPr>
              <w:spacing w:line="354" w:lineRule="auto"/>
              <w:rPr>
                <w:rFonts w:ascii="Arial"/>
                <w:sz w:val="21"/>
              </w:rPr>
            </w:pPr>
          </w:p>
          <w:p w14:paraId="7E6AE5E7">
            <w:pPr>
              <w:spacing w:line="354" w:lineRule="auto"/>
              <w:rPr>
                <w:rFonts w:ascii="Arial"/>
                <w:sz w:val="21"/>
              </w:rPr>
            </w:pPr>
          </w:p>
          <w:p w14:paraId="153C98CC">
            <w:pPr>
              <w:pStyle w:val="8"/>
              <w:spacing w:before="65" w:line="219" w:lineRule="auto"/>
              <w:ind w:left="38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产出指标</w:t>
            </w:r>
          </w:p>
        </w:tc>
        <w:tc>
          <w:tcPr>
            <w:tcW w:w="1238" w:type="dxa"/>
            <w:gridSpan w:val="2"/>
            <w:vAlign w:val="top"/>
          </w:tcPr>
          <w:p w14:paraId="4E6272A2">
            <w:pPr>
              <w:pStyle w:val="8"/>
              <w:spacing w:before="127" w:line="219" w:lineRule="auto"/>
              <w:ind w:left="21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数量指标</w:t>
            </w:r>
          </w:p>
        </w:tc>
        <w:tc>
          <w:tcPr>
            <w:tcW w:w="2287" w:type="dxa"/>
            <w:vAlign w:val="top"/>
          </w:tcPr>
          <w:p w14:paraId="45EC5863">
            <w:pPr>
              <w:pStyle w:val="8"/>
              <w:spacing w:before="127" w:line="219" w:lineRule="auto"/>
              <w:ind w:left="534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绿色惠民殡葬</w:t>
            </w:r>
          </w:p>
        </w:tc>
        <w:tc>
          <w:tcPr>
            <w:tcW w:w="1299" w:type="dxa"/>
            <w:vAlign w:val="top"/>
          </w:tcPr>
          <w:p w14:paraId="07B5D88B">
            <w:pPr>
              <w:pStyle w:val="8"/>
              <w:spacing w:before="130" w:line="222" w:lineRule="auto"/>
              <w:ind w:left="39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206人</w:t>
            </w:r>
          </w:p>
        </w:tc>
        <w:tc>
          <w:tcPr>
            <w:tcW w:w="1049" w:type="dxa"/>
            <w:vAlign w:val="top"/>
          </w:tcPr>
          <w:p w14:paraId="4BFA434A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512CBBB1">
            <w:pPr>
              <w:rPr>
                <w:rFonts w:ascii="Arial"/>
                <w:sz w:val="21"/>
              </w:rPr>
            </w:pPr>
          </w:p>
        </w:tc>
      </w:tr>
      <w:tr w14:paraId="0544B6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593" w:type="dxa"/>
            <w:vMerge w:val="continue"/>
            <w:tcBorders>
              <w:top w:val="nil"/>
              <w:bottom w:val="nil"/>
            </w:tcBorders>
            <w:vAlign w:val="top"/>
          </w:tcPr>
          <w:p w14:paraId="3C50559C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gridSpan w:val="2"/>
            <w:vAlign w:val="top"/>
          </w:tcPr>
          <w:p w14:paraId="20F36ECF">
            <w:pPr>
              <w:pStyle w:val="8"/>
              <w:spacing w:before="117" w:line="220" w:lineRule="auto"/>
              <w:ind w:left="21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质量指标</w:t>
            </w:r>
          </w:p>
        </w:tc>
        <w:tc>
          <w:tcPr>
            <w:tcW w:w="2287" w:type="dxa"/>
            <w:vAlign w:val="top"/>
          </w:tcPr>
          <w:p w14:paraId="717B52D4">
            <w:pPr>
              <w:pStyle w:val="8"/>
              <w:spacing w:before="117" w:line="219" w:lineRule="auto"/>
              <w:ind w:left="333"/>
              <w:rPr>
                <w:sz w:val="20"/>
                <w:szCs w:val="20"/>
              </w:rPr>
            </w:pPr>
            <w:r>
              <w:rPr>
                <w:rFonts w:hint="eastAsia"/>
                <w:spacing w:val="-2"/>
                <w:sz w:val="20"/>
                <w:szCs w:val="20"/>
                <w:lang w:eastAsia="zh-CN"/>
              </w:rPr>
              <w:t>按</w:t>
            </w:r>
            <w:r>
              <w:rPr>
                <w:spacing w:val="-2"/>
                <w:sz w:val="20"/>
                <w:szCs w:val="20"/>
              </w:rPr>
              <w:t>票据金额发放</w:t>
            </w:r>
          </w:p>
        </w:tc>
        <w:tc>
          <w:tcPr>
            <w:tcW w:w="1299" w:type="dxa"/>
            <w:vAlign w:val="top"/>
          </w:tcPr>
          <w:p w14:paraId="47354273">
            <w:pPr>
              <w:pStyle w:val="8"/>
              <w:spacing w:before="117" w:line="219" w:lineRule="auto"/>
              <w:ind w:left="496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1次</w:t>
            </w:r>
          </w:p>
        </w:tc>
        <w:tc>
          <w:tcPr>
            <w:tcW w:w="1049" w:type="dxa"/>
            <w:vAlign w:val="top"/>
          </w:tcPr>
          <w:p w14:paraId="2C0B1DAB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18CD6609">
            <w:pPr>
              <w:rPr>
                <w:rFonts w:ascii="Arial"/>
                <w:sz w:val="21"/>
              </w:rPr>
            </w:pPr>
          </w:p>
        </w:tc>
      </w:tr>
      <w:tr w14:paraId="69AC50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3" w:type="dxa"/>
            <w:vMerge w:val="continue"/>
            <w:tcBorders>
              <w:top w:val="nil"/>
              <w:bottom w:val="nil"/>
            </w:tcBorders>
            <w:vAlign w:val="top"/>
          </w:tcPr>
          <w:p w14:paraId="66C9147E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gridSpan w:val="2"/>
            <w:vAlign w:val="top"/>
          </w:tcPr>
          <w:p w14:paraId="1CBE8698">
            <w:pPr>
              <w:pStyle w:val="8"/>
              <w:spacing w:before="127" w:line="220" w:lineRule="auto"/>
              <w:ind w:left="211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时效指标</w:t>
            </w:r>
          </w:p>
        </w:tc>
        <w:tc>
          <w:tcPr>
            <w:tcW w:w="2287" w:type="dxa"/>
            <w:vAlign w:val="top"/>
          </w:tcPr>
          <w:p w14:paraId="73D07C96">
            <w:pPr>
              <w:pStyle w:val="8"/>
              <w:spacing w:before="127" w:line="219" w:lineRule="auto"/>
              <w:ind w:left="33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绿色惠民殡葬政策</w:t>
            </w:r>
          </w:p>
        </w:tc>
        <w:tc>
          <w:tcPr>
            <w:tcW w:w="1299" w:type="dxa"/>
            <w:vAlign w:val="top"/>
          </w:tcPr>
          <w:p w14:paraId="559A26FB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3851CB8D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38A8AA7E">
            <w:pPr>
              <w:rPr>
                <w:rFonts w:ascii="Arial"/>
                <w:sz w:val="21"/>
              </w:rPr>
            </w:pPr>
          </w:p>
        </w:tc>
      </w:tr>
      <w:tr w14:paraId="71D915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593" w:type="dxa"/>
            <w:vMerge w:val="continue"/>
            <w:tcBorders>
              <w:top w:val="nil"/>
            </w:tcBorders>
            <w:vAlign w:val="top"/>
          </w:tcPr>
          <w:p w14:paraId="6E536D96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gridSpan w:val="2"/>
            <w:vAlign w:val="top"/>
          </w:tcPr>
          <w:p w14:paraId="3869AE3C">
            <w:pPr>
              <w:pStyle w:val="8"/>
              <w:spacing w:before="117" w:line="219" w:lineRule="auto"/>
              <w:ind w:left="21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成本指标</w:t>
            </w:r>
          </w:p>
        </w:tc>
        <w:tc>
          <w:tcPr>
            <w:tcW w:w="2287" w:type="dxa"/>
            <w:vAlign w:val="top"/>
          </w:tcPr>
          <w:p w14:paraId="39F7DC45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 w14:paraId="188E88CD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08EEC0EE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2BC71266">
            <w:pPr>
              <w:rPr>
                <w:rFonts w:ascii="Arial"/>
                <w:sz w:val="21"/>
              </w:rPr>
            </w:pPr>
          </w:p>
        </w:tc>
      </w:tr>
    </w:tbl>
    <w:p w14:paraId="08B290C2">
      <w:pPr>
        <w:spacing w:line="166" w:lineRule="exact"/>
        <w:rPr>
          <w:rFonts w:ascii="Arial"/>
          <w:sz w:val="14"/>
        </w:rPr>
      </w:pPr>
    </w:p>
    <w:p w14:paraId="190E826D">
      <w:pPr>
        <w:spacing w:line="166" w:lineRule="exact"/>
        <w:rPr>
          <w:rFonts w:ascii="Arial" w:hAnsi="Arial" w:eastAsia="Arial" w:cs="Arial"/>
          <w:sz w:val="14"/>
          <w:szCs w:val="14"/>
        </w:rPr>
        <w:sectPr>
          <w:footerReference r:id="rId69" w:type="default"/>
          <w:pgSz w:w="11850" w:h="16770"/>
          <w:pgMar w:top="1425" w:right="1777" w:bottom="1438" w:left="1777" w:header="0" w:footer="1200" w:gutter="0"/>
          <w:cols w:space="720" w:num="1"/>
        </w:sectPr>
      </w:pPr>
    </w:p>
    <w:p w14:paraId="0762D555">
      <w:pPr>
        <w:spacing w:line="100" w:lineRule="auto"/>
        <w:rPr>
          <w:rFonts w:ascii="Arial"/>
          <w:sz w:val="2"/>
        </w:rPr>
      </w:pPr>
    </w:p>
    <w:tbl>
      <w:tblPr>
        <w:tblStyle w:val="7"/>
        <w:tblW w:w="8260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3"/>
        <w:gridCol w:w="1239"/>
        <w:gridCol w:w="2317"/>
        <w:gridCol w:w="1288"/>
        <w:gridCol w:w="1039"/>
        <w:gridCol w:w="794"/>
      </w:tblGrid>
      <w:tr w14:paraId="4BF204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583" w:type="dxa"/>
            <w:vMerge w:val="restart"/>
            <w:tcBorders>
              <w:bottom w:val="nil"/>
            </w:tcBorders>
            <w:vAlign w:val="top"/>
          </w:tcPr>
          <w:p w14:paraId="1CF6785A">
            <w:pPr>
              <w:spacing w:line="274" w:lineRule="auto"/>
              <w:rPr>
                <w:rFonts w:ascii="Arial"/>
                <w:sz w:val="21"/>
              </w:rPr>
            </w:pPr>
          </w:p>
          <w:p w14:paraId="449B0026">
            <w:pPr>
              <w:spacing w:line="274" w:lineRule="auto"/>
              <w:rPr>
                <w:rFonts w:ascii="Arial"/>
                <w:sz w:val="21"/>
              </w:rPr>
            </w:pPr>
          </w:p>
          <w:p w14:paraId="262E8C5D">
            <w:pPr>
              <w:spacing w:line="275" w:lineRule="auto"/>
              <w:rPr>
                <w:rFonts w:ascii="Arial"/>
                <w:sz w:val="21"/>
              </w:rPr>
            </w:pPr>
          </w:p>
          <w:p w14:paraId="382F4A62">
            <w:pPr>
              <w:pStyle w:val="8"/>
              <w:spacing w:before="65" w:line="220" w:lineRule="auto"/>
              <w:ind w:left="385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效益指标</w:t>
            </w:r>
          </w:p>
        </w:tc>
        <w:tc>
          <w:tcPr>
            <w:tcW w:w="1239" w:type="dxa"/>
            <w:vAlign w:val="top"/>
          </w:tcPr>
          <w:p w14:paraId="0EBA60AC">
            <w:pPr>
              <w:pStyle w:val="8"/>
              <w:spacing w:before="123" w:line="220" w:lineRule="auto"/>
              <w:ind w:left="1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经济效益指标</w:t>
            </w:r>
          </w:p>
        </w:tc>
        <w:tc>
          <w:tcPr>
            <w:tcW w:w="2317" w:type="dxa"/>
            <w:vAlign w:val="top"/>
          </w:tcPr>
          <w:p w14:paraId="050114D8"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 w14:paraId="3445E70A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5A2B4728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1D56EA2A">
            <w:pPr>
              <w:rPr>
                <w:rFonts w:ascii="Arial"/>
                <w:sz w:val="21"/>
              </w:rPr>
            </w:pPr>
          </w:p>
        </w:tc>
      </w:tr>
      <w:tr w14:paraId="29C9D8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583" w:type="dxa"/>
            <w:vMerge w:val="continue"/>
            <w:tcBorders>
              <w:top w:val="nil"/>
              <w:bottom w:val="nil"/>
            </w:tcBorders>
            <w:vAlign w:val="top"/>
          </w:tcPr>
          <w:p w14:paraId="04F208A6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63826B37">
            <w:pPr>
              <w:pStyle w:val="8"/>
              <w:spacing w:before="118" w:line="219" w:lineRule="auto"/>
              <w:ind w:left="1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社会效益指标</w:t>
            </w:r>
          </w:p>
        </w:tc>
        <w:tc>
          <w:tcPr>
            <w:tcW w:w="2317" w:type="dxa"/>
            <w:vAlign w:val="top"/>
          </w:tcPr>
          <w:p w14:paraId="7D365631"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 w14:paraId="3220B7B6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516BC416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01F0D1DD">
            <w:pPr>
              <w:rPr>
                <w:rFonts w:ascii="Arial"/>
                <w:sz w:val="21"/>
              </w:rPr>
            </w:pPr>
          </w:p>
        </w:tc>
      </w:tr>
      <w:tr w14:paraId="43EB46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583" w:type="dxa"/>
            <w:vMerge w:val="continue"/>
            <w:tcBorders>
              <w:top w:val="nil"/>
              <w:bottom w:val="nil"/>
            </w:tcBorders>
            <w:vAlign w:val="top"/>
          </w:tcPr>
          <w:p w14:paraId="47ECE5EF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401284D4">
            <w:pPr>
              <w:pStyle w:val="8"/>
              <w:spacing w:before="112" w:line="220" w:lineRule="auto"/>
              <w:ind w:left="1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生态效益指标</w:t>
            </w:r>
          </w:p>
        </w:tc>
        <w:tc>
          <w:tcPr>
            <w:tcW w:w="2317" w:type="dxa"/>
            <w:vAlign w:val="top"/>
          </w:tcPr>
          <w:p w14:paraId="1733BF23"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 w14:paraId="79C62C69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420614AF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524F8165">
            <w:pPr>
              <w:rPr>
                <w:rFonts w:ascii="Arial"/>
                <w:sz w:val="21"/>
              </w:rPr>
            </w:pPr>
          </w:p>
        </w:tc>
      </w:tr>
      <w:tr w14:paraId="734BFD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583" w:type="dxa"/>
            <w:vMerge w:val="continue"/>
            <w:tcBorders>
              <w:top w:val="nil"/>
            </w:tcBorders>
            <w:vAlign w:val="top"/>
          </w:tcPr>
          <w:p w14:paraId="6A3E2DDB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4A0586AA">
            <w:pPr>
              <w:pStyle w:val="8"/>
              <w:spacing w:before="72" w:line="265" w:lineRule="auto"/>
              <w:ind w:left="511" w:right="3" w:hanging="499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可持续影响指</w:t>
            </w:r>
            <w:r>
              <w:rPr>
                <w:sz w:val="20"/>
                <w:szCs w:val="20"/>
              </w:rPr>
              <w:t>标</w:t>
            </w:r>
          </w:p>
        </w:tc>
        <w:tc>
          <w:tcPr>
            <w:tcW w:w="2317" w:type="dxa"/>
            <w:vAlign w:val="top"/>
          </w:tcPr>
          <w:p w14:paraId="3C0C798A"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 w14:paraId="74EB28D3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55B9E36F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3D418A36">
            <w:pPr>
              <w:rPr>
                <w:rFonts w:ascii="Arial"/>
                <w:sz w:val="21"/>
              </w:rPr>
            </w:pPr>
          </w:p>
        </w:tc>
      </w:tr>
      <w:tr w14:paraId="283DCD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583" w:type="dxa"/>
            <w:vAlign w:val="top"/>
          </w:tcPr>
          <w:p w14:paraId="16E136D7">
            <w:pPr>
              <w:pStyle w:val="8"/>
              <w:spacing w:before="127" w:line="219" w:lineRule="auto"/>
              <w:ind w:left="28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满意度指标</w:t>
            </w:r>
          </w:p>
        </w:tc>
        <w:tc>
          <w:tcPr>
            <w:tcW w:w="1239" w:type="dxa"/>
            <w:vAlign w:val="top"/>
          </w:tcPr>
          <w:p w14:paraId="289D6E85">
            <w:pPr>
              <w:pStyle w:val="8"/>
              <w:spacing w:before="127" w:line="219" w:lineRule="auto"/>
              <w:ind w:left="11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满意度指标</w:t>
            </w:r>
          </w:p>
        </w:tc>
        <w:tc>
          <w:tcPr>
            <w:tcW w:w="2317" w:type="dxa"/>
            <w:vAlign w:val="top"/>
          </w:tcPr>
          <w:p w14:paraId="5B990721">
            <w:pPr>
              <w:pStyle w:val="8"/>
              <w:spacing w:before="127" w:line="219" w:lineRule="auto"/>
              <w:ind w:left="553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服务对象满意</w:t>
            </w:r>
          </w:p>
        </w:tc>
        <w:tc>
          <w:tcPr>
            <w:tcW w:w="1288" w:type="dxa"/>
            <w:vAlign w:val="top"/>
          </w:tcPr>
          <w:p w14:paraId="1BADC69F">
            <w:pPr>
              <w:pStyle w:val="8"/>
              <w:spacing w:before="176" w:line="184" w:lineRule="auto"/>
              <w:ind w:left="498"/>
              <w:rPr>
                <w:sz w:val="20"/>
                <w:szCs w:val="20"/>
              </w:rPr>
            </w:pPr>
            <w:r>
              <w:rPr>
                <w:b w:val="0"/>
                <w:bCs w:val="0"/>
                <w:spacing w:val="-8"/>
                <w:sz w:val="20"/>
                <w:szCs w:val="20"/>
              </w:rPr>
              <w:t>100</w:t>
            </w:r>
          </w:p>
        </w:tc>
        <w:tc>
          <w:tcPr>
            <w:tcW w:w="1039" w:type="dxa"/>
            <w:vAlign w:val="top"/>
          </w:tcPr>
          <w:p w14:paraId="76915F00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41DB1D3F">
            <w:pPr>
              <w:rPr>
                <w:rFonts w:ascii="Arial"/>
                <w:sz w:val="21"/>
              </w:rPr>
            </w:pPr>
          </w:p>
        </w:tc>
      </w:tr>
    </w:tbl>
    <w:p w14:paraId="4D57BB28">
      <w:pPr>
        <w:rPr>
          <w:rFonts w:ascii="Arial"/>
          <w:sz w:val="21"/>
        </w:rPr>
      </w:pPr>
    </w:p>
    <w:p w14:paraId="481423A7">
      <w:pPr>
        <w:rPr>
          <w:rFonts w:ascii="Arial" w:hAnsi="Arial" w:eastAsia="Arial" w:cs="Arial"/>
          <w:sz w:val="21"/>
          <w:szCs w:val="21"/>
        </w:rPr>
        <w:sectPr>
          <w:footerReference r:id="rId70" w:type="default"/>
          <w:pgSz w:w="11850" w:h="16770"/>
          <w:pgMar w:top="1425" w:right="1777" w:bottom="1438" w:left="1777" w:header="0" w:footer="1200" w:gutter="0"/>
          <w:cols w:space="720" w:num="1"/>
        </w:sectPr>
      </w:pPr>
    </w:p>
    <w:p w14:paraId="547E0C13">
      <w:pPr>
        <w:spacing w:before="144" w:line="234" w:lineRule="auto"/>
        <w:ind w:left="2418" w:right="1314" w:hanging="1145"/>
        <w:rPr>
          <w:rFonts w:ascii="宋体" w:hAnsi="宋体" w:eastAsia="宋体" w:cs="宋体"/>
          <w:sz w:val="43"/>
          <w:szCs w:val="43"/>
        </w:rPr>
      </w:pPr>
      <w:r>
        <w:rPr>
          <w:rFonts w:hint="eastAsia" w:ascii="宋体" w:hAnsi="宋体" w:eastAsia="宋体" w:cs="宋体"/>
          <w:b/>
          <w:bCs/>
          <w:spacing w:val="-6"/>
          <w:sz w:val="43"/>
          <w:szCs w:val="43"/>
          <w:lang w:eastAsia="zh-CN"/>
        </w:rPr>
        <w:t>“</w:t>
      </w:r>
      <w:r>
        <w:rPr>
          <w:rFonts w:ascii="宋体" w:hAnsi="宋体" w:eastAsia="宋体" w:cs="宋体"/>
          <w:b/>
          <w:bCs/>
          <w:spacing w:val="-6"/>
          <w:sz w:val="43"/>
          <w:szCs w:val="43"/>
        </w:rPr>
        <w:t>福彩圆梦</w:t>
      </w:r>
      <w:r>
        <w:rPr>
          <w:rFonts w:hint="eastAsia" w:ascii="仿宋_GB2312" w:hAnsi="仿宋_GB2312" w:eastAsia="仿宋_GB2312" w:cs="仿宋_GB2312"/>
          <w:b/>
          <w:bCs/>
          <w:spacing w:val="-6"/>
          <w:sz w:val="43"/>
          <w:szCs w:val="43"/>
        </w:rPr>
        <w:t>・</w:t>
      </w:r>
      <w:r>
        <w:rPr>
          <w:rFonts w:ascii="宋体" w:hAnsi="宋体" w:eastAsia="宋体" w:cs="宋体"/>
          <w:b/>
          <w:bCs/>
          <w:spacing w:val="-6"/>
          <w:sz w:val="43"/>
          <w:szCs w:val="43"/>
        </w:rPr>
        <w:t>孤儿助学工程</w:t>
      </w:r>
      <w:r>
        <w:rPr>
          <w:rFonts w:hint="eastAsia" w:ascii="宋体" w:hAnsi="宋体" w:eastAsia="宋体" w:cs="宋体"/>
          <w:b/>
          <w:bCs/>
          <w:spacing w:val="-6"/>
          <w:sz w:val="43"/>
          <w:szCs w:val="43"/>
          <w:lang w:eastAsia="zh-CN"/>
        </w:rPr>
        <w:t>”</w:t>
      </w:r>
      <w:r>
        <w:rPr>
          <w:rFonts w:ascii="宋体" w:hAnsi="宋体" w:eastAsia="宋体" w:cs="宋体"/>
          <w:b/>
          <w:bCs/>
          <w:spacing w:val="-6"/>
          <w:sz w:val="43"/>
          <w:szCs w:val="43"/>
        </w:rPr>
        <w:t>项目</w:t>
      </w:r>
      <w:r>
        <w:rPr>
          <w:rFonts w:ascii="宋体" w:hAnsi="宋体" w:eastAsia="宋体" w:cs="宋体"/>
          <w:b/>
          <w:bCs/>
          <w:spacing w:val="1"/>
          <w:sz w:val="43"/>
          <w:szCs w:val="43"/>
        </w:rPr>
        <w:t>支出绩效自评报告</w:t>
      </w:r>
    </w:p>
    <w:p w14:paraId="4202B98E">
      <w:pPr>
        <w:spacing w:line="294" w:lineRule="auto"/>
        <w:rPr>
          <w:rFonts w:ascii="Arial"/>
          <w:sz w:val="21"/>
        </w:rPr>
      </w:pPr>
    </w:p>
    <w:p w14:paraId="1B070FC1">
      <w:pPr>
        <w:spacing w:line="294" w:lineRule="auto"/>
        <w:rPr>
          <w:rFonts w:ascii="Arial"/>
          <w:sz w:val="21"/>
        </w:rPr>
      </w:pPr>
    </w:p>
    <w:p w14:paraId="032E7395">
      <w:pPr>
        <w:spacing w:before="104" w:line="221" w:lineRule="auto"/>
        <w:ind w:left="65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7"/>
          <w:sz w:val="32"/>
          <w:szCs w:val="32"/>
        </w:rPr>
        <w:t>一、项目概况</w:t>
      </w:r>
    </w:p>
    <w:p w14:paraId="120B0763">
      <w:pPr>
        <w:pStyle w:val="2"/>
        <w:spacing w:before="192" w:line="222" w:lineRule="auto"/>
        <w:ind w:left="802"/>
      </w:pPr>
      <w:r>
        <w:rPr>
          <w:rFonts w:hint="eastAsia"/>
          <w:spacing w:val="13"/>
          <w:lang w:eastAsia="zh-CN"/>
        </w:rPr>
        <w:t>（</w:t>
      </w:r>
      <w:r>
        <w:rPr>
          <w:spacing w:val="13"/>
        </w:rPr>
        <w:t>一</w:t>
      </w:r>
      <w:r>
        <w:rPr>
          <w:rFonts w:hint="eastAsia"/>
          <w:spacing w:val="13"/>
          <w:lang w:eastAsia="zh-CN"/>
        </w:rPr>
        <w:t>）</w:t>
      </w:r>
      <w:r>
        <w:rPr>
          <w:spacing w:val="13"/>
        </w:rPr>
        <w:t>项目基本情况。</w:t>
      </w:r>
    </w:p>
    <w:p w14:paraId="07AD1321">
      <w:pPr>
        <w:pStyle w:val="2"/>
        <w:spacing w:before="163" w:line="322" w:lineRule="auto"/>
        <w:ind w:left="32" w:right="134" w:firstLine="620"/>
      </w:pPr>
      <w:r>
        <w:rPr>
          <w:spacing w:val="8"/>
        </w:rPr>
        <w:t>根据厅办〔2019〕35号文件要求，从2019年起，实施</w:t>
      </w:r>
      <w:r>
        <w:rPr>
          <w:rFonts w:hint="eastAsia"/>
          <w:spacing w:val="10"/>
          <w:lang w:eastAsia="zh-CN"/>
        </w:rPr>
        <w:t>“</w:t>
      </w:r>
      <w:r>
        <w:rPr>
          <w:spacing w:val="10"/>
        </w:rPr>
        <w:t>福彩圆梦</w:t>
      </w:r>
      <w:r>
        <w:rPr>
          <w:rFonts w:hint="eastAsia"/>
          <w:spacing w:val="10"/>
        </w:rPr>
        <w:t>・</w:t>
      </w:r>
      <w:r>
        <w:rPr>
          <w:spacing w:val="10"/>
        </w:rPr>
        <w:t>孤儿助学工程</w:t>
      </w:r>
      <w:r>
        <w:rPr>
          <w:rFonts w:hint="eastAsia"/>
          <w:spacing w:val="10"/>
          <w:lang w:eastAsia="zh-CN"/>
        </w:rPr>
        <w:t>”</w:t>
      </w:r>
      <w:r>
        <w:rPr>
          <w:spacing w:val="-2"/>
        </w:rPr>
        <w:t>项目。</w:t>
      </w:r>
    </w:p>
    <w:p w14:paraId="7147C3E1">
      <w:pPr>
        <w:pStyle w:val="2"/>
        <w:spacing w:before="15" w:line="222" w:lineRule="auto"/>
        <w:ind w:left="652"/>
      </w:pPr>
      <w:r>
        <w:rPr>
          <w:spacing w:val="-9"/>
        </w:rPr>
        <w:t>项目基本情况：</w:t>
      </w:r>
    </w:p>
    <w:p w14:paraId="73F4BC85">
      <w:pPr>
        <w:pStyle w:val="2"/>
        <w:spacing w:before="169" w:line="290" w:lineRule="auto"/>
        <w:ind w:left="12" w:right="137" w:firstLine="640"/>
      </w:pPr>
      <w:r>
        <w:rPr>
          <w:rFonts w:ascii="宋体" w:hAnsi="宋体" w:eastAsia="宋体" w:cs="宋体"/>
          <w:spacing w:val="3"/>
        </w:rPr>
        <w:t>1、</w:t>
      </w:r>
      <w:r>
        <w:rPr>
          <w:spacing w:val="3"/>
        </w:rPr>
        <w:t>工作职能：乡镇人民政府初审、县级民政</w:t>
      </w:r>
      <w:r>
        <w:rPr>
          <w:spacing w:val="2"/>
        </w:rPr>
        <w:t>部门受理</w:t>
      </w:r>
      <w:r>
        <w:rPr>
          <w:spacing w:val="-4"/>
        </w:rPr>
        <w:t>审查认定为散居孤儿，做好审查认定工作，按季度及时足额</w:t>
      </w:r>
      <w:r>
        <w:rPr>
          <w:spacing w:val="-5"/>
        </w:rPr>
        <w:t>发放该项补贴。</w:t>
      </w:r>
    </w:p>
    <w:p w14:paraId="6D841106">
      <w:pPr>
        <w:pStyle w:val="2"/>
        <w:spacing w:before="186" w:line="273" w:lineRule="auto"/>
        <w:ind w:left="12" w:right="39" w:firstLine="640"/>
      </w:pPr>
      <w:r>
        <w:rPr>
          <w:rFonts w:ascii="宋体" w:hAnsi="宋体" w:eastAsia="宋体" w:cs="宋体"/>
          <w:spacing w:val="3"/>
        </w:rPr>
        <w:t>2、</w:t>
      </w:r>
      <w:r>
        <w:rPr>
          <w:spacing w:val="3"/>
        </w:rPr>
        <w:t>项目依据：根据厅办〔2019〕35号《四川省民政厅</w:t>
      </w:r>
      <w:r>
        <w:rPr>
          <w:spacing w:val="-6"/>
        </w:rPr>
        <w:t>办公室关于做好</w:t>
      </w:r>
      <w:r>
        <w:rPr>
          <w:rFonts w:hint="eastAsia"/>
          <w:spacing w:val="-6"/>
          <w:lang w:eastAsia="zh-CN"/>
        </w:rPr>
        <w:t>“</w:t>
      </w:r>
      <w:r>
        <w:rPr>
          <w:spacing w:val="-6"/>
        </w:rPr>
        <w:t>福彩圆梦</w:t>
      </w:r>
      <w:r>
        <w:rPr>
          <w:rFonts w:hint="eastAsia"/>
          <w:spacing w:val="-6"/>
        </w:rPr>
        <w:t>・</w:t>
      </w:r>
      <w:r>
        <w:rPr>
          <w:spacing w:val="-6"/>
        </w:rPr>
        <w:t>孤儿助学工程</w:t>
      </w:r>
      <w:r>
        <w:rPr>
          <w:rFonts w:hint="eastAsia"/>
          <w:spacing w:val="-6"/>
          <w:lang w:eastAsia="zh-CN"/>
        </w:rPr>
        <w:t>”</w:t>
      </w:r>
      <w:r>
        <w:rPr>
          <w:spacing w:val="-6"/>
        </w:rPr>
        <w:t>》实施本项目。</w:t>
      </w:r>
    </w:p>
    <w:p w14:paraId="42E85FD0">
      <w:pPr>
        <w:pStyle w:val="2"/>
        <w:spacing w:before="174" w:line="290" w:lineRule="auto"/>
        <w:ind w:left="12" w:firstLine="640"/>
      </w:pPr>
      <w:r>
        <w:rPr>
          <w:rFonts w:ascii="宋体" w:hAnsi="宋体" w:eastAsia="宋体" w:cs="宋体"/>
          <w:spacing w:val="-5"/>
        </w:rPr>
        <w:t>3、</w:t>
      </w:r>
      <w:r>
        <w:rPr>
          <w:spacing w:val="-5"/>
        </w:rPr>
        <w:t>资金管理：</w:t>
      </w:r>
      <w:r>
        <w:rPr>
          <w:rFonts w:hint="eastAsia"/>
          <w:spacing w:val="-5"/>
          <w:lang w:eastAsia="zh-CN"/>
        </w:rPr>
        <w:t>“</w:t>
      </w:r>
      <w:r>
        <w:rPr>
          <w:spacing w:val="-5"/>
        </w:rPr>
        <w:t>福彩圆梦</w:t>
      </w:r>
      <w:r>
        <w:rPr>
          <w:rFonts w:hint="eastAsia"/>
          <w:spacing w:val="-5"/>
        </w:rPr>
        <w:t>・</w:t>
      </w:r>
      <w:r>
        <w:rPr>
          <w:spacing w:val="-5"/>
        </w:rPr>
        <w:t>孤儿助学工程</w:t>
      </w:r>
      <w:r>
        <w:rPr>
          <w:rFonts w:hint="eastAsia"/>
          <w:spacing w:val="-5"/>
          <w:lang w:eastAsia="zh-CN"/>
        </w:rPr>
        <w:t>”</w:t>
      </w:r>
      <w:r>
        <w:rPr>
          <w:spacing w:val="-5"/>
        </w:rPr>
        <w:t>由</w:t>
      </w:r>
      <w:r>
        <w:rPr>
          <w:spacing w:val="-6"/>
        </w:rPr>
        <w:t>县民政局</w:t>
      </w:r>
      <w:r>
        <w:rPr>
          <w:spacing w:val="-10"/>
        </w:rPr>
        <w:t>列入民政预算并负责实施，资金监管由县监察局、县审计局、</w:t>
      </w:r>
      <w:r>
        <w:rPr>
          <w:spacing w:val="-7"/>
        </w:rPr>
        <w:t>县财政局负责监管。</w:t>
      </w:r>
    </w:p>
    <w:p w14:paraId="058E3F53">
      <w:pPr>
        <w:pStyle w:val="2"/>
        <w:spacing w:before="181" w:line="222" w:lineRule="auto"/>
        <w:ind w:right="29"/>
        <w:jc w:val="right"/>
      </w:pPr>
      <w:r>
        <w:rPr>
          <w:rFonts w:ascii="宋体" w:hAnsi="宋体" w:eastAsia="宋体" w:cs="宋体"/>
          <w:spacing w:val="-12"/>
        </w:rPr>
        <w:t>4、</w:t>
      </w:r>
      <w:r>
        <w:rPr>
          <w:spacing w:val="-12"/>
        </w:rPr>
        <w:t>资金全部用于</w:t>
      </w:r>
      <w:r>
        <w:rPr>
          <w:rFonts w:hint="eastAsia"/>
          <w:spacing w:val="-12"/>
          <w:lang w:eastAsia="zh-CN"/>
        </w:rPr>
        <w:t>“</w:t>
      </w:r>
      <w:r>
        <w:rPr>
          <w:spacing w:val="-12"/>
        </w:rPr>
        <w:t>福彩圆梦</w:t>
      </w:r>
      <w:r>
        <w:rPr>
          <w:rFonts w:hint="eastAsia"/>
          <w:spacing w:val="-12"/>
        </w:rPr>
        <w:t>・</w:t>
      </w:r>
      <w:r>
        <w:rPr>
          <w:spacing w:val="-12"/>
        </w:rPr>
        <w:t>孤儿助学工程</w:t>
      </w:r>
      <w:r>
        <w:rPr>
          <w:rFonts w:hint="eastAsia"/>
          <w:spacing w:val="-12"/>
          <w:lang w:eastAsia="zh-CN"/>
        </w:rPr>
        <w:t>”</w:t>
      </w:r>
      <w:r>
        <w:rPr>
          <w:spacing w:val="-12"/>
        </w:rPr>
        <w:t>补贴发放。</w:t>
      </w:r>
    </w:p>
    <w:p w14:paraId="53BEC38E">
      <w:pPr>
        <w:pStyle w:val="2"/>
        <w:spacing w:before="147" w:line="222" w:lineRule="auto"/>
        <w:ind w:left="802"/>
      </w:pPr>
      <w:r>
        <w:rPr>
          <w:rFonts w:hint="eastAsia"/>
          <w:spacing w:val="13"/>
          <w:lang w:eastAsia="zh-CN"/>
        </w:rPr>
        <w:t>（</w:t>
      </w:r>
      <w:r>
        <w:rPr>
          <w:spacing w:val="13"/>
        </w:rPr>
        <w:t>二</w:t>
      </w:r>
      <w:r>
        <w:rPr>
          <w:rFonts w:hint="eastAsia"/>
          <w:spacing w:val="13"/>
          <w:lang w:eastAsia="zh-CN"/>
        </w:rPr>
        <w:t>）</w:t>
      </w:r>
      <w:r>
        <w:rPr>
          <w:spacing w:val="13"/>
        </w:rPr>
        <w:t>项目绩效目标。</w:t>
      </w:r>
    </w:p>
    <w:p w14:paraId="02F8AC9A">
      <w:pPr>
        <w:pStyle w:val="2"/>
        <w:spacing w:before="182" w:line="315" w:lineRule="auto"/>
        <w:ind w:left="12" w:right="122" w:firstLine="640"/>
      </w:pPr>
      <w:r>
        <w:rPr>
          <w:rFonts w:ascii="宋体" w:hAnsi="宋体" w:eastAsia="宋体" w:cs="宋体"/>
          <w:spacing w:val="-3"/>
        </w:rPr>
        <w:t>1.</w:t>
      </w:r>
      <w:r>
        <w:rPr>
          <w:spacing w:val="-3"/>
        </w:rPr>
        <w:t>项目内容：做好审查认定工作，并及时按季度足额社</w:t>
      </w:r>
      <w:r>
        <w:rPr>
          <w:spacing w:val="-7"/>
        </w:rPr>
        <w:t>会化发放该项补助资金。</w:t>
      </w:r>
    </w:p>
    <w:p w14:paraId="3C7780FE">
      <w:pPr>
        <w:pStyle w:val="2"/>
        <w:spacing w:before="24" w:line="316" w:lineRule="auto"/>
        <w:ind w:left="12" w:right="137" w:firstLine="640"/>
        <w:jc w:val="both"/>
      </w:pPr>
      <w:r>
        <w:rPr>
          <w:spacing w:val="3"/>
        </w:rPr>
        <w:t>2.项目绩效目标：</w:t>
      </w:r>
      <w:r>
        <w:rPr>
          <w:rFonts w:hint="eastAsia"/>
          <w:spacing w:val="3"/>
          <w:lang w:eastAsia="zh-CN"/>
        </w:rPr>
        <w:t>“</w:t>
      </w:r>
      <w:r>
        <w:rPr>
          <w:spacing w:val="3"/>
        </w:rPr>
        <w:t>福彩圆梦</w:t>
      </w:r>
      <w:r>
        <w:rPr>
          <w:rFonts w:hint="eastAsia"/>
          <w:spacing w:val="3"/>
        </w:rPr>
        <w:t>・</w:t>
      </w:r>
      <w:r>
        <w:rPr>
          <w:spacing w:val="3"/>
        </w:rPr>
        <w:t>孤儿助学工程</w:t>
      </w:r>
      <w:r>
        <w:rPr>
          <w:rFonts w:hint="eastAsia"/>
          <w:spacing w:val="3"/>
          <w:lang w:eastAsia="zh-CN"/>
        </w:rPr>
        <w:t>”</w:t>
      </w:r>
      <w:r>
        <w:rPr>
          <w:spacing w:val="2"/>
        </w:rPr>
        <w:t>工作引导全社会更加关心、关爱孤儿。目前，补贴对象4人，每人</w:t>
      </w:r>
      <w:r>
        <w:rPr>
          <w:spacing w:val="3"/>
        </w:rPr>
        <w:t>全年助学金1万元，在实施项目中，确保资</w:t>
      </w:r>
      <w:r>
        <w:rPr>
          <w:spacing w:val="2"/>
        </w:rPr>
        <w:t>金及时发放、金</w:t>
      </w:r>
      <w:r>
        <w:rPr>
          <w:spacing w:val="3"/>
        </w:rPr>
        <w:t>额准确、到位，以此保证</w:t>
      </w:r>
      <w:r>
        <w:rPr>
          <w:rFonts w:hint="eastAsia"/>
          <w:spacing w:val="3"/>
          <w:lang w:eastAsia="zh-CN"/>
        </w:rPr>
        <w:t>“</w:t>
      </w:r>
      <w:r>
        <w:rPr>
          <w:spacing w:val="3"/>
        </w:rPr>
        <w:t>福彩圆梦</w:t>
      </w:r>
      <w:r>
        <w:rPr>
          <w:rFonts w:hint="eastAsia"/>
          <w:spacing w:val="3"/>
        </w:rPr>
        <w:t>・</w:t>
      </w:r>
      <w:r>
        <w:rPr>
          <w:spacing w:val="3"/>
        </w:rPr>
        <w:t>孤儿助学工程</w:t>
      </w:r>
      <w:r>
        <w:rPr>
          <w:rFonts w:hint="eastAsia"/>
          <w:spacing w:val="3"/>
          <w:lang w:eastAsia="zh-CN"/>
        </w:rPr>
        <w:t>”</w:t>
      </w:r>
      <w:r>
        <w:rPr>
          <w:spacing w:val="2"/>
        </w:rPr>
        <w:t>发放</w:t>
      </w:r>
    </w:p>
    <w:p w14:paraId="1C542C86">
      <w:pPr>
        <w:spacing w:line="316" w:lineRule="auto"/>
        <w:sectPr>
          <w:footerReference r:id="rId71" w:type="default"/>
          <w:pgSz w:w="11850" w:h="16770"/>
          <w:pgMar w:top="1425" w:right="1690" w:bottom="1438" w:left="1777" w:header="0" w:footer="1200" w:gutter="0"/>
          <w:cols w:space="720" w:num="1"/>
        </w:sectPr>
      </w:pPr>
    </w:p>
    <w:p w14:paraId="78C18A6F">
      <w:pPr>
        <w:pStyle w:val="2"/>
        <w:spacing w:before="182" w:line="221" w:lineRule="auto"/>
        <w:ind w:left="22"/>
      </w:pPr>
      <w:r>
        <w:rPr>
          <w:rFonts w:hint="eastAsia"/>
          <w:spacing w:val="-11"/>
          <w:lang w:eastAsia="zh-CN"/>
        </w:rPr>
        <w:t>得</w:t>
      </w:r>
      <w:r>
        <w:rPr>
          <w:spacing w:val="-11"/>
        </w:rPr>
        <w:t>到有效保障。</w:t>
      </w:r>
    </w:p>
    <w:p w14:paraId="08021D8E">
      <w:pPr>
        <w:pStyle w:val="2"/>
        <w:spacing w:before="166" w:line="221" w:lineRule="auto"/>
        <w:ind w:left="662"/>
      </w:pPr>
      <w:r>
        <w:rPr>
          <w:spacing w:val="-6"/>
        </w:rPr>
        <w:t>3.申报内容与实际相符，申报目标合理可行。</w:t>
      </w:r>
    </w:p>
    <w:p w14:paraId="1C313A14">
      <w:pPr>
        <w:pStyle w:val="2"/>
        <w:spacing w:before="205" w:line="219" w:lineRule="auto"/>
        <w:ind w:left="792"/>
      </w:pPr>
      <w:r>
        <w:rPr>
          <w:rFonts w:hint="eastAsia"/>
          <w:spacing w:val="9"/>
          <w:lang w:eastAsia="zh-CN"/>
        </w:rPr>
        <w:t>（</w:t>
      </w:r>
      <w:r>
        <w:rPr>
          <w:spacing w:val="9"/>
        </w:rPr>
        <w:t>三</w:t>
      </w:r>
      <w:r>
        <w:rPr>
          <w:rFonts w:hint="eastAsia"/>
          <w:spacing w:val="9"/>
          <w:lang w:eastAsia="zh-CN"/>
        </w:rPr>
        <w:t>）</w:t>
      </w:r>
      <w:r>
        <w:rPr>
          <w:spacing w:val="9"/>
        </w:rPr>
        <w:t>项目自评步骤及方法。</w:t>
      </w:r>
    </w:p>
    <w:p w14:paraId="78DBE88E">
      <w:pPr>
        <w:pStyle w:val="2"/>
        <w:spacing w:before="161" w:line="220" w:lineRule="auto"/>
        <w:ind w:left="662"/>
      </w:pPr>
      <w:r>
        <w:rPr>
          <w:spacing w:val="-3"/>
        </w:rPr>
        <w:t>通过听取乡镇汇报、受助对象全覆盖检查进行评估。</w:t>
      </w:r>
    </w:p>
    <w:p w14:paraId="7018A741">
      <w:pPr>
        <w:spacing w:before="168" w:line="222" w:lineRule="auto"/>
        <w:ind w:left="66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8"/>
          <w:sz w:val="32"/>
          <w:szCs w:val="32"/>
        </w:rPr>
        <w:t>二、项目资金申报及使用情况</w:t>
      </w:r>
    </w:p>
    <w:p w14:paraId="2D9D747F">
      <w:pPr>
        <w:pStyle w:val="2"/>
        <w:spacing w:before="209" w:line="222" w:lineRule="auto"/>
        <w:ind w:left="792"/>
      </w:pPr>
      <w:r>
        <w:rPr>
          <w:rFonts w:hint="eastAsia"/>
          <w:spacing w:val="8"/>
          <w:lang w:eastAsia="zh-CN"/>
        </w:rPr>
        <w:t>（</w:t>
      </w:r>
      <w:r>
        <w:rPr>
          <w:spacing w:val="8"/>
        </w:rPr>
        <w:t>一</w:t>
      </w:r>
      <w:r>
        <w:rPr>
          <w:rFonts w:hint="eastAsia"/>
          <w:spacing w:val="8"/>
          <w:lang w:eastAsia="zh-CN"/>
        </w:rPr>
        <w:t>）</w:t>
      </w:r>
      <w:r>
        <w:rPr>
          <w:spacing w:val="8"/>
        </w:rPr>
        <w:t>项目资金申报及批复情况。</w:t>
      </w:r>
    </w:p>
    <w:p w14:paraId="78BA83E2">
      <w:pPr>
        <w:pStyle w:val="2"/>
        <w:spacing w:before="152" w:line="221" w:lineRule="auto"/>
        <w:ind w:left="662"/>
      </w:pPr>
      <w:r>
        <w:rPr>
          <w:spacing w:val="-3"/>
        </w:rPr>
        <w:t>严格按照资金文件要求对资金进行规划使用和拨付。</w:t>
      </w:r>
    </w:p>
    <w:p w14:paraId="55166E8C">
      <w:pPr>
        <w:pStyle w:val="2"/>
        <w:spacing w:before="188" w:line="222" w:lineRule="auto"/>
        <w:jc w:val="right"/>
      </w:pPr>
      <w:r>
        <w:rPr>
          <w:rFonts w:hint="eastAsia"/>
          <w:spacing w:val="-5"/>
          <w:lang w:eastAsia="zh-CN"/>
        </w:rPr>
        <w:t>（</w:t>
      </w:r>
      <w:r>
        <w:rPr>
          <w:spacing w:val="-5"/>
        </w:rPr>
        <w:t>二</w:t>
      </w:r>
      <w:r>
        <w:rPr>
          <w:rFonts w:hint="eastAsia"/>
          <w:spacing w:val="-5"/>
          <w:lang w:eastAsia="zh-CN"/>
        </w:rPr>
        <w:t>）</w:t>
      </w:r>
      <w:r>
        <w:rPr>
          <w:spacing w:val="-5"/>
        </w:rPr>
        <w:t>资金计划、到位及使用情况</w:t>
      </w:r>
      <w:r>
        <w:rPr>
          <w:rFonts w:hint="eastAsia"/>
          <w:spacing w:val="-5"/>
          <w:lang w:eastAsia="zh-CN"/>
        </w:rPr>
        <w:t>（</w:t>
      </w:r>
      <w:r>
        <w:rPr>
          <w:spacing w:val="-5"/>
        </w:rPr>
        <w:t>可用表格形式反映</w:t>
      </w:r>
      <w:r>
        <w:rPr>
          <w:rFonts w:hint="eastAsia"/>
          <w:spacing w:val="-5"/>
          <w:lang w:eastAsia="zh-CN"/>
        </w:rPr>
        <w:t>）</w:t>
      </w:r>
      <w:r>
        <w:rPr>
          <w:spacing w:val="-5"/>
        </w:rPr>
        <w:t>。</w:t>
      </w:r>
    </w:p>
    <w:p w14:paraId="104656E4">
      <w:pPr>
        <w:pStyle w:val="2"/>
        <w:spacing w:before="186" w:line="297" w:lineRule="auto"/>
        <w:ind w:left="22" w:right="110" w:firstLine="640"/>
      </w:pPr>
      <w:r>
        <w:rPr>
          <w:spacing w:val="9"/>
        </w:rPr>
        <w:t>1.资金计划。资金均由中央级配套2023</w:t>
      </w:r>
      <w:r>
        <w:rPr>
          <w:spacing w:val="8"/>
        </w:rPr>
        <w:t>年分别为中央</w:t>
      </w:r>
      <w:r>
        <w:rPr>
          <w:spacing w:val="17"/>
        </w:rPr>
        <w:t>3.63万元，省市0万元，县级0万元。</w:t>
      </w:r>
    </w:p>
    <w:p w14:paraId="3D721509">
      <w:pPr>
        <w:pStyle w:val="2"/>
        <w:spacing w:before="79" w:line="314" w:lineRule="auto"/>
        <w:ind w:left="22" w:right="109" w:firstLine="640"/>
      </w:pPr>
      <w:r>
        <w:rPr>
          <w:spacing w:val="9"/>
        </w:rPr>
        <w:t>2.资金到位。2023年该项目资金到位情</w:t>
      </w:r>
      <w:r>
        <w:rPr>
          <w:spacing w:val="8"/>
        </w:rPr>
        <w:t>况分别为中央</w:t>
      </w:r>
      <w:r>
        <w:rPr>
          <w:spacing w:val="14"/>
        </w:rPr>
        <w:t>3.63万元，省市0万元，县级0万元。资金到位率100%。</w:t>
      </w:r>
    </w:p>
    <w:p w14:paraId="0DF3B6F8">
      <w:pPr>
        <w:pStyle w:val="2"/>
        <w:spacing w:before="24" w:line="310" w:lineRule="auto"/>
        <w:ind w:left="22" w:right="96" w:firstLine="640"/>
      </w:pPr>
      <w:r>
        <w:rPr>
          <w:spacing w:val="21"/>
        </w:rPr>
        <w:t>3.资金使用。</w:t>
      </w:r>
      <w:r>
        <w:rPr>
          <w:rFonts w:hint="eastAsia"/>
          <w:spacing w:val="21"/>
          <w:lang w:eastAsia="zh-CN"/>
        </w:rPr>
        <w:t>截至2023年</w:t>
      </w:r>
      <w:r>
        <w:rPr>
          <w:spacing w:val="21"/>
        </w:rPr>
        <w:t>12月31日，该</w:t>
      </w:r>
      <w:r>
        <w:rPr>
          <w:spacing w:val="20"/>
        </w:rPr>
        <w:t>项目全县资金支出情况：分别为中央3.63万元，省市0万元，县级0</w:t>
      </w:r>
      <w:r>
        <w:rPr>
          <w:spacing w:val="-4"/>
        </w:rPr>
        <w:t>万元。我局对资金使用严格按照文件规定按时足额实行社会</w:t>
      </w:r>
      <w:r>
        <w:rPr>
          <w:spacing w:val="-6"/>
        </w:rPr>
        <w:t>化发放。</w:t>
      </w:r>
    </w:p>
    <w:p w14:paraId="6A742594">
      <w:pPr>
        <w:pStyle w:val="2"/>
        <w:spacing w:before="51" w:line="222" w:lineRule="auto"/>
        <w:ind w:left="792"/>
      </w:pPr>
      <w:r>
        <w:rPr>
          <w:rFonts w:hint="eastAsia"/>
          <w:spacing w:val="10"/>
          <w:lang w:eastAsia="zh-CN"/>
        </w:rPr>
        <w:t>（</w:t>
      </w:r>
      <w:r>
        <w:rPr>
          <w:spacing w:val="10"/>
        </w:rPr>
        <w:t>三</w:t>
      </w:r>
      <w:r>
        <w:rPr>
          <w:rFonts w:hint="eastAsia"/>
          <w:spacing w:val="10"/>
          <w:lang w:eastAsia="zh-CN"/>
        </w:rPr>
        <w:t>）</w:t>
      </w:r>
      <w:r>
        <w:rPr>
          <w:spacing w:val="10"/>
        </w:rPr>
        <w:t>项目财务管理情况。</w:t>
      </w:r>
    </w:p>
    <w:p w14:paraId="636F1C28">
      <w:pPr>
        <w:pStyle w:val="2"/>
        <w:spacing w:before="211" w:line="309" w:lineRule="auto"/>
        <w:ind w:left="22" w:right="136" w:firstLine="640"/>
      </w:pPr>
      <w:r>
        <w:rPr>
          <w:spacing w:val="-5"/>
        </w:rPr>
        <w:t>我局对该项目实施严格执行财务管理制度，账务处理及</w:t>
      </w:r>
      <w:r>
        <w:rPr>
          <w:spacing w:val="-9"/>
        </w:rPr>
        <w:t>时，会计核算规范。</w:t>
      </w:r>
    </w:p>
    <w:p w14:paraId="2581A556">
      <w:pPr>
        <w:spacing w:before="59" w:line="222" w:lineRule="auto"/>
        <w:ind w:left="66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6"/>
          <w:sz w:val="32"/>
          <w:szCs w:val="32"/>
        </w:rPr>
        <w:t>三、项目实施及管理情况</w:t>
      </w:r>
    </w:p>
    <w:p w14:paraId="55F6A402">
      <w:pPr>
        <w:pStyle w:val="2"/>
        <w:spacing w:before="165" w:line="301" w:lineRule="auto"/>
        <w:ind w:left="22" w:right="110" w:firstLine="640"/>
      </w:pPr>
      <w:r>
        <w:rPr>
          <w:spacing w:val="-4"/>
        </w:rPr>
        <w:t>结合项目组织实施管理办法，重点围绕以下内容进行分析评价，并对自评中发现的问题分析说明。</w:t>
      </w:r>
    </w:p>
    <w:p w14:paraId="63167CFA">
      <w:pPr>
        <w:pStyle w:val="2"/>
        <w:spacing w:before="71" w:line="222" w:lineRule="auto"/>
        <w:ind w:left="792"/>
      </w:pPr>
      <w:r>
        <w:rPr>
          <w:rFonts w:hint="eastAsia"/>
          <w:spacing w:val="8"/>
          <w:lang w:eastAsia="zh-CN"/>
        </w:rPr>
        <w:t>（</w:t>
      </w:r>
      <w:r>
        <w:rPr>
          <w:spacing w:val="8"/>
        </w:rPr>
        <w:t>一</w:t>
      </w:r>
      <w:r>
        <w:rPr>
          <w:rFonts w:hint="eastAsia"/>
          <w:spacing w:val="8"/>
          <w:lang w:eastAsia="zh-CN"/>
        </w:rPr>
        <w:t>）</w:t>
      </w:r>
      <w:r>
        <w:rPr>
          <w:spacing w:val="8"/>
        </w:rPr>
        <w:t>项目组织架构及实施流程。</w:t>
      </w:r>
    </w:p>
    <w:p w14:paraId="76D0B108">
      <w:pPr>
        <w:pStyle w:val="2"/>
        <w:spacing w:before="201" w:line="220" w:lineRule="auto"/>
        <w:ind w:left="662"/>
      </w:pPr>
      <w:r>
        <w:rPr>
          <w:spacing w:val="-4"/>
        </w:rPr>
        <w:t>根据相关政策文件依据，县民政局作为项目主管部门负</w:t>
      </w:r>
    </w:p>
    <w:p w14:paraId="5F06FDB9">
      <w:pPr>
        <w:spacing w:line="220" w:lineRule="auto"/>
        <w:sectPr>
          <w:footerReference r:id="rId72" w:type="default"/>
          <w:pgSz w:w="11850" w:h="16770"/>
          <w:pgMar w:top="1425" w:right="1710" w:bottom="1443" w:left="1777" w:header="0" w:footer="1184" w:gutter="0"/>
          <w:cols w:space="720" w:num="1"/>
        </w:sectPr>
      </w:pPr>
    </w:p>
    <w:p w14:paraId="322CED68">
      <w:pPr>
        <w:pStyle w:val="2"/>
        <w:spacing w:before="151" w:line="315" w:lineRule="auto"/>
        <w:ind w:left="12" w:right="106"/>
        <w:jc w:val="both"/>
        <w:rPr>
          <w:sz w:val="33"/>
          <w:szCs w:val="33"/>
        </w:rPr>
      </w:pPr>
      <w:r>
        <w:rPr>
          <w:spacing w:val="-14"/>
          <w:sz w:val="33"/>
          <w:szCs w:val="33"/>
        </w:rPr>
        <w:t>责对救助对象进行审核审批，各乡镇负责具体受理调查核实工作，符合救助条件的，县民政局按时足额进行社会化发放</w:t>
      </w:r>
      <w:r>
        <w:rPr>
          <w:spacing w:val="-16"/>
          <w:sz w:val="33"/>
          <w:szCs w:val="33"/>
        </w:rPr>
        <w:t>补助资金。</w:t>
      </w:r>
    </w:p>
    <w:p w14:paraId="3D31C923">
      <w:pPr>
        <w:pStyle w:val="2"/>
        <w:spacing w:before="5" w:line="222" w:lineRule="auto"/>
        <w:ind w:left="652"/>
        <w:rPr>
          <w:sz w:val="33"/>
          <w:szCs w:val="33"/>
        </w:rPr>
      </w:pPr>
      <w:r>
        <w:rPr>
          <w:rFonts w:hint="eastAsia"/>
          <w:spacing w:val="-14"/>
          <w:sz w:val="33"/>
          <w:szCs w:val="33"/>
          <w:lang w:eastAsia="zh-CN"/>
        </w:rPr>
        <w:t>（</w:t>
      </w:r>
      <w:r>
        <w:rPr>
          <w:spacing w:val="-14"/>
          <w:sz w:val="33"/>
          <w:szCs w:val="33"/>
        </w:rPr>
        <w:t>二</w:t>
      </w:r>
      <w:r>
        <w:rPr>
          <w:rFonts w:hint="eastAsia"/>
          <w:spacing w:val="-14"/>
          <w:sz w:val="33"/>
          <w:szCs w:val="33"/>
          <w:lang w:eastAsia="zh-CN"/>
        </w:rPr>
        <w:t>）</w:t>
      </w:r>
      <w:r>
        <w:rPr>
          <w:spacing w:val="-14"/>
          <w:sz w:val="33"/>
          <w:szCs w:val="33"/>
        </w:rPr>
        <w:t>项目管理情况。严格按照政策文件依据审核审批。</w:t>
      </w:r>
    </w:p>
    <w:p w14:paraId="637AD7FD">
      <w:pPr>
        <w:pStyle w:val="2"/>
        <w:spacing w:before="162" w:line="283" w:lineRule="auto"/>
        <w:ind w:left="12" w:right="110" w:firstLine="640"/>
        <w:rPr>
          <w:sz w:val="33"/>
          <w:szCs w:val="33"/>
        </w:rPr>
      </w:pPr>
      <w:r>
        <w:rPr>
          <w:rFonts w:hint="eastAsia"/>
          <w:spacing w:val="-7"/>
          <w:sz w:val="33"/>
          <w:szCs w:val="33"/>
          <w:lang w:eastAsia="zh-CN"/>
        </w:rPr>
        <w:t>（</w:t>
      </w:r>
      <w:r>
        <w:rPr>
          <w:spacing w:val="-7"/>
          <w:sz w:val="33"/>
          <w:szCs w:val="33"/>
        </w:rPr>
        <w:t>三</w:t>
      </w:r>
      <w:r>
        <w:rPr>
          <w:rFonts w:hint="eastAsia"/>
          <w:spacing w:val="-7"/>
          <w:sz w:val="33"/>
          <w:szCs w:val="33"/>
          <w:lang w:eastAsia="zh-CN"/>
        </w:rPr>
        <w:t>）</w:t>
      </w:r>
      <w:r>
        <w:rPr>
          <w:spacing w:val="-7"/>
          <w:sz w:val="33"/>
          <w:szCs w:val="33"/>
        </w:rPr>
        <w:t>项目监管情况。严格按照政策文件依据执行该救</w:t>
      </w:r>
      <w:r>
        <w:rPr>
          <w:spacing w:val="-14"/>
          <w:sz w:val="33"/>
          <w:szCs w:val="33"/>
        </w:rPr>
        <w:t>助项目，并接受纪委监委、财政局、审计局等多方监管，保</w:t>
      </w:r>
      <w:r>
        <w:rPr>
          <w:spacing w:val="-17"/>
          <w:sz w:val="33"/>
          <w:szCs w:val="33"/>
        </w:rPr>
        <w:t>证项目实施效果。</w:t>
      </w:r>
    </w:p>
    <w:p w14:paraId="08748FB5">
      <w:pPr>
        <w:spacing w:before="157" w:line="221" w:lineRule="auto"/>
        <w:ind w:left="657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15"/>
          <w:sz w:val="33"/>
          <w:szCs w:val="33"/>
        </w:rPr>
        <w:t>四、项目绩效情况</w:t>
      </w:r>
    </w:p>
    <w:p w14:paraId="599C9277">
      <w:pPr>
        <w:pStyle w:val="2"/>
        <w:spacing w:before="180" w:line="222" w:lineRule="auto"/>
        <w:ind w:left="652"/>
        <w:rPr>
          <w:sz w:val="33"/>
          <w:szCs w:val="33"/>
        </w:rPr>
      </w:pPr>
      <w:r>
        <w:rPr>
          <w:rFonts w:hint="eastAsia"/>
          <w:sz w:val="33"/>
          <w:szCs w:val="33"/>
          <w:lang w:eastAsia="zh-CN"/>
        </w:rPr>
        <w:t>（</w:t>
      </w:r>
      <w:r>
        <w:rPr>
          <w:sz w:val="33"/>
          <w:szCs w:val="33"/>
        </w:rPr>
        <w:t>一</w:t>
      </w:r>
      <w:r>
        <w:rPr>
          <w:rFonts w:hint="eastAsia"/>
          <w:sz w:val="33"/>
          <w:szCs w:val="33"/>
          <w:lang w:eastAsia="zh-CN"/>
        </w:rPr>
        <w:t>）</w:t>
      </w:r>
      <w:r>
        <w:rPr>
          <w:sz w:val="33"/>
          <w:szCs w:val="33"/>
        </w:rPr>
        <w:t>项目完成情况。</w:t>
      </w:r>
    </w:p>
    <w:p w14:paraId="3E68B316">
      <w:pPr>
        <w:pStyle w:val="2"/>
        <w:spacing w:before="154" w:line="297" w:lineRule="auto"/>
        <w:ind w:left="12" w:right="126" w:firstLine="640"/>
        <w:rPr>
          <w:sz w:val="33"/>
          <w:szCs w:val="33"/>
        </w:rPr>
      </w:pPr>
      <w:r>
        <w:rPr>
          <w:rFonts w:hint="eastAsia"/>
          <w:spacing w:val="-1"/>
          <w:sz w:val="33"/>
          <w:szCs w:val="33"/>
          <w:lang w:eastAsia="zh-CN"/>
        </w:rPr>
        <w:t>截至2023</w:t>
      </w:r>
      <w:r>
        <w:rPr>
          <w:spacing w:val="-1"/>
          <w:sz w:val="33"/>
          <w:szCs w:val="33"/>
        </w:rPr>
        <w:t>年底，该项目已全面完成，资金全部按实及</w:t>
      </w:r>
      <w:r>
        <w:rPr>
          <w:spacing w:val="-18"/>
          <w:sz w:val="33"/>
          <w:szCs w:val="33"/>
        </w:rPr>
        <w:t>时发放到位。</w:t>
      </w:r>
    </w:p>
    <w:p w14:paraId="6F24A47E">
      <w:pPr>
        <w:pStyle w:val="2"/>
        <w:spacing w:before="77" w:line="222" w:lineRule="auto"/>
        <w:ind w:left="652"/>
        <w:rPr>
          <w:sz w:val="33"/>
          <w:szCs w:val="33"/>
        </w:rPr>
      </w:pPr>
      <w:r>
        <w:rPr>
          <w:rFonts w:hint="eastAsia"/>
          <w:sz w:val="33"/>
          <w:szCs w:val="33"/>
          <w:lang w:eastAsia="zh-CN"/>
        </w:rPr>
        <w:t>（</w:t>
      </w:r>
      <w:r>
        <w:rPr>
          <w:sz w:val="33"/>
          <w:szCs w:val="33"/>
        </w:rPr>
        <w:t>二</w:t>
      </w:r>
      <w:r>
        <w:rPr>
          <w:rFonts w:hint="eastAsia"/>
          <w:sz w:val="33"/>
          <w:szCs w:val="33"/>
          <w:lang w:eastAsia="zh-CN"/>
        </w:rPr>
        <w:t>）</w:t>
      </w:r>
      <w:r>
        <w:rPr>
          <w:sz w:val="33"/>
          <w:szCs w:val="33"/>
        </w:rPr>
        <w:t>项目效益情况。</w:t>
      </w:r>
    </w:p>
    <w:p w14:paraId="09E8C787">
      <w:pPr>
        <w:pStyle w:val="2"/>
        <w:spacing w:before="139" w:line="312" w:lineRule="auto"/>
        <w:ind w:left="12" w:firstLine="640"/>
        <w:jc w:val="both"/>
        <w:rPr>
          <w:sz w:val="33"/>
          <w:szCs w:val="33"/>
        </w:rPr>
      </w:pPr>
      <w:r>
        <w:rPr>
          <w:spacing w:val="-14"/>
          <w:sz w:val="33"/>
          <w:szCs w:val="33"/>
        </w:rPr>
        <w:t>自该项目实施以来，通过对各乡镇的综合调查项目实施</w:t>
      </w:r>
      <w:r>
        <w:rPr>
          <w:spacing w:val="-22"/>
          <w:sz w:val="33"/>
          <w:szCs w:val="33"/>
        </w:rPr>
        <w:t>情况看，资金发放及时到位，申报及审批程序总体趋于公平</w:t>
      </w:r>
      <w:r>
        <w:rPr>
          <w:spacing w:val="-14"/>
          <w:sz w:val="33"/>
          <w:szCs w:val="33"/>
        </w:rPr>
        <w:t>公正公开，救助对象对该救助项目满意度比较高，为维护</w:t>
      </w:r>
      <w:r>
        <w:rPr>
          <w:spacing w:val="-13"/>
          <w:sz w:val="33"/>
          <w:szCs w:val="33"/>
        </w:rPr>
        <w:t>社会稳定、社会和谐发挥了积极作用，取得较好</w:t>
      </w:r>
      <w:r>
        <w:rPr>
          <w:spacing w:val="-14"/>
          <w:sz w:val="33"/>
          <w:szCs w:val="33"/>
        </w:rPr>
        <w:t>的社会效</w:t>
      </w:r>
      <w:r>
        <w:rPr>
          <w:spacing w:val="-24"/>
          <w:sz w:val="33"/>
          <w:szCs w:val="33"/>
        </w:rPr>
        <w:t>益。</w:t>
      </w:r>
    </w:p>
    <w:p w14:paraId="24F40C2B">
      <w:pPr>
        <w:spacing w:before="21" w:line="222" w:lineRule="auto"/>
        <w:ind w:left="657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16"/>
          <w:sz w:val="33"/>
          <w:szCs w:val="33"/>
        </w:rPr>
        <w:t>五、评价结论及建议</w:t>
      </w:r>
    </w:p>
    <w:p w14:paraId="652D6060">
      <w:pPr>
        <w:pStyle w:val="2"/>
        <w:spacing w:before="168" w:line="222" w:lineRule="auto"/>
        <w:ind w:left="652"/>
        <w:rPr>
          <w:sz w:val="33"/>
          <w:szCs w:val="33"/>
        </w:rPr>
      </w:pPr>
      <w:r>
        <w:rPr>
          <w:rFonts w:hint="eastAsia"/>
          <w:spacing w:val="3"/>
          <w:sz w:val="33"/>
          <w:szCs w:val="33"/>
          <w:lang w:eastAsia="zh-CN"/>
        </w:rPr>
        <w:t>（</w:t>
      </w:r>
      <w:r>
        <w:rPr>
          <w:spacing w:val="3"/>
          <w:sz w:val="33"/>
          <w:szCs w:val="33"/>
        </w:rPr>
        <w:t>一</w:t>
      </w:r>
      <w:r>
        <w:rPr>
          <w:rFonts w:hint="eastAsia"/>
          <w:spacing w:val="3"/>
          <w:sz w:val="33"/>
          <w:szCs w:val="33"/>
          <w:lang w:eastAsia="zh-CN"/>
        </w:rPr>
        <w:t>）</w:t>
      </w:r>
      <w:r>
        <w:rPr>
          <w:spacing w:val="3"/>
          <w:sz w:val="33"/>
          <w:szCs w:val="33"/>
        </w:rPr>
        <w:t>评价结论。</w:t>
      </w:r>
    </w:p>
    <w:p w14:paraId="404C8044">
      <w:pPr>
        <w:pStyle w:val="2"/>
        <w:spacing w:before="155" w:line="303" w:lineRule="auto"/>
        <w:ind w:left="12" w:right="92" w:firstLine="640"/>
        <w:rPr>
          <w:sz w:val="33"/>
          <w:szCs w:val="33"/>
        </w:rPr>
      </w:pPr>
      <w:r>
        <w:rPr>
          <w:spacing w:val="-10"/>
          <w:sz w:val="33"/>
          <w:szCs w:val="33"/>
        </w:rPr>
        <w:t>2023年</w:t>
      </w:r>
      <w:r>
        <w:rPr>
          <w:rFonts w:hint="eastAsia"/>
          <w:spacing w:val="-10"/>
          <w:sz w:val="33"/>
          <w:szCs w:val="33"/>
          <w:lang w:eastAsia="zh-CN"/>
        </w:rPr>
        <w:t>“</w:t>
      </w:r>
      <w:r>
        <w:rPr>
          <w:spacing w:val="-10"/>
          <w:sz w:val="33"/>
          <w:szCs w:val="33"/>
        </w:rPr>
        <w:t>福彩圆梦</w:t>
      </w:r>
      <w:r>
        <w:rPr>
          <w:rFonts w:hint="eastAsia"/>
          <w:spacing w:val="-10"/>
          <w:sz w:val="33"/>
          <w:szCs w:val="33"/>
        </w:rPr>
        <w:t>・</w:t>
      </w:r>
      <w:r>
        <w:rPr>
          <w:spacing w:val="-10"/>
          <w:sz w:val="33"/>
          <w:szCs w:val="33"/>
        </w:rPr>
        <w:t>孤儿助学工程</w:t>
      </w:r>
      <w:r>
        <w:rPr>
          <w:rFonts w:hint="eastAsia"/>
          <w:spacing w:val="-10"/>
          <w:sz w:val="33"/>
          <w:szCs w:val="33"/>
          <w:lang w:eastAsia="zh-CN"/>
        </w:rPr>
        <w:t>”</w:t>
      </w:r>
      <w:r>
        <w:rPr>
          <w:spacing w:val="-10"/>
          <w:sz w:val="33"/>
          <w:szCs w:val="33"/>
        </w:rPr>
        <w:t>项目支出绩效目标</w:t>
      </w:r>
      <w:r>
        <w:rPr>
          <w:spacing w:val="-13"/>
          <w:sz w:val="33"/>
          <w:szCs w:val="33"/>
        </w:rPr>
        <w:t>项目决策、项目实施、项目效果，管理制度健全，综合效益</w:t>
      </w:r>
      <w:r>
        <w:rPr>
          <w:spacing w:val="-8"/>
          <w:sz w:val="33"/>
          <w:szCs w:val="33"/>
        </w:rPr>
        <w:t>明显，总体绩效评价良好，自评得分98分。</w:t>
      </w:r>
    </w:p>
    <w:p w14:paraId="2FB562F1">
      <w:pPr>
        <w:pStyle w:val="2"/>
        <w:spacing w:before="58" w:line="219" w:lineRule="auto"/>
        <w:ind w:left="652"/>
        <w:rPr>
          <w:sz w:val="33"/>
          <w:szCs w:val="33"/>
        </w:rPr>
      </w:pPr>
      <w:r>
        <w:rPr>
          <w:rFonts w:hint="eastAsia"/>
          <w:spacing w:val="2"/>
          <w:sz w:val="33"/>
          <w:szCs w:val="33"/>
          <w:lang w:eastAsia="zh-CN"/>
        </w:rPr>
        <w:t>（</w:t>
      </w:r>
      <w:r>
        <w:rPr>
          <w:spacing w:val="2"/>
          <w:sz w:val="33"/>
          <w:szCs w:val="33"/>
        </w:rPr>
        <w:t>二</w:t>
      </w:r>
      <w:r>
        <w:rPr>
          <w:rFonts w:hint="eastAsia"/>
          <w:spacing w:val="2"/>
          <w:sz w:val="33"/>
          <w:szCs w:val="33"/>
          <w:lang w:eastAsia="zh-CN"/>
        </w:rPr>
        <w:t>）</w:t>
      </w:r>
      <w:r>
        <w:rPr>
          <w:spacing w:val="2"/>
          <w:sz w:val="33"/>
          <w:szCs w:val="33"/>
        </w:rPr>
        <w:t>存在的问题。</w:t>
      </w:r>
    </w:p>
    <w:p w14:paraId="3F0037F7">
      <w:pPr>
        <w:pStyle w:val="2"/>
        <w:spacing w:before="191" w:line="222" w:lineRule="auto"/>
        <w:ind w:left="652"/>
        <w:rPr>
          <w:sz w:val="33"/>
          <w:szCs w:val="33"/>
        </w:rPr>
      </w:pPr>
      <w:r>
        <w:rPr>
          <w:spacing w:val="-15"/>
          <w:sz w:val="33"/>
          <w:szCs w:val="33"/>
        </w:rPr>
        <w:t>因社会生活水平逐步提高，救助对象期望现救助标准能</w:t>
      </w:r>
    </w:p>
    <w:p w14:paraId="47B17E3B">
      <w:pPr>
        <w:spacing w:line="222" w:lineRule="auto"/>
        <w:rPr>
          <w:sz w:val="33"/>
          <w:szCs w:val="33"/>
        </w:rPr>
        <w:sectPr>
          <w:footerReference r:id="rId73" w:type="default"/>
          <w:pgSz w:w="11850" w:h="16770"/>
          <w:pgMar w:top="1425" w:right="1724" w:bottom="1452" w:left="1777" w:header="0" w:footer="1194" w:gutter="0"/>
          <w:cols w:space="720" w:num="1"/>
        </w:sectPr>
      </w:pPr>
    </w:p>
    <w:p w14:paraId="398AB8D2">
      <w:pPr>
        <w:pStyle w:val="2"/>
        <w:spacing w:before="179" w:line="224" w:lineRule="auto"/>
        <w:ind w:left="22"/>
        <w:rPr>
          <w:sz w:val="33"/>
          <w:szCs w:val="33"/>
        </w:rPr>
      </w:pPr>
      <w:r>
        <w:rPr>
          <w:spacing w:val="-19"/>
          <w:sz w:val="33"/>
          <w:szCs w:val="33"/>
        </w:rPr>
        <w:t>适当提高。</w:t>
      </w:r>
    </w:p>
    <w:p w14:paraId="4575E428">
      <w:pPr>
        <w:pStyle w:val="2"/>
        <w:spacing w:before="183" w:line="222" w:lineRule="auto"/>
        <w:ind w:left="642"/>
        <w:rPr>
          <w:sz w:val="33"/>
          <w:szCs w:val="33"/>
        </w:rPr>
      </w:pPr>
      <w:r>
        <w:rPr>
          <w:rFonts w:hint="eastAsia"/>
          <w:spacing w:val="5"/>
          <w:sz w:val="33"/>
          <w:szCs w:val="33"/>
          <w:lang w:eastAsia="zh-CN"/>
        </w:rPr>
        <w:t>（</w:t>
      </w:r>
      <w:r>
        <w:rPr>
          <w:spacing w:val="5"/>
          <w:sz w:val="33"/>
          <w:szCs w:val="33"/>
        </w:rPr>
        <w:t>三</w:t>
      </w:r>
      <w:r>
        <w:rPr>
          <w:rFonts w:hint="eastAsia"/>
          <w:spacing w:val="5"/>
          <w:sz w:val="33"/>
          <w:szCs w:val="33"/>
          <w:lang w:eastAsia="zh-CN"/>
        </w:rPr>
        <w:t>）</w:t>
      </w:r>
      <w:r>
        <w:rPr>
          <w:spacing w:val="5"/>
          <w:sz w:val="33"/>
          <w:szCs w:val="33"/>
        </w:rPr>
        <w:t>相关建议。</w:t>
      </w:r>
    </w:p>
    <w:p w14:paraId="4C3519E9">
      <w:pPr>
        <w:pStyle w:val="2"/>
        <w:spacing w:before="155" w:line="222" w:lineRule="auto"/>
        <w:ind w:left="662"/>
        <w:rPr>
          <w:sz w:val="33"/>
          <w:szCs w:val="33"/>
        </w:rPr>
      </w:pPr>
      <w:r>
        <w:rPr>
          <w:spacing w:val="-13"/>
          <w:sz w:val="33"/>
          <w:szCs w:val="33"/>
        </w:rPr>
        <w:t>建议加大资金投入力度，提高该救助项目资金标准。</w:t>
      </w:r>
    </w:p>
    <w:p w14:paraId="7FC63A66">
      <w:pPr>
        <w:spacing w:line="222" w:lineRule="auto"/>
        <w:rPr>
          <w:sz w:val="33"/>
          <w:szCs w:val="33"/>
        </w:rPr>
        <w:sectPr>
          <w:footerReference r:id="rId74" w:type="default"/>
          <w:pgSz w:w="11850" w:h="16770"/>
          <w:pgMar w:top="1425" w:right="1777" w:bottom="1439" w:left="1777" w:header="0" w:footer="1201" w:gutter="0"/>
          <w:cols w:space="720" w:num="1"/>
        </w:sectPr>
      </w:pPr>
    </w:p>
    <w:p w14:paraId="46C64606">
      <w:pPr>
        <w:spacing w:line="243" w:lineRule="auto"/>
        <w:rPr>
          <w:rFonts w:ascii="Arial"/>
          <w:sz w:val="21"/>
        </w:rPr>
      </w:pPr>
    </w:p>
    <w:p w14:paraId="183B42B2">
      <w:pPr>
        <w:spacing w:line="244" w:lineRule="auto"/>
        <w:rPr>
          <w:rFonts w:ascii="Arial"/>
          <w:sz w:val="21"/>
        </w:rPr>
      </w:pPr>
    </w:p>
    <w:p w14:paraId="2C793B7B">
      <w:pPr>
        <w:spacing w:before="121" w:line="220" w:lineRule="auto"/>
        <w:ind w:left="2700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-14"/>
          <w:sz w:val="37"/>
          <w:szCs w:val="37"/>
        </w:rPr>
        <w:t>项目支出绩效自评表</w:t>
      </w:r>
    </w:p>
    <w:p w14:paraId="0175786B">
      <w:pPr>
        <w:spacing w:line="102" w:lineRule="exact"/>
      </w:pPr>
    </w:p>
    <w:tbl>
      <w:tblPr>
        <w:tblStyle w:val="7"/>
        <w:tblW w:w="85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3"/>
        <w:gridCol w:w="599"/>
        <w:gridCol w:w="589"/>
        <w:gridCol w:w="2497"/>
        <w:gridCol w:w="1718"/>
        <w:gridCol w:w="959"/>
        <w:gridCol w:w="724"/>
      </w:tblGrid>
      <w:tr w14:paraId="20547B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483" w:type="dxa"/>
            <w:vAlign w:val="top"/>
          </w:tcPr>
          <w:p w14:paraId="6402534C">
            <w:pPr>
              <w:pStyle w:val="8"/>
              <w:spacing w:before="143" w:line="220" w:lineRule="auto"/>
              <w:ind w:left="1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项目名称：</w:t>
            </w:r>
          </w:p>
        </w:tc>
        <w:tc>
          <w:tcPr>
            <w:tcW w:w="3685" w:type="dxa"/>
            <w:gridSpan w:val="3"/>
            <w:vAlign w:val="top"/>
          </w:tcPr>
          <w:p w14:paraId="03C72DF5">
            <w:pPr>
              <w:pStyle w:val="8"/>
              <w:spacing w:before="143" w:line="219" w:lineRule="auto"/>
              <w:ind w:left="3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福彩圆梦，孤儿助学工程</w:t>
            </w:r>
          </w:p>
        </w:tc>
        <w:tc>
          <w:tcPr>
            <w:tcW w:w="1718" w:type="dxa"/>
            <w:vAlign w:val="top"/>
          </w:tcPr>
          <w:p w14:paraId="17DC4834">
            <w:pPr>
              <w:pStyle w:val="8"/>
              <w:spacing w:before="143" w:line="219" w:lineRule="auto"/>
              <w:ind w:left="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年度：</w:t>
            </w:r>
          </w:p>
        </w:tc>
        <w:tc>
          <w:tcPr>
            <w:tcW w:w="1683" w:type="dxa"/>
            <w:gridSpan w:val="2"/>
            <w:vAlign w:val="top"/>
          </w:tcPr>
          <w:p w14:paraId="05EEE4D7">
            <w:pPr>
              <w:pStyle w:val="8"/>
              <w:spacing w:before="194" w:line="183" w:lineRule="auto"/>
              <w:ind w:left="2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2023</w:t>
            </w:r>
          </w:p>
        </w:tc>
      </w:tr>
      <w:tr w14:paraId="66627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483" w:type="dxa"/>
            <w:vAlign w:val="top"/>
          </w:tcPr>
          <w:p w14:paraId="16FD34F9">
            <w:pPr>
              <w:pStyle w:val="8"/>
              <w:spacing w:before="158" w:line="219" w:lineRule="auto"/>
              <w:ind w:left="1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主管部门：</w:t>
            </w:r>
          </w:p>
        </w:tc>
        <w:tc>
          <w:tcPr>
            <w:tcW w:w="3685" w:type="dxa"/>
            <w:gridSpan w:val="3"/>
            <w:vAlign w:val="top"/>
          </w:tcPr>
          <w:p w14:paraId="6CE6FDB4">
            <w:pPr>
              <w:pStyle w:val="8"/>
              <w:spacing w:before="159" w:line="221" w:lineRule="auto"/>
              <w:ind w:left="31"/>
              <w:rPr>
                <w:sz w:val="20"/>
                <w:szCs w:val="20"/>
              </w:rPr>
            </w:pPr>
            <w:r>
              <w:rPr>
                <w:rFonts w:hint="eastAsia"/>
                <w:spacing w:val="2"/>
                <w:sz w:val="20"/>
                <w:szCs w:val="20"/>
                <w:lang w:eastAsia="zh-CN"/>
              </w:rPr>
              <w:t>峨边彝族自治县</w:t>
            </w:r>
            <w:r>
              <w:rPr>
                <w:spacing w:val="2"/>
                <w:sz w:val="20"/>
                <w:szCs w:val="20"/>
              </w:rPr>
              <w:t>民政局</w:t>
            </w:r>
          </w:p>
        </w:tc>
        <w:tc>
          <w:tcPr>
            <w:tcW w:w="1718" w:type="dxa"/>
            <w:vAlign w:val="top"/>
          </w:tcPr>
          <w:p w14:paraId="68CFE1E4">
            <w:pPr>
              <w:pStyle w:val="8"/>
              <w:spacing w:before="158" w:line="220" w:lineRule="auto"/>
              <w:ind w:left="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实施单位：</w:t>
            </w:r>
          </w:p>
        </w:tc>
        <w:tc>
          <w:tcPr>
            <w:tcW w:w="1683" w:type="dxa"/>
            <w:gridSpan w:val="2"/>
            <w:vAlign w:val="top"/>
          </w:tcPr>
          <w:p w14:paraId="2567CEF9">
            <w:pPr>
              <w:pStyle w:val="8"/>
              <w:spacing w:before="159" w:line="221" w:lineRule="auto"/>
              <w:ind w:left="28"/>
              <w:rPr>
                <w:sz w:val="20"/>
                <w:szCs w:val="20"/>
              </w:rPr>
            </w:pPr>
            <w:r>
              <w:rPr>
                <w:rFonts w:hint="eastAsia"/>
                <w:spacing w:val="2"/>
                <w:sz w:val="20"/>
                <w:szCs w:val="20"/>
                <w:lang w:eastAsia="zh-CN"/>
              </w:rPr>
              <w:t>峨边彝族自治县</w:t>
            </w:r>
            <w:r>
              <w:rPr>
                <w:spacing w:val="2"/>
                <w:sz w:val="20"/>
                <w:szCs w:val="20"/>
              </w:rPr>
              <w:t>民政局</w:t>
            </w:r>
          </w:p>
        </w:tc>
      </w:tr>
      <w:tr w14:paraId="5E8903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8569" w:type="dxa"/>
            <w:gridSpan w:val="7"/>
            <w:vAlign w:val="top"/>
          </w:tcPr>
          <w:p w14:paraId="10C6269A">
            <w:pPr>
              <w:pStyle w:val="8"/>
              <w:spacing w:before="158" w:line="220" w:lineRule="auto"/>
              <w:ind w:left="3484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项目资金</w:t>
            </w:r>
            <w:r>
              <w:rPr>
                <w:rFonts w:hint="eastAsia"/>
                <w:spacing w:val="5"/>
                <w:sz w:val="20"/>
                <w:szCs w:val="20"/>
                <w:lang w:eastAsia="zh-CN"/>
              </w:rPr>
              <w:t>（</w:t>
            </w:r>
            <w:r>
              <w:rPr>
                <w:spacing w:val="5"/>
                <w:sz w:val="20"/>
                <w:szCs w:val="20"/>
              </w:rPr>
              <w:t>万元</w:t>
            </w:r>
            <w:r>
              <w:rPr>
                <w:rFonts w:hint="eastAsia"/>
                <w:spacing w:val="5"/>
                <w:sz w:val="20"/>
                <w:szCs w:val="20"/>
                <w:lang w:eastAsia="zh-CN"/>
              </w:rPr>
              <w:t>）</w:t>
            </w:r>
          </w:p>
        </w:tc>
      </w:tr>
      <w:tr w14:paraId="0F69DC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082" w:type="dxa"/>
            <w:gridSpan w:val="2"/>
            <w:vAlign w:val="top"/>
          </w:tcPr>
          <w:p w14:paraId="2274D2EA">
            <w:pPr>
              <w:rPr>
                <w:rFonts w:ascii="Arial"/>
                <w:sz w:val="21"/>
              </w:rPr>
            </w:pPr>
          </w:p>
        </w:tc>
        <w:tc>
          <w:tcPr>
            <w:tcW w:w="3086" w:type="dxa"/>
            <w:gridSpan w:val="2"/>
            <w:vAlign w:val="top"/>
          </w:tcPr>
          <w:p w14:paraId="1D67860C">
            <w:pPr>
              <w:pStyle w:val="8"/>
              <w:spacing w:before="189" w:line="219" w:lineRule="auto"/>
              <w:ind w:left="103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全年预算数</w:t>
            </w:r>
          </w:p>
        </w:tc>
        <w:tc>
          <w:tcPr>
            <w:tcW w:w="2677" w:type="dxa"/>
            <w:gridSpan w:val="2"/>
            <w:vAlign w:val="top"/>
          </w:tcPr>
          <w:p w14:paraId="01BD46AF">
            <w:pPr>
              <w:pStyle w:val="8"/>
              <w:spacing w:before="189" w:line="219" w:lineRule="auto"/>
              <w:ind w:left="83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全年执行数</w:t>
            </w:r>
          </w:p>
        </w:tc>
        <w:tc>
          <w:tcPr>
            <w:tcW w:w="724" w:type="dxa"/>
            <w:vAlign w:val="top"/>
          </w:tcPr>
          <w:p w14:paraId="5E19D1D2">
            <w:pPr>
              <w:pStyle w:val="8"/>
              <w:spacing w:before="189" w:line="219" w:lineRule="auto"/>
              <w:ind w:left="5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执行率</w:t>
            </w:r>
          </w:p>
        </w:tc>
      </w:tr>
      <w:tr w14:paraId="5B27C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2082" w:type="dxa"/>
            <w:gridSpan w:val="2"/>
            <w:vAlign w:val="top"/>
          </w:tcPr>
          <w:p w14:paraId="7F5A2CC2">
            <w:pPr>
              <w:pStyle w:val="8"/>
              <w:spacing w:before="230" w:line="219" w:lineRule="auto"/>
              <w:ind w:left="43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年度资金总额</w:t>
            </w:r>
          </w:p>
        </w:tc>
        <w:tc>
          <w:tcPr>
            <w:tcW w:w="3086" w:type="dxa"/>
            <w:gridSpan w:val="2"/>
            <w:vAlign w:val="top"/>
          </w:tcPr>
          <w:p w14:paraId="79CD39F9">
            <w:pPr>
              <w:pStyle w:val="8"/>
              <w:spacing w:before="281" w:line="183" w:lineRule="auto"/>
              <w:ind w:left="1332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3.63</w:t>
            </w:r>
          </w:p>
        </w:tc>
        <w:tc>
          <w:tcPr>
            <w:tcW w:w="2677" w:type="dxa"/>
            <w:gridSpan w:val="2"/>
            <w:vAlign w:val="top"/>
          </w:tcPr>
          <w:p w14:paraId="56C987F8">
            <w:pPr>
              <w:pStyle w:val="8"/>
              <w:spacing w:before="281" w:line="183" w:lineRule="auto"/>
              <w:ind w:left="113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3.63</w:t>
            </w:r>
          </w:p>
        </w:tc>
        <w:tc>
          <w:tcPr>
            <w:tcW w:w="724" w:type="dxa"/>
            <w:vAlign w:val="top"/>
          </w:tcPr>
          <w:p w14:paraId="6220A037">
            <w:pPr>
              <w:pStyle w:val="8"/>
              <w:spacing w:before="280" w:line="184" w:lineRule="auto"/>
              <w:ind w:left="160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</w:tr>
      <w:tr w14:paraId="0D3377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082" w:type="dxa"/>
            <w:gridSpan w:val="2"/>
            <w:vAlign w:val="top"/>
          </w:tcPr>
          <w:p w14:paraId="6F6A6910">
            <w:pPr>
              <w:pStyle w:val="8"/>
              <w:spacing w:before="231" w:line="219" w:lineRule="auto"/>
              <w:ind w:left="13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其中：中省补助资金</w:t>
            </w:r>
          </w:p>
        </w:tc>
        <w:tc>
          <w:tcPr>
            <w:tcW w:w="3086" w:type="dxa"/>
            <w:gridSpan w:val="2"/>
            <w:vAlign w:val="top"/>
          </w:tcPr>
          <w:p w14:paraId="020BDAF7">
            <w:pPr>
              <w:pStyle w:val="8"/>
              <w:spacing w:before="282" w:line="183" w:lineRule="auto"/>
              <w:ind w:left="1332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3.63</w:t>
            </w:r>
          </w:p>
        </w:tc>
        <w:tc>
          <w:tcPr>
            <w:tcW w:w="2677" w:type="dxa"/>
            <w:gridSpan w:val="2"/>
            <w:vAlign w:val="top"/>
          </w:tcPr>
          <w:p w14:paraId="34BE2F92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Align w:val="top"/>
          </w:tcPr>
          <w:p w14:paraId="16DE3506">
            <w:pPr>
              <w:rPr>
                <w:rFonts w:ascii="Arial"/>
                <w:sz w:val="21"/>
              </w:rPr>
            </w:pPr>
          </w:p>
        </w:tc>
      </w:tr>
      <w:tr w14:paraId="7B1BD9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082" w:type="dxa"/>
            <w:gridSpan w:val="2"/>
            <w:vAlign w:val="top"/>
          </w:tcPr>
          <w:p w14:paraId="368912EB">
            <w:pPr>
              <w:pStyle w:val="8"/>
              <w:spacing w:before="201" w:line="219" w:lineRule="auto"/>
              <w:ind w:left="68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县级预算资金</w:t>
            </w:r>
          </w:p>
        </w:tc>
        <w:tc>
          <w:tcPr>
            <w:tcW w:w="3086" w:type="dxa"/>
            <w:gridSpan w:val="2"/>
            <w:vAlign w:val="top"/>
          </w:tcPr>
          <w:p w14:paraId="2F7931C3">
            <w:pPr>
              <w:rPr>
                <w:rFonts w:ascii="Arial"/>
                <w:sz w:val="21"/>
              </w:rPr>
            </w:pPr>
          </w:p>
        </w:tc>
        <w:tc>
          <w:tcPr>
            <w:tcW w:w="2677" w:type="dxa"/>
            <w:gridSpan w:val="2"/>
            <w:vAlign w:val="top"/>
          </w:tcPr>
          <w:p w14:paraId="7F9FEC0E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Align w:val="top"/>
          </w:tcPr>
          <w:p w14:paraId="5A66EBA6">
            <w:pPr>
              <w:rPr>
                <w:rFonts w:ascii="Arial"/>
                <w:sz w:val="21"/>
              </w:rPr>
            </w:pPr>
          </w:p>
        </w:tc>
      </w:tr>
      <w:tr w14:paraId="0C2206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082" w:type="dxa"/>
            <w:gridSpan w:val="2"/>
            <w:vAlign w:val="top"/>
          </w:tcPr>
          <w:p w14:paraId="360652E5">
            <w:pPr>
              <w:pStyle w:val="8"/>
              <w:spacing w:before="202" w:line="220" w:lineRule="auto"/>
              <w:ind w:left="63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其他资金</w:t>
            </w:r>
          </w:p>
        </w:tc>
        <w:tc>
          <w:tcPr>
            <w:tcW w:w="3086" w:type="dxa"/>
            <w:gridSpan w:val="2"/>
            <w:vAlign w:val="top"/>
          </w:tcPr>
          <w:p w14:paraId="6A77CB26">
            <w:pPr>
              <w:rPr>
                <w:rFonts w:ascii="Arial"/>
                <w:sz w:val="21"/>
              </w:rPr>
            </w:pPr>
          </w:p>
        </w:tc>
        <w:tc>
          <w:tcPr>
            <w:tcW w:w="2677" w:type="dxa"/>
            <w:gridSpan w:val="2"/>
            <w:vAlign w:val="top"/>
          </w:tcPr>
          <w:p w14:paraId="6FC67FF4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Align w:val="top"/>
          </w:tcPr>
          <w:p w14:paraId="5456728C">
            <w:pPr>
              <w:rPr>
                <w:rFonts w:ascii="Arial"/>
                <w:sz w:val="21"/>
              </w:rPr>
            </w:pPr>
          </w:p>
        </w:tc>
      </w:tr>
      <w:tr w14:paraId="34ECF8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483" w:type="dxa"/>
            <w:vMerge w:val="restart"/>
            <w:tcBorders>
              <w:bottom w:val="nil"/>
            </w:tcBorders>
            <w:vAlign w:val="top"/>
          </w:tcPr>
          <w:p w14:paraId="37A25309">
            <w:pPr>
              <w:spacing w:line="356" w:lineRule="auto"/>
              <w:rPr>
                <w:rFonts w:ascii="Arial"/>
                <w:sz w:val="21"/>
              </w:rPr>
            </w:pPr>
          </w:p>
          <w:p w14:paraId="5C4C6D89">
            <w:pPr>
              <w:pStyle w:val="8"/>
              <w:spacing w:before="65" w:line="219" w:lineRule="auto"/>
              <w:ind w:left="1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年度总体目标</w:t>
            </w:r>
          </w:p>
        </w:tc>
        <w:tc>
          <w:tcPr>
            <w:tcW w:w="5403" w:type="dxa"/>
            <w:gridSpan w:val="4"/>
            <w:vAlign w:val="top"/>
          </w:tcPr>
          <w:p w14:paraId="48C2322D">
            <w:pPr>
              <w:pStyle w:val="8"/>
              <w:spacing w:before="203" w:line="220" w:lineRule="auto"/>
              <w:ind w:left="231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预期目标</w:t>
            </w:r>
          </w:p>
        </w:tc>
        <w:tc>
          <w:tcPr>
            <w:tcW w:w="1683" w:type="dxa"/>
            <w:gridSpan w:val="2"/>
            <w:vAlign w:val="top"/>
          </w:tcPr>
          <w:p w14:paraId="263D5A5C">
            <w:pPr>
              <w:pStyle w:val="8"/>
              <w:spacing w:before="203" w:line="219" w:lineRule="auto"/>
              <w:ind w:left="248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实际完成情况</w:t>
            </w:r>
          </w:p>
        </w:tc>
      </w:tr>
      <w:tr w14:paraId="33BF1C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483" w:type="dxa"/>
            <w:vMerge w:val="continue"/>
            <w:tcBorders>
              <w:top w:val="nil"/>
            </w:tcBorders>
            <w:vAlign w:val="top"/>
          </w:tcPr>
          <w:p w14:paraId="754E7870">
            <w:pPr>
              <w:rPr>
                <w:rFonts w:ascii="Arial"/>
                <w:sz w:val="21"/>
              </w:rPr>
            </w:pPr>
          </w:p>
        </w:tc>
        <w:tc>
          <w:tcPr>
            <w:tcW w:w="5403" w:type="dxa"/>
            <w:gridSpan w:val="4"/>
            <w:vAlign w:val="center"/>
          </w:tcPr>
          <w:p w14:paraId="0313072A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18"/>
                <w:szCs w:val="18"/>
                <w:lang w:eastAsia="zh-CN"/>
              </w:rPr>
              <w:t>完成全年目标任务，发放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3.63</w:t>
            </w:r>
            <w:r>
              <w:rPr>
                <w:rFonts w:hint="eastAsia" w:ascii="Arial"/>
                <w:sz w:val="18"/>
                <w:szCs w:val="18"/>
                <w:lang w:val="en-US" w:eastAsia="zh-CN"/>
              </w:rPr>
              <w:t>万元</w:t>
            </w:r>
          </w:p>
        </w:tc>
        <w:tc>
          <w:tcPr>
            <w:tcW w:w="1683" w:type="dxa"/>
            <w:gridSpan w:val="2"/>
            <w:vAlign w:val="center"/>
          </w:tcPr>
          <w:p w14:paraId="218C829A"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已完成</w:t>
            </w:r>
          </w:p>
        </w:tc>
      </w:tr>
      <w:tr w14:paraId="22E988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483" w:type="dxa"/>
            <w:vAlign w:val="top"/>
          </w:tcPr>
          <w:p w14:paraId="3C80B6FE">
            <w:pPr>
              <w:pStyle w:val="8"/>
              <w:spacing w:before="204" w:line="220" w:lineRule="auto"/>
              <w:ind w:left="33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一级指标</w:t>
            </w:r>
          </w:p>
        </w:tc>
        <w:tc>
          <w:tcPr>
            <w:tcW w:w="1188" w:type="dxa"/>
            <w:gridSpan w:val="2"/>
            <w:vAlign w:val="top"/>
          </w:tcPr>
          <w:p w14:paraId="0B02C2AB">
            <w:pPr>
              <w:pStyle w:val="8"/>
              <w:spacing w:before="204" w:line="220" w:lineRule="auto"/>
              <w:ind w:left="182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二级指标</w:t>
            </w:r>
          </w:p>
        </w:tc>
        <w:tc>
          <w:tcPr>
            <w:tcW w:w="2497" w:type="dxa"/>
            <w:vAlign w:val="top"/>
          </w:tcPr>
          <w:p w14:paraId="57D2E15D">
            <w:pPr>
              <w:pStyle w:val="8"/>
              <w:spacing w:before="204" w:line="220" w:lineRule="auto"/>
              <w:ind w:left="843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目标指标</w:t>
            </w:r>
          </w:p>
        </w:tc>
        <w:tc>
          <w:tcPr>
            <w:tcW w:w="1718" w:type="dxa"/>
            <w:vAlign w:val="top"/>
          </w:tcPr>
          <w:p w14:paraId="1243E710">
            <w:pPr>
              <w:pStyle w:val="8"/>
              <w:spacing w:before="204" w:line="219" w:lineRule="auto"/>
              <w:ind w:left="556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目标值</w:t>
            </w:r>
          </w:p>
        </w:tc>
        <w:tc>
          <w:tcPr>
            <w:tcW w:w="959" w:type="dxa"/>
            <w:vAlign w:val="top"/>
          </w:tcPr>
          <w:p w14:paraId="6E3B043E">
            <w:pPr>
              <w:pStyle w:val="8"/>
              <w:spacing w:before="204" w:line="220" w:lineRule="auto"/>
              <w:ind w:left="7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业绩指标</w:t>
            </w:r>
          </w:p>
        </w:tc>
        <w:tc>
          <w:tcPr>
            <w:tcW w:w="724" w:type="dxa"/>
            <w:vAlign w:val="top"/>
          </w:tcPr>
          <w:p w14:paraId="383C22F4">
            <w:pPr>
              <w:pStyle w:val="8"/>
              <w:spacing w:before="204" w:line="219" w:lineRule="auto"/>
              <w:ind w:left="59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完成率</w:t>
            </w:r>
          </w:p>
        </w:tc>
      </w:tr>
      <w:tr w14:paraId="1942D7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83" w:type="dxa"/>
            <w:vMerge w:val="restart"/>
            <w:tcBorders>
              <w:bottom w:val="nil"/>
            </w:tcBorders>
            <w:vAlign w:val="top"/>
          </w:tcPr>
          <w:p w14:paraId="04C556FB">
            <w:pPr>
              <w:spacing w:line="259" w:lineRule="auto"/>
              <w:rPr>
                <w:rFonts w:ascii="Arial"/>
                <w:sz w:val="21"/>
              </w:rPr>
            </w:pPr>
          </w:p>
          <w:p w14:paraId="1A80E975">
            <w:pPr>
              <w:spacing w:line="259" w:lineRule="auto"/>
              <w:rPr>
                <w:rFonts w:ascii="Arial"/>
                <w:sz w:val="21"/>
              </w:rPr>
            </w:pPr>
          </w:p>
          <w:p w14:paraId="06760288">
            <w:pPr>
              <w:spacing w:line="259" w:lineRule="auto"/>
              <w:rPr>
                <w:rFonts w:ascii="Arial"/>
                <w:sz w:val="21"/>
              </w:rPr>
            </w:pPr>
          </w:p>
          <w:p w14:paraId="63D5A5E6">
            <w:pPr>
              <w:spacing w:line="259" w:lineRule="auto"/>
              <w:rPr>
                <w:rFonts w:ascii="Arial"/>
                <w:sz w:val="21"/>
              </w:rPr>
            </w:pPr>
          </w:p>
          <w:p w14:paraId="2CA59D34">
            <w:pPr>
              <w:spacing w:line="259" w:lineRule="auto"/>
              <w:rPr>
                <w:rFonts w:ascii="Arial"/>
                <w:sz w:val="21"/>
              </w:rPr>
            </w:pPr>
          </w:p>
          <w:p w14:paraId="29E9FC3B">
            <w:pPr>
              <w:spacing w:line="259" w:lineRule="auto"/>
              <w:rPr>
                <w:rFonts w:ascii="Arial"/>
                <w:sz w:val="21"/>
              </w:rPr>
            </w:pPr>
          </w:p>
          <w:p w14:paraId="20E4A133">
            <w:pPr>
              <w:spacing w:line="260" w:lineRule="auto"/>
              <w:rPr>
                <w:rFonts w:ascii="Arial"/>
                <w:sz w:val="21"/>
              </w:rPr>
            </w:pPr>
          </w:p>
          <w:p w14:paraId="5530EE1D">
            <w:pPr>
              <w:spacing w:line="260" w:lineRule="auto"/>
              <w:rPr>
                <w:rFonts w:ascii="Arial"/>
                <w:sz w:val="21"/>
              </w:rPr>
            </w:pPr>
          </w:p>
          <w:p w14:paraId="58FA2303">
            <w:pPr>
              <w:spacing w:line="260" w:lineRule="auto"/>
              <w:rPr>
                <w:rFonts w:ascii="Arial"/>
                <w:sz w:val="21"/>
              </w:rPr>
            </w:pPr>
          </w:p>
          <w:p w14:paraId="63DC2115">
            <w:pPr>
              <w:spacing w:line="260" w:lineRule="auto"/>
              <w:rPr>
                <w:rFonts w:ascii="Arial"/>
                <w:sz w:val="21"/>
              </w:rPr>
            </w:pPr>
          </w:p>
          <w:p w14:paraId="2395F505">
            <w:pPr>
              <w:pStyle w:val="8"/>
              <w:spacing w:before="65" w:line="219" w:lineRule="auto"/>
              <w:ind w:left="22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投入与管理</w:t>
            </w:r>
          </w:p>
        </w:tc>
        <w:tc>
          <w:tcPr>
            <w:tcW w:w="1188" w:type="dxa"/>
            <w:gridSpan w:val="2"/>
            <w:vMerge w:val="restart"/>
            <w:tcBorders>
              <w:bottom w:val="nil"/>
            </w:tcBorders>
            <w:vAlign w:val="top"/>
          </w:tcPr>
          <w:p w14:paraId="50DF3B2B">
            <w:pPr>
              <w:spacing w:line="333" w:lineRule="auto"/>
              <w:rPr>
                <w:rFonts w:ascii="Arial"/>
                <w:sz w:val="21"/>
              </w:rPr>
            </w:pPr>
          </w:p>
          <w:p w14:paraId="525408B3">
            <w:pPr>
              <w:spacing w:line="333" w:lineRule="auto"/>
              <w:rPr>
                <w:rFonts w:ascii="Arial"/>
                <w:sz w:val="21"/>
              </w:rPr>
            </w:pPr>
          </w:p>
          <w:p w14:paraId="623B5DEA">
            <w:pPr>
              <w:pStyle w:val="8"/>
              <w:spacing w:before="65" w:line="219" w:lineRule="auto"/>
              <w:ind w:left="18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投入管理</w:t>
            </w:r>
          </w:p>
        </w:tc>
        <w:tc>
          <w:tcPr>
            <w:tcW w:w="2497" w:type="dxa"/>
            <w:vAlign w:val="top"/>
          </w:tcPr>
          <w:p w14:paraId="0F7270F5">
            <w:pPr>
              <w:pStyle w:val="8"/>
              <w:spacing w:before="175" w:line="219" w:lineRule="auto"/>
              <w:ind w:left="54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预算编制合理性</w:t>
            </w:r>
          </w:p>
        </w:tc>
        <w:tc>
          <w:tcPr>
            <w:tcW w:w="1718" w:type="dxa"/>
            <w:vAlign w:val="top"/>
          </w:tcPr>
          <w:p w14:paraId="1A678354">
            <w:pPr>
              <w:pStyle w:val="8"/>
              <w:spacing w:before="179" w:line="223" w:lineRule="auto"/>
              <w:ind w:left="65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合理</w:t>
            </w:r>
          </w:p>
        </w:tc>
        <w:tc>
          <w:tcPr>
            <w:tcW w:w="959" w:type="dxa"/>
            <w:vAlign w:val="top"/>
          </w:tcPr>
          <w:p w14:paraId="1678F1E0">
            <w:pPr>
              <w:pStyle w:val="8"/>
              <w:spacing w:before="225" w:line="184" w:lineRule="auto"/>
              <w:ind w:left="27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  <w:tc>
          <w:tcPr>
            <w:tcW w:w="724" w:type="dxa"/>
            <w:vAlign w:val="top"/>
          </w:tcPr>
          <w:p w14:paraId="0B7C20F8">
            <w:pPr>
              <w:pStyle w:val="8"/>
              <w:spacing w:before="225" w:line="184" w:lineRule="auto"/>
              <w:ind w:left="160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</w:tr>
      <w:tr w14:paraId="1FF82F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83" w:type="dxa"/>
            <w:vMerge w:val="continue"/>
            <w:tcBorders>
              <w:top w:val="nil"/>
              <w:bottom w:val="nil"/>
            </w:tcBorders>
            <w:vAlign w:val="top"/>
          </w:tcPr>
          <w:p w14:paraId="1E10625C"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8F053CC">
            <w:pPr>
              <w:rPr>
                <w:rFonts w:ascii="Arial"/>
                <w:sz w:val="21"/>
              </w:rPr>
            </w:pPr>
          </w:p>
        </w:tc>
        <w:tc>
          <w:tcPr>
            <w:tcW w:w="2497" w:type="dxa"/>
            <w:vAlign w:val="top"/>
          </w:tcPr>
          <w:p w14:paraId="3F1565FA">
            <w:pPr>
              <w:pStyle w:val="8"/>
              <w:spacing w:before="175" w:line="219" w:lineRule="auto"/>
              <w:ind w:left="74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预算执行率</w:t>
            </w:r>
          </w:p>
        </w:tc>
        <w:tc>
          <w:tcPr>
            <w:tcW w:w="1718" w:type="dxa"/>
            <w:vAlign w:val="top"/>
          </w:tcPr>
          <w:p w14:paraId="10F2BA84">
            <w:pPr>
              <w:pStyle w:val="8"/>
              <w:spacing w:before="225" w:line="184" w:lineRule="auto"/>
              <w:ind w:left="65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=100</w:t>
            </w:r>
          </w:p>
        </w:tc>
        <w:tc>
          <w:tcPr>
            <w:tcW w:w="959" w:type="dxa"/>
            <w:vAlign w:val="top"/>
          </w:tcPr>
          <w:p w14:paraId="7A51777B">
            <w:pPr>
              <w:pStyle w:val="8"/>
              <w:spacing w:before="225" w:line="184" w:lineRule="auto"/>
              <w:ind w:left="328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724" w:type="dxa"/>
            <w:vAlign w:val="top"/>
          </w:tcPr>
          <w:p w14:paraId="4B64F6FB">
            <w:pPr>
              <w:pStyle w:val="8"/>
              <w:spacing w:before="225" w:line="184" w:lineRule="auto"/>
              <w:ind w:left="210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</w:tr>
      <w:tr w14:paraId="302200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483" w:type="dxa"/>
            <w:vMerge w:val="continue"/>
            <w:tcBorders>
              <w:top w:val="nil"/>
              <w:bottom w:val="nil"/>
            </w:tcBorders>
            <w:vAlign w:val="top"/>
          </w:tcPr>
          <w:p w14:paraId="3FD0D6BA"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gridSpan w:val="2"/>
            <w:vMerge w:val="continue"/>
            <w:tcBorders>
              <w:top w:val="nil"/>
            </w:tcBorders>
            <w:vAlign w:val="top"/>
          </w:tcPr>
          <w:p w14:paraId="2EEF7D68">
            <w:pPr>
              <w:rPr>
                <w:rFonts w:ascii="Arial"/>
                <w:sz w:val="21"/>
              </w:rPr>
            </w:pPr>
          </w:p>
        </w:tc>
        <w:tc>
          <w:tcPr>
            <w:tcW w:w="2497" w:type="dxa"/>
            <w:vAlign w:val="top"/>
          </w:tcPr>
          <w:p w14:paraId="0908C465">
            <w:pPr>
              <w:pStyle w:val="8"/>
              <w:spacing w:before="185" w:line="219" w:lineRule="auto"/>
              <w:ind w:left="54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预算资金到位率</w:t>
            </w:r>
          </w:p>
        </w:tc>
        <w:tc>
          <w:tcPr>
            <w:tcW w:w="1718" w:type="dxa"/>
            <w:vAlign w:val="top"/>
          </w:tcPr>
          <w:p w14:paraId="34872B5E">
            <w:pPr>
              <w:pStyle w:val="8"/>
              <w:spacing w:before="235" w:line="184" w:lineRule="auto"/>
              <w:ind w:left="65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=100</w:t>
            </w:r>
          </w:p>
        </w:tc>
        <w:tc>
          <w:tcPr>
            <w:tcW w:w="959" w:type="dxa"/>
            <w:vAlign w:val="top"/>
          </w:tcPr>
          <w:p w14:paraId="114B2E35">
            <w:pPr>
              <w:pStyle w:val="8"/>
              <w:spacing w:before="235" w:line="184" w:lineRule="auto"/>
              <w:ind w:left="328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724" w:type="dxa"/>
            <w:vAlign w:val="top"/>
          </w:tcPr>
          <w:p w14:paraId="5E0E293B">
            <w:pPr>
              <w:pStyle w:val="8"/>
              <w:spacing w:before="235" w:line="184" w:lineRule="auto"/>
              <w:ind w:left="210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</w:tr>
      <w:tr w14:paraId="104753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483" w:type="dxa"/>
            <w:vMerge w:val="continue"/>
            <w:tcBorders>
              <w:top w:val="nil"/>
              <w:bottom w:val="nil"/>
            </w:tcBorders>
            <w:vAlign w:val="top"/>
          </w:tcPr>
          <w:p w14:paraId="2E5A96A3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188" w:type="dxa"/>
            <w:gridSpan w:val="2"/>
            <w:vMerge w:val="restart"/>
            <w:tcBorders>
              <w:bottom w:val="nil"/>
            </w:tcBorders>
            <w:vAlign w:val="top"/>
          </w:tcPr>
          <w:p w14:paraId="0FAB3EC3">
            <w:pPr>
              <w:spacing w:line="338" w:lineRule="auto"/>
              <w:rPr>
                <w:rFonts w:ascii="Arial"/>
                <w:b w:val="0"/>
                <w:bCs w:val="0"/>
                <w:sz w:val="21"/>
              </w:rPr>
            </w:pPr>
          </w:p>
          <w:p w14:paraId="499CB2BA">
            <w:pPr>
              <w:spacing w:line="338" w:lineRule="auto"/>
              <w:rPr>
                <w:rFonts w:ascii="Arial"/>
                <w:b w:val="0"/>
                <w:bCs w:val="0"/>
                <w:sz w:val="21"/>
              </w:rPr>
            </w:pPr>
          </w:p>
          <w:p w14:paraId="3577A274">
            <w:pPr>
              <w:pStyle w:val="8"/>
              <w:spacing w:before="65" w:line="219" w:lineRule="auto"/>
              <w:ind w:left="18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2"/>
                <w:sz w:val="20"/>
                <w:szCs w:val="20"/>
              </w:rPr>
              <w:t>财务管理</w:t>
            </w:r>
          </w:p>
        </w:tc>
        <w:tc>
          <w:tcPr>
            <w:tcW w:w="2497" w:type="dxa"/>
            <w:vAlign w:val="top"/>
          </w:tcPr>
          <w:p w14:paraId="4CDA8CCB">
            <w:pPr>
              <w:pStyle w:val="8"/>
              <w:spacing w:before="185" w:line="219" w:lineRule="auto"/>
              <w:ind w:left="343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1"/>
                <w:sz w:val="20"/>
                <w:szCs w:val="20"/>
              </w:rPr>
              <w:t>财务管理制度健全性</w:t>
            </w:r>
          </w:p>
        </w:tc>
        <w:tc>
          <w:tcPr>
            <w:tcW w:w="1718" w:type="dxa"/>
            <w:vAlign w:val="top"/>
          </w:tcPr>
          <w:p w14:paraId="5E9E97F9">
            <w:pPr>
              <w:pStyle w:val="8"/>
              <w:spacing w:before="186" w:line="221" w:lineRule="auto"/>
              <w:ind w:left="656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2"/>
                <w:sz w:val="20"/>
                <w:szCs w:val="20"/>
              </w:rPr>
              <w:t>健全</w:t>
            </w:r>
          </w:p>
        </w:tc>
        <w:tc>
          <w:tcPr>
            <w:tcW w:w="959" w:type="dxa"/>
            <w:vAlign w:val="top"/>
          </w:tcPr>
          <w:p w14:paraId="1CF7AF76">
            <w:pPr>
              <w:pStyle w:val="8"/>
              <w:spacing w:before="234" w:line="184" w:lineRule="auto"/>
              <w:ind w:left="281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  <w:tc>
          <w:tcPr>
            <w:tcW w:w="724" w:type="dxa"/>
            <w:vAlign w:val="top"/>
          </w:tcPr>
          <w:p w14:paraId="4BD4190A">
            <w:pPr>
              <w:pStyle w:val="8"/>
              <w:spacing w:before="234" w:line="184" w:lineRule="auto"/>
              <w:ind w:left="16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</w:tr>
      <w:tr w14:paraId="0E96FA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483" w:type="dxa"/>
            <w:vMerge w:val="continue"/>
            <w:tcBorders>
              <w:top w:val="nil"/>
              <w:bottom w:val="nil"/>
            </w:tcBorders>
            <w:vAlign w:val="top"/>
          </w:tcPr>
          <w:p w14:paraId="35256B7C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18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5B7C155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497" w:type="dxa"/>
            <w:vAlign w:val="top"/>
          </w:tcPr>
          <w:p w14:paraId="680D05E0">
            <w:pPr>
              <w:pStyle w:val="8"/>
              <w:spacing w:before="186" w:line="219" w:lineRule="auto"/>
              <w:ind w:left="544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2"/>
                <w:sz w:val="20"/>
                <w:szCs w:val="20"/>
              </w:rPr>
              <w:t>财务监控有效性</w:t>
            </w:r>
          </w:p>
        </w:tc>
        <w:tc>
          <w:tcPr>
            <w:tcW w:w="1718" w:type="dxa"/>
            <w:vAlign w:val="top"/>
          </w:tcPr>
          <w:p w14:paraId="1E207FAF">
            <w:pPr>
              <w:pStyle w:val="8"/>
              <w:spacing w:before="186" w:line="220" w:lineRule="auto"/>
              <w:ind w:left="656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3"/>
                <w:sz w:val="20"/>
                <w:szCs w:val="20"/>
              </w:rPr>
              <w:t>有效</w:t>
            </w:r>
          </w:p>
        </w:tc>
        <w:tc>
          <w:tcPr>
            <w:tcW w:w="959" w:type="dxa"/>
            <w:vAlign w:val="top"/>
          </w:tcPr>
          <w:p w14:paraId="3B4618CB">
            <w:pPr>
              <w:pStyle w:val="8"/>
              <w:spacing w:before="235" w:line="184" w:lineRule="auto"/>
              <w:ind w:left="281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  <w:tc>
          <w:tcPr>
            <w:tcW w:w="724" w:type="dxa"/>
            <w:vAlign w:val="top"/>
          </w:tcPr>
          <w:p w14:paraId="7A0A117A">
            <w:pPr>
              <w:pStyle w:val="8"/>
              <w:spacing w:before="235" w:line="184" w:lineRule="auto"/>
              <w:ind w:left="16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</w:tr>
      <w:tr w14:paraId="1877FD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483" w:type="dxa"/>
            <w:vMerge w:val="continue"/>
            <w:tcBorders>
              <w:top w:val="nil"/>
              <w:bottom w:val="nil"/>
            </w:tcBorders>
            <w:vAlign w:val="top"/>
          </w:tcPr>
          <w:p w14:paraId="27B92E1B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188" w:type="dxa"/>
            <w:gridSpan w:val="2"/>
            <w:vMerge w:val="continue"/>
            <w:tcBorders>
              <w:top w:val="nil"/>
            </w:tcBorders>
            <w:vAlign w:val="top"/>
          </w:tcPr>
          <w:p w14:paraId="313A1650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497" w:type="dxa"/>
            <w:vAlign w:val="top"/>
          </w:tcPr>
          <w:p w14:paraId="6702187C">
            <w:pPr>
              <w:pStyle w:val="8"/>
              <w:spacing w:before="176" w:line="219" w:lineRule="auto"/>
              <w:ind w:left="544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1"/>
                <w:sz w:val="20"/>
                <w:szCs w:val="20"/>
              </w:rPr>
              <w:t>资金使用规范性</w:t>
            </w:r>
          </w:p>
        </w:tc>
        <w:tc>
          <w:tcPr>
            <w:tcW w:w="1718" w:type="dxa"/>
            <w:vAlign w:val="top"/>
          </w:tcPr>
          <w:p w14:paraId="67FF5F84">
            <w:pPr>
              <w:pStyle w:val="8"/>
              <w:spacing w:before="176" w:line="221" w:lineRule="auto"/>
              <w:ind w:left="659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5"/>
                <w:sz w:val="20"/>
                <w:szCs w:val="20"/>
              </w:rPr>
              <w:t>规范</w:t>
            </w:r>
          </w:p>
        </w:tc>
        <w:tc>
          <w:tcPr>
            <w:tcW w:w="959" w:type="dxa"/>
            <w:vAlign w:val="top"/>
          </w:tcPr>
          <w:p w14:paraId="4FBC0DB9">
            <w:pPr>
              <w:pStyle w:val="8"/>
              <w:spacing w:before="225" w:line="184" w:lineRule="auto"/>
              <w:ind w:left="281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  <w:tc>
          <w:tcPr>
            <w:tcW w:w="724" w:type="dxa"/>
            <w:vAlign w:val="top"/>
          </w:tcPr>
          <w:p w14:paraId="25B877F1">
            <w:pPr>
              <w:pStyle w:val="8"/>
              <w:spacing w:before="225" w:line="184" w:lineRule="auto"/>
              <w:ind w:left="16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</w:tr>
      <w:tr w14:paraId="48A541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83" w:type="dxa"/>
            <w:vMerge w:val="continue"/>
            <w:tcBorders>
              <w:top w:val="nil"/>
              <w:bottom w:val="nil"/>
            </w:tcBorders>
            <w:vAlign w:val="top"/>
          </w:tcPr>
          <w:p w14:paraId="1C907BBD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188" w:type="dxa"/>
            <w:gridSpan w:val="2"/>
            <w:vMerge w:val="restart"/>
            <w:tcBorders>
              <w:bottom w:val="nil"/>
            </w:tcBorders>
            <w:vAlign w:val="top"/>
          </w:tcPr>
          <w:p w14:paraId="50B9462C">
            <w:pPr>
              <w:spacing w:line="312" w:lineRule="auto"/>
              <w:rPr>
                <w:rFonts w:ascii="Arial"/>
                <w:b w:val="0"/>
                <w:bCs w:val="0"/>
                <w:sz w:val="21"/>
              </w:rPr>
            </w:pPr>
          </w:p>
          <w:p w14:paraId="3046A0F2">
            <w:pPr>
              <w:spacing w:line="312" w:lineRule="auto"/>
              <w:rPr>
                <w:rFonts w:ascii="Arial"/>
                <w:b w:val="0"/>
                <w:bCs w:val="0"/>
                <w:sz w:val="21"/>
              </w:rPr>
            </w:pPr>
          </w:p>
          <w:p w14:paraId="6C38D767">
            <w:pPr>
              <w:spacing w:line="312" w:lineRule="auto"/>
              <w:rPr>
                <w:rFonts w:ascii="Arial"/>
                <w:b w:val="0"/>
                <w:bCs w:val="0"/>
                <w:sz w:val="21"/>
              </w:rPr>
            </w:pPr>
          </w:p>
          <w:p w14:paraId="3BD6CB96">
            <w:pPr>
              <w:pStyle w:val="8"/>
              <w:spacing w:before="65" w:line="219" w:lineRule="auto"/>
              <w:ind w:left="18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3"/>
                <w:sz w:val="20"/>
                <w:szCs w:val="20"/>
              </w:rPr>
              <w:t>实施管理</w:t>
            </w:r>
          </w:p>
        </w:tc>
        <w:tc>
          <w:tcPr>
            <w:tcW w:w="2497" w:type="dxa"/>
            <w:vAlign w:val="top"/>
          </w:tcPr>
          <w:p w14:paraId="2FCDBD1E">
            <w:pPr>
              <w:pStyle w:val="8"/>
              <w:spacing w:before="176" w:line="219" w:lineRule="auto"/>
              <w:ind w:left="343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1"/>
                <w:sz w:val="20"/>
                <w:szCs w:val="20"/>
              </w:rPr>
              <w:t>供应商资质符合程度</w:t>
            </w:r>
          </w:p>
        </w:tc>
        <w:tc>
          <w:tcPr>
            <w:tcW w:w="1718" w:type="dxa"/>
            <w:vAlign w:val="top"/>
          </w:tcPr>
          <w:p w14:paraId="1819B714">
            <w:pPr>
              <w:pStyle w:val="8"/>
              <w:spacing w:before="174" w:line="219" w:lineRule="auto"/>
              <w:ind w:left="659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5"/>
                <w:sz w:val="20"/>
                <w:szCs w:val="20"/>
              </w:rPr>
              <w:t>符合</w:t>
            </w:r>
          </w:p>
        </w:tc>
        <w:tc>
          <w:tcPr>
            <w:tcW w:w="959" w:type="dxa"/>
            <w:vAlign w:val="top"/>
          </w:tcPr>
          <w:p w14:paraId="2E9370B3">
            <w:pPr>
              <w:pStyle w:val="8"/>
              <w:spacing w:before="226" w:line="184" w:lineRule="auto"/>
              <w:ind w:left="281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  <w:tc>
          <w:tcPr>
            <w:tcW w:w="724" w:type="dxa"/>
            <w:vAlign w:val="top"/>
          </w:tcPr>
          <w:p w14:paraId="4BF69F50">
            <w:pPr>
              <w:pStyle w:val="8"/>
              <w:spacing w:before="226" w:line="184" w:lineRule="auto"/>
              <w:ind w:left="16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</w:tr>
      <w:tr w14:paraId="24E16C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83" w:type="dxa"/>
            <w:vMerge w:val="continue"/>
            <w:tcBorders>
              <w:top w:val="nil"/>
              <w:bottom w:val="nil"/>
            </w:tcBorders>
            <w:vAlign w:val="top"/>
          </w:tcPr>
          <w:p w14:paraId="09A6CC9B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18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BDEFFEC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497" w:type="dxa"/>
            <w:vAlign w:val="top"/>
          </w:tcPr>
          <w:p w14:paraId="44F1C98A">
            <w:pPr>
              <w:pStyle w:val="8"/>
              <w:spacing w:before="177" w:line="219" w:lineRule="auto"/>
              <w:ind w:left="544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2"/>
                <w:sz w:val="20"/>
                <w:szCs w:val="20"/>
              </w:rPr>
              <w:t>合同管理完备性</w:t>
            </w:r>
          </w:p>
        </w:tc>
        <w:tc>
          <w:tcPr>
            <w:tcW w:w="1718" w:type="dxa"/>
            <w:vAlign w:val="top"/>
          </w:tcPr>
          <w:p w14:paraId="7FB427E8">
            <w:pPr>
              <w:pStyle w:val="8"/>
              <w:spacing w:before="174" w:line="219" w:lineRule="auto"/>
              <w:ind w:left="659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5"/>
                <w:sz w:val="20"/>
                <w:szCs w:val="20"/>
              </w:rPr>
              <w:t>完备</w:t>
            </w:r>
          </w:p>
        </w:tc>
        <w:tc>
          <w:tcPr>
            <w:tcW w:w="959" w:type="dxa"/>
            <w:vAlign w:val="top"/>
          </w:tcPr>
          <w:p w14:paraId="7CD04B7B">
            <w:pPr>
              <w:pStyle w:val="8"/>
              <w:spacing w:before="226" w:line="184" w:lineRule="auto"/>
              <w:ind w:left="281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  <w:tc>
          <w:tcPr>
            <w:tcW w:w="724" w:type="dxa"/>
            <w:vAlign w:val="top"/>
          </w:tcPr>
          <w:p w14:paraId="25554422">
            <w:pPr>
              <w:pStyle w:val="8"/>
              <w:spacing w:before="226" w:line="184" w:lineRule="auto"/>
              <w:ind w:left="16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</w:tr>
      <w:tr w14:paraId="6B301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483" w:type="dxa"/>
            <w:vMerge w:val="continue"/>
            <w:tcBorders>
              <w:top w:val="nil"/>
              <w:bottom w:val="nil"/>
            </w:tcBorders>
            <w:vAlign w:val="top"/>
          </w:tcPr>
          <w:p w14:paraId="57A13455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18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4F6FC75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497" w:type="dxa"/>
            <w:vAlign w:val="top"/>
          </w:tcPr>
          <w:p w14:paraId="018C4445">
            <w:pPr>
              <w:pStyle w:val="8"/>
              <w:spacing w:before="178" w:line="221" w:lineRule="auto"/>
              <w:ind w:left="743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2"/>
                <w:sz w:val="20"/>
                <w:szCs w:val="20"/>
              </w:rPr>
              <w:t>监理规范性</w:t>
            </w:r>
          </w:p>
        </w:tc>
        <w:tc>
          <w:tcPr>
            <w:tcW w:w="1718" w:type="dxa"/>
            <w:vAlign w:val="top"/>
          </w:tcPr>
          <w:p w14:paraId="2FE88289">
            <w:pPr>
              <w:pStyle w:val="8"/>
              <w:spacing w:before="179" w:line="221" w:lineRule="auto"/>
              <w:ind w:left="656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5"/>
                <w:sz w:val="20"/>
                <w:szCs w:val="20"/>
              </w:rPr>
              <w:t>规范</w:t>
            </w:r>
          </w:p>
        </w:tc>
        <w:tc>
          <w:tcPr>
            <w:tcW w:w="959" w:type="dxa"/>
            <w:vAlign w:val="top"/>
          </w:tcPr>
          <w:p w14:paraId="0ED600AB">
            <w:pPr>
              <w:pStyle w:val="8"/>
              <w:spacing w:before="226" w:line="184" w:lineRule="auto"/>
              <w:ind w:left="281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  <w:tc>
          <w:tcPr>
            <w:tcW w:w="724" w:type="dxa"/>
            <w:vAlign w:val="top"/>
          </w:tcPr>
          <w:p w14:paraId="22F73E25">
            <w:pPr>
              <w:pStyle w:val="8"/>
              <w:spacing w:before="226" w:line="184" w:lineRule="auto"/>
              <w:ind w:left="16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</w:tr>
      <w:tr w14:paraId="584DA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483" w:type="dxa"/>
            <w:vMerge w:val="continue"/>
            <w:tcBorders>
              <w:top w:val="nil"/>
            </w:tcBorders>
            <w:vAlign w:val="top"/>
          </w:tcPr>
          <w:p w14:paraId="79AAAD09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188" w:type="dxa"/>
            <w:gridSpan w:val="2"/>
            <w:vMerge w:val="continue"/>
            <w:tcBorders>
              <w:top w:val="nil"/>
            </w:tcBorders>
            <w:vAlign w:val="top"/>
          </w:tcPr>
          <w:p w14:paraId="0FBAFB5B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497" w:type="dxa"/>
            <w:vAlign w:val="top"/>
          </w:tcPr>
          <w:p w14:paraId="7094786A">
            <w:pPr>
              <w:pStyle w:val="8"/>
              <w:spacing w:before="178" w:line="220" w:lineRule="auto"/>
              <w:ind w:left="543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2"/>
                <w:sz w:val="20"/>
                <w:szCs w:val="20"/>
              </w:rPr>
              <w:t>系统运维规范性</w:t>
            </w:r>
          </w:p>
        </w:tc>
        <w:tc>
          <w:tcPr>
            <w:tcW w:w="1718" w:type="dxa"/>
            <w:vAlign w:val="top"/>
          </w:tcPr>
          <w:p w14:paraId="5074DE81">
            <w:pPr>
              <w:pStyle w:val="8"/>
              <w:spacing w:before="181" w:line="221" w:lineRule="auto"/>
              <w:ind w:left="656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5"/>
                <w:sz w:val="20"/>
                <w:szCs w:val="20"/>
              </w:rPr>
              <w:t>规范</w:t>
            </w:r>
          </w:p>
        </w:tc>
        <w:tc>
          <w:tcPr>
            <w:tcW w:w="959" w:type="dxa"/>
            <w:vAlign w:val="top"/>
          </w:tcPr>
          <w:p w14:paraId="02D6796B">
            <w:pPr>
              <w:pStyle w:val="8"/>
              <w:spacing w:before="227" w:line="184" w:lineRule="auto"/>
              <w:ind w:left="281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  <w:tc>
          <w:tcPr>
            <w:tcW w:w="724" w:type="dxa"/>
            <w:vAlign w:val="top"/>
          </w:tcPr>
          <w:p w14:paraId="31CB5181">
            <w:pPr>
              <w:pStyle w:val="8"/>
              <w:spacing w:before="227" w:line="184" w:lineRule="auto"/>
              <w:ind w:left="16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</w:tr>
    </w:tbl>
    <w:p w14:paraId="4EDB52E9">
      <w:pPr>
        <w:rPr>
          <w:rFonts w:ascii="Arial"/>
          <w:b w:val="0"/>
          <w:bCs w:val="0"/>
          <w:sz w:val="21"/>
        </w:rPr>
      </w:pPr>
    </w:p>
    <w:p w14:paraId="6006849B">
      <w:pPr>
        <w:rPr>
          <w:rFonts w:ascii="Arial" w:hAnsi="Arial" w:eastAsia="Arial" w:cs="Arial"/>
          <w:b w:val="0"/>
          <w:bCs w:val="0"/>
          <w:sz w:val="21"/>
          <w:szCs w:val="21"/>
        </w:rPr>
        <w:sectPr>
          <w:footerReference r:id="rId75" w:type="default"/>
          <w:pgSz w:w="11850" w:h="16770"/>
          <w:pgMar w:top="1425" w:right="1777" w:bottom="1438" w:left="1405" w:header="0" w:footer="1200" w:gutter="0"/>
          <w:cols w:space="720" w:num="1"/>
        </w:sectPr>
      </w:pPr>
    </w:p>
    <w:p w14:paraId="23E91207">
      <w:pPr>
        <w:spacing w:line="100" w:lineRule="auto"/>
        <w:rPr>
          <w:rFonts w:ascii="Arial"/>
          <w:b w:val="0"/>
          <w:bCs w:val="0"/>
          <w:sz w:val="2"/>
        </w:rPr>
      </w:pPr>
    </w:p>
    <w:tbl>
      <w:tblPr>
        <w:tblStyle w:val="7"/>
        <w:tblW w:w="85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3"/>
        <w:gridCol w:w="1188"/>
        <w:gridCol w:w="2497"/>
        <w:gridCol w:w="1718"/>
        <w:gridCol w:w="959"/>
        <w:gridCol w:w="724"/>
      </w:tblGrid>
      <w:tr w14:paraId="3200CC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493" w:type="dxa"/>
            <w:vMerge w:val="restart"/>
            <w:tcBorders>
              <w:bottom w:val="nil"/>
            </w:tcBorders>
            <w:vAlign w:val="top"/>
          </w:tcPr>
          <w:p w14:paraId="35EDD1AA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188" w:type="dxa"/>
            <w:vMerge w:val="restart"/>
            <w:tcBorders>
              <w:bottom w:val="nil"/>
            </w:tcBorders>
            <w:vAlign w:val="top"/>
          </w:tcPr>
          <w:p w14:paraId="17447CE0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497" w:type="dxa"/>
            <w:vAlign w:val="top"/>
          </w:tcPr>
          <w:p w14:paraId="727001AD">
            <w:pPr>
              <w:pStyle w:val="8"/>
              <w:spacing w:before="183" w:line="219" w:lineRule="auto"/>
              <w:ind w:left="343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2"/>
                <w:sz w:val="20"/>
                <w:szCs w:val="20"/>
              </w:rPr>
              <w:t>项目管理制度健全性</w:t>
            </w:r>
          </w:p>
        </w:tc>
        <w:tc>
          <w:tcPr>
            <w:tcW w:w="1718" w:type="dxa"/>
            <w:vAlign w:val="top"/>
          </w:tcPr>
          <w:p w14:paraId="3B9FCB6D">
            <w:pPr>
              <w:pStyle w:val="8"/>
              <w:spacing w:before="184" w:line="221" w:lineRule="auto"/>
              <w:ind w:left="656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2"/>
                <w:sz w:val="20"/>
                <w:szCs w:val="20"/>
              </w:rPr>
              <w:t>健全</w:t>
            </w:r>
          </w:p>
        </w:tc>
        <w:tc>
          <w:tcPr>
            <w:tcW w:w="959" w:type="dxa"/>
            <w:vAlign w:val="top"/>
          </w:tcPr>
          <w:p w14:paraId="75789E82">
            <w:pPr>
              <w:pStyle w:val="8"/>
              <w:spacing w:before="232" w:line="184" w:lineRule="auto"/>
              <w:ind w:left="281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  <w:tc>
          <w:tcPr>
            <w:tcW w:w="724" w:type="dxa"/>
            <w:vAlign w:val="top"/>
          </w:tcPr>
          <w:p w14:paraId="6427227E">
            <w:pPr>
              <w:pStyle w:val="8"/>
              <w:spacing w:before="232" w:line="184" w:lineRule="auto"/>
              <w:ind w:left="16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</w:tr>
      <w:tr w14:paraId="287299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  <w:vAlign w:val="top"/>
          </w:tcPr>
          <w:p w14:paraId="4773FB6E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188" w:type="dxa"/>
            <w:vMerge w:val="continue"/>
            <w:tcBorders>
              <w:top w:val="nil"/>
              <w:bottom w:val="nil"/>
            </w:tcBorders>
            <w:vAlign w:val="top"/>
          </w:tcPr>
          <w:p w14:paraId="027DD395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497" w:type="dxa"/>
            <w:vAlign w:val="top"/>
          </w:tcPr>
          <w:p w14:paraId="3019F0EC">
            <w:pPr>
              <w:pStyle w:val="8"/>
              <w:spacing w:before="169" w:line="219" w:lineRule="auto"/>
              <w:ind w:left="543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2"/>
                <w:sz w:val="20"/>
                <w:szCs w:val="20"/>
              </w:rPr>
              <w:t>项目验收规范性</w:t>
            </w:r>
          </w:p>
        </w:tc>
        <w:tc>
          <w:tcPr>
            <w:tcW w:w="1718" w:type="dxa"/>
            <w:vAlign w:val="top"/>
          </w:tcPr>
          <w:p w14:paraId="44330F53">
            <w:pPr>
              <w:pStyle w:val="8"/>
              <w:spacing w:before="171" w:line="221" w:lineRule="auto"/>
              <w:ind w:left="656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5"/>
                <w:sz w:val="20"/>
                <w:szCs w:val="20"/>
              </w:rPr>
              <w:t>规范</w:t>
            </w:r>
          </w:p>
        </w:tc>
        <w:tc>
          <w:tcPr>
            <w:tcW w:w="959" w:type="dxa"/>
            <w:vAlign w:val="top"/>
          </w:tcPr>
          <w:p w14:paraId="0211D7BF">
            <w:pPr>
              <w:pStyle w:val="8"/>
              <w:spacing w:before="218" w:line="184" w:lineRule="auto"/>
              <w:ind w:left="281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  <w:tc>
          <w:tcPr>
            <w:tcW w:w="724" w:type="dxa"/>
            <w:vAlign w:val="top"/>
          </w:tcPr>
          <w:p w14:paraId="692702CF">
            <w:pPr>
              <w:pStyle w:val="8"/>
              <w:spacing w:before="218" w:line="184" w:lineRule="auto"/>
              <w:ind w:left="16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</w:tr>
      <w:tr w14:paraId="1DE3EA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  <w:vAlign w:val="top"/>
          </w:tcPr>
          <w:p w14:paraId="1047084F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188" w:type="dxa"/>
            <w:vMerge w:val="continue"/>
            <w:tcBorders>
              <w:top w:val="nil"/>
            </w:tcBorders>
            <w:vAlign w:val="top"/>
          </w:tcPr>
          <w:p w14:paraId="46B27D8D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497" w:type="dxa"/>
            <w:vAlign w:val="top"/>
          </w:tcPr>
          <w:p w14:paraId="75B4975B">
            <w:pPr>
              <w:pStyle w:val="8"/>
              <w:spacing w:before="178" w:line="219" w:lineRule="auto"/>
              <w:ind w:left="543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1"/>
                <w:sz w:val="20"/>
                <w:szCs w:val="20"/>
              </w:rPr>
              <w:t>政府采购规范性</w:t>
            </w:r>
          </w:p>
        </w:tc>
        <w:tc>
          <w:tcPr>
            <w:tcW w:w="1718" w:type="dxa"/>
            <w:vAlign w:val="top"/>
          </w:tcPr>
          <w:p w14:paraId="2A57E807">
            <w:pPr>
              <w:pStyle w:val="8"/>
              <w:spacing w:before="182" w:line="221" w:lineRule="auto"/>
              <w:ind w:left="656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5"/>
                <w:sz w:val="20"/>
                <w:szCs w:val="20"/>
              </w:rPr>
              <w:t>规范</w:t>
            </w:r>
          </w:p>
        </w:tc>
        <w:tc>
          <w:tcPr>
            <w:tcW w:w="959" w:type="dxa"/>
            <w:vAlign w:val="top"/>
          </w:tcPr>
          <w:p w14:paraId="70410D64">
            <w:pPr>
              <w:pStyle w:val="8"/>
              <w:spacing w:before="229" w:line="184" w:lineRule="auto"/>
              <w:ind w:left="281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  <w:tc>
          <w:tcPr>
            <w:tcW w:w="724" w:type="dxa"/>
            <w:vAlign w:val="top"/>
          </w:tcPr>
          <w:p w14:paraId="265618DF">
            <w:pPr>
              <w:pStyle w:val="8"/>
              <w:spacing w:before="229" w:line="184" w:lineRule="auto"/>
              <w:ind w:left="16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</w:tr>
      <w:tr w14:paraId="17B814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493" w:type="dxa"/>
            <w:vMerge w:val="continue"/>
            <w:tcBorders>
              <w:top w:val="nil"/>
            </w:tcBorders>
            <w:vAlign w:val="top"/>
          </w:tcPr>
          <w:p w14:paraId="72794E1A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188" w:type="dxa"/>
            <w:vAlign w:val="top"/>
          </w:tcPr>
          <w:p w14:paraId="168CD594">
            <w:pPr>
              <w:pStyle w:val="8"/>
              <w:spacing w:before="170" w:line="219" w:lineRule="auto"/>
              <w:ind w:left="181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1"/>
                <w:sz w:val="20"/>
                <w:szCs w:val="20"/>
              </w:rPr>
              <w:t>资产管理</w:t>
            </w:r>
          </w:p>
        </w:tc>
        <w:tc>
          <w:tcPr>
            <w:tcW w:w="2497" w:type="dxa"/>
            <w:vAlign w:val="top"/>
          </w:tcPr>
          <w:p w14:paraId="1B75C771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718" w:type="dxa"/>
            <w:vAlign w:val="top"/>
          </w:tcPr>
          <w:p w14:paraId="0DAFA500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959" w:type="dxa"/>
            <w:vAlign w:val="top"/>
          </w:tcPr>
          <w:p w14:paraId="10012A04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724" w:type="dxa"/>
            <w:vAlign w:val="top"/>
          </w:tcPr>
          <w:p w14:paraId="45C3CC7F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1A5FAC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493" w:type="dxa"/>
            <w:vMerge w:val="restart"/>
            <w:tcBorders>
              <w:bottom w:val="nil"/>
            </w:tcBorders>
            <w:vAlign w:val="top"/>
          </w:tcPr>
          <w:p w14:paraId="0E41E4DB">
            <w:pPr>
              <w:spacing w:line="287" w:lineRule="auto"/>
              <w:rPr>
                <w:rFonts w:ascii="Arial"/>
                <w:b w:val="0"/>
                <w:bCs w:val="0"/>
                <w:sz w:val="21"/>
              </w:rPr>
            </w:pPr>
          </w:p>
          <w:p w14:paraId="0BB4FCC7">
            <w:pPr>
              <w:spacing w:line="287" w:lineRule="auto"/>
              <w:rPr>
                <w:rFonts w:ascii="Arial"/>
                <w:b w:val="0"/>
                <w:bCs w:val="0"/>
                <w:sz w:val="21"/>
              </w:rPr>
            </w:pPr>
          </w:p>
          <w:p w14:paraId="18E644AD">
            <w:pPr>
              <w:spacing w:line="287" w:lineRule="auto"/>
              <w:rPr>
                <w:rFonts w:ascii="Arial"/>
                <w:b w:val="0"/>
                <w:bCs w:val="0"/>
                <w:sz w:val="21"/>
              </w:rPr>
            </w:pPr>
          </w:p>
          <w:p w14:paraId="2D43484D">
            <w:pPr>
              <w:spacing w:line="288" w:lineRule="auto"/>
              <w:rPr>
                <w:rFonts w:ascii="Arial"/>
                <w:b w:val="0"/>
                <w:bCs w:val="0"/>
                <w:sz w:val="21"/>
              </w:rPr>
            </w:pPr>
          </w:p>
          <w:p w14:paraId="77A5ECB3">
            <w:pPr>
              <w:pStyle w:val="8"/>
              <w:spacing w:before="65" w:line="219" w:lineRule="auto"/>
              <w:ind w:left="334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2"/>
                <w:sz w:val="20"/>
                <w:szCs w:val="20"/>
              </w:rPr>
              <w:t>产出指标</w:t>
            </w:r>
          </w:p>
        </w:tc>
        <w:tc>
          <w:tcPr>
            <w:tcW w:w="1188" w:type="dxa"/>
            <w:vAlign w:val="top"/>
          </w:tcPr>
          <w:p w14:paraId="14C0412C">
            <w:pPr>
              <w:pStyle w:val="8"/>
              <w:spacing w:before="281" w:line="219" w:lineRule="auto"/>
              <w:ind w:left="181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2"/>
                <w:sz w:val="20"/>
                <w:szCs w:val="20"/>
              </w:rPr>
              <w:t>数量指标</w:t>
            </w:r>
          </w:p>
        </w:tc>
        <w:tc>
          <w:tcPr>
            <w:tcW w:w="2497" w:type="dxa"/>
            <w:vAlign w:val="top"/>
          </w:tcPr>
          <w:p w14:paraId="5397FB87">
            <w:pPr>
              <w:pStyle w:val="8"/>
              <w:spacing w:before="120" w:line="274" w:lineRule="auto"/>
              <w:ind w:left="843" w:right="53" w:hanging="799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1"/>
                <w:sz w:val="20"/>
                <w:szCs w:val="20"/>
              </w:rPr>
              <w:t>为年满18周岁就读的孤儿发</w:t>
            </w:r>
            <w:r>
              <w:rPr>
                <w:b w:val="0"/>
                <w:bCs w:val="0"/>
                <w:spacing w:val="-2"/>
                <w:sz w:val="20"/>
                <w:szCs w:val="20"/>
              </w:rPr>
              <w:t>放助学金</w:t>
            </w:r>
          </w:p>
        </w:tc>
        <w:tc>
          <w:tcPr>
            <w:tcW w:w="1718" w:type="dxa"/>
            <w:vAlign w:val="top"/>
          </w:tcPr>
          <w:p w14:paraId="6192D8DD">
            <w:pPr>
              <w:pStyle w:val="8"/>
              <w:spacing w:before="281" w:line="222" w:lineRule="auto"/>
              <w:ind w:left="709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4"/>
                <w:sz w:val="20"/>
                <w:szCs w:val="20"/>
              </w:rPr>
              <w:t>4人</w:t>
            </w:r>
          </w:p>
        </w:tc>
        <w:tc>
          <w:tcPr>
            <w:tcW w:w="959" w:type="dxa"/>
            <w:vAlign w:val="top"/>
          </w:tcPr>
          <w:p w14:paraId="6E9EB583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724" w:type="dxa"/>
            <w:vAlign w:val="top"/>
          </w:tcPr>
          <w:p w14:paraId="1F8F0D5C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14B8F7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  <w:vAlign w:val="top"/>
          </w:tcPr>
          <w:p w14:paraId="689CD315"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vAlign w:val="top"/>
          </w:tcPr>
          <w:p w14:paraId="05581849">
            <w:pPr>
              <w:pStyle w:val="8"/>
              <w:spacing w:before="282" w:line="220" w:lineRule="auto"/>
              <w:ind w:left="18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质量指标</w:t>
            </w:r>
          </w:p>
        </w:tc>
        <w:tc>
          <w:tcPr>
            <w:tcW w:w="2497" w:type="dxa"/>
            <w:vAlign w:val="top"/>
          </w:tcPr>
          <w:p w14:paraId="3A9CDE77">
            <w:pPr>
              <w:pStyle w:val="8"/>
              <w:spacing w:before="102" w:line="274" w:lineRule="auto"/>
              <w:ind w:left="843" w:right="53" w:hanging="799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为年满18周岁就读的孤儿发</w:t>
            </w:r>
            <w:r>
              <w:rPr>
                <w:spacing w:val="-2"/>
                <w:sz w:val="20"/>
                <w:szCs w:val="20"/>
              </w:rPr>
              <w:t>放助学金</w:t>
            </w:r>
          </w:p>
        </w:tc>
        <w:tc>
          <w:tcPr>
            <w:tcW w:w="1718" w:type="dxa"/>
            <w:vAlign w:val="top"/>
          </w:tcPr>
          <w:p w14:paraId="5501A54D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7D1C440B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Align w:val="top"/>
          </w:tcPr>
          <w:p w14:paraId="4B4B845F">
            <w:pPr>
              <w:rPr>
                <w:rFonts w:ascii="Arial"/>
                <w:sz w:val="21"/>
              </w:rPr>
            </w:pPr>
          </w:p>
        </w:tc>
      </w:tr>
      <w:tr w14:paraId="0D13DD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  <w:vAlign w:val="top"/>
          </w:tcPr>
          <w:p w14:paraId="3E342FC7"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vAlign w:val="top"/>
          </w:tcPr>
          <w:p w14:paraId="70EF7A5F">
            <w:pPr>
              <w:pStyle w:val="8"/>
              <w:spacing w:before="183" w:line="220" w:lineRule="auto"/>
              <w:ind w:left="181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时效指标</w:t>
            </w:r>
          </w:p>
        </w:tc>
        <w:tc>
          <w:tcPr>
            <w:tcW w:w="2497" w:type="dxa"/>
            <w:vAlign w:val="top"/>
          </w:tcPr>
          <w:p w14:paraId="43A4F69E">
            <w:pPr>
              <w:pStyle w:val="8"/>
              <w:spacing w:before="183" w:line="219" w:lineRule="auto"/>
              <w:ind w:left="343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按人按季度足额发放</w:t>
            </w:r>
          </w:p>
        </w:tc>
        <w:tc>
          <w:tcPr>
            <w:tcW w:w="1718" w:type="dxa"/>
            <w:vAlign w:val="top"/>
          </w:tcPr>
          <w:p w14:paraId="53FDCED8">
            <w:pPr>
              <w:pStyle w:val="8"/>
              <w:spacing w:before="180" w:line="219" w:lineRule="auto"/>
              <w:ind w:left="709"/>
              <w:rPr>
                <w:sz w:val="20"/>
                <w:szCs w:val="20"/>
              </w:rPr>
            </w:pPr>
            <w:r>
              <w:rPr>
                <w:b w:val="0"/>
                <w:bCs w:val="0"/>
                <w:spacing w:val="-1"/>
                <w:sz w:val="20"/>
                <w:szCs w:val="20"/>
              </w:rPr>
              <w:t>1年</w:t>
            </w:r>
          </w:p>
        </w:tc>
        <w:tc>
          <w:tcPr>
            <w:tcW w:w="959" w:type="dxa"/>
            <w:vAlign w:val="top"/>
          </w:tcPr>
          <w:p w14:paraId="54E2C911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Align w:val="top"/>
          </w:tcPr>
          <w:p w14:paraId="74448955">
            <w:pPr>
              <w:rPr>
                <w:rFonts w:ascii="Arial"/>
                <w:sz w:val="21"/>
              </w:rPr>
            </w:pPr>
          </w:p>
        </w:tc>
      </w:tr>
      <w:tr w14:paraId="29EC84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493" w:type="dxa"/>
            <w:vMerge w:val="continue"/>
            <w:tcBorders>
              <w:top w:val="nil"/>
            </w:tcBorders>
            <w:vAlign w:val="top"/>
          </w:tcPr>
          <w:p w14:paraId="63302FFB"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vAlign w:val="top"/>
          </w:tcPr>
          <w:p w14:paraId="010C8D23">
            <w:pPr>
              <w:pStyle w:val="8"/>
              <w:spacing w:before="182" w:line="219" w:lineRule="auto"/>
              <w:ind w:left="18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成本指标</w:t>
            </w:r>
          </w:p>
        </w:tc>
        <w:tc>
          <w:tcPr>
            <w:tcW w:w="2497" w:type="dxa"/>
            <w:vAlign w:val="top"/>
          </w:tcPr>
          <w:p w14:paraId="08069FCB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43407FFB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236075FF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Align w:val="top"/>
          </w:tcPr>
          <w:p w14:paraId="1F4C8ABC">
            <w:pPr>
              <w:rPr>
                <w:rFonts w:ascii="Arial"/>
                <w:sz w:val="21"/>
              </w:rPr>
            </w:pPr>
          </w:p>
        </w:tc>
      </w:tr>
      <w:tr w14:paraId="66F2A6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493" w:type="dxa"/>
            <w:vMerge w:val="restart"/>
            <w:tcBorders>
              <w:bottom w:val="nil"/>
            </w:tcBorders>
            <w:vAlign w:val="top"/>
          </w:tcPr>
          <w:p w14:paraId="4F01215B">
            <w:pPr>
              <w:spacing w:line="242" w:lineRule="auto"/>
              <w:rPr>
                <w:rFonts w:ascii="Arial"/>
                <w:sz w:val="21"/>
              </w:rPr>
            </w:pPr>
          </w:p>
          <w:p w14:paraId="3263D2E8">
            <w:pPr>
              <w:spacing w:line="242" w:lineRule="auto"/>
              <w:rPr>
                <w:rFonts w:ascii="Arial"/>
                <w:sz w:val="21"/>
              </w:rPr>
            </w:pPr>
          </w:p>
          <w:p w14:paraId="40EAAA07">
            <w:pPr>
              <w:spacing w:line="242" w:lineRule="auto"/>
              <w:rPr>
                <w:rFonts w:ascii="Arial"/>
                <w:sz w:val="21"/>
              </w:rPr>
            </w:pPr>
          </w:p>
          <w:p w14:paraId="7FF01266">
            <w:pPr>
              <w:spacing w:line="243" w:lineRule="auto"/>
              <w:rPr>
                <w:rFonts w:ascii="Arial"/>
                <w:sz w:val="21"/>
              </w:rPr>
            </w:pPr>
          </w:p>
          <w:p w14:paraId="232EA6B7">
            <w:pPr>
              <w:spacing w:line="243" w:lineRule="auto"/>
              <w:rPr>
                <w:rFonts w:ascii="Arial"/>
                <w:sz w:val="21"/>
              </w:rPr>
            </w:pPr>
          </w:p>
          <w:p w14:paraId="5F8612ED">
            <w:pPr>
              <w:pStyle w:val="8"/>
              <w:spacing w:before="65" w:line="220" w:lineRule="auto"/>
              <w:ind w:left="334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效益指标</w:t>
            </w:r>
          </w:p>
        </w:tc>
        <w:tc>
          <w:tcPr>
            <w:tcW w:w="1188" w:type="dxa"/>
            <w:vAlign w:val="top"/>
          </w:tcPr>
          <w:p w14:paraId="546DC74D">
            <w:pPr>
              <w:pStyle w:val="8"/>
              <w:spacing w:before="74" w:line="270" w:lineRule="auto"/>
              <w:ind w:left="481" w:right="82" w:hanging="400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经济效益指</w:t>
            </w:r>
            <w:r>
              <w:rPr>
                <w:sz w:val="20"/>
                <w:szCs w:val="20"/>
              </w:rPr>
              <w:t>标</w:t>
            </w:r>
          </w:p>
        </w:tc>
        <w:tc>
          <w:tcPr>
            <w:tcW w:w="2497" w:type="dxa"/>
            <w:vAlign w:val="top"/>
          </w:tcPr>
          <w:p w14:paraId="03AF0853">
            <w:pPr>
              <w:pStyle w:val="8"/>
              <w:spacing w:before="244" w:line="219" w:lineRule="auto"/>
              <w:ind w:left="1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减轻孤儿生活负担</w:t>
            </w:r>
          </w:p>
        </w:tc>
        <w:tc>
          <w:tcPr>
            <w:tcW w:w="1718" w:type="dxa"/>
            <w:vAlign w:val="top"/>
          </w:tcPr>
          <w:p w14:paraId="473193D5">
            <w:pPr>
              <w:pStyle w:val="8"/>
              <w:spacing w:before="244" w:line="219" w:lineRule="auto"/>
              <w:ind w:left="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优</w:t>
            </w:r>
          </w:p>
        </w:tc>
        <w:tc>
          <w:tcPr>
            <w:tcW w:w="959" w:type="dxa"/>
            <w:vAlign w:val="top"/>
          </w:tcPr>
          <w:p w14:paraId="457EE693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Align w:val="top"/>
          </w:tcPr>
          <w:p w14:paraId="0FB677E1">
            <w:pPr>
              <w:rPr>
                <w:rFonts w:ascii="Arial"/>
                <w:sz w:val="21"/>
              </w:rPr>
            </w:pPr>
          </w:p>
        </w:tc>
      </w:tr>
      <w:tr w14:paraId="396C26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  <w:vAlign w:val="top"/>
          </w:tcPr>
          <w:p w14:paraId="3FFE2E48"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vAlign w:val="top"/>
          </w:tcPr>
          <w:p w14:paraId="130FE580">
            <w:pPr>
              <w:pStyle w:val="8"/>
              <w:spacing w:before="104" w:line="279" w:lineRule="auto"/>
              <w:ind w:left="491" w:right="82" w:hanging="410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社会效益指</w:t>
            </w:r>
            <w:r>
              <w:rPr>
                <w:sz w:val="20"/>
                <w:szCs w:val="20"/>
              </w:rPr>
              <w:t>标</w:t>
            </w:r>
          </w:p>
        </w:tc>
        <w:tc>
          <w:tcPr>
            <w:tcW w:w="2497" w:type="dxa"/>
            <w:vAlign w:val="top"/>
          </w:tcPr>
          <w:p w14:paraId="6907C9F9">
            <w:pPr>
              <w:pStyle w:val="8"/>
              <w:spacing w:before="115" w:line="274" w:lineRule="auto"/>
              <w:ind w:left="14"/>
              <w:rPr>
                <w:sz w:val="20"/>
                <w:szCs w:val="20"/>
              </w:rPr>
            </w:pPr>
            <w:r>
              <w:rPr>
                <w:spacing w:val="-11"/>
                <w:sz w:val="20"/>
                <w:szCs w:val="20"/>
              </w:rPr>
              <w:t>提升</w:t>
            </w:r>
            <w:r>
              <w:rPr>
                <w:spacing w:val="-10"/>
                <w:sz w:val="20"/>
                <w:szCs w:val="20"/>
              </w:rPr>
              <w:t>孤儿家庭的幸福感和获</w:t>
            </w:r>
            <w:r>
              <w:rPr>
                <w:spacing w:val="-8"/>
                <w:sz w:val="20"/>
                <w:szCs w:val="20"/>
              </w:rPr>
              <w:t>得</w:t>
            </w:r>
            <w:r>
              <w:rPr>
                <w:sz w:val="20"/>
                <w:szCs w:val="20"/>
              </w:rPr>
              <w:t>感</w:t>
            </w:r>
          </w:p>
        </w:tc>
        <w:tc>
          <w:tcPr>
            <w:tcW w:w="1718" w:type="dxa"/>
            <w:vAlign w:val="top"/>
          </w:tcPr>
          <w:p w14:paraId="4FF10450">
            <w:pPr>
              <w:pStyle w:val="8"/>
              <w:spacing w:before="115" w:line="254" w:lineRule="auto"/>
              <w:ind w:left="17"/>
              <w:rPr>
                <w:sz w:val="20"/>
                <w:szCs w:val="20"/>
              </w:rPr>
            </w:pPr>
            <w:r>
              <w:rPr>
                <w:spacing w:val="-13"/>
                <w:sz w:val="20"/>
                <w:szCs w:val="20"/>
              </w:rPr>
              <w:t>提升孤儿家庭的幸福</w:t>
            </w:r>
            <w:r>
              <w:rPr>
                <w:spacing w:val="-3"/>
                <w:sz w:val="20"/>
                <w:szCs w:val="20"/>
              </w:rPr>
              <w:t>感和获得感</w:t>
            </w:r>
          </w:p>
        </w:tc>
        <w:tc>
          <w:tcPr>
            <w:tcW w:w="959" w:type="dxa"/>
            <w:vAlign w:val="top"/>
          </w:tcPr>
          <w:p w14:paraId="708FB59C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Align w:val="top"/>
          </w:tcPr>
          <w:p w14:paraId="0AE076FB">
            <w:pPr>
              <w:rPr>
                <w:rFonts w:ascii="Arial"/>
                <w:sz w:val="21"/>
              </w:rPr>
            </w:pPr>
          </w:p>
        </w:tc>
      </w:tr>
      <w:tr w14:paraId="49E2D9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  <w:vAlign w:val="top"/>
          </w:tcPr>
          <w:p w14:paraId="0E715E28"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vAlign w:val="top"/>
          </w:tcPr>
          <w:p w14:paraId="728CFEC6">
            <w:pPr>
              <w:pStyle w:val="8"/>
              <w:spacing w:before="87" w:line="264" w:lineRule="auto"/>
              <w:ind w:left="481" w:right="82" w:hanging="400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生态效益指</w:t>
            </w:r>
            <w:r>
              <w:rPr>
                <w:sz w:val="20"/>
                <w:szCs w:val="20"/>
              </w:rPr>
              <w:t>标</w:t>
            </w:r>
          </w:p>
        </w:tc>
        <w:tc>
          <w:tcPr>
            <w:tcW w:w="2497" w:type="dxa"/>
            <w:vAlign w:val="top"/>
          </w:tcPr>
          <w:p w14:paraId="0FF7C548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253A0D95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1E8FF14A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Align w:val="top"/>
          </w:tcPr>
          <w:p w14:paraId="13E8E651">
            <w:pPr>
              <w:rPr>
                <w:rFonts w:ascii="Arial"/>
                <w:sz w:val="21"/>
              </w:rPr>
            </w:pPr>
          </w:p>
        </w:tc>
      </w:tr>
      <w:tr w14:paraId="1DBFBE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493" w:type="dxa"/>
            <w:vMerge w:val="continue"/>
            <w:tcBorders>
              <w:top w:val="nil"/>
            </w:tcBorders>
            <w:vAlign w:val="top"/>
          </w:tcPr>
          <w:p w14:paraId="7E2A226D"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vAlign w:val="top"/>
          </w:tcPr>
          <w:p w14:paraId="19056FB9">
            <w:pPr>
              <w:pStyle w:val="8"/>
              <w:spacing w:before="67" w:line="273" w:lineRule="auto"/>
              <w:ind w:left="381" w:right="79" w:hanging="300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可持续影响</w:t>
            </w:r>
            <w:r>
              <w:rPr>
                <w:spacing w:val="-3"/>
                <w:sz w:val="20"/>
                <w:szCs w:val="20"/>
              </w:rPr>
              <w:t>指标</w:t>
            </w:r>
          </w:p>
        </w:tc>
        <w:tc>
          <w:tcPr>
            <w:tcW w:w="2497" w:type="dxa"/>
            <w:vAlign w:val="top"/>
          </w:tcPr>
          <w:p w14:paraId="1A0E81CD">
            <w:pPr>
              <w:pStyle w:val="8"/>
              <w:spacing w:before="247" w:line="219" w:lineRule="auto"/>
              <w:ind w:left="1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对孤儿持续完善</w:t>
            </w:r>
          </w:p>
        </w:tc>
        <w:tc>
          <w:tcPr>
            <w:tcW w:w="1718" w:type="dxa"/>
            <w:vAlign w:val="top"/>
          </w:tcPr>
          <w:p w14:paraId="03947717">
            <w:pPr>
              <w:pStyle w:val="8"/>
              <w:spacing w:before="247" w:line="219" w:lineRule="auto"/>
              <w:ind w:left="25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可进一步完善</w:t>
            </w:r>
          </w:p>
        </w:tc>
        <w:tc>
          <w:tcPr>
            <w:tcW w:w="959" w:type="dxa"/>
            <w:vAlign w:val="top"/>
          </w:tcPr>
          <w:p w14:paraId="1B23773B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Align w:val="top"/>
          </w:tcPr>
          <w:p w14:paraId="1DD6A43D">
            <w:pPr>
              <w:rPr>
                <w:rFonts w:ascii="Arial"/>
                <w:sz w:val="21"/>
              </w:rPr>
            </w:pPr>
          </w:p>
        </w:tc>
      </w:tr>
      <w:tr w14:paraId="24912A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493" w:type="dxa"/>
            <w:vAlign w:val="top"/>
          </w:tcPr>
          <w:p w14:paraId="5054F3D4">
            <w:pPr>
              <w:pStyle w:val="8"/>
              <w:spacing w:before="188" w:line="219" w:lineRule="auto"/>
              <w:ind w:left="23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满意度指标</w:t>
            </w:r>
          </w:p>
        </w:tc>
        <w:tc>
          <w:tcPr>
            <w:tcW w:w="1188" w:type="dxa"/>
            <w:vAlign w:val="top"/>
          </w:tcPr>
          <w:p w14:paraId="320D7E55">
            <w:pPr>
              <w:pStyle w:val="8"/>
              <w:spacing w:before="188" w:line="219" w:lineRule="auto"/>
              <w:ind w:left="8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满意度指标</w:t>
            </w:r>
          </w:p>
        </w:tc>
        <w:tc>
          <w:tcPr>
            <w:tcW w:w="2497" w:type="dxa"/>
            <w:vAlign w:val="top"/>
          </w:tcPr>
          <w:p w14:paraId="7EAC31F6">
            <w:pPr>
              <w:pStyle w:val="8"/>
              <w:spacing w:before="188" w:line="219" w:lineRule="auto"/>
              <w:ind w:left="1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服务对象满意度指标</w:t>
            </w:r>
          </w:p>
        </w:tc>
        <w:tc>
          <w:tcPr>
            <w:tcW w:w="1718" w:type="dxa"/>
            <w:vAlign w:val="top"/>
          </w:tcPr>
          <w:p w14:paraId="12BB46CD">
            <w:pPr>
              <w:pStyle w:val="8"/>
              <w:spacing w:before="239" w:line="183" w:lineRule="auto"/>
              <w:ind w:left="75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98</w:t>
            </w:r>
          </w:p>
        </w:tc>
        <w:tc>
          <w:tcPr>
            <w:tcW w:w="959" w:type="dxa"/>
            <w:shd w:val="clear" w:color="auto" w:fill="auto"/>
            <w:vAlign w:val="top"/>
          </w:tcPr>
          <w:p w14:paraId="5E63D872">
            <w:pPr>
              <w:pStyle w:val="8"/>
              <w:spacing w:before="229" w:line="184" w:lineRule="auto"/>
              <w:ind w:left="281" w:leftChars="0"/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kern w:val="2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24" w:type="dxa"/>
            <w:shd w:val="clear" w:color="auto" w:fill="auto"/>
            <w:vAlign w:val="top"/>
          </w:tcPr>
          <w:p w14:paraId="761E8D64">
            <w:pPr>
              <w:pStyle w:val="8"/>
              <w:spacing w:before="229" w:line="184" w:lineRule="auto"/>
              <w:ind w:left="162" w:leftChars="0"/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</w:tr>
    </w:tbl>
    <w:p w14:paraId="7A594FA8">
      <w:pPr>
        <w:rPr>
          <w:rFonts w:ascii="Arial"/>
          <w:sz w:val="21"/>
        </w:rPr>
      </w:pPr>
    </w:p>
    <w:p w14:paraId="444FB038">
      <w:pPr>
        <w:rPr>
          <w:rFonts w:ascii="Arial" w:hAnsi="Arial" w:eastAsia="Arial" w:cs="Arial"/>
          <w:sz w:val="21"/>
          <w:szCs w:val="21"/>
        </w:rPr>
        <w:sectPr>
          <w:footerReference r:id="rId76" w:type="default"/>
          <w:pgSz w:w="11850" w:h="16770"/>
          <w:pgMar w:top="1425" w:right="1777" w:bottom="1438" w:left="1405" w:header="0" w:footer="1201" w:gutter="0"/>
          <w:cols w:space="720" w:num="1"/>
        </w:sectPr>
      </w:pPr>
    </w:p>
    <w:p w14:paraId="64569C7C">
      <w:pPr>
        <w:spacing w:before="242" w:line="218" w:lineRule="auto"/>
        <w:ind w:left="1068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高龄津贴项目支出绩效自评报告</w:t>
      </w:r>
    </w:p>
    <w:p w14:paraId="452839EF">
      <w:pPr>
        <w:spacing w:line="286" w:lineRule="auto"/>
        <w:rPr>
          <w:rFonts w:ascii="Arial"/>
          <w:sz w:val="21"/>
        </w:rPr>
      </w:pPr>
    </w:p>
    <w:p w14:paraId="21D2E8C6">
      <w:pPr>
        <w:spacing w:line="286" w:lineRule="auto"/>
        <w:rPr>
          <w:rFonts w:ascii="Arial"/>
          <w:sz w:val="21"/>
        </w:rPr>
      </w:pPr>
    </w:p>
    <w:p w14:paraId="2E5FD99B">
      <w:pPr>
        <w:spacing w:line="286" w:lineRule="auto"/>
        <w:rPr>
          <w:rFonts w:ascii="Arial"/>
          <w:sz w:val="21"/>
        </w:rPr>
      </w:pPr>
    </w:p>
    <w:p w14:paraId="1AB12B11">
      <w:pPr>
        <w:spacing w:before="104" w:line="221" w:lineRule="auto"/>
        <w:ind w:left="65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7"/>
          <w:sz w:val="32"/>
          <w:szCs w:val="32"/>
        </w:rPr>
        <w:t>一、项目概况</w:t>
      </w:r>
    </w:p>
    <w:p w14:paraId="6E3021CF">
      <w:pPr>
        <w:pStyle w:val="2"/>
        <w:spacing w:before="182" w:line="222" w:lineRule="auto"/>
        <w:ind w:left="652"/>
      </w:pPr>
      <w:r>
        <w:rPr>
          <w:spacing w:val="-4"/>
        </w:rPr>
        <w:t>介绍项目基本情况，重点说明以下内容：</w:t>
      </w:r>
    </w:p>
    <w:p w14:paraId="02AEEB87">
      <w:pPr>
        <w:pStyle w:val="2"/>
        <w:spacing w:before="175" w:line="285" w:lineRule="auto"/>
        <w:ind w:left="22" w:right="117" w:firstLine="770"/>
      </w:pPr>
      <w:r>
        <w:rPr>
          <w:rFonts w:hint="eastAsia"/>
          <w:spacing w:val="-8"/>
          <w:lang w:eastAsia="zh-CN"/>
        </w:rPr>
        <w:t>（</w:t>
      </w:r>
      <w:r>
        <w:rPr>
          <w:spacing w:val="-8"/>
        </w:rPr>
        <w:t>一</w:t>
      </w:r>
      <w:r>
        <w:rPr>
          <w:rFonts w:hint="eastAsia"/>
          <w:spacing w:val="-8"/>
          <w:lang w:eastAsia="zh-CN"/>
        </w:rPr>
        <w:t>）</w:t>
      </w:r>
      <w:r>
        <w:rPr>
          <w:spacing w:val="-8"/>
        </w:rPr>
        <w:t>项目资金申报及批复情况。资金计划</w:t>
      </w:r>
      <w:r>
        <w:rPr>
          <w:rFonts w:hint="eastAsia"/>
          <w:spacing w:val="-8"/>
          <w:lang w:eastAsia="zh-CN"/>
        </w:rPr>
        <w:t>及时</w:t>
      </w:r>
      <w:r>
        <w:rPr>
          <w:spacing w:val="-8"/>
        </w:rPr>
        <w:t>到位</w:t>
      </w:r>
      <w:r>
        <w:rPr>
          <w:spacing w:val="-9"/>
        </w:rPr>
        <w:t>。2023</w:t>
      </w:r>
      <w:r>
        <w:rPr>
          <w:spacing w:val="8"/>
        </w:rPr>
        <w:t>年高龄老人补助资金申报172万元，实际批复172万元，其</w:t>
      </w:r>
      <w:r>
        <w:rPr>
          <w:spacing w:val="2"/>
        </w:rPr>
        <w:t>资金到位率100%。</w:t>
      </w:r>
    </w:p>
    <w:p w14:paraId="0DCD0F46">
      <w:pPr>
        <w:pStyle w:val="2"/>
        <w:spacing w:before="167" w:line="222" w:lineRule="auto"/>
        <w:ind w:left="792"/>
      </w:pPr>
      <w:r>
        <w:rPr>
          <w:rFonts w:hint="eastAsia"/>
          <w:spacing w:val="12"/>
          <w:lang w:eastAsia="zh-CN"/>
        </w:rPr>
        <w:t>（</w:t>
      </w:r>
      <w:r>
        <w:rPr>
          <w:spacing w:val="12"/>
        </w:rPr>
        <w:t>二</w:t>
      </w:r>
      <w:r>
        <w:rPr>
          <w:rFonts w:hint="eastAsia"/>
          <w:spacing w:val="12"/>
          <w:lang w:eastAsia="zh-CN"/>
        </w:rPr>
        <w:t>）</w:t>
      </w:r>
      <w:r>
        <w:rPr>
          <w:spacing w:val="12"/>
        </w:rPr>
        <w:t>项目绩效目标。</w:t>
      </w:r>
    </w:p>
    <w:p w14:paraId="5E21853D">
      <w:pPr>
        <w:pStyle w:val="2"/>
        <w:spacing w:before="219" w:line="310" w:lineRule="auto"/>
        <w:ind w:left="22" w:right="19" w:firstLine="629"/>
        <w:jc w:val="both"/>
      </w:pPr>
      <w:r>
        <w:rPr>
          <w:spacing w:val="-4"/>
        </w:rPr>
        <w:t>按照《峨边彝族自治县民政局、峨边彝族自治县财政局</w:t>
      </w:r>
      <w:r>
        <w:rPr>
          <w:spacing w:val="6"/>
        </w:rPr>
        <w:t>关于建立高龄津贴制度的实施方案》</w:t>
      </w:r>
      <w:r>
        <w:rPr>
          <w:rFonts w:hint="eastAsia"/>
          <w:spacing w:val="6"/>
          <w:lang w:eastAsia="zh-CN"/>
        </w:rPr>
        <w:t>（</w:t>
      </w:r>
      <w:r>
        <w:rPr>
          <w:spacing w:val="6"/>
        </w:rPr>
        <w:t>峨边民政发</w:t>
      </w:r>
      <w:r>
        <w:rPr>
          <w:rFonts w:hint="eastAsia"/>
          <w:spacing w:val="6"/>
          <w:lang w:eastAsia="zh-CN"/>
        </w:rPr>
        <w:t>〔2018〕66号</w:t>
      </w:r>
      <w:r>
        <w:rPr>
          <w:rFonts w:hint="eastAsia"/>
          <w:spacing w:val="7"/>
          <w:lang w:eastAsia="zh-CN"/>
        </w:rPr>
        <w:t>），</w:t>
      </w:r>
      <w:r>
        <w:rPr>
          <w:spacing w:val="7"/>
        </w:rPr>
        <w:t>高龄津贴实行村</w:t>
      </w:r>
      <w:r>
        <w:rPr>
          <w:rFonts w:hint="eastAsia"/>
          <w:spacing w:val="7"/>
          <w:lang w:eastAsia="zh-CN"/>
        </w:rPr>
        <w:t>（</w:t>
      </w:r>
      <w:r>
        <w:rPr>
          <w:spacing w:val="7"/>
        </w:rPr>
        <w:t>居</w:t>
      </w:r>
      <w:r>
        <w:rPr>
          <w:rFonts w:hint="eastAsia"/>
          <w:spacing w:val="7"/>
          <w:lang w:eastAsia="zh-CN"/>
        </w:rPr>
        <w:t>）</w:t>
      </w:r>
      <w:r>
        <w:rPr>
          <w:spacing w:val="7"/>
        </w:rPr>
        <w:t>、乡镇审核、县审批逐级审核</w:t>
      </w:r>
      <w:r>
        <w:rPr>
          <w:spacing w:val="-5"/>
        </w:rPr>
        <w:t>审批程序，县老龄办审核乡镇上报材料，对符合条件的申请</w:t>
      </w:r>
      <w:r>
        <w:rPr>
          <w:spacing w:val="-4"/>
        </w:rPr>
        <w:t>对象审批同意并纳入高龄津贴发放范围。</w:t>
      </w:r>
    </w:p>
    <w:p w14:paraId="15AA6162">
      <w:pPr>
        <w:pStyle w:val="2"/>
        <w:spacing w:before="96" w:line="220" w:lineRule="auto"/>
        <w:ind w:left="792"/>
      </w:pPr>
      <w:r>
        <w:rPr>
          <w:rFonts w:hint="eastAsia"/>
          <w:spacing w:val="8"/>
          <w:lang w:eastAsia="zh-CN"/>
        </w:rPr>
        <w:t>（</w:t>
      </w:r>
      <w:r>
        <w:rPr>
          <w:spacing w:val="8"/>
        </w:rPr>
        <w:t>三</w:t>
      </w:r>
      <w:r>
        <w:rPr>
          <w:rFonts w:hint="eastAsia"/>
          <w:spacing w:val="8"/>
          <w:lang w:eastAsia="zh-CN"/>
        </w:rPr>
        <w:t>）</w:t>
      </w:r>
      <w:r>
        <w:rPr>
          <w:spacing w:val="8"/>
        </w:rPr>
        <w:t>项目资金申报相符性。</w:t>
      </w:r>
    </w:p>
    <w:p w14:paraId="07B888B8">
      <w:pPr>
        <w:spacing w:before="188" w:line="222" w:lineRule="auto"/>
        <w:ind w:left="65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5"/>
          <w:sz w:val="32"/>
          <w:szCs w:val="32"/>
        </w:rPr>
        <w:t>二、项目实施及管理情况</w:t>
      </w:r>
    </w:p>
    <w:p w14:paraId="41CD972C">
      <w:pPr>
        <w:pStyle w:val="2"/>
        <w:spacing w:before="187" w:line="222" w:lineRule="auto"/>
        <w:ind w:left="792"/>
      </w:pPr>
      <w:r>
        <w:rPr>
          <w:rFonts w:hint="eastAsia"/>
          <w:spacing w:val="7"/>
          <w:lang w:eastAsia="zh-CN"/>
        </w:rPr>
        <w:t>（</w:t>
      </w:r>
      <w:r>
        <w:rPr>
          <w:spacing w:val="7"/>
        </w:rPr>
        <w:t>一</w:t>
      </w:r>
      <w:r>
        <w:rPr>
          <w:rFonts w:hint="eastAsia"/>
          <w:spacing w:val="7"/>
          <w:lang w:eastAsia="zh-CN"/>
        </w:rPr>
        <w:t>）</w:t>
      </w:r>
      <w:r>
        <w:rPr>
          <w:spacing w:val="7"/>
        </w:rPr>
        <w:t>资金计划、到位及使用情况。</w:t>
      </w:r>
    </w:p>
    <w:p w14:paraId="0B1DC7D8">
      <w:pPr>
        <w:pStyle w:val="2"/>
        <w:spacing w:before="156" w:line="222" w:lineRule="auto"/>
        <w:ind w:left="652"/>
      </w:pPr>
      <w:r>
        <w:rPr>
          <w:spacing w:val="15"/>
        </w:rPr>
        <w:t>高龄津贴2023年资金计划172元，到位172万元。</w:t>
      </w:r>
    </w:p>
    <w:p w14:paraId="7AE6093C">
      <w:pPr>
        <w:pStyle w:val="2"/>
        <w:spacing w:before="207" w:line="222" w:lineRule="auto"/>
        <w:ind w:left="792"/>
      </w:pPr>
      <w:r>
        <w:rPr>
          <w:rFonts w:hint="eastAsia"/>
          <w:spacing w:val="10"/>
          <w:lang w:eastAsia="zh-CN"/>
        </w:rPr>
        <w:t>（</w:t>
      </w:r>
      <w:r>
        <w:rPr>
          <w:spacing w:val="10"/>
        </w:rPr>
        <w:t>二</w:t>
      </w:r>
      <w:r>
        <w:rPr>
          <w:rFonts w:hint="eastAsia"/>
          <w:spacing w:val="10"/>
          <w:lang w:eastAsia="zh-CN"/>
        </w:rPr>
        <w:t>）</w:t>
      </w:r>
      <w:r>
        <w:rPr>
          <w:spacing w:val="10"/>
        </w:rPr>
        <w:t>项目财务管理情况。</w:t>
      </w:r>
    </w:p>
    <w:p w14:paraId="1F49B783">
      <w:pPr>
        <w:pStyle w:val="2"/>
        <w:spacing w:before="155" w:line="222" w:lineRule="auto"/>
        <w:ind w:left="792"/>
      </w:pPr>
      <w:r>
        <w:rPr>
          <w:spacing w:val="-4"/>
        </w:rPr>
        <w:t>严格按照项目资金使用要求，做到专款专用。</w:t>
      </w:r>
    </w:p>
    <w:p w14:paraId="06830DF3">
      <w:pPr>
        <w:pStyle w:val="2"/>
        <w:spacing w:before="156" w:line="222" w:lineRule="auto"/>
        <w:ind w:left="792"/>
      </w:pPr>
      <w:r>
        <w:rPr>
          <w:rFonts w:hint="eastAsia"/>
          <w:spacing w:val="10"/>
          <w:lang w:eastAsia="zh-CN"/>
        </w:rPr>
        <w:t>（</w:t>
      </w:r>
      <w:r>
        <w:rPr>
          <w:spacing w:val="10"/>
        </w:rPr>
        <w:t>三</w:t>
      </w:r>
      <w:r>
        <w:rPr>
          <w:rFonts w:hint="eastAsia"/>
          <w:spacing w:val="10"/>
          <w:lang w:eastAsia="zh-CN"/>
        </w:rPr>
        <w:t>）</w:t>
      </w:r>
      <w:r>
        <w:rPr>
          <w:spacing w:val="10"/>
        </w:rPr>
        <w:t>项目组织实施情况。</w:t>
      </w:r>
    </w:p>
    <w:p w14:paraId="480C398F">
      <w:pPr>
        <w:pStyle w:val="2"/>
        <w:spacing w:before="191" w:line="307" w:lineRule="auto"/>
        <w:ind w:left="22" w:firstLine="629"/>
      </w:pPr>
      <w:r>
        <w:rPr>
          <w:spacing w:val="-4"/>
        </w:rPr>
        <w:t>我县高龄津贴补助管理资金严格按照《峨边</w:t>
      </w:r>
      <w:r>
        <w:rPr>
          <w:spacing w:val="-5"/>
        </w:rPr>
        <w:t>彝族自治县</w:t>
      </w:r>
      <w:r>
        <w:rPr>
          <w:spacing w:val="-4"/>
        </w:rPr>
        <w:t>民政局、峨边彝族自治县财政局关于建立高龄津贴制度的实施方案》</w:t>
      </w:r>
      <w:r>
        <w:rPr>
          <w:rFonts w:hint="eastAsia"/>
          <w:spacing w:val="-4"/>
          <w:lang w:eastAsia="zh-CN"/>
        </w:rPr>
        <w:t>（</w:t>
      </w:r>
      <w:r>
        <w:rPr>
          <w:spacing w:val="-4"/>
        </w:rPr>
        <w:t>峨边民政发〔2018〕66号</w:t>
      </w:r>
      <w:r>
        <w:rPr>
          <w:rFonts w:hint="eastAsia"/>
          <w:spacing w:val="-4"/>
          <w:lang w:eastAsia="zh-CN"/>
        </w:rPr>
        <w:t>），</w:t>
      </w:r>
      <w:r>
        <w:rPr>
          <w:spacing w:val="-4"/>
        </w:rPr>
        <w:t>高龄津贴实行村</w:t>
      </w:r>
      <w:r>
        <w:rPr>
          <w:rFonts w:hint="eastAsia"/>
          <w:spacing w:val="-4"/>
          <w:lang w:eastAsia="zh-CN"/>
        </w:rPr>
        <w:t>（</w:t>
      </w:r>
      <w:r>
        <w:rPr>
          <w:spacing w:val="-5"/>
        </w:rPr>
        <w:t>居</w:t>
      </w:r>
      <w:r>
        <w:rPr>
          <w:rFonts w:hint="eastAsia"/>
          <w:spacing w:val="-5"/>
          <w:lang w:eastAsia="zh-CN"/>
        </w:rPr>
        <w:t>）</w:t>
      </w:r>
      <w:r>
        <w:rPr>
          <w:spacing w:val="-5"/>
        </w:rPr>
        <w:t>、</w:t>
      </w:r>
    </w:p>
    <w:p w14:paraId="69AD7DED">
      <w:pPr>
        <w:spacing w:line="307" w:lineRule="auto"/>
        <w:sectPr>
          <w:footerReference r:id="rId77" w:type="default"/>
          <w:pgSz w:w="11850" w:h="16770"/>
          <w:pgMar w:top="1425" w:right="1699" w:bottom="1438" w:left="1777" w:header="0" w:footer="1200" w:gutter="0"/>
          <w:cols w:space="720" w:num="1"/>
        </w:sectPr>
      </w:pPr>
    </w:p>
    <w:p w14:paraId="59D012E4">
      <w:pPr>
        <w:pStyle w:val="2"/>
        <w:spacing w:before="173" w:line="301" w:lineRule="auto"/>
        <w:ind w:left="32" w:firstLine="50"/>
        <w:jc w:val="both"/>
        <w:rPr>
          <w:sz w:val="33"/>
          <w:szCs w:val="33"/>
        </w:rPr>
      </w:pPr>
      <w:r>
        <w:rPr>
          <w:spacing w:val="-15"/>
          <w:sz w:val="33"/>
          <w:szCs w:val="33"/>
        </w:rPr>
        <w:t>乡镇审核、县审批逐级审核审批程序，县老龄办审核乡镇上</w:t>
      </w:r>
      <w:r>
        <w:rPr>
          <w:spacing w:val="-14"/>
          <w:sz w:val="33"/>
          <w:szCs w:val="33"/>
        </w:rPr>
        <w:t>报材料，对符合条件的申请对象审批同意并纳入高龄津贴发放范围，专款专用，本着统筹安排，量入为出的原则</w:t>
      </w:r>
      <w:r>
        <w:rPr>
          <w:rFonts w:hint="eastAsia"/>
          <w:spacing w:val="-14"/>
          <w:sz w:val="33"/>
          <w:szCs w:val="33"/>
          <w:lang w:eastAsia="zh-CN"/>
        </w:rPr>
        <w:t>，对</w:t>
      </w:r>
      <w:r>
        <w:rPr>
          <w:spacing w:val="-14"/>
          <w:sz w:val="33"/>
          <w:szCs w:val="33"/>
        </w:rPr>
        <w:t>专项</w:t>
      </w:r>
      <w:r>
        <w:rPr>
          <w:spacing w:val="-15"/>
          <w:sz w:val="33"/>
          <w:szCs w:val="33"/>
        </w:rPr>
        <w:t>资金设置“专项资金管理台账”进行日常管理，资金使用明</w:t>
      </w:r>
      <w:r>
        <w:rPr>
          <w:spacing w:val="-22"/>
          <w:sz w:val="33"/>
          <w:szCs w:val="33"/>
        </w:rPr>
        <w:t>细清晰，加强事前、事中、事后的监督，发现问题及时纠正。</w:t>
      </w:r>
    </w:p>
    <w:p w14:paraId="4E42A1B2">
      <w:pPr>
        <w:pStyle w:val="2"/>
        <w:spacing w:before="119" w:line="303" w:lineRule="auto"/>
        <w:ind w:left="32" w:firstLine="630"/>
        <w:jc w:val="both"/>
        <w:rPr>
          <w:sz w:val="33"/>
          <w:szCs w:val="33"/>
        </w:rPr>
      </w:pPr>
      <w:r>
        <w:rPr>
          <w:sz w:val="33"/>
          <w:szCs w:val="33"/>
        </w:rPr>
        <w:t>2.高龄津贴补助资金项目由申请人向村、社区提出申</w:t>
      </w:r>
      <w:r>
        <w:rPr>
          <w:spacing w:val="-22"/>
          <w:sz w:val="33"/>
          <w:szCs w:val="33"/>
        </w:rPr>
        <w:t>请，上报乡镇人民政府审核，县民政局审批后进入发放流程。</w:t>
      </w:r>
      <w:r>
        <w:rPr>
          <w:spacing w:val="-15"/>
          <w:sz w:val="33"/>
          <w:szCs w:val="33"/>
        </w:rPr>
        <w:t>项目支出合理、规范、有效。高龄津贴补助资金从项目立项开始，做到了有依有据，通过组织配套人员调查实施觉得充</w:t>
      </w:r>
      <w:r>
        <w:rPr>
          <w:spacing w:val="-14"/>
          <w:sz w:val="33"/>
          <w:szCs w:val="33"/>
        </w:rPr>
        <w:t>分可行，在资金管理上做到专款专用。资金管理使用依法接</w:t>
      </w:r>
      <w:r>
        <w:rPr>
          <w:spacing w:val="-15"/>
          <w:sz w:val="33"/>
          <w:szCs w:val="33"/>
        </w:rPr>
        <w:t>受审计、监察和社会监督。</w:t>
      </w:r>
    </w:p>
    <w:p w14:paraId="70B1BFAE">
      <w:pPr>
        <w:spacing w:before="87" w:line="221" w:lineRule="auto"/>
        <w:ind w:left="767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20"/>
          <w:sz w:val="33"/>
          <w:szCs w:val="33"/>
        </w:rPr>
        <w:t>三、项目绩效情况</w:t>
      </w:r>
    </w:p>
    <w:p w14:paraId="2C4E02CC">
      <w:pPr>
        <w:pStyle w:val="2"/>
        <w:spacing w:before="180" w:line="222" w:lineRule="auto"/>
        <w:ind w:left="882"/>
        <w:rPr>
          <w:sz w:val="33"/>
          <w:szCs w:val="33"/>
        </w:rPr>
      </w:pPr>
      <w:r>
        <w:rPr>
          <w:rFonts w:hint="eastAsia"/>
          <w:spacing w:val="1"/>
          <w:sz w:val="33"/>
          <w:szCs w:val="33"/>
          <w:lang w:eastAsia="zh-CN"/>
        </w:rPr>
        <w:t>（</w:t>
      </w:r>
      <w:r>
        <w:rPr>
          <w:spacing w:val="1"/>
          <w:sz w:val="33"/>
          <w:szCs w:val="33"/>
        </w:rPr>
        <w:t>一</w:t>
      </w:r>
      <w:r>
        <w:rPr>
          <w:rFonts w:hint="eastAsia"/>
          <w:spacing w:val="1"/>
          <w:sz w:val="33"/>
          <w:szCs w:val="33"/>
          <w:lang w:eastAsia="zh-CN"/>
        </w:rPr>
        <w:t>）</w:t>
      </w:r>
      <w:r>
        <w:rPr>
          <w:spacing w:val="1"/>
          <w:sz w:val="33"/>
          <w:szCs w:val="33"/>
        </w:rPr>
        <w:t>项目完成情况。</w:t>
      </w:r>
    </w:p>
    <w:p w14:paraId="23FFF713">
      <w:pPr>
        <w:pStyle w:val="2"/>
        <w:spacing w:before="153" w:line="313" w:lineRule="auto"/>
        <w:ind w:left="32" w:right="104" w:firstLine="630"/>
        <w:rPr>
          <w:sz w:val="33"/>
          <w:szCs w:val="33"/>
        </w:rPr>
      </w:pPr>
      <w:r>
        <w:rPr>
          <w:sz w:val="33"/>
          <w:szCs w:val="33"/>
        </w:rPr>
        <w:t>高龄津贴2023年共发放3990人次，全县高龄老人基本</w:t>
      </w:r>
      <w:r>
        <w:rPr>
          <w:spacing w:val="-13"/>
          <w:sz w:val="33"/>
          <w:szCs w:val="33"/>
        </w:rPr>
        <w:t>实现了动态管理，保障年龄阶段的标准、按月发放。</w:t>
      </w:r>
    </w:p>
    <w:p w14:paraId="178164BF">
      <w:pPr>
        <w:pStyle w:val="2"/>
        <w:spacing w:before="10" w:line="292" w:lineRule="auto"/>
        <w:ind w:left="32" w:right="95" w:firstLine="630"/>
        <w:rPr>
          <w:sz w:val="33"/>
          <w:szCs w:val="33"/>
        </w:rPr>
      </w:pPr>
      <w:r>
        <w:rPr>
          <w:rFonts w:hint="eastAsia"/>
          <w:sz w:val="33"/>
          <w:szCs w:val="33"/>
          <w:lang w:eastAsia="zh-CN"/>
        </w:rPr>
        <w:t>截至2023</w:t>
      </w:r>
      <w:r>
        <w:rPr>
          <w:sz w:val="33"/>
          <w:szCs w:val="33"/>
        </w:rPr>
        <w:t>年底，以上项目已全面完成，资金全部按实</w:t>
      </w:r>
      <w:r>
        <w:rPr>
          <w:spacing w:val="-17"/>
          <w:sz w:val="33"/>
          <w:szCs w:val="33"/>
        </w:rPr>
        <w:t>及时发放到位。</w:t>
      </w:r>
    </w:p>
    <w:p w14:paraId="2113353E">
      <w:pPr>
        <w:pStyle w:val="2"/>
        <w:spacing w:before="77" w:line="222" w:lineRule="auto"/>
        <w:ind w:left="662"/>
        <w:rPr>
          <w:sz w:val="33"/>
          <w:szCs w:val="33"/>
        </w:rPr>
      </w:pPr>
      <w:r>
        <w:rPr>
          <w:rFonts w:hint="eastAsia"/>
          <w:spacing w:val="-7"/>
          <w:sz w:val="33"/>
          <w:szCs w:val="33"/>
          <w:lang w:eastAsia="zh-CN"/>
        </w:rPr>
        <w:t>（</w:t>
      </w:r>
      <w:r>
        <w:rPr>
          <w:spacing w:val="-7"/>
          <w:sz w:val="33"/>
          <w:szCs w:val="33"/>
        </w:rPr>
        <w:t>二</w:t>
      </w:r>
      <w:r>
        <w:rPr>
          <w:rFonts w:hint="eastAsia"/>
          <w:spacing w:val="-7"/>
          <w:sz w:val="33"/>
          <w:szCs w:val="33"/>
          <w:lang w:eastAsia="zh-CN"/>
        </w:rPr>
        <w:t>）</w:t>
      </w:r>
      <w:r>
        <w:rPr>
          <w:spacing w:val="-7"/>
          <w:sz w:val="33"/>
          <w:szCs w:val="33"/>
        </w:rPr>
        <w:t>项目效益情况。</w:t>
      </w:r>
    </w:p>
    <w:p w14:paraId="1B77128E">
      <w:pPr>
        <w:pStyle w:val="2"/>
        <w:spacing w:before="150" w:line="306" w:lineRule="auto"/>
        <w:ind w:left="32" w:right="101" w:firstLine="630"/>
        <w:rPr>
          <w:sz w:val="33"/>
          <w:szCs w:val="33"/>
        </w:rPr>
      </w:pPr>
      <w:r>
        <w:rPr>
          <w:spacing w:val="-14"/>
          <w:sz w:val="33"/>
          <w:szCs w:val="33"/>
        </w:rPr>
        <w:t>自高龄津贴生活补助保障制度实施及开设老年大以来，通过对各乡镇的高龄老人综合调查项目实施情况看，高龄津贴申报及审批程序总体趋于公平、公正、公开，政策宣传及</w:t>
      </w:r>
      <w:r>
        <w:rPr>
          <w:spacing w:val="-17"/>
          <w:sz w:val="33"/>
          <w:szCs w:val="33"/>
        </w:rPr>
        <w:t>实施宣传到位。</w:t>
      </w:r>
    </w:p>
    <w:p w14:paraId="39751007">
      <w:pPr>
        <w:spacing w:before="40" w:line="222" w:lineRule="auto"/>
        <w:ind w:left="777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21"/>
          <w:sz w:val="33"/>
          <w:szCs w:val="33"/>
        </w:rPr>
        <w:t>四、问题及建议</w:t>
      </w:r>
    </w:p>
    <w:p w14:paraId="1F28F08E">
      <w:pPr>
        <w:pStyle w:val="2"/>
        <w:spacing w:before="205" w:line="221" w:lineRule="auto"/>
        <w:ind w:left="662"/>
        <w:rPr>
          <w:sz w:val="33"/>
          <w:szCs w:val="33"/>
        </w:rPr>
      </w:pPr>
      <w:r>
        <w:rPr>
          <w:spacing w:val="-13"/>
          <w:sz w:val="33"/>
          <w:szCs w:val="33"/>
        </w:rPr>
        <w:t>建议加大项目预算数，确保资金足够发放高龄津贴。</w:t>
      </w:r>
    </w:p>
    <w:p w14:paraId="16F506F9">
      <w:pPr>
        <w:spacing w:line="221" w:lineRule="auto"/>
        <w:rPr>
          <w:sz w:val="33"/>
          <w:szCs w:val="33"/>
        </w:rPr>
        <w:sectPr>
          <w:footerReference r:id="rId78" w:type="default"/>
          <w:pgSz w:w="11850" w:h="16770"/>
          <w:pgMar w:top="1425" w:right="1714" w:bottom="1440" w:left="1777" w:header="0" w:footer="1184" w:gutter="0"/>
          <w:cols w:space="720" w:num="1"/>
        </w:sectPr>
      </w:pPr>
    </w:p>
    <w:p w14:paraId="121A5E3E">
      <w:pPr>
        <w:spacing w:line="357" w:lineRule="auto"/>
        <w:rPr>
          <w:rFonts w:ascii="Arial"/>
          <w:sz w:val="21"/>
        </w:rPr>
      </w:pPr>
    </w:p>
    <w:p w14:paraId="0CE4B9B7">
      <w:pPr>
        <w:spacing w:line="357" w:lineRule="auto"/>
        <w:rPr>
          <w:rFonts w:ascii="Arial"/>
          <w:sz w:val="21"/>
        </w:rPr>
      </w:pPr>
    </w:p>
    <w:p w14:paraId="047EF9FF">
      <w:pPr>
        <w:spacing w:before="117" w:line="220" w:lineRule="auto"/>
        <w:ind w:left="2547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项目支出绩效自评表</w:t>
      </w:r>
    </w:p>
    <w:p w14:paraId="18C45436">
      <w:pPr>
        <w:spacing w:line="85" w:lineRule="exact"/>
      </w:pPr>
    </w:p>
    <w:tbl>
      <w:tblPr>
        <w:tblStyle w:val="7"/>
        <w:tblW w:w="8250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3"/>
        <w:gridCol w:w="599"/>
        <w:gridCol w:w="599"/>
        <w:gridCol w:w="2987"/>
        <w:gridCol w:w="1059"/>
        <w:gridCol w:w="869"/>
        <w:gridCol w:w="644"/>
      </w:tblGrid>
      <w:tr w14:paraId="5239BB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493" w:type="dxa"/>
            <w:vAlign w:val="top"/>
          </w:tcPr>
          <w:p w14:paraId="7DB92A4E">
            <w:pPr>
              <w:pStyle w:val="8"/>
              <w:spacing w:before="83" w:line="220" w:lineRule="auto"/>
              <w:ind w:left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项目名称：</w:t>
            </w:r>
          </w:p>
        </w:tc>
        <w:tc>
          <w:tcPr>
            <w:tcW w:w="4185" w:type="dxa"/>
            <w:gridSpan w:val="3"/>
            <w:vAlign w:val="top"/>
          </w:tcPr>
          <w:p w14:paraId="69684684">
            <w:pPr>
              <w:pStyle w:val="8"/>
              <w:spacing w:before="83" w:line="219" w:lineRule="auto"/>
              <w:ind w:left="42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高龄津贴</w:t>
            </w:r>
          </w:p>
        </w:tc>
        <w:tc>
          <w:tcPr>
            <w:tcW w:w="1059" w:type="dxa"/>
            <w:vAlign w:val="top"/>
          </w:tcPr>
          <w:p w14:paraId="6BBCE22B">
            <w:pPr>
              <w:pStyle w:val="8"/>
              <w:spacing w:before="83" w:line="219" w:lineRule="auto"/>
              <w:ind w:left="17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年度：</w:t>
            </w:r>
          </w:p>
        </w:tc>
        <w:tc>
          <w:tcPr>
            <w:tcW w:w="1513" w:type="dxa"/>
            <w:gridSpan w:val="2"/>
            <w:vAlign w:val="top"/>
          </w:tcPr>
          <w:p w14:paraId="31294E7F">
            <w:pPr>
              <w:pStyle w:val="8"/>
              <w:spacing w:before="83" w:line="219" w:lineRule="auto"/>
              <w:ind w:left="3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2023年</w:t>
            </w:r>
          </w:p>
        </w:tc>
      </w:tr>
      <w:tr w14:paraId="36D94F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493" w:type="dxa"/>
            <w:vAlign w:val="top"/>
          </w:tcPr>
          <w:p w14:paraId="7177FEE8">
            <w:pPr>
              <w:pStyle w:val="8"/>
              <w:spacing w:before="108" w:line="219" w:lineRule="auto"/>
              <w:ind w:left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主管部门：</w:t>
            </w:r>
          </w:p>
        </w:tc>
        <w:tc>
          <w:tcPr>
            <w:tcW w:w="4185" w:type="dxa"/>
            <w:gridSpan w:val="3"/>
            <w:vAlign w:val="top"/>
          </w:tcPr>
          <w:p w14:paraId="026BEF4E">
            <w:pPr>
              <w:pStyle w:val="8"/>
              <w:spacing w:before="109" w:line="221" w:lineRule="auto"/>
              <w:ind w:left="42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民政局</w:t>
            </w:r>
          </w:p>
        </w:tc>
        <w:tc>
          <w:tcPr>
            <w:tcW w:w="1059" w:type="dxa"/>
            <w:vAlign w:val="top"/>
          </w:tcPr>
          <w:p w14:paraId="6B5D8715">
            <w:pPr>
              <w:pStyle w:val="8"/>
              <w:spacing w:before="108" w:line="220" w:lineRule="auto"/>
              <w:jc w:val="right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实施单位：</w:t>
            </w:r>
          </w:p>
        </w:tc>
        <w:tc>
          <w:tcPr>
            <w:tcW w:w="1513" w:type="dxa"/>
            <w:gridSpan w:val="2"/>
            <w:vAlign w:val="top"/>
          </w:tcPr>
          <w:p w14:paraId="08C5534D">
            <w:pPr>
              <w:pStyle w:val="8"/>
              <w:spacing w:before="109" w:line="221" w:lineRule="auto"/>
              <w:ind w:left="38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民政局</w:t>
            </w:r>
          </w:p>
        </w:tc>
      </w:tr>
      <w:tr w14:paraId="118B56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250" w:type="dxa"/>
            <w:gridSpan w:val="7"/>
            <w:vAlign w:val="top"/>
          </w:tcPr>
          <w:p w14:paraId="546A88A6">
            <w:pPr>
              <w:pStyle w:val="8"/>
              <w:spacing w:before="108" w:line="220" w:lineRule="auto"/>
              <w:ind w:left="3165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项目资金</w:t>
            </w:r>
            <w:r>
              <w:rPr>
                <w:rFonts w:hint="eastAsia"/>
                <w:spacing w:val="3"/>
                <w:sz w:val="20"/>
                <w:szCs w:val="20"/>
                <w:lang w:eastAsia="zh-CN"/>
              </w:rPr>
              <w:t>（</w:t>
            </w:r>
            <w:r>
              <w:rPr>
                <w:spacing w:val="3"/>
                <w:sz w:val="20"/>
                <w:szCs w:val="20"/>
              </w:rPr>
              <w:t>172万元</w:t>
            </w:r>
            <w:r>
              <w:rPr>
                <w:rFonts w:hint="eastAsia"/>
                <w:spacing w:val="3"/>
                <w:sz w:val="20"/>
                <w:szCs w:val="20"/>
                <w:lang w:eastAsia="zh-CN"/>
              </w:rPr>
              <w:t>）</w:t>
            </w:r>
          </w:p>
        </w:tc>
      </w:tr>
      <w:tr w14:paraId="372F36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092" w:type="dxa"/>
            <w:gridSpan w:val="2"/>
            <w:vAlign w:val="top"/>
          </w:tcPr>
          <w:p w14:paraId="231DDC3B">
            <w:pPr>
              <w:rPr>
                <w:rFonts w:ascii="Arial"/>
                <w:sz w:val="21"/>
              </w:rPr>
            </w:pPr>
          </w:p>
        </w:tc>
        <w:tc>
          <w:tcPr>
            <w:tcW w:w="3586" w:type="dxa"/>
            <w:gridSpan w:val="2"/>
            <w:vAlign w:val="top"/>
          </w:tcPr>
          <w:p w14:paraId="69791C35">
            <w:pPr>
              <w:pStyle w:val="8"/>
              <w:spacing w:before="118" w:line="219" w:lineRule="auto"/>
              <w:ind w:left="128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全年预算数</w:t>
            </w:r>
          </w:p>
        </w:tc>
        <w:tc>
          <w:tcPr>
            <w:tcW w:w="1928" w:type="dxa"/>
            <w:gridSpan w:val="2"/>
            <w:vAlign w:val="top"/>
          </w:tcPr>
          <w:p w14:paraId="7F7FE46C">
            <w:pPr>
              <w:pStyle w:val="8"/>
              <w:spacing w:before="118" w:line="219" w:lineRule="auto"/>
              <w:ind w:left="45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全年执行数</w:t>
            </w:r>
          </w:p>
        </w:tc>
        <w:tc>
          <w:tcPr>
            <w:tcW w:w="644" w:type="dxa"/>
            <w:vAlign w:val="top"/>
          </w:tcPr>
          <w:p w14:paraId="019BB475">
            <w:pPr>
              <w:pStyle w:val="8"/>
              <w:spacing w:before="118" w:line="219" w:lineRule="auto"/>
              <w:ind w:left="1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执行率</w:t>
            </w:r>
          </w:p>
        </w:tc>
      </w:tr>
      <w:tr w14:paraId="45EFD8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092" w:type="dxa"/>
            <w:gridSpan w:val="2"/>
            <w:vAlign w:val="top"/>
          </w:tcPr>
          <w:p w14:paraId="3ED8E2D8">
            <w:pPr>
              <w:pStyle w:val="8"/>
              <w:spacing w:before="158" w:line="219" w:lineRule="auto"/>
              <w:ind w:left="43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年度资金总额</w:t>
            </w:r>
          </w:p>
        </w:tc>
        <w:tc>
          <w:tcPr>
            <w:tcW w:w="3586" w:type="dxa"/>
            <w:gridSpan w:val="2"/>
            <w:vAlign w:val="top"/>
          </w:tcPr>
          <w:p w14:paraId="7112B4D7">
            <w:pPr>
              <w:pStyle w:val="8"/>
              <w:spacing w:before="208" w:line="184" w:lineRule="auto"/>
              <w:ind w:left="1633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172</w:t>
            </w:r>
          </w:p>
        </w:tc>
        <w:tc>
          <w:tcPr>
            <w:tcW w:w="1928" w:type="dxa"/>
            <w:gridSpan w:val="2"/>
            <w:vAlign w:val="top"/>
          </w:tcPr>
          <w:p w14:paraId="129FAB17">
            <w:pPr>
              <w:pStyle w:val="8"/>
              <w:spacing w:before="208" w:line="184" w:lineRule="auto"/>
              <w:ind w:left="807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172</w:t>
            </w:r>
          </w:p>
        </w:tc>
        <w:tc>
          <w:tcPr>
            <w:tcW w:w="644" w:type="dxa"/>
            <w:vAlign w:val="top"/>
          </w:tcPr>
          <w:p w14:paraId="2DD4B4CE">
            <w:pPr>
              <w:pStyle w:val="8"/>
              <w:spacing w:before="208" w:line="184" w:lineRule="auto"/>
              <w:ind w:left="11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</w:tr>
      <w:tr w14:paraId="4B7B24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092" w:type="dxa"/>
            <w:gridSpan w:val="2"/>
            <w:vAlign w:val="top"/>
          </w:tcPr>
          <w:p w14:paraId="6F16907F">
            <w:pPr>
              <w:pStyle w:val="8"/>
              <w:spacing w:before="159" w:line="219" w:lineRule="auto"/>
              <w:ind w:left="13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其中：中省补助资金</w:t>
            </w:r>
          </w:p>
        </w:tc>
        <w:tc>
          <w:tcPr>
            <w:tcW w:w="3586" w:type="dxa"/>
            <w:gridSpan w:val="2"/>
            <w:vAlign w:val="top"/>
          </w:tcPr>
          <w:p w14:paraId="080E8DBB">
            <w:pPr>
              <w:rPr>
                <w:rFonts w:ascii="Arial"/>
                <w:sz w:val="21"/>
              </w:rPr>
            </w:pPr>
          </w:p>
        </w:tc>
        <w:tc>
          <w:tcPr>
            <w:tcW w:w="1928" w:type="dxa"/>
            <w:gridSpan w:val="2"/>
            <w:vAlign w:val="top"/>
          </w:tcPr>
          <w:p w14:paraId="3F4E468D">
            <w:pPr>
              <w:rPr>
                <w:rFonts w:ascii="Arial"/>
                <w:sz w:val="21"/>
              </w:rPr>
            </w:pPr>
          </w:p>
        </w:tc>
        <w:tc>
          <w:tcPr>
            <w:tcW w:w="644" w:type="dxa"/>
            <w:vAlign w:val="top"/>
          </w:tcPr>
          <w:p w14:paraId="65A24039">
            <w:pPr>
              <w:rPr>
                <w:rFonts w:ascii="Arial"/>
                <w:sz w:val="21"/>
              </w:rPr>
            </w:pPr>
          </w:p>
        </w:tc>
      </w:tr>
      <w:tr w14:paraId="6989F7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092" w:type="dxa"/>
            <w:gridSpan w:val="2"/>
            <w:vAlign w:val="top"/>
          </w:tcPr>
          <w:p w14:paraId="4886A551">
            <w:pPr>
              <w:pStyle w:val="8"/>
              <w:spacing w:before="139" w:line="219" w:lineRule="auto"/>
              <w:ind w:left="43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县级预算资金</w:t>
            </w:r>
          </w:p>
        </w:tc>
        <w:tc>
          <w:tcPr>
            <w:tcW w:w="3586" w:type="dxa"/>
            <w:gridSpan w:val="2"/>
            <w:vAlign w:val="top"/>
          </w:tcPr>
          <w:p w14:paraId="47D7F07C">
            <w:pPr>
              <w:pStyle w:val="8"/>
              <w:spacing w:before="189" w:line="184" w:lineRule="auto"/>
              <w:ind w:left="1633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172</w:t>
            </w:r>
          </w:p>
        </w:tc>
        <w:tc>
          <w:tcPr>
            <w:tcW w:w="1928" w:type="dxa"/>
            <w:gridSpan w:val="2"/>
            <w:vAlign w:val="top"/>
          </w:tcPr>
          <w:p w14:paraId="19E474C3">
            <w:pPr>
              <w:pStyle w:val="8"/>
              <w:spacing w:before="189" w:line="184" w:lineRule="auto"/>
              <w:ind w:left="807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172</w:t>
            </w:r>
          </w:p>
        </w:tc>
        <w:tc>
          <w:tcPr>
            <w:tcW w:w="644" w:type="dxa"/>
            <w:vAlign w:val="top"/>
          </w:tcPr>
          <w:p w14:paraId="23165200">
            <w:pPr>
              <w:pStyle w:val="8"/>
              <w:spacing w:before="189" w:line="184" w:lineRule="auto"/>
              <w:ind w:left="11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</w:tr>
      <w:tr w14:paraId="48591E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092" w:type="dxa"/>
            <w:gridSpan w:val="2"/>
            <w:vAlign w:val="top"/>
          </w:tcPr>
          <w:p w14:paraId="7F8956DE">
            <w:pPr>
              <w:pStyle w:val="8"/>
              <w:spacing w:before="130" w:line="220" w:lineRule="auto"/>
              <w:ind w:left="63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其他资金</w:t>
            </w:r>
          </w:p>
        </w:tc>
        <w:tc>
          <w:tcPr>
            <w:tcW w:w="3586" w:type="dxa"/>
            <w:gridSpan w:val="2"/>
            <w:vAlign w:val="top"/>
          </w:tcPr>
          <w:p w14:paraId="7D57B463">
            <w:pPr>
              <w:rPr>
                <w:rFonts w:ascii="Arial"/>
                <w:sz w:val="21"/>
              </w:rPr>
            </w:pPr>
          </w:p>
        </w:tc>
        <w:tc>
          <w:tcPr>
            <w:tcW w:w="1928" w:type="dxa"/>
            <w:gridSpan w:val="2"/>
            <w:vAlign w:val="top"/>
          </w:tcPr>
          <w:p w14:paraId="5AD7AF7D">
            <w:pPr>
              <w:rPr>
                <w:rFonts w:ascii="Arial"/>
                <w:sz w:val="21"/>
              </w:rPr>
            </w:pPr>
          </w:p>
        </w:tc>
        <w:tc>
          <w:tcPr>
            <w:tcW w:w="644" w:type="dxa"/>
            <w:vAlign w:val="top"/>
          </w:tcPr>
          <w:p w14:paraId="24E95EB9">
            <w:pPr>
              <w:rPr>
                <w:rFonts w:ascii="Arial"/>
                <w:sz w:val="21"/>
              </w:rPr>
            </w:pPr>
          </w:p>
        </w:tc>
      </w:tr>
      <w:tr w14:paraId="2382F3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493" w:type="dxa"/>
            <w:vMerge w:val="restart"/>
            <w:tcBorders>
              <w:bottom w:val="nil"/>
            </w:tcBorders>
            <w:vAlign w:val="top"/>
          </w:tcPr>
          <w:p w14:paraId="310BF915">
            <w:pPr>
              <w:spacing w:line="243" w:lineRule="auto"/>
              <w:rPr>
                <w:rFonts w:ascii="Arial"/>
                <w:sz w:val="21"/>
              </w:rPr>
            </w:pPr>
          </w:p>
          <w:p w14:paraId="7944DF15">
            <w:pPr>
              <w:pStyle w:val="8"/>
              <w:spacing w:before="65" w:line="219" w:lineRule="auto"/>
              <w:ind w:left="1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年度总体目标</w:t>
            </w:r>
          </w:p>
        </w:tc>
        <w:tc>
          <w:tcPr>
            <w:tcW w:w="5244" w:type="dxa"/>
            <w:gridSpan w:val="4"/>
            <w:vAlign w:val="top"/>
          </w:tcPr>
          <w:p w14:paraId="22495950">
            <w:pPr>
              <w:pStyle w:val="8"/>
              <w:spacing w:before="120" w:line="220" w:lineRule="auto"/>
              <w:ind w:left="224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预期目标</w:t>
            </w:r>
          </w:p>
        </w:tc>
        <w:tc>
          <w:tcPr>
            <w:tcW w:w="1513" w:type="dxa"/>
            <w:gridSpan w:val="2"/>
            <w:vAlign w:val="top"/>
          </w:tcPr>
          <w:p w14:paraId="6B4C8024">
            <w:pPr>
              <w:pStyle w:val="8"/>
              <w:spacing w:before="120" w:line="219" w:lineRule="auto"/>
              <w:ind w:left="178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实际完成情况</w:t>
            </w:r>
          </w:p>
        </w:tc>
      </w:tr>
      <w:tr w14:paraId="56B2B7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93" w:type="dxa"/>
            <w:vMerge w:val="continue"/>
            <w:tcBorders>
              <w:top w:val="nil"/>
            </w:tcBorders>
            <w:vAlign w:val="top"/>
          </w:tcPr>
          <w:p w14:paraId="4E78F08E">
            <w:pPr>
              <w:rPr>
                <w:rFonts w:ascii="Arial"/>
                <w:sz w:val="21"/>
              </w:rPr>
            </w:pPr>
          </w:p>
        </w:tc>
        <w:tc>
          <w:tcPr>
            <w:tcW w:w="5244" w:type="dxa"/>
            <w:gridSpan w:val="4"/>
            <w:vAlign w:val="center"/>
          </w:tcPr>
          <w:p w14:paraId="070B6327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18"/>
                <w:szCs w:val="18"/>
                <w:lang w:eastAsia="zh-CN"/>
              </w:rPr>
              <w:t>完成全年目标任务，发放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172</w:t>
            </w:r>
            <w:r>
              <w:rPr>
                <w:rFonts w:hint="eastAsia" w:ascii="Arial"/>
                <w:sz w:val="18"/>
                <w:szCs w:val="18"/>
                <w:lang w:val="en-US" w:eastAsia="zh-CN"/>
              </w:rPr>
              <w:t>万元</w:t>
            </w:r>
          </w:p>
        </w:tc>
        <w:tc>
          <w:tcPr>
            <w:tcW w:w="1513" w:type="dxa"/>
            <w:gridSpan w:val="2"/>
            <w:vAlign w:val="center"/>
          </w:tcPr>
          <w:p w14:paraId="4CEB68C3"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已完成</w:t>
            </w:r>
          </w:p>
        </w:tc>
      </w:tr>
      <w:tr w14:paraId="3F50CA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493" w:type="dxa"/>
            <w:vAlign w:val="top"/>
          </w:tcPr>
          <w:p w14:paraId="4E885A74">
            <w:pPr>
              <w:pStyle w:val="8"/>
              <w:spacing w:before="121" w:line="220" w:lineRule="auto"/>
              <w:ind w:left="33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一级指标</w:t>
            </w:r>
          </w:p>
        </w:tc>
        <w:tc>
          <w:tcPr>
            <w:tcW w:w="1198" w:type="dxa"/>
            <w:gridSpan w:val="2"/>
            <w:vAlign w:val="top"/>
          </w:tcPr>
          <w:p w14:paraId="527610BE">
            <w:pPr>
              <w:pStyle w:val="8"/>
              <w:spacing w:before="121" w:line="220" w:lineRule="auto"/>
              <w:ind w:left="192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二级指标</w:t>
            </w:r>
          </w:p>
        </w:tc>
        <w:tc>
          <w:tcPr>
            <w:tcW w:w="2987" w:type="dxa"/>
            <w:vAlign w:val="top"/>
          </w:tcPr>
          <w:p w14:paraId="63281AF5">
            <w:pPr>
              <w:pStyle w:val="8"/>
              <w:spacing w:before="121" w:line="220" w:lineRule="auto"/>
              <w:ind w:left="1084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目标指标</w:t>
            </w:r>
          </w:p>
        </w:tc>
        <w:tc>
          <w:tcPr>
            <w:tcW w:w="1059" w:type="dxa"/>
            <w:vAlign w:val="top"/>
          </w:tcPr>
          <w:p w14:paraId="40F4F58F">
            <w:pPr>
              <w:pStyle w:val="8"/>
              <w:spacing w:before="121" w:line="219" w:lineRule="auto"/>
              <w:ind w:left="227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目标值</w:t>
            </w:r>
          </w:p>
        </w:tc>
        <w:tc>
          <w:tcPr>
            <w:tcW w:w="869" w:type="dxa"/>
            <w:vAlign w:val="top"/>
          </w:tcPr>
          <w:p w14:paraId="7349A537">
            <w:pPr>
              <w:pStyle w:val="8"/>
              <w:spacing w:before="121" w:line="220" w:lineRule="auto"/>
              <w:ind w:left="2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业绩指标</w:t>
            </w:r>
          </w:p>
        </w:tc>
        <w:tc>
          <w:tcPr>
            <w:tcW w:w="644" w:type="dxa"/>
            <w:vAlign w:val="top"/>
          </w:tcPr>
          <w:p w14:paraId="4939BB0C">
            <w:pPr>
              <w:pStyle w:val="8"/>
              <w:spacing w:before="121" w:line="219" w:lineRule="auto"/>
              <w:ind w:left="19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完成率</w:t>
            </w:r>
          </w:p>
        </w:tc>
      </w:tr>
      <w:tr w14:paraId="10E4BD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493" w:type="dxa"/>
            <w:vMerge w:val="restart"/>
            <w:tcBorders>
              <w:bottom w:val="nil"/>
            </w:tcBorders>
            <w:vAlign w:val="top"/>
          </w:tcPr>
          <w:p w14:paraId="4F0A5B40">
            <w:pPr>
              <w:rPr>
                <w:rFonts w:ascii="Arial"/>
                <w:sz w:val="21"/>
              </w:rPr>
            </w:pPr>
          </w:p>
          <w:p w14:paraId="16885829">
            <w:pPr>
              <w:rPr>
                <w:rFonts w:ascii="Arial"/>
                <w:sz w:val="21"/>
              </w:rPr>
            </w:pPr>
          </w:p>
          <w:p w14:paraId="2EC028C4">
            <w:pPr>
              <w:rPr>
                <w:rFonts w:ascii="Arial"/>
                <w:sz w:val="21"/>
              </w:rPr>
            </w:pPr>
          </w:p>
          <w:p w14:paraId="38C88C52">
            <w:pPr>
              <w:spacing w:line="241" w:lineRule="auto"/>
              <w:rPr>
                <w:rFonts w:ascii="Arial"/>
                <w:sz w:val="21"/>
              </w:rPr>
            </w:pPr>
          </w:p>
          <w:p w14:paraId="6A8C94A6">
            <w:pPr>
              <w:spacing w:line="241" w:lineRule="auto"/>
              <w:rPr>
                <w:rFonts w:ascii="Arial"/>
                <w:sz w:val="21"/>
              </w:rPr>
            </w:pPr>
          </w:p>
          <w:p w14:paraId="471DED9C">
            <w:pPr>
              <w:spacing w:line="241" w:lineRule="auto"/>
              <w:rPr>
                <w:rFonts w:ascii="Arial"/>
                <w:sz w:val="21"/>
              </w:rPr>
            </w:pPr>
          </w:p>
          <w:p w14:paraId="50D7B238">
            <w:pPr>
              <w:spacing w:line="241" w:lineRule="auto"/>
              <w:rPr>
                <w:rFonts w:ascii="Arial"/>
                <w:sz w:val="21"/>
              </w:rPr>
            </w:pPr>
          </w:p>
          <w:p w14:paraId="341A8EA1">
            <w:pPr>
              <w:spacing w:line="241" w:lineRule="auto"/>
              <w:rPr>
                <w:rFonts w:ascii="Arial"/>
                <w:sz w:val="21"/>
              </w:rPr>
            </w:pPr>
          </w:p>
          <w:p w14:paraId="7D6A4FF7">
            <w:pPr>
              <w:spacing w:line="241" w:lineRule="auto"/>
              <w:rPr>
                <w:rFonts w:ascii="Arial"/>
                <w:sz w:val="21"/>
              </w:rPr>
            </w:pPr>
          </w:p>
          <w:p w14:paraId="62E5F998">
            <w:pPr>
              <w:spacing w:line="241" w:lineRule="auto"/>
              <w:rPr>
                <w:rFonts w:ascii="Arial"/>
                <w:sz w:val="21"/>
              </w:rPr>
            </w:pPr>
          </w:p>
          <w:p w14:paraId="27DAAD54">
            <w:pPr>
              <w:spacing w:line="241" w:lineRule="auto"/>
              <w:rPr>
                <w:rFonts w:ascii="Arial"/>
                <w:sz w:val="21"/>
              </w:rPr>
            </w:pPr>
          </w:p>
          <w:p w14:paraId="2B757DA7">
            <w:pPr>
              <w:spacing w:line="241" w:lineRule="auto"/>
              <w:rPr>
                <w:rFonts w:ascii="Arial"/>
                <w:sz w:val="21"/>
              </w:rPr>
            </w:pPr>
          </w:p>
          <w:p w14:paraId="48C90DAE">
            <w:pPr>
              <w:pStyle w:val="8"/>
              <w:spacing w:before="65" w:line="219" w:lineRule="auto"/>
              <w:ind w:left="23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投入与管理</w:t>
            </w:r>
          </w:p>
        </w:tc>
        <w:tc>
          <w:tcPr>
            <w:tcW w:w="1198" w:type="dxa"/>
            <w:gridSpan w:val="2"/>
            <w:vMerge w:val="restart"/>
            <w:tcBorders>
              <w:bottom w:val="nil"/>
            </w:tcBorders>
            <w:vAlign w:val="top"/>
          </w:tcPr>
          <w:p w14:paraId="4F1FF558">
            <w:pPr>
              <w:spacing w:line="247" w:lineRule="auto"/>
              <w:rPr>
                <w:rFonts w:ascii="Arial"/>
                <w:sz w:val="21"/>
              </w:rPr>
            </w:pPr>
          </w:p>
          <w:p w14:paraId="7309EDA8">
            <w:pPr>
              <w:spacing w:line="247" w:lineRule="auto"/>
              <w:rPr>
                <w:rFonts w:ascii="Arial"/>
                <w:sz w:val="21"/>
              </w:rPr>
            </w:pPr>
          </w:p>
          <w:p w14:paraId="18BE2AF7">
            <w:pPr>
              <w:pStyle w:val="8"/>
              <w:spacing w:before="65" w:line="219" w:lineRule="auto"/>
              <w:ind w:left="19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投入管理</w:t>
            </w:r>
          </w:p>
        </w:tc>
        <w:tc>
          <w:tcPr>
            <w:tcW w:w="2987" w:type="dxa"/>
            <w:vAlign w:val="top"/>
          </w:tcPr>
          <w:p w14:paraId="48E6FFA4">
            <w:pPr>
              <w:pStyle w:val="8"/>
              <w:spacing w:before="122" w:line="219" w:lineRule="auto"/>
              <w:ind w:left="78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预算编制合理性</w:t>
            </w:r>
          </w:p>
        </w:tc>
        <w:tc>
          <w:tcPr>
            <w:tcW w:w="1059" w:type="dxa"/>
            <w:vAlign w:val="top"/>
          </w:tcPr>
          <w:p w14:paraId="0E3423C9">
            <w:pPr>
              <w:pStyle w:val="8"/>
              <w:spacing w:before="125" w:line="223" w:lineRule="auto"/>
              <w:ind w:left="32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合理</w:t>
            </w:r>
          </w:p>
        </w:tc>
        <w:tc>
          <w:tcPr>
            <w:tcW w:w="869" w:type="dxa"/>
            <w:vAlign w:val="top"/>
          </w:tcPr>
          <w:p w14:paraId="49670E92">
            <w:pPr>
              <w:pStyle w:val="8"/>
              <w:spacing w:before="172" w:line="184" w:lineRule="auto"/>
              <w:ind w:left="22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  <w:tc>
          <w:tcPr>
            <w:tcW w:w="644" w:type="dxa"/>
            <w:vAlign w:val="top"/>
          </w:tcPr>
          <w:p w14:paraId="21ACF825">
            <w:pPr>
              <w:pStyle w:val="8"/>
              <w:spacing w:before="172" w:line="184" w:lineRule="auto"/>
              <w:ind w:left="11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</w:tr>
      <w:tr w14:paraId="43C8A1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  <w:vAlign w:val="top"/>
          </w:tcPr>
          <w:p w14:paraId="6678F23E"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C3135AA">
            <w:pPr>
              <w:rPr>
                <w:rFonts w:ascii="Arial"/>
                <w:sz w:val="21"/>
              </w:rPr>
            </w:pPr>
          </w:p>
        </w:tc>
        <w:tc>
          <w:tcPr>
            <w:tcW w:w="2987" w:type="dxa"/>
            <w:vAlign w:val="top"/>
          </w:tcPr>
          <w:p w14:paraId="43F84083">
            <w:pPr>
              <w:pStyle w:val="8"/>
              <w:spacing w:before="123" w:line="219" w:lineRule="auto"/>
              <w:ind w:left="98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预算执行率</w:t>
            </w:r>
          </w:p>
        </w:tc>
        <w:tc>
          <w:tcPr>
            <w:tcW w:w="1059" w:type="dxa"/>
            <w:vAlign w:val="top"/>
          </w:tcPr>
          <w:p w14:paraId="57E620D3">
            <w:pPr>
              <w:pStyle w:val="8"/>
              <w:spacing w:before="173" w:line="184" w:lineRule="auto"/>
              <w:ind w:left="32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=100</w:t>
            </w:r>
          </w:p>
        </w:tc>
        <w:tc>
          <w:tcPr>
            <w:tcW w:w="869" w:type="dxa"/>
            <w:vAlign w:val="top"/>
          </w:tcPr>
          <w:p w14:paraId="6A431BB6">
            <w:pPr>
              <w:pStyle w:val="8"/>
              <w:spacing w:before="173" w:line="184" w:lineRule="auto"/>
              <w:ind w:left="278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644" w:type="dxa"/>
            <w:vAlign w:val="top"/>
          </w:tcPr>
          <w:p w14:paraId="668F4613">
            <w:pPr>
              <w:pStyle w:val="8"/>
              <w:spacing w:before="173" w:line="184" w:lineRule="auto"/>
              <w:ind w:left="11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</w:tr>
      <w:tr w14:paraId="110618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  <w:vAlign w:val="top"/>
          </w:tcPr>
          <w:p w14:paraId="6173DE01"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gridSpan w:val="2"/>
            <w:vMerge w:val="continue"/>
            <w:tcBorders>
              <w:top w:val="nil"/>
            </w:tcBorders>
            <w:vAlign w:val="top"/>
          </w:tcPr>
          <w:p w14:paraId="398EAB26">
            <w:pPr>
              <w:rPr>
                <w:rFonts w:ascii="Arial"/>
                <w:sz w:val="21"/>
              </w:rPr>
            </w:pPr>
          </w:p>
        </w:tc>
        <w:tc>
          <w:tcPr>
            <w:tcW w:w="2987" w:type="dxa"/>
            <w:vAlign w:val="top"/>
          </w:tcPr>
          <w:p w14:paraId="0522E066">
            <w:pPr>
              <w:pStyle w:val="8"/>
              <w:spacing w:before="113" w:line="219" w:lineRule="auto"/>
              <w:ind w:left="78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预算资金到位率</w:t>
            </w:r>
          </w:p>
        </w:tc>
        <w:tc>
          <w:tcPr>
            <w:tcW w:w="1059" w:type="dxa"/>
            <w:vAlign w:val="top"/>
          </w:tcPr>
          <w:p w14:paraId="2E6B0E1E">
            <w:pPr>
              <w:pStyle w:val="8"/>
              <w:spacing w:before="163" w:line="184" w:lineRule="auto"/>
              <w:ind w:left="32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=100</w:t>
            </w:r>
          </w:p>
        </w:tc>
        <w:tc>
          <w:tcPr>
            <w:tcW w:w="869" w:type="dxa"/>
            <w:vAlign w:val="top"/>
          </w:tcPr>
          <w:p w14:paraId="1574BFF0">
            <w:pPr>
              <w:pStyle w:val="8"/>
              <w:spacing w:before="163" w:line="184" w:lineRule="auto"/>
              <w:ind w:left="278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644" w:type="dxa"/>
            <w:vAlign w:val="top"/>
          </w:tcPr>
          <w:p w14:paraId="4301E385">
            <w:pPr>
              <w:pStyle w:val="8"/>
              <w:spacing w:before="163" w:line="184" w:lineRule="auto"/>
              <w:ind w:left="11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</w:tr>
      <w:tr w14:paraId="069005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  <w:vAlign w:val="top"/>
          </w:tcPr>
          <w:p w14:paraId="2313DEF9"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gridSpan w:val="2"/>
            <w:vMerge w:val="restart"/>
            <w:tcBorders>
              <w:bottom w:val="nil"/>
            </w:tcBorders>
            <w:vAlign w:val="top"/>
          </w:tcPr>
          <w:p w14:paraId="6284C94C">
            <w:pPr>
              <w:spacing w:line="248" w:lineRule="auto"/>
              <w:rPr>
                <w:rFonts w:ascii="Arial"/>
                <w:sz w:val="21"/>
              </w:rPr>
            </w:pPr>
          </w:p>
          <w:p w14:paraId="76424FBC">
            <w:pPr>
              <w:spacing w:line="248" w:lineRule="auto"/>
              <w:rPr>
                <w:rFonts w:ascii="Arial"/>
                <w:sz w:val="21"/>
              </w:rPr>
            </w:pPr>
          </w:p>
          <w:p w14:paraId="709C7C4F">
            <w:pPr>
              <w:pStyle w:val="8"/>
              <w:spacing w:before="65" w:line="219" w:lineRule="auto"/>
              <w:ind w:left="19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财务管理</w:t>
            </w:r>
          </w:p>
        </w:tc>
        <w:tc>
          <w:tcPr>
            <w:tcW w:w="2987" w:type="dxa"/>
            <w:vAlign w:val="top"/>
          </w:tcPr>
          <w:p w14:paraId="5A289CA3">
            <w:pPr>
              <w:pStyle w:val="8"/>
              <w:spacing w:before="124" w:line="219" w:lineRule="auto"/>
              <w:ind w:left="58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财务管理制度健全性</w:t>
            </w:r>
          </w:p>
        </w:tc>
        <w:tc>
          <w:tcPr>
            <w:tcW w:w="1059" w:type="dxa"/>
            <w:vAlign w:val="top"/>
          </w:tcPr>
          <w:p w14:paraId="6AD53687">
            <w:pPr>
              <w:pStyle w:val="8"/>
              <w:spacing w:before="125" w:line="221" w:lineRule="auto"/>
              <w:ind w:left="32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健全</w:t>
            </w:r>
          </w:p>
        </w:tc>
        <w:tc>
          <w:tcPr>
            <w:tcW w:w="869" w:type="dxa"/>
            <w:vAlign w:val="top"/>
          </w:tcPr>
          <w:p w14:paraId="70DDFB4D">
            <w:pPr>
              <w:pStyle w:val="8"/>
              <w:spacing w:before="174" w:line="184" w:lineRule="auto"/>
              <w:ind w:left="22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  <w:tc>
          <w:tcPr>
            <w:tcW w:w="644" w:type="dxa"/>
            <w:vAlign w:val="top"/>
          </w:tcPr>
          <w:p w14:paraId="30F43E6D">
            <w:pPr>
              <w:pStyle w:val="8"/>
              <w:spacing w:before="174" w:line="184" w:lineRule="auto"/>
              <w:ind w:left="11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</w:tr>
      <w:tr w14:paraId="21C336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  <w:vAlign w:val="top"/>
          </w:tcPr>
          <w:p w14:paraId="1534664C"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09A88C1">
            <w:pPr>
              <w:rPr>
                <w:rFonts w:ascii="Arial"/>
                <w:sz w:val="21"/>
              </w:rPr>
            </w:pPr>
          </w:p>
        </w:tc>
        <w:tc>
          <w:tcPr>
            <w:tcW w:w="2987" w:type="dxa"/>
            <w:vAlign w:val="top"/>
          </w:tcPr>
          <w:p w14:paraId="74F96C15">
            <w:pPr>
              <w:pStyle w:val="8"/>
              <w:spacing w:before="114" w:line="219" w:lineRule="auto"/>
              <w:ind w:left="78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财务监控有效性</w:t>
            </w:r>
          </w:p>
        </w:tc>
        <w:tc>
          <w:tcPr>
            <w:tcW w:w="1059" w:type="dxa"/>
            <w:vAlign w:val="top"/>
          </w:tcPr>
          <w:p w14:paraId="3C7BBDAA">
            <w:pPr>
              <w:pStyle w:val="8"/>
              <w:spacing w:before="114" w:line="220" w:lineRule="auto"/>
              <w:ind w:left="32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有效</w:t>
            </w:r>
          </w:p>
        </w:tc>
        <w:tc>
          <w:tcPr>
            <w:tcW w:w="869" w:type="dxa"/>
            <w:vAlign w:val="top"/>
          </w:tcPr>
          <w:p w14:paraId="2EFF0864">
            <w:pPr>
              <w:pStyle w:val="8"/>
              <w:spacing w:before="164" w:line="184" w:lineRule="auto"/>
              <w:ind w:left="22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  <w:tc>
          <w:tcPr>
            <w:tcW w:w="644" w:type="dxa"/>
            <w:vAlign w:val="top"/>
          </w:tcPr>
          <w:p w14:paraId="51BBCA9E">
            <w:pPr>
              <w:pStyle w:val="8"/>
              <w:spacing w:before="164" w:line="184" w:lineRule="auto"/>
              <w:ind w:left="11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</w:tr>
      <w:tr w14:paraId="3E1D44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  <w:vAlign w:val="top"/>
          </w:tcPr>
          <w:p w14:paraId="5A67678A"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gridSpan w:val="2"/>
            <w:vMerge w:val="continue"/>
            <w:tcBorders>
              <w:top w:val="nil"/>
            </w:tcBorders>
            <w:vAlign w:val="top"/>
          </w:tcPr>
          <w:p w14:paraId="66EAA9C4">
            <w:pPr>
              <w:rPr>
                <w:rFonts w:ascii="Arial"/>
                <w:sz w:val="21"/>
              </w:rPr>
            </w:pPr>
          </w:p>
        </w:tc>
        <w:tc>
          <w:tcPr>
            <w:tcW w:w="2987" w:type="dxa"/>
            <w:vAlign w:val="top"/>
          </w:tcPr>
          <w:p w14:paraId="78CFCA83">
            <w:pPr>
              <w:pStyle w:val="8"/>
              <w:spacing w:before="124" w:line="219" w:lineRule="auto"/>
              <w:ind w:left="784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资金使用规范性</w:t>
            </w:r>
          </w:p>
        </w:tc>
        <w:tc>
          <w:tcPr>
            <w:tcW w:w="1059" w:type="dxa"/>
            <w:vAlign w:val="top"/>
          </w:tcPr>
          <w:p w14:paraId="042E325E">
            <w:pPr>
              <w:pStyle w:val="8"/>
              <w:spacing w:before="127" w:line="221" w:lineRule="auto"/>
              <w:ind w:left="327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规范</w:t>
            </w:r>
          </w:p>
        </w:tc>
        <w:tc>
          <w:tcPr>
            <w:tcW w:w="869" w:type="dxa"/>
            <w:vAlign w:val="top"/>
          </w:tcPr>
          <w:p w14:paraId="6F803283">
            <w:pPr>
              <w:pStyle w:val="8"/>
              <w:spacing w:before="174" w:line="184" w:lineRule="auto"/>
              <w:ind w:left="22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  <w:tc>
          <w:tcPr>
            <w:tcW w:w="644" w:type="dxa"/>
            <w:vAlign w:val="top"/>
          </w:tcPr>
          <w:p w14:paraId="124E483E">
            <w:pPr>
              <w:pStyle w:val="8"/>
              <w:spacing w:before="174" w:line="184" w:lineRule="auto"/>
              <w:ind w:left="11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</w:tr>
      <w:tr w14:paraId="16AA05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  <w:vAlign w:val="top"/>
          </w:tcPr>
          <w:p w14:paraId="2585BF89"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gridSpan w:val="2"/>
            <w:vMerge w:val="restart"/>
            <w:tcBorders>
              <w:bottom w:val="nil"/>
            </w:tcBorders>
            <w:vAlign w:val="top"/>
          </w:tcPr>
          <w:p w14:paraId="3A1D246C">
            <w:pPr>
              <w:spacing w:line="272" w:lineRule="auto"/>
              <w:rPr>
                <w:rFonts w:ascii="Arial"/>
                <w:sz w:val="21"/>
              </w:rPr>
            </w:pPr>
          </w:p>
          <w:p w14:paraId="1723B050">
            <w:pPr>
              <w:spacing w:line="272" w:lineRule="auto"/>
              <w:rPr>
                <w:rFonts w:ascii="Arial"/>
                <w:sz w:val="21"/>
              </w:rPr>
            </w:pPr>
          </w:p>
          <w:p w14:paraId="0384BD74">
            <w:pPr>
              <w:spacing w:line="272" w:lineRule="auto"/>
              <w:rPr>
                <w:rFonts w:ascii="Arial"/>
                <w:sz w:val="21"/>
              </w:rPr>
            </w:pPr>
          </w:p>
          <w:p w14:paraId="707E15B3">
            <w:pPr>
              <w:spacing w:line="273" w:lineRule="auto"/>
              <w:rPr>
                <w:rFonts w:ascii="Arial"/>
                <w:sz w:val="21"/>
              </w:rPr>
            </w:pPr>
          </w:p>
          <w:p w14:paraId="1355256C">
            <w:pPr>
              <w:spacing w:line="273" w:lineRule="auto"/>
              <w:rPr>
                <w:rFonts w:ascii="Arial"/>
                <w:sz w:val="21"/>
              </w:rPr>
            </w:pPr>
          </w:p>
          <w:p w14:paraId="65CDFFFA">
            <w:pPr>
              <w:pStyle w:val="8"/>
              <w:spacing w:before="65" w:line="219" w:lineRule="auto"/>
              <w:ind w:left="192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实施管理</w:t>
            </w:r>
          </w:p>
        </w:tc>
        <w:tc>
          <w:tcPr>
            <w:tcW w:w="2987" w:type="dxa"/>
            <w:vAlign w:val="top"/>
          </w:tcPr>
          <w:p w14:paraId="4F1DCD2B">
            <w:pPr>
              <w:pStyle w:val="8"/>
              <w:spacing w:before="114" w:line="219" w:lineRule="auto"/>
              <w:ind w:left="58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供应商资质符合程度</w:t>
            </w:r>
          </w:p>
        </w:tc>
        <w:tc>
          <w:tcPr>
            <w:tcW w:w="1059" w:type="dxa"/>
            <w:vAlign w:val="top"/>
          </w:tcPr>
          <w:p w14:paraId="1041EA3D">
            <w:pPr>
              <w:pStyle w:val="8"/>
              <w:spacing w:before="115" w:line="219" w:lineRule="auto"/>
              <w:ind w:left="32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符合</w:t>
            </w:r>
          </w:p>
        </w:tc>
        <w:tc>
          <w:tcPr>
            <w:tcW w:w="869" w:type="dxa"/>
            <w:vAlign w:val="top"/>
          </w:tcPr>
          <w:p w14:paraId="650A1008">
            <w:pPr>
              <w:pStyle w:val="8"/>
              <w:spacing w:before="165" w:line="184" w:lineRule="auto"/>
              <w:ind w:left="22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  <w:tc>
          <w:tcPr>
            <w:tcW w:w="644" w:type="dxa"/>
            <w:vAlign w:val="top"/>
          </w:tcPr>
          <w:p w14:paraId="5DA5727B">
            <w:pPr>
              <w:pStyle w:val="8"/>
              <w:spacing w:before="165" w:line="184" w:lineRule="auto"/>
              <w:ind w:left="11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</w:tr>
      <w:tr w14:paraId="21D049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  <w:vAlign w:val="top"/>
          </w:tcPr>
          <w:p w14:paraId="3EA6E913"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CA9CE61">
            <w:pPr>
              <w:rPr>
                <w:rFonts w:ascii="Arial"/>
                <w:sz w:val="21"/>
              </w:rPr>
            </w:pPr>
          </w:p>
        </w:tc>
        <w:tc>
          <w:tcPr>
            <w:tcW w:w="2987" w:type="dxa"/>
            <w:vAlign w:val="top"/>
          </w:tcPr>
          <w:p w14:paraId="3DF37D94">
            <w:pPr>
              <w:pStyle w:val="8"/>
              <w:spacing w:before="125" w:line="219" w:lineRule="auto"/>
              <w:ind w:left="78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合同管理完备性</w:t>
            </w:r>
          </w:p>
        </w:tc>
        <w:tc>
          <w:tcPr>
            <w:tcW w:w="1059" w:type="dxa"/>
            <w:vAlign w:val="top"/>
          </w:tcPr>
          <w:p w14:paraId="7E8CCA96">
            <w:pPr>
              <w:pStyle w:val="8"/>
              <w:spacing w:before="125" w:line="219" w:lineRule="auto"/>
              <w:ind w:left="32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完备</w:t>
            </w:r>
          </w:p>
        </w:tc>
        <w:tc>
          <w:tcPr>
            <w:tcW w:w="869" w:type="dxa"/>
            <w:vAlign w:val="top"/>
          </w:tcPr>
          <w:p w14:paraId="38457196">
            <w:pPr>
              <w:pStyle w:val="8"/>
              <w:spacing w:before="175" w:line="184" w:lineRule="auto"/>
              <w:ind w:left="22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  <w:tc>
          <w:tcPr>
            <w:tcW w:w="644" w:type="dxa"/>
            <w:vAlign w:val="top"/>
          </w:tcPr>
          <w:p w14:paraId="4F1F6D19">
            <w:pPr>
              <w:pStyle w:val="8"/>
              <w:spacing w:before="175" w:line="184" w:lineRule="auto"/>
              <w:ind w:left="11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</w:tr>
      <w:tr w14:paraId="1FA7F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  <w:vAlign w:val="top"/>
          </w:tcPr>
          <w:p w14:paraId="40846885"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F6EB957">
            <w:pPr>
              <w:rPr>
                <w:rFonts w:ascii="Arial"/>
                <w:sz w:val="21"/>
              </w:rPr>
            </w:pPr>
          </w:p>
        </w:tc>
        <w:tc>
          <w:tcPr>
            <w:tcW w:w="2987" w:type="dxa"/>
            <w:vAlign w:val="top"/>
          </w:tcPr>
          <w:p w14:paraId="0642A730">
            <w:pPr>
              <w:pStyle w:val="8"/>
              <w:spacing w:before="116" w:line="221" w:lineRule="auto"/>
              <w:ind w:left="98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监理规范性</w:t>
            </w:r>
          </w:p>
        </w:tc>
        <w:tc>
          <w:tcPr>
            <w:tcW w:w="1059" w:type="dxa"/>
            <w:vAlign w:val="top"/>
          </w:tcPr>
          <w:p w14:paraId="5E026880">
            <w:pPr>
              <w:pStyle w:val="8"/>
              <w:spacing w:before="117" w:line="221" w:lineRule="auto"/>
              <w:ind w:left="327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规范</w:t>
            </w:r>
          </w:p>
        </w:tc>
        <w:tc>
          <w:tcPr>
            <w:tcW w:w="869" w:type="dxa"/>
            <w:vAlign w:val="top"/>
          </w:tcPr>
          <w:p w14:paraId="3126A2A5">
            <w:pPr>
              <w:pStyle w:val="8"/>
              <w:spacing w:before="165" w:line="184" w:lineRule="auto"/>
              <w:ind w:left="22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  <w:tc>
          <w:tcPr>
            <w:tcW w:w="644" w:type="dxa"/>
            <w:vAlign w:val="top"/>
          </w:tcPr>
          <w:p w14:paraId="79CE39EE">
            <w:pPr>
              <w:pStyle w:val="8"/>
              <w:spacing w:before="165" w:line="184" w:lineRule="auto"/>
              <w:ind w:left="11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</w:tr>
      <w:tr w14:paraId="54771B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  <w:vAlign w:val="top"/>
          </w:tcPr>
          <w:p w14:paraId="0F8FC11F"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067C519">
            <w:pPr>
              <w:rPr>
                <w:rFonts w:ascii="Arial"/>
                <w:sz w:val="21"/>
              </w:rPr>
            </w:pPr>
          </w:p>
        </w:tc>
        <w:tc>
          <w:tcPr>
            <w:tcW w:w="2987" w:type="dxa"/>
            <w:vAlign w:val="top"/>
          </w:tcPr>
          <w:p w14:paraId="60564E95">
            <w:pPr>
              <w:pStyle w:val="8"/>
              <w:spacing w:before="125" w:line="220" w:lineRule="auto"/>
              <w:ind w:left="78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系统运维规范性</w:t>
            </w:r>
          </w:p>
        </w:tc>
        <w:tc>
          <w:tcPr>
            <w:tcW w:w="1059" w:type="dxa"/>
            <w:vAlign w:val="top"/>
          </w:tcPr>
          <w:p w14:paraId="2A403FE6">
            <w:pPr>
              <w:pStyle w:val="8"/>
              <w:spacing w:before="127" w:line="221" w:lineRule="auto"/>
              <w:ind w:left="327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规范</w:t>
            </w:r>
          </w:p>
        </w:tc>
        <w:tc>
          <w:tcPr>
            <w:tcW w:w="869" w:type="dxa"/>
            <w:vAlign w:val="top"/>
          </w:tcPr>
          <w:p w14:paraId="1094CC3A">
            <w:pPr>
              <w:pStyle w:val="8"/>
              <w:spacing w:before="175" w:line="184" w:lineRule="auto"/>
              <w:ind w:left="22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  <w:tc>
          <w:tcPr>
            <w:tcW w:w="644" w:type="dxa"/>
            <w:vAlign w:val="top"/>
          </w:tcPr>
          <w:p w14:paraId="36736422">
            <w:pPr>
              <w:pStyle w:val="8"/>
              <w:spacing w:before="175" w:line="184" w:lineRule="auto"/>
              <w:ind w:left="11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</w:tr>
      <w:tr w14:paraId="658643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  <w:vAlign w:val="top"/>
          </w:tcPr>
          <w:p w14:paraId="02E8827C"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EA021EE">
            <w:pPr>
              <w:rPr>
                <w:rFonts w:ascii="Arial"/>
                <w:sz w:val="21"/>
              </w:rPr>
            </w:pPr>
          </w:p>
        </w:tc>
        <w:tc>
          <w:tcPr>
            <w:tcW w:w="2987" w:type="dxa"/>
            <w:vAlign w:val="top"/>
          </w:tcPr>
          <w:p w14:paraId="307B113F">
            <w:pPr>
              <w:pStyle w:val="8"/>
              <w:spacing w:before="126" w:line="219" w:lineRule="auto"/>
              <w:ind w:left="58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项目管理制度健全性</w:t>
            </w:r>
          </w:p>
        </w:tc>
        <w:tc>
          <w:tcPr>
            <w:tcW w:w="1059" w:type="dxa"/>
            <w:vAlign w:val="top"/>
          </w:tcPr>
          <w:p w14:paraId="68720003">
            <w:pPr>
              <w:pStyle w:val="8"/>
              <w:spacing w:before="127" w:line="221" w:lineRule="auto"/>
              <w:ind w:left="32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健全</w:t>
            </w:r>
          </w:p>
        </w:tc>
        <w:tc>
          <w:tcPr>
            <w:tcW w:w="869" w:type="dxa"/>
            <w:vAlign w:val="top"/>
          </w:tcPr>
          <w:p w14:paraId="4E6CDBAE">
            <w:pPr>
              <w:pStyle w:val="8"/>
              <w:spacing w:before="176" w:line="184" w:lineRule="auto"/>
              <w:ind w:left="22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  <w:tc>
          <w:tcPr>
            <w:tcW w:w="644" w:type="dxa"/>
            <w:vAlign w:val="top"/>
          </w:tcPr>
          <w:p w14:paraId="089FE595">
            <w:pPr>
              <w:pStyle w:val="8"/>
              <w:spacing w:before="176" w:line="184" w:lineRule="auto"/>
              <w:ind w:left="11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</w:tr>
      <w:tr w14:paraId="629122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  <w:vAlign w:val="top"/>
          </w:tcPr>
          <w:p w14:paraId="7266735C"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725F37B">
            <w:pPr>
              <w:rPr>
                <w:rFonts w:ascii="Arial"/>
                <w:sz w:val="21"/>
              </w:rPr>
            </w:pPr>
          </w:p>
        </w:tc>
        <w:tc>
          <w:tcPr>
            <w:tcW w:w="2987" w:type="dxa"/>
            <w:vAlign w:val="top"/>
          </w:tcPr>
          <w:p w14:paraId="57C9F63D">
            <w:pPr>
              <w:pStyle w:val="8"/>
              <w:spacing w:before="116" w:line="219" w:lineRule="auto"/>
              <w:ind w:left="78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项目验收规范性</w:t>
            </w:r>
          </w:p>
        </w:tc>
        <w:tc>
          <w:tcPr>
            <w:tcW w:w="1059" w:type="dxa"/>
            <w:vAlign w:val="top"/>
          </w:tcPr>
          <w:p w14:paraId="7643B7A2">
            <w:pPr>
              <w:pStyle w:val="8"/>
              <w:spacing w:before="118" w:line="221" w:lineRule="auto"/>
              <w:ind w:left="327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规范</w:t>
            </w:r>
          </w:p>
        </w:tc>
        <w:tc>
          <w:tcPr>
            <w:tcW w:w="869" w:type="dxa"/>
            <w:vAlign w:val="top"/>
          </w:tcPr>
          <w:p w14:paraId="374FE83D">
            <w:pPr>
              <w:pStyle w:val="8"/>
              <w:spacing w:before="166" w:line="184" w:lineRule="auto"/>
              <w:ind w:left="22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  <w:tc>
          <w:tcPr>
            <w:tcW w:w="644" w:type="dxa"/>
            <w:vAlign w:val="top"/>
          </w:tcPr>
          <w:p w14:paraId="4F6DE88E">
            <w:pPr>
              <w:pStyle w:val="8"/>
              <w:spacing w:before="166" w:line="184" w:lineRule="auto"/>
              <w:ind w:left="11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</w:tr>
      <w:tr w14:paraId="13B9BE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  <w:vAlign w:val="top"/>
          </w:tcPr>
          <w:p w14:paraId="57CAFFB3"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gridSpan w:val="2"/>
            <w:vMerge w:val="continue"/>
            <w:tcBorders>
              <w:top w:val="nil"/>
            </w:tcBorders>
            <w:vAlign w:val="top"/>
          </w:tcPr>
          <w:p w14:paraId="3DE1AD3A">
            <w:pPr>
              <w:rPr>
                <w:rFonts w:ascii="Arial"/>
                <w:sz w:val="21"/>
              </w:rPr>
            </w:pPr>
          </w:p>
        </w:tc>
        <w:tc>
          <w:tcPr>
            <w:tcW w:w="2987" w:type="dxa"/>
            <w:vAlign w:val="top"/>
          </w:tcPr>
          <w:p w14:paraId="712162D3">
            <w:pPr>
              <w:pStyle w:val="8"/>
              <w:spacing w:before="124" w:line="219" w:lineRule="auto"/>
              <w:ind w:left="78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政府采购规范性</w:t>
            </w:r>
          </w:p>
        </w:tc>
        <w:tc>
          <w:tcPr>
            <w:tcW w:w="1059" w:type="dxa"/>
            <w:vAlign w:val="top"/>
          </w:tcPr>
          <w:p w14:paraId="1391D1F0">
            <w:pPr>
              <w:pStyle w:val="8"/>
              <w:spacing w:before="128" w:line="221" w:lineRule="auto"/>
              <w:ind w:left="327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规范</w:t>
            </w:r>
          </w:p>
        </w:tc>
        <w:tc>
          <w:tcPr>
            <w:tcW w:w="869" w:type="dxa"/>
            <w:vAlign w:val="top"/>
          </w:tcPr>
          <w:p w14:paraId="031FBC9C">
            <w:pPr>
              <w:pStyle w:val="8"/>
              <w:spacing w:before="176" w:line="184" w:lineRule="auto"/>
              <w:ind w:left="22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  <w:tc>
          <w:tcPr>
            <w:tcW w:w="644" w:type="dxa"/>
            <w:vAlign w:val="top"/>
          </w:tcPr>
          <w:p w14:paraId="1047DDB5">
            <w:pPr>
              <w:pStyle w:val="8"/>
              <w:spacing w:before="176" w:line="184" w:lineRule="auto"/>
              <w:ind w:left="11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</w:tr>
      <w:tr w14:paraId="6117B4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93" w:type="dxa"/>
            <w:vMerge w:val="continue"/>
            <w:tcBorders>
              <w:top w:val="nil"/>
            </w:tcBorders>
            <w:vAlign w:val="top"/>
          </w:tcPr>
          <w:p w14:paraId="4D8F3B26"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gridSpan w:val="2"/>
            <w:vAlign w:val="top"/>
          </w:tcPr>
          <w:p w14:paraId="5C02FB27">
            <w:pPr>
              <w:pStyle w:val="8"/>
              <w:spacing w:before="117" w:line="219" w:lineRule="auto"/>
              <w:ind w:left="192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资产管理</w:t>
            </w:r>
          </w:p>
        </w:tc>
        <w:tc>
          <w:tcPr>
            <w:tcW w:w="2987" w:type="dxa"/>
            <w:vAlign w:val="top"/>
          </w:tcPr>
          <w:p w14:paraId="75C3EADC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2B32D581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3B85BBBA">
            <w:pPr>
              <w:rPr>
                <w:rFonts w:ascii="Arial"/>
                <w:sz w:val="21"/>
              </w:rPr>
            </w:pPr>
          </w:p>
        </w:tc>
        <w:tc>
          <w:tcPr>
            <w:tcW w:w="644" w:type="dxa"/>
            <w:vAlign w:val="top"/>
          </w:tcPr>
          <w:p w14:paraId="44557236">
            <w:pPr>
              <w:rPr>
                <w:rFonts w:ascii="Arial"/>
                <w:sz w:val="21"/>
              </w:rPr>
            </w:pPr>
          </w:p>
        </w:tc>
      </w:tr>
      <w:tr w14:paraId="5675AF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493" w:type="dxa"/>
            <w:vMerge w:val="restart"/>
            <w:tcBorders>
              <w:bottom w:val="nil"/>
            </w:tcBorders>
            <w:vAlign w:val="top"/>
          </w:tcPr>
          <w:p w14:paraId="6C811A9D">
            <w:pPr>
              <w:spacing w:line="479" w:lineRule="auto"/>
              <w:rPr>
                <w:rFonts w:ascii="Arial"/>
                <w:sz w:val="21"/>
              </w:rPr>
            </w:pPr>
          </w:p>
          <w:p w14:paraId="18670D47">
            <w:pPr>
              <w:pStyle w:val="8"/>
              <w:spacing w:before="65" w:line="219" w:lineRule="auto"/>
              <w:ind w:left="35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产出指标</w:t>
            </w:r>
          </w:p>
        </w:tc>
        <w:tc>
          <w:tcPr>
            <w:tcW w:w="1198" w:type="dxa"/>
            <w:gridSpan w:val="2"/>
            <w:vAlign w:val="top"/>
          </w:tcPr>
          <w:p w14:paraId="0D855481">
            <w:pPr>
              <w:pStyle w:val="8"/>
              <w:spacing w:before="117" w:line="219" w:lineRule="auto"/>
              <w:ind w:left="19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数量指标</w:t>
            </w:r>
          </w:p>
        </w:tc>
        <w:tc>
          <w:tcPr>
            <w:tcW w:w="2987" w:type="dxa"/>
            <w:vAlign w:val="top"/>
          </w:tcPr>
          <w:p w14:paraId="1C5C9C08">
            <w:pPr>
              <w:pStyle w:val="8"/>
              <w:spacing w:before="117" w:line="219" w:lineRule="auto"/>
              <w:ind w:left="8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为全县80岁以上老年人发放补贴</w:t>
            </w:r>
          </w:p>
        </w:tc>
        <w:tc>
          <w:tcPr>
            <w:tcW w:w="1059" w:type="dxa"/>
            <w:vAlign w:val="top"/>
          </w:tcPr>
          <w:p w14:paraId="2D4B875B">
            <w:pPr>
              <w:pStyle w:val="8"/>
              <w:spacing w:before="117" w:line="220" w:lineRule="auto"/>
              <w:ind w:left="12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全</w:t>
            </w:r>
            <w:r>
              <w:rPr>
                <w:rFonts w:hint="eastAsia"/>
                <w:spacing w:val="-2"/>
                <w:sz w:val="20"/>
                <w:szCs w:val="20"/>
                <w:lang w:eastAsia="zh-CN"/>
              </w:rPr>
              <w:t>覆盖</w:t>
            </w:r>
          </w:p>
        </w:tc>
        <w:tc>
          <w:tcPr>
            <w:tcW w:w="869" w:type="dxa"/>
            <w:vAlign w:val="top"/>
          </w:tcPr>
          <w:p w14:paraId="64EBE8EC">
            <w:pPr>
              <w:pStyle w:val="8"/>
              <w:spacing w:before="167" w:line="184" w:lineRule="auto"/>
              <w:ind w:left="228"/>
              <w:rPr>
                <w:sz w:val="20"/>
                <w:szCs w:val="20"/>
              </w:rPr>
            </w:pPr>
          </w:p>
        </w:tc>
        <w:tc>
          <w:tcPr>
            <w:tcW w:w="644" w:type="dxa"/>
            <w:vAlign w:val="top"/>
          </w:tcPr>
          <w:p w14:paraId="674FB282">
            <w:pPr>
              <w:pStyle w:val="8"/>
              <w:spacing w:before="167" w:line="184" w:lineRule="auto"/>
              <w:ind w:left="11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</w:tr>
      <w:tr w14:paraId="031CC4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  <w:vAlign w:val="top"/>
          </w:tcPr>
          <w:p w14:paraId="13AD5F88"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gridSpan w:val="2"/>
            <w:vAlign w:val="top"/>
          </w:tcPr>
          <w:p w14:paraId="7FDEA37D">
            <w:pPr>
              <w:pStyle w:val="8"/>
              <w:spacing w:before="127" w:line="220" w:lineRule="auto"/>
              <w:ind w:left="19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质量指标</w:t>
            </w:r>
          </w:p>
        </w:tc>
        <w:tc>
          <w:tcPr>
            <w:tcW w:w="2987" w:type="dxa"/>
            <w:vAlign w:val="top"/>
          </w:tcPr>
          <w:p w14:paraId="18326279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0B8D079F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0E7851FB">
            <w:pPr>
              <w:rPr>
                <w:rFonts w:ascii="Arial"/>
                <w:sz w:val="21"/>
              </w:rPr>
            </w:pPr>
          </w:p>
        </w:tc>
        <w:tc>
          <w:tcPr>
            <w:tcW w:w="644" w:type="dxa"/>
            <w:vAlign w:val="top"/>
          </w:tcPr>
          <w:p w14:paraId="4DBD29FF">
            <w:pPr>
              <w:rPr>
                <w:rFonts w:ascii="Arial"/>
                <w:sz w:val="21"/>
              </w:rPr>
            </w:pPr>
          </w:p>
        </w:tc>
      </w:tr>
      <w:tr w14:paraId="31011E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493" w:type="dxa"/>
            <w:vMerge w:val="continue"/>
            <w:tcBorders>
              <w:top w:val="nil"/>
            </w:tcBorders>
            <w:vAlign w:val="top"/>
          </w:tcPr>
          <w:p w14:paraId="023778E7"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gridSpan w:val="2"/>
            <w:vAlign w:val="top"/>
          </w:tcPr>
          <w:p w14:paraId="77F0923A">
            <w:pPr>
              <w:pStyle w:val="8"/>
              <w:spacing w:before="118" w:line="220" w:lineRule="auto"/>
              <w:ind w:left="192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时效指标</w:t>
            </w:r>
          </w:p>
        </w:tc>
        <w:tc>
          <w:tcPr>
            <w:tcW w:w="2987" w:type="dxa"/>
            <w:vAlign w:val="top"/>
          </w:tcPr>
          <w:p w14:paraId="19298650">
            <w:pPr>
              <w:pStyle w:val="8"/>
              <w:spacing w:before="118" w:line="219" w:lineRule="auto"/>
              <w:ind w:left="108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按月发放</w:t>
            </w:r>
          </w:p>
        </w:tc>
        <w:tc>
          <w:tcPr>
            <w:tcW w:w="1059" w:type="dxa"/>
            <w:vAlign w:val="top"/>
          </w:tcPr>
          <w:p w14:paraId="01E41FBD">
            <w:pPr>
              <w:pStyle w:val="8"/>
              <w:spacing w:before="118" w:line="219" w:lineRule="auto"/>
              <w:ind w:left="12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按月发放</w:t>
            </w:r>
          </w:p>
        </w:tc>
        <w:tc>
          <w:tcPr>
            <w:tcW w:w="869" w:type="dxa"/>
            <w:vAlign w:val="top"/>
          </w:tcPr>
          <w:p w14:paraId="7DBDF2C9">
            <w:pPr>
              <w:pStyle w:val="8"/>
              <w:spacing w:before="168" w:line="184" w:lineRule="auto"/>
              <w:ind w:left="228"/>
              <w:rPr>
                <w:sz w:val="20"/>
                <w:szCs w:val="20"/>
              </w:rPr>
            </w:pPr>
          </w:p>
        </w:tc>
        <w:tc>
          <w:tcPr>
            <w:tcW w:w="644" w:type="dxa"/>
            <w:vAlign w:val="top"/>
          </w:tcPr>
          <w:p w14:paraId="642C09AA">
            <w:pPr>
              <w:pStyle w:val="8"/>
              <w:spacing w:before="168" w:line="184" w:lineRule="auto"/>
              <w:ind w:left="11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</w:tr>
    </w:tbl>
    <w:p w14:paraId="5F20B8E7">
      <w:pPr>
        <w:spacing w:line="166" w:lineRule="exact"/>
        <w:rPr>
          <w:rFonts w:ascii="Arial"/>
          <w:sz w:val="14"/>
        </w:rPr>
      </w:pPr>
    </w:p>
    <w:p w14:paraId="30AA6CA5">
      <w:pPr>
        <w:spacing w:line="166" w:lineRule="exact"/>
        <w:rPr>
          <w:rFonts w:ascii="Arial" w:hAnsi="Arial" w:eastAsia="Arial" w:cs="Arial"/>
          <w:sz w:val="14"/>
          <w:szCs w:val="14"/>
        </w:rPr>
        <w:sectPr>
          <w:footerReference r:id="rId79" w:type="default"/>
          <w:pgSz w:w="11850" w:h="16770"/>
          <w:pgMar w:top="1425" w:right="1777" w:bottom="1438" w:left="1777" w:header="0" w:footer="1200" w:gutter="0"/>
          <w:cols w:space="720" w:num="1"/>
        </w:sectPr>
      </w:pPr>
    </w:p>
    <w:tbl>
      <w:tblPr>
        <w:tblStyle w:val="7"/>
        <w:tblW w:w="8280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3"/>
        <w:gridCol w:w="1189"/>
        <w:gridCol w:w="2996"/>
        <w:gridCol w:w="1059"/>
        <w:gridCol w:w="869"/>
        <w:gridCol w:w="644"/>
      </w:tblGrid>
      <w:tr w14:paraId="4E28D9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523" w:type="dxa"/>
            <w:vAlign w:val="top"/>
          </w:tcPr>
          <w:p w14:paraId="07049F77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1E230A36">
            <w:pPr>
              <w:pStyle w:val="8"/>
              <w:spacing w:before="122" w:line="219" w:lineRule="auto"/>
              <w:ind w:left="16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成本指标</w:t>
            </w:r>
          </w:p>
        </w:tc>
        <w:tc>
          <w:tcPr>
            <w:tcW w:w="2996" w:type="dxa"/>
            <w:vAlign w:val="top"/>
          </w:tcPr>
          <w:p w14:paraId="4674C502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1ED37DBA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2027D934">
            <w:pPr>
              <w:rPr>
                <w:rFonts w:ascii="Arial"/>
                <w:sz w:val="21"/>
              </w:rPr>
            </w:pPr>
          </w:p>
        </w:tc>
        <w:tc>
          <w:tcPr>
            <w:tcW w:w="644" w:type="dxa"/>
            <w:vAlign w:val="top"/>
          </w:tcPr>
          <w:p w14:paraId="6C97FB17">
            <w:pPr>
              <w:rPr>
                <w:rFonts w:ascii="Arial"/>
                <w:sz w:val="21"/>
              </w:rPr>
            </w:pPr>
          </w:p>
        </w:tc>
      </w:tr>
      <w:tr w14:paraId="4E0CCE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523" w:type="dxa"/>
            <w:vMerge w:val="restart"/>
            <w:tcBorders>
              <w:bottom w:val="nil"/>
            </w:tcBorders>
            <w:vAlign w:val="top"/>
          </w:tcPr>
          <w:p w14:paraId="016F3891">
            <w:pPr>
              <w:spacing w:line="278" w:lineRule="auto"/>
              <w:rPr>
                <w:rFonts w:ascii="Arial"/>
                <w:sz w:val="21"/>
              </w:rPr>
            </w:pPr>
          </w:p>
          <w:p w14:paraId="15C55B53">
            <w:pPr>
              <w:spacing w:line="279" w:lineRule="auto"/>
              <w:rPr>
                <w:rFonts w:ascii="Arial"/>
                <w:sz w:val="21"/>
              </w:rPr>
            </w:pPr>
          </w:p>
          <w:p w14:paraId="78D9885F">
            <w:pPr>
              <w:spacing w:line="279" w:lineRule="auto"/>
              <w:rPr>
                <w:rFonts w:ascii="Arial"/>
                <w:sz w:val="21"/>
              </w:rPr>
            </w:pPr>
          </w:p>
          <w:p w14:paraId="30CD6BEE">
            <w:pPr>
              <w:spacing w:line="279" w:lineRule="auto"/>
              <w:rPr>
                <w:rFonts w:ascii="Arial"/>
                <w:sz w:val="21"/>
              </w:rPr>
            </w:pPr>
          </w:p>
          <w:p w14:paraId="0B2E4640">
            <w:pPr>
              <w:pStyle w:val="8"/>
              <w:spacing w:before="68" w:line="220" w:lineRule="auto"/>
              <w:ind w:left="335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效益指标</w:t>
            </w:r>
          </w:p>
        </w:tc>
        <w:tc>
          <w:tcPr>
            <w:tcW w:w="1189" w:type="dxa"/>
            <w:vAlign w:val="top"/>
          </w:tcPr>
          <w:p w14:paraId="64F0BACB">
            <w:pPr>
              <w:pStyle w:val="8"/>
              <w:spacing w:before="50" w:line="254" w:lineRule="auto"/>
              <w:ind w:left="482" w:right="53" w:hanging="420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经济效益指</w:t>
            </w:r>
            <w:r>
              <w:rPr>
                <w:sz w:val="21"/>
                <w:szCs w:val="21"/>
              </w:rPr>
              <w:t>标</w:t>
            </w:r>
          </w:p>
        </w:tc>
        <w:tc>
          <w:tcPr>
            <w:tcW w:w="2996" w:type="dxa"/>
            <w:vAlign w:val="top"/>
          </w:tcPr>
          <w:p w14:paraId="20FE7C29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0C4814F6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18A66749">
            <w:pPr>
              <w:rPr>
                <w:rFonts w:ascii="Arial"/>
                <w:sz w:val="21"/>
              </w:rPr>
            </w:pPr>
          </w:p>
        </w:tc>
        <w:tc>
          <w:tcPr>
            <w:tcW w:w="644" w:type="dxa"/>
            <w:vAlign w:val="top"/>
          </w:tcPr>
          <w:p w14:paraId="5A36F051">
            <w:pPr>
              <w:rPr>
                <w:rFonts w:ascii="Arial"/>
                <w:sz w:val="21"/>
              </w:rPr>
            </w:pPr>
          </w:p>
        </w:tc>
      </w:tr>
      <w:tr w14:paraId="4402FD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23" w:type="dxa"/>
            <w:vMerge w:val="continue"/>
            <w:tcBorders>
              <w:top w:val="nil"/>
              <w:bottom w:val="nil"/>
            </w:tcBorders>
            <w:vAlign w:val="top"/>
          </w:tcPr>
          <w:p w14:paraId="5818304B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0F8F8239">
            <w:pPr>
              <w:pStyle w:val="8"/>
              <w:spacing w:before="51" w:line="249" w:lineRule="auto"/>
              <w:ind w:left="482" w:right="53" w:hanging="420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社会效益指</w:t>
            </w:r>
            <w:r>
              <w:rPr>
                <w:sz w:val="21"/>
                <w:szCs w:val="21"/>
              </w:rPr>
              <w:t>标</w:t>
            </w:r>
          </w:p>
        </w:tc>
        <w:tc>
          <w:tcPr>
            <w:tcW w:w="2996" w:type="dxa"/>
            <w:vAlign w:val="top"/>
          </w:tcPr>
          <w:p w14:paraId="5B4DABCF">
            <w:pPr>
              <w:pStyle w:val="8"/>
              <w:spacing w:before="211" w:line="219" w:lineRule="auto"/>
              <w:ind w:left="23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提高老年人生活质</w:t>
            </w:r>
            <w:r>
              <w:rPr>
                <w:rFonts w:hint="eastAsia"/>
                <w:spacing w:val="-1"/>
                <w:sz w:val="21"/>
                <w:szCs w:val="21"/>
                <w:lang w:eastAsia="zh-CN"/>
              </w:rPr>
              <w:t>量</w:t>
            </w:r>
            <w:r>
              <w:rPr>
                <w:spacing w:val="-1"/>
                <w:sz w:val="21"/>
                <w:szCs w:val="21"/>
              </w:rPr>
              <w:t>，幸福指数</w:t>
            </w:r>
          </w:p>
        </w:tc>
        <w:tc>
          <w:tcPr>
            <w:tcW w:w="1059" w:type="dxa"/>
            <w:vAlign w:val="top"/>
          </w:tcPr>
          <w:p w14:paraId="7641FE15">
            <w:pPr>
              <w:pStyle w:val="8"/>
              <w:spacing w:before="264" w:line="184" w:lineRule="auto"/>
              <w:ind w:left="317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100%</w:t>
            </w:r>
          </w:p>
        </w:tc>
        <w:tc>
          <w:tcPr>
            <w:tcW w:w="869" w:type="dxa"/>
            <w:vAlign w:val="top"/>
          </w:tcPr>
          <w:p w14:paraId="5C825AB0">
            <w:pPr>
              <w:pStyle w:val="8"/>
              <w:spacing w:before="264" w:line="184" w:lineRule="auto"/>
              <w:ind w:left="218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100%</w:t>
            </w:r>
          </w:p>
        </w:tc>
        <w:tc>
          <w:tcPr>
            <w:tcW w:w="644" w:type="dxa"/>
            <w:vAlign w:val="top"/>
          </w:tcPr>
          <w:p w14:paraId="366D653A">
            <w:pPr>
              <w:pStyle w:val="8"/>
              <w:spacing w:before="264" w:line="184" w:lineRule="auto"/>
              <w:ind w:left="109"/>
              <w:rPr>
                <w:sz w:val="21"/>
                <w:szCs w:val="21"/>
              </w:rPr>
            </w:pPr>
          </w:p>
        </w:tc>
      </w:tr>
      <w:tr w14:paraId="2A81F8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523" w:type="dxa"/>
            <w:vMerge w:val="continue"/>
            <w:tcBorders>
              <w:top w:val="nil"/>
              <w:bottom w:val="nil"/>
            </w:tcBorders>
            <w:vAlign w:val="top"/>
          </w:tcPr>
          <w:p w14:paraId="67E7458E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38D9FFF1">
            <w:pPr>
              <w:pStyle w:val="8"/>
              <w:spacing w:before="75" w:line="243" w:lineRule="auto"/>
              <w:ind w:left="482" w:right="53" w:hanging="420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生态效益指</w:t>
            </w:r>
            <w:r>
              <w:rPr>
                <w:sz w:val="21"/>
                <w:szCs w:val="21"/>
              </w:rPr>
              <w:t>标</w:t>
            </w:r>
          </w:p>
        </w:tc>
        <w:tc>
          <w:tcPr>
            <w:tcW w:w="2996" w:type="dxa"/>
            <w:vAlign w:val="top"/>
          </w:tcPr>
          <w:p w14:paraId="0B4B979E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493792B4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1C735276">
            <w:pPr>
              <w:rPr>
                <w:rFonts w:ascii="Arial"/>
                <w:sz w:val="21"/>
              </w:rPr>
            </w:pPr>
          </w:p>
        </w:tc>
        <w:tc>
          <w:tcPr>
            <w:tcW w:w="644" w:type="dxa"/>
            <w:vAlign w:val="top"/>
          </w:tcPr>
          <w:p w14:paraId="518ADFFB">
            <w:pPr>
              <w:rPr>
                <w:rFonts w:ascii="Arial"/>
                <w:sz w:val="21"/>
              </w:rPr>
            </w:pPr>
          </w:p>
        </w:tc>
      </w:tr>
      <w:tr w14:paraId="01F6AE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523" w:type="dxa"/>
            <w:vMerge w:val="continue"/>
            <w:tcBorders>
              <w:top w:val="nil"/>
            </w:tcBorders>
            <w:vAlign w:val="top"/>
          </w:tcPr>
          <w:p w14:paraId="26ABA681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1619C1D1">
            <w:pPr>
              <w:pStyle w:val="8"/>
              <w:spacing w:before="64" w:line="252" w:lineRule="auto"/>
              <w:ind w:left="371" w:right="49" w:hanging="309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可持续影响</w:t>
            </w:r>
            <w:r>
              <w:rPr>
                <w:spacing w:val="-3"/>
                <w:sz w:val="21"/>
                <w:szCs w:val="21"/>
              </w:rPr>
              <w:t>指标</w:t>
            </w:r>
          </w:p>
        </w:tc>
        <w:tc>
          <w:tcPr>
            <w:tcW w:w="2996" w:type="dxa"/>
            <w:vAlign w:val="top"/>
          </w:tcPr>
          <w:p w14:paraId="2FF296FF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33952CF8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2E953FC7">
            <w:pPr>
              <w:rPr>
                <w:rFonts w:ascii="Arial"/>
                <w:sz w:val="21"/>
              </w:rPr>
            </w:pPr>
          </w:p>
        </w:tc>
        <w:tc>
          <w:tcPr>
            <w:tcW w:w="644" w:type="dxa"/>
            <w:vAlign w:val="top"/>
          </w:tcPr>
          <w:p w14:paraId="5872FB02">
            <w:pPr>
              <w:rPr>
                <w:rFonts w:ascii="Arial"/>
                <w:sz w:val="21"/>
              </w:rPr>
            </w:pPr>
          </w:p>
        </w:tc>
      </w:tr>
      <w:tr w14:paraId="586827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523" w:type="dxa"/>
            <w:vAlign w:val="top"/>
          </w:tcPr>
          <w:p w14:paraId="6A0228A9">
            <w:pPr>
              <w:pStyle w:val="8"/>
              <w:spacing w:before="127" w:line="219" w:lineRule="auto"/>
              <w:ind w:left="22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满意度指标</w:t>
            </w:r>
          </w:p>
        </w:tc>
        <w:tc>
          <w:tcPr>
            <w:tcW w:w="1189" w:type="dxa"/>
            <w:vAlign w:val="top"/>
          </w:tcPr>
          <w:p w14:paraId="475B9533">
            <w:pPr>
              <w:pStyle w:val="8"/>
              <w:spacing w:before="127" w:line="219" w:lineRule="auto"/>
              <w:ind w:left="6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满意度指标</w:t>
            </w:r>
          </w:p>
        </w:tc>
        <w:tc>
          <w:tcPr>
            <w:tcW w:w="2996" w:type="dxa"/>
            <w:vAlign w:val="top"/>
          </w:tcPr>
          <w:p w14:paraId="5F4363B7">
            <w:pPr>
              <w:pStyle w:val="8"/>
              <w:spacing w:before="127" w:line="219" w:lineRule="auto"/>
              <w:ind w:left="863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老年人满意度</w:t>
            </w:r>
          </w:p>
        </w:tc>
        <w:tc>
          <w:tcPr>
            <w:tcW w:w="1059" w:type="dxa"/>
            <w:vAlign w:val="center"/>
          </w:tcPr>
          <w:p w14:paraId="08EE0797">
            <w:pPr>
              <w:pStyle w:val="8"/>
              <w:spacing w:before="127" w:line="219" w:lineRule="auto"/>
              <w:ind w:left="4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-5"/>
                <w:sz w:val="21"/>
                <w:szCs w:val="21"/>
                <w:lang w:val="en-US" w:eastAsia="zh-CN"/>
              </w:rPr>
              <w:t>96</w:t>
            </w:r>
            <w:r>
              <w:rPr>
                <w:spacing w:val="-5"/>
                <w:sz w:val="21"/>
                <w:szCs w:val="21"/>
              </w:rPr>
              <w:t>%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26D16903">
            <w:pPr>
              <w:pStyle w:val="8"/>
              <w:spacing w:before="229" w:line="184" w:lineRule="auto"/>
              <w:ind w:left="281" w:leftChars="0"/>
              <w:jc w:val="center"/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kern w:val="2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644" w:type="dxa"/>
            <w:shd w:val="clear" w:color="auto" w:fill="auto"/>
            <w:vAlign w:val="center"/>
          </w:tcPr>
          <w:p w14:paraId="0E8E7FF6">
            <w:pPr>
              <w:pStyle w:val="8"/>
              <w:spacing w:before="229" w:line="184" w:lineRule="auto"/>
              <w:jc w:val="center"/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</w:tr>
    </w:tbl>
    <w:p w14:paraId="499DFF21">
      <w:pPr>
        <w:rPr>
          <w:rFonts w:ascii="Arial"/>
          <w:sz w:val="21"/>
        </w:rPr>
      </w:pPr>
    </w:p>
    <w:p w14:paraId="62F072AD">
      <w:pPr>
        <w:rPr>
          <w:rFonts w:ascii="Arial" w:hAnsi="Arial" w:eastAsia="Arial" w:cs="Arial"/>
          <w:sz w:val="21"/>
          <w:szCs w:val="21"/>
        </w:rPr>
        <w:sectPr>
          <w:footerReference r:id="rId80" w:type="default"/>
          <w:pgSz w:w="11850" w:h="16770"/>
          <w:pgMar w:top="1424" w:right="1774" w:bottom="1439" w:left="1777" w:header="0" w:footer="1201" w:gutter="0"/>
          <w:cols w:space="720" w:num="1"/>
        </w:sectPr>
      </w:pPr>
    </w:p>
    <w:p w14:paraId="3CFB3DE4">
      <w:pPr>
        <w:spacing w:before="286" w:line="295" w:lineRule="auto"/>
        <w:ind w:left="2387" w:right="1704" w:hanging="639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5"/>
          <w:sz w:val="44"/>
          <w:szCs w:val="44"/>
        </w:rPr>
        <w:t>困难残疾人生活补贴项目</w:t>
      </w: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支出绩效自评报告</w:t>
      </w:r>
    </w:p>
    <w:p w14:paraId="39570F59">
      <w:pPr>
        <w:spacing w:line="258" w:lineRule="auto"/>
        <w:rPr>
          <w:rFonts w:ascii="Arial"/>
          <w:sz w:val="21"/>
        </w:rPr>
      </w:pPr>
    </w:p>
    <w:p w14:paraId="2393E194">
      <w:pPr>
        <w:spacing w:line="259" w:lineRule="auto"/>
        <w:rPr>
          <w:rFonts w:ascii="Arial"/>
          <w:sz w:val="21"/>
        </w:rPr>
      </w:pPr>
    </w:p>
    <w:p w14:paraId="2602A540">
      <w:pPr>
        <w:spacing w:before="107" w:line="221" w:lineRule="auto"/>
        <w:ind w:left="737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13"/>
          <w:sz w:val="33"/>
          <w:szCs w:val="33"/>
        </w:rPr>
        <w:t>一、项目概况</w:t>
      </w:r>
    </w:p>
    <w:p w14:paraId="0F9E66B4">
      <w:pPr>
        <w:pStyle w:val="2"/>
        <w:spacing w:before="190" w:line="222" w:lineRule="auto"/>
        <w:ind w:left="872"/>
        <w:rPr>
          <w:sz w:val="33"/>
          <w:szCs w:val="33"/>
        </w:rPr>
      </w:pPr>
      <w:r>
        <w:rPr>
          <w:rFonts w:hint="eastAsia"/>
          <w:spacing w:val="4"/>
          <w:sz w:val="33"/>
          <w:szCs w:val="33"/>
          <w:lang w:eastAsia="zh-CN"/>
        </w:rPr>
        <w:t>（</w:t>
      </w:r>
      <w:r>
        <w:rPr>
          <w:spacing w:val="4"/>
          <w:sz w:val="33"/>
          <w:szCs w:val="33"/>
        </w:rPr>
        <w:t>一</w:t>
      </w:r>
      <w:r>
        <w:rPr>
          <w:rFonts w:hint="eastAsia"/>
          <w:spacing w:val="4"/>
          <w:sz w:val="33"/>
          <w:szCs w:val="33"/>
          <w:lang w:eastAsia="zh-CN"/>
        </w:rPr>
        <w:t>）</w:t>
      </w:r>
      <w:r>
        <w:rPr>
          <w:spacing w:val="4"/>
          <w:sz w:val="33"/>
          <w:szCs w:val="33"/>
        </w:rPr>
        <w:t>项目基本情况。</w:t>
      </w:r>
    </w:p>
    <w:p w14:paraId="2D5A110B">
      <w:pPr>
        <w:pStyle w:val="2"/>
        <w:spacing w:before="137" w:line="304" w:lineRule="auto"/>
        <w:ind w:left="12" w:right="28" w:firstLine="640"/>
        <w:jc w:val="both"/>
        <w:rPr>
          <w:sz w:val="33"/>
          <w:szCs w:val="33"/>
        </w:rPr>
      </w:pPr>
      <w:r>
        <w:rPr>
          <w:spacing w:val="18"/>
          <w:sz w:val="33"/>
          <w:szCs w:val="33"/>
        </w:rPr>
        <w:t>根据川民发</w:t>
      </w:r>
      <w:r>
        <w:rPr>
          <w:rFonts w:hint="eastAsia"/>
          <w:spacing w:val="18"/>
          <w:sz w:val="33"/>
          <w:szCs w:val="33"/>
          <w:lang w:eastAsia="zh-CN"/>
        </w:rPr>
        <w:t>〔2015〕195号</w:t>
      </w:r>
      <w:r>
        <w:rPr>
          <w:spacing w:val="18"/>
          <w:sz w:val="33"/>
          <w:szCs w:val="33"/>
        </w:rPr>
        <w:t>文件要求，从2016</w:t>
      </w:r>
      <w:r>
        <w:rPr>
          <w:spacing w:val="17"/>
          <w:sz w:val="33"/>
          <w:szCs w:val="33"/>
        </w:rPr>
        <w:t>年</w:t>
      </w:r>
      <w:r>
        <w:rPr>
          <w:rFonts w:hint="eastAsia"/>
          <w:spacing w:val="17"/>
          <w:sz w:val="33"/>
          <w:szCs w:val="33"/>
          <w:lang w:eastAsia="zh-CN"/>
        </w:rPr>
        <w:t>1月1日</w:t>
      </w:r>
      <w:r>
        <w:rPr>
          <w:spacing w:val="-15"/>
          <w:sz w:val="33"/>
          <w:szCs w:val="33"/>
        </w:rPr>
        <w:t>起，全省建立事实困难残疾人生活补贴和重度残疾人护理</w:t>
      </w:r>
      <w:r>
        <w:rPr>
          <w:spacing w:val="-16"/>
          <w:sz w:val="33"/>
          <w:szCs w:val="33"/>
        </w:rPr>
        <w:t>补贴制度。</w:t>
      </w:r>
    </w:p>
    <w:p w14:paraId="171BFE31">
      <w:pPr>
        <w:pStyle w:val="2"/>
        <w:spacing w:before="55" w:line="222" w:lineRule="auto"/>
        <w:ind w:left="652"/>
        <w:rPr>
          <w:sz w:val="33"/>
          <w:szCs w:val="33"/>
        </w:rPr>
      </w:pPr>
      <w:r>
        <w:rPr>
          <w:spacing w:val="-16"/>
          <w:sz w:val="33"/>
          <w:szCs w:val="33"/>
        </w:rPr>
        <w:t>项目基本情况：</w:t>
      </w:r>
    </w:p>
    <w:p w14:paraId="2388612F">
      <w:pPr>
        <w:pStyle w:val="2"/>
        <w:spacing w:before="160" w:line="282" w:lineRule="auto"/>
        <w:ind w:left="12" w:right="32" w:firstLine="640"/>
        <w:rPr>
          <w:sz w:val="33"/>
          <w:szCs w:val="33"/>
        </w:rPr>
      </w:pPr>
      <w:r>
        <w:rPr>
          <w:rFonts w:ascii="宋体" w:hAnsi="宋体" w:eastAsia="宋体" w:cs="宋体"/>
          <w:spacing w:val="-6"/>
          <w:sz w:val="33"/>
          <w:szCs w:val="33"/>
        </w:rPr>
        <w:t>1、</w:t>
      </w:r>
      <w:r>
        <w:rPr>
          <w:spacing w:val="-6"/>
          <w:sz w:val="33"/>
          <w:szCs w:val="33"/>
        </w:rPr>
        <w:t>工作</w:t>
      </w:r>
      <w:r>
        <w:rPr>
          <w:rFonts w:hint="eastAsia"/>
          <w:spacing w:val="-6"/>
          <w:sz w:val="33"/>
          <w:szCs w:val="33"/>
          <w:lang w:eastAsia="zh-CN"/>
        </w:rPr>
        <w:t>职</w:t>
      </w:r>
      <w:r>
        <w:rPr>
          <w:spacing w:val="-6"/>
          <w:sz w:val="33"/>
          <w:szCs w:val="33"/>
        </w:rPr>
        <w:t>能：经乡镇人民政府初审、县级残疾</w:t>
      </w:r>
      <w:r>
        <w:rPr>
          <w:spacing w:val="-7"/>
          <w:sz w:val="33"/>
          <w:szCs w:val="33"/>
        </w:rPr>
        <w:t>进一步</w:t>
      </w:r>
      <w:r>
        <w:rPr>
          <w:spacing w:val="-13"/>
          <w:sz w:val="33"/>
          <w:szCs w:val="33"/>
        </w:rPr>
        <w:t>审核、县民政局审查认定其为低保对象残疾人，做好审查认定工作，按月及时足额社会化发放该项补贴。</w:t>
      </w:r>
    </w:p>
    <w:p w14:paraId="0FB035EA">
      <w:pPr>
        <w:pStyle w:val="2"/>
        <w:spacing w:before="171" w:line="288" w:lineRule="auto"/>
        <w:ind w:left="12" w:right="23" w:firstLine="640"/>
        <w:rPr>
          <w:sz w:val="33"/>
          <w:szCs w:val="33"/>
        </w:rPr>
      </w:pPr>
      <w:r>
        <w:rPr>
          <w:rFonts w:ascii="宋体" w:hAnsi="宋体" w:eastAsia="宋体" w:cs="宋体"/>
          <w:spacing w:val="-6"/>
          <w:sz w:val="33"/>
          <w:szCs w:val="33"/>
        </w:rPr>
        <w:t>2、</w:t>
      </w:r>
      <w:r>
        <w:rPr>
          <w:spacing w:val="-6"/>
          <w:sz w:val="33"/>
          <w:szCs w:val="33"/>
        </w:rPr>
        <w:t>项目依据：根据《四川省民政厅四川省财政厅四川</w:t>
      </w:r>
      <w:r>
        <w:rPr>
          <w:sz w:val="33"/>
          <w:szCs w:val="33"/>
        </w:rPr>
        <w:t>省残疾人联合会关于建立困难残疾人生活补贴和</w:t>
      </w:r>
      <w:r>
        <w:rPr>
          <w:spacing w:val="-1"/>
          <w:sz w:val="33"/>
          <w:szCs w:val="33"/>
        </w:rPr>
        <w:t>重度残疾</w:t>
      </w:r>
      <w:r>
        <w:rPr>
          <w:spacing w:val="5"/>
          <w:sz w:val="33"/>
          <w:szCs w:val="33"/>
        </w:rPr>
        <w:t>人护理补贴的通知》</w:t>
      </w:r>
      <w:r>
        <w:rPr>
          <w:rFonts w:hint="eastAsia"/>
          <w:spacing w:val="5"/>
          <w:sz w:val="33"/>
          <w:szCs w:val="33"/>
          <w:lang w:eastAsia="zh-CN"/>
        </w:rPr>
        <w:t>（</w:t>
      </w:r>
      <w:r>
        <w:rPr>
          <w:spacing w:val="5"/>
          <w:sz w:val="33"/>
          <w:szCs w:val="33"/>
        </w:rPr>
        <w:t>川民发〔2015〕195号</w:t>
      </w:r>
      <w:r>
        <w:rPr>
          <w:rFonts w:hint="eastAsia"/>
          <w:spacing w:val="5"/>
          <w:sz w:val="33"/>
          <w:szCs w:val="33"/>
          <w:lang w:eastAsia="zh-CN"/>
        </w:rPr>
        <w:t>）</w:t>
      </w:r>
      <w:r>
        <w:rPr>
          <w:spacing w:val="5"/>
          <w:sz w:val="33"/>
          <w:szCs w:val="33"/>
        </w:rPr>
        <w:t>、实施本项</w:t>
      </w:r>
      <w:r>
        <w:rPr>
          <w:spacing w:val="-31"/>
          <w:sz w:val="33"/>
          <w:szCs w:val="33"/>
        </w:rPr>
        <w:t>目。</w:t>
      </w:r>
    </w:p>
    <w:p w14:paraId="431C1863">
      <w:pPr>
        <w:pStyle w:val="2"/>
        <w:spacing w:before="190" w:line="276" w:lineRule="auto"/>
        <w:ind w:left="12" w:right="31" w:firstLine="640"/>
        <w:rPr>
          <w:sz w:val="33"/>
          <w:szCs w:val="33"/>
        </w:rPr>
      </w:pPr>
      <w:r>
        <w:rPr>
          <w:rFonts w:ascii="宋体" w:hAnsi="宋体" w:eastAsia="宋体" w:cs="宋体"/>
          <w:spacing w:val="-6"/>
          <w:sz w:val="33"/>
          <w:szCs w:val="33"/>
        </w:rPr>
        <w:t>3、</w:t>
      </w:r>
      <w:r>
        <w:rPr>
          <w:spacing w:val="-6"/>
          <w:sz w:val="33"/>
          <w:szCs w:val="33"/>
        </w:rPr>
        <w:t>资金管理：困难残疾人生活补贴由县民政局列入民</w:t>
      </w:r>
      <w:r>
        <w:rPr>
          <w:spacing w:val="-14"/>
          <w:sz w:val="33"/>
          <w:szCs w:val="33"/>
        </w:rPr>
        <w:t>政预算并负责实施，资金监管由县监察局、县审计局、县财</w:t>
      </w:r>
      <w:r>
        <w:rPr>
          <w:spacing w:val="-15"/>
          <w:sz w:val="33"/>
          <w:szCs w:val="33"/>
        </w:rPr>
        <w:t>政局负责监管。</w:t>
      </w:r>
    </w:p>
    <w:p w14:paraId="6745FB62">
      <w:pPr>
        <w:pStyle w:val="2"/>
        <w:spacing w:before="188" w:line="222" w:lineRule="auto"/>
        <w:ind w:left="652"/>
        <w:rPr>
          <w:sz w:val="33"/>
          <w:szCs w:val="33"/>
        </w:rPr>
      </w:pPr>
      <w:r>
        <w:rPr>
          <w:rFonts w:ascii="宋体" w:hAnsi="宋体" w:eastAsia="宋体" w:cs="宋体"/>
          <w:spacing w:val="-12"/>
          <w:sz w:val="33"/>
          <w:szCs w:val="33"/>
        </w:rPr>
        <w:t>4、</w:t>
      </w:r>
      <w:r>
        <w:rPr>
          <w:spacing w:val="-12"/>
          <w:sz w:val="33"/>
          <w:szCs w:val="33"/>
        </w:rPr>
        <w:t>资金全部用于困难残疾人生活补贴发放。</w:t>
      </w:r>
    </w:p>
    <w:p w14:paraId="43974CC5">
      <w:pPr>
        <w:pStyle w:val="2"/>
        <w:spacing w:before="176" w:line="222" w:lineRule="auto"/>
        <w:ind w:left="802"/>
        <w:rPr>
          <w:sz w:val="33"/>
          <w:szCs w:val="33"/>
        </w:rPr>
      </w:pPr>
      <w:r>
        <w:rPr>
          <w:rFonts w:hint="eastAsia"/>
          <w:spacing w:val="4"/>
          <w:sz w:val="33"/>
          <w:szCs w:val="33"/>
          <w:lang w:eastAsia="zh-CN"/>
        </w:rPr>
        <w:t>（</w:t>
      </w:r>
      <w:r>
        <w:rPr>
          <w:spacing w:val="4"/>
          <w:sz w:val="33"/>
          <w:szCs w:val="33"/>
        </w:rPr>
        <w:t>二</w:t>
      </w:r>
      <w:r>
        <w:rPr>
          <w:rFonts w:hint="eastAsia"/>
          <w:spacing w:val="4"/>
          <w:sz w:val="33"/>
          <w:szCs w:val="33"/>
          <w:lang w:eastAsia="zh-CN"/>
        </w:rPr>
        <w:t>）</w:t>
      </w:r>
      <w:r>
        <w:rPr>
          <w:spacing w:val="4"/>
          <w:sz w:val="33"/>
          <w:szCs w:val="33"/>
        </w:rPr>
        <w:t>项目绩效目标。</w:t>
      </w:r>
    </w:p>
    <w:p w14:paraId="43DE2830">
      <w:pPr>
        <w:pStyle w:val="2"/>
        <w:spacing w:before="149" w:line="294" w:lineRule="auto"/>
        <w:ind w:left="12" w:right="42" w:firstLine="640"/>
        <w:rPr>
          <w:sz w:val="33"/>
          <w:szCs w:val="33"/>
        </w:rPr>
      </w:pPr>
      <w:r>
        <w:rPr>
          <w:spacing w:val="-13"/>
          <w:sz w:val="33"/>
          <w:szCs w:val="33"/>
        </w:rPr>
        <w:t>1.项目内容：做好审查认定工作，并及时按月足额社会</w:t>
      </w:r>
      <w:r>
        <w:rPr>
          <w:spacing w:val="-14"/>
          <w:sz w:val="33"/>
          <w:szCs w:val="33"/>
        </w:rPr>
        <w:t>化发放该项补助资金。</w:t>
      </w:r>
    </w:p>
    <w:p w14:paraId="1F21222E">
      <w:pPr>
        <w:spacing w:line="294" w:lineRule="auto"/>
        <w:rPr>
          <w:sz w:val="33"/>
          <w:szCs w:val="33"/>
        </w:rPr>
        <w:sectPr>
          <w:footerReference r:id="rId81" w:type="default"/>
          <w:pgSz w:w="11850" w:h="16770"/>
          <w:pgMar w:top="1425" w:right="1777" w:bottom="1438" w:left="1777" w:header="0" w:footer="1200" w:gutter="0"/>
          <w:cols w:space="720" w:num="1"/>
        </w:sectPr>
      </w:pPr>
    </w:p>
    <w:p w14:paraId="7CB012E4">
      <w:pPr>
        <w:pStyle w:val="2"/>
        <w:spacing w:before="172" w:line="317" w:lineRule="auto"/>
        <w:ind w:left="22" w:right="72" w:firstLine="649"/>
        <w:jc w:val="both"/>
      </w:pPr>
      <w:r>
        <w:rPr>
          <w:spacing w:val="-4"/>
        </w:rPr>
        <w:t>2.项目绩效目标：困难残疾人生活补贴工作引导全社会</w:t>
      </w:r>
      <w:r>
        <w:rPr>
          <w:spacing w:val="4"/>
        </w:rPr>
        <w:t>更加关心、关爱残疾人。目前，补贴对象1730人，每人每</w:t>
      </w:r>
      <w:r>
        <w:rPr>
          <w:spacing w:val="3"/>
        </w:rPr>
        <w:t>月发放100元生活补贴，在实施救助工作中，确保救助资金</w:t>
      </w:r>
      <w:r>
        <w:rPr>
          <w:spacing w:val="-3"/>
        </w:rPr>
        <w:t>及时发放、金额准确、到位，以此保证困难残疾人生活补贴</w:t>
      </w:r>
      <w:r>
        <w:rPr>
          <w:spacing w:val="-11"/>
        </w:rPr>
        <w:t>发放</w:t>
      </w:r>
      <w:r>
        <w:rPr>
          <w:rFonts w:hint="eastAsia"/>
          <w:spacing w:val="-11"/>
          <w:lang w:eastAsia="zh-CN"/>
        </w:rPr>
        <w:t>得</w:t>
      </w:r>
      <w:r>
        <w:rPr>
          <w:spacing w:val="-11"/>
        </w:rPr>
        <w:t>到有效保障。</w:t>
      </w:r>
    </w:p>
    <w:p w14:paraId="672D9BA4">
      <w:pPr>
        <w:pStyle w:val="2"/>
        <w:spacing w:before="62" w:line="221" w:lineRule="auto"/>
        <w:ind w:left="672"/>
      </w:pPr>
      <w:r>
        <w:rPr>
          <w:spacing w:val="-6"/>
        </w:rPr>
        <w:t>3.申报内容与实际相符，申报目标合理可行。</w:t>
      </w:r>
    </w:p>
    <w:p w14:paraId="25C81DAD">
      <w:pPr>
        <w:pStyle w:val="2"/>
        <w:spacing w:before="175" w:line="219" w:lineRule="auto"/>
        <w:ind w:left="632"/>
      </w:pPr>
      <w:r>
        <w:rPr>
          <w:rFonts w:hint="eastAsia"/>
          <w:spacing w:val="9"/>
          <w:lang w:eastAsia="zh-CN"/>
        </w:rPr>
        <w:t>（</w:t>
      </w:r>
      <w:r>
        <w:rPr>
          <w:spacing w:val="9"/>
        </w:rPr>
        <w:t>三</w:t>
      </w:r>
      <w:r>
        <w:rPr>
          <w:rFonts w:hint="eastAsia"/>
          <w:spacing w:val="9"/>
          <w:lang w:eastAsia="zh-CN"/>
        </w:rPr>
        <w:t>）</w:t>
      </w:r>
      <w:r>
        <w:rPr>
          <w:spacing w:val="9"/>
        </w:rPr>
        <w:t>项目自评步骤及方法。</w:t>
      </w:r>
    </w:p>
    <w:p w14:paraId="02E12F3A">
      <w:pPr>
        <w:pStyle w:val="2"/>
        <w:spacing w:before="181" w:line="307" w:lineRule="auto"/>
        <w:ind w:left="22" w:right="80" w:firstLine="720"/>
      </w:pPr>
      <w:r>
        <w:rPr>
          <w:spacing w:val="-7"/>
        </w:rPr>
        <w:t>通过听取乡镇汇报、查看图片资料等形式对项目实施效</w:t>
      </w:r>
      <w:r>
        <w:rPr>
          <w:spacing w:val="-10"/>
        </w:rPr>
        <w:t>果进行评估。</w:t>
      </w:r>
    </w:p>
    <w:p w14:paraId="22268CDE">
      <w:pPr>
        <w:spacing w:before="54" w:line="222" w:lineRule="auto"/>
        <w:ind w:left="74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4"/>
          <w:sz w:val="32"/>
          <w:szCs w:val="32"/>
        </w:rPr>
        <w:t>二、项目资金申报及使用情况</w:t>
      </w:r>
    </w:p>
    <w:p w14:paraId="4A0CB4EA">
      <w:pPr>
        <w:pStyle w:val="2"/>
        <w:spacing w:before="190" w:line="222" w:lineRule="auto"/>
        <w:ind w:left="872"/>
      </w:pPr>
      <w:r>
        <w:rPr>
          <w:rFonts w:hint="eastAsia"/>
          <w:spacing w:val="8"/>
          <w:lang w:eastAsia="zh-CN"/>
        </w:rPr>
        <w:t>（</w:t>
      </w:r>
      <w:r>
        <w:rPr>
          <w:spacing w:val="8"/>
        </w:rPr>
        <w:t>一</w:t>
      </w:r>
      <w:r>
        <w:rPr>
          <w:rFonts w:hint="eastAsia"/>
          <w:spacing w:val="8"/>
          <w:lang w:eastAsia="zh-CN"/>
        </w:rPr>
        <w:t>）</w:t>
      </w:r>
      <w:r>
        <w:rPr>
          <w:spacing w:val="8"/>
        </w:rPr>
        <w:t>项目资金申报及批复情况。</w:t>
      </w:r>
    </w:p>
    <w:p w14:paraId="52EF2A20">
      <w:pPr>
        <w:pStyle w:val="2"/>
        <w:spacing w:before="172" w:line="221" w:lineRule="auto"/>
        <w:ind w:left="742"/>
      </w:pPr>
      <w:r>
        <w:rPr>
          <w:spacing w:val="-3"/>
        </w:rPr>
        <w:t>严格按照资金文件要求对资金进行规划使用和拨付。</w:t>
      </w:r>
    </w:p>
    <w:p w14:paraId="17EC5782">
      <w:pPr>
        <w:pStyle w:val="2"/>
        <w:spacing w:before="178" w:line="222" w:lineRule="auto"/>
        <w:jc w:val="right"/>
      </w:pPr>
      <w:r>
        <w:rPr>
          <w:rFonts w:hint="eastAsia"/>
          <w:spacing w:val="-8"/>
          <w:lang w:eastAsia="zh-CN"/>
        </w:rPr>
        <w:t>（</w:t>
      </w:r>
      <w:r>
        <w:rPr>
          <w:spacing w:val="-8"/>
        </w:rPr>
        <w:t>二</w:t>
      </w:r>
      <w:r>
        <w:rPr>
          <w:rFonts w:hint="eastAsia"/>
          <w:spacing w:val="-8"/>
          <w:lang w:eastAsia="zh-CN"/>
        </w:rPr>
        <w:t>）</w:t>
      </w:r>
      <w:r>
        <w:rPr>
          <w:spacing w:val="-8"/>
        </w:rPr>
        <w:t>资金计划、到位及使用情况</w:t>
      </w:r>
      <w:r>
        <w:rPr>
          <w:rFonts w:hint="eastAsia"/>
          <w:spacing w:val="-8"/>
          <w:lang w:eastAsia="zh-CN"/>
        </w:rPr>
        <w:t>（</w:t>
      </w:r>
      <w:r>
        <w:rPr>
          <w:spacing w:val="-8"/>
        </w:rPr>
        <w:t>可用表格形式反映</w:t>
      </w:r>
      <w:r>
        <w:rPr>
          <w:rFonts w:hint="eastAsia"/>
          <w:spacing w:val="-8"/>
          <w:lang w:eastAsia="zh-CN"/>
        </w:rPr>
        <w:t>）</w:t>
      </w:r>
      <w:r>
        <w:rPr>
          <w:spacing w:val="-8"/>
        </w:rPr>
        <w:t>。</w:t>
      </w:r>
    </w:p>
    <w:p w14:paraId="3E3C2F74">
      <w:pPr>
        <w:pStyle w:val="2"/>
        <w:spacing w:before="167" w:line="314" w:lineRule="auto"/>
        <w:ind w:left="22" w:right="82" w:firstLine="720"/>
      </w:pPr>
      <w:r>
        <w:rPr>
          <w:spacing w:val="12"/>
        </w:rPr>
        <w:t>1.资金计划。资金均由县级配套2023年分别为中央0万元，省市2万元，县级125.41万元。</w:t>
      </w:r>
    </w:p>
    <w:p w14:paraId="5F17EF44">
      <w:pPr>
        <w:pStyle w:val="2"/>
        <w:spacing w:before="29" w:line="314" w:lineRule="auto"/>
        <w:ind w:left="22" w:firstLine="720"/>
      </w:pPr>
      <w:r>
        <w:rPr>
          <w:spacing w:val="-1"/>
        </w:rPr>
        <w:t>2.资金到位。2023年该项目资金到位情况分别为中央0</w:t>
      </w:r>
      <w:r>
        <w:rPr>
          <w:spacing w:val="10"/>
        </w:rPr>
        <w:t>万元，省市85万元，县级125.41万元。资金到位率100%。</w:t>
      </w:r>
    </w:p>
    <w:p w14:paraId="39E49549">
      <w:pPr>
        <w:pStyle w:val="2"/>
        <w:spacing w:before="43" w:line="310" w:lineRule="auto"/>
        <w:ind w:left="22" w:right="66" w:firstLine="720"/>
      </w:pPr>
      <w:r>
        <w:rPr>
          <w:spacing w:val="18"/>
        </w:rPr>
        <w:t>3.资金使用。</w:t>
      </w:r>
      <w:r>
        <w:rPr>
          <w:rFonts w:hint="eastAsia"/>
          <w:spacing w:val="18"/>
          <w:lang w:eastAsia="zh-CN"/>
        </w:rPr>
        <w:t>截至2023年</w:t>
      </w:r>
      <w:r>
        <w:rPr>
          <w:spacing w:val="18"/>
        </w:rPr>
        <w:t>12月31日，该项目全县资</w:t>
      </w:r>
      <w:r>
        <w:rPr>
          <w:spacing w:val="2"/>
        </w:rPr>
        <w:t>金支出情况：分别为中央0万元，省市85万元，县级210.41</w:t>
      </w:r>
      <w:r>
        <w:rPr>
          <w:spacing w:val="-3"/>
        </w:rPr>
        <w:t>万元。我局对资金使用严格按照文件规定按时足额</w:t>
      </w:r>
      <w:r>
        <w:rPr>
          <w:spacing w:val="-4"/>
        </w:rPr>
        <w:t>实行社会</w:t>
      </w:r>
      <w:r>
        <w:rPr>
          <w:spacing w:val="-13"/>
        </w:rPr>
        <w:t>化发放。</w:t>
      </w:r>
    </w:p>
    <w:p w14:paraId="4154840E">
      <w:pPr>
        <w:pStyle w:val="2"/>
        <w:spacing w:before="102" w:line="222" w:lineRule="auto"/>
        <w:ind w:left="742"/>
      </w:pPr>
      <w:r>
        <w:rPr>
          <w:rFonts w:hint="eastAsia"/>
          <w:spacing w:val="10"/>
          <w:lang w:eastAsia="zh-CN"/>
        </w:rPr>
        <w:t>（</w:t>
      </w:r>
      <w:r>
        <w:rPr>
          <w:spacing w:val="10"/>
        </w:rPr>
        <w:t>三</w:t>
      </w:r>
      <w:r>
        <w:rPr>
          <w:rFonts w:hint="eastAsia"/>
          <w:spacing w:val="10"/>
          <w:lang w:eastAsia="zh-CN"/>
        </w:rPr>
        <w:t>）</w:t>
      </w:r>
      <w:r>
        <w:rPr>
          <w:spacing w:val="10"/>
        </w:rPr>
        <w:t>项目财务管理情况。</w:t>
      </w:r>
    </w:p>
    <w:p w14:paraId="572B4FEF">
      <w:pPr>
        <w:pStyle w:val="2"/>
        <w:spacing w:before="143" w:line="320" w:lineRule="auto"/>
        <w:ind w:left="22" w:right="137" w:firstLine="720"/>
      </w:pPr>
      <w:r>
        <w:rPr>
          <w:spacing w:val="-9"/>
        </w:rPr>
        <w:t>我局对该项目实施严格执行财务管理制度，账务处</w:t>
      </w:r>
      <w:r>
        <w:rPr>
          <w:spacing w:val="-10"/>
        </w:rPr>
        <w:t>理及</w:t>
      </w:r>
      <w:r>
        <w:rPr>
          <w:spacing w:val="-11"/>
        </w:rPr>
        <w:t>时，会计核算规范。</w:t>
      </w:r>
    </w:p>
    <w:p w14:paraId="083D8E36">
      <w:pPr>
        <w:spacing w:line="320" w:lineRule="auto"/>
        <w:sectPr>
          <w:footerReference r:id="rId82" w:type="default"/>
          <w:pgSz w:w="11850" w:h="16770"/>
          <w:pgMar w:top="1425" w:right="1729" w:bottom="1439" w:left="1777" w:header="0" w:footer="1200" w:gutter="0"/>
          <w:cols w:space="720" w:num="1"/>
        </w:sectPr>
      </w:pPr>
    </w:p>
    <w:p w14:paraId="08CB2058">
      <w:pPr>
        <w:spacing w:before="171" w:line="222" w:lineRule="auto"/>
        <w:ind w:left="647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16"/>
          <w:sz w:val="33"/>
          <w:szCs w:val="33"/>
        </w:rPr>
        <w:t>三、项目实施及管理情况</w:t>
      </w:r>
    </w:p>
    <w:p w14:paraId="364FCEB8">
      <w:pPr>
        <w:pStyle w:val="2"/>
        <w:spacing w:before="155" w:line="302" w:lineRule="auto"/>
        <w:ind w:left="22" w:right="215" w:firstLine="619"/>
        <w:rPr>
          <w:sz w:val="33"/>
          <w:szCs w:val="33"/>
        </w:rPr>
      </w:pPr>
      <w:r>
        <w:rPr>
          <w:spacing w:val="-17"/>
          <w:sz w:val="33"/>
          <w:szCs w:val="33"/>
        </w:rPr>
        <w:t>结合项目组织实施管理办法，重点围绕以下内容进行分</w:t>
      </w:r>
      <w:r>
        <w:rPr>
          <w:spacing w:val="-13"/>
          <w:sz w:val="33"/>
          <w:szCs w:val="33"/>
        </w:rPr>
        <w:t>析评价，并对自评中发现的问题分析说明。</w:t>
      </w:r>
    </w:p>
    <w:p w14:paraId="31AF7DD5">
      <w:pPr>
        <w:pStyle w:val="2"/>
        <w:spacing w:before="42" w:line="222" w:lineRule="auto"/>
        <w:ind w:left="642"/>
        <w:rPr>
          <w:sz w:val="33"/>
          <w:szCs w:val="33"/>
        </w:rPr>
      </w:pPr>
      <w:r>
        <w:rPr>
          <w:rFonts w:hint="eastAsia"/>
          <w:spacing w:val="-1"/>
          <w:sz w:val="33"/>
          <w:szCs w:val="33"/>
          <w:lang w:eastAsia="zh-CN"/>
        </w:rPr>
        <w:t>（</w:t>
      </w:r>
      <w:r>
        <w:rPr>
          <w:spacing w:val="-1"/>
          <w:sz w:val="33"/>
          <w:szCs w:val="33"/>
        </w:rPr>
        <w:t>一</w:t>
      </w:r>
      <w:r>
        <w:rPr>
          <w:rFonts w:hint="eastAsia"/>
          <w:spacing w:val="-1"/>
          <w:sz w:val="33"/>
          <w:szCs w:val="33"/>
          <w:lang w:eastAsia="zh-CN"/>
        </w:rPr>
        <w:t>）</w:t>
      </w:r>
      <w:r>
        <w:rPr>
          <w:spacing w:val="-1"/>
          <w:sz w:val="33"/>
          <w:szCs w:val="33"/>
        </w:rPr>
        <w:t>项目组织架构及实施流程。</w:t>
      </w:r>
    </w:p>
    <w:p w14:paraId="7C53F591">
      <w:pPr>
        <w:pStyle w:val="2"/>
        <w:spacing w:before="170" w:line="306" w:lineRule="auto"/>
        <w:ind w:left="22" w:right="106" w:firstLine="619"/>
        <w:rPr>
          <w:sz w:val="33"/>
          <w:szCs w:val="33"/>
        </w:rPr>
      </w:pPr>
      <w:r>
        <w:rPr>
          <w:spacing w:val="-17"/>
          <w:sz w:val="33"/>
          <w:szCs w:val="33"/>
        </w:rPr>
        <w:t>根据相关政策文件依据，县民政局作为项目主管部</w:t>
      </w:r>
      <w:r>
        <w:rPr>
          <w:spacing w:val="-18"/>
          <w:sz w:val="33"/>
          <w:szCs w:val="33"/>
        </w:rPr>
        <w:t>门负</w:t>
      </w:r>
      <w:r>
        <w:rPr>
          <w:spacing w:val="-13"/>
          <w:sz w:val="33"/>
          <w:szCs w:val="33"/>
        </w:rPr>
        <w:t>责对救助对象进行审核审批，各乡镇负责具体受理调查核实</w:t>
      </w:r>
      <w:r>
        <w:rPr>
          <w:spacing w:val="-16"/>
          <w:sz w:val="33"/>
          <w:szCs w:val="33"/>
        </w:rPr>
        <w:t>工作，符合救助条件的，县民政局按时足额进行社会化发放</w:t>
      </w:r>
      <w:r>
        <w:rPr>
          <w:spacing w:val="-17"/>
          <w:sz w:val="33"/>
          <w:szCs w:val="33"/>
        </w:rPr>
        <w:t>补助资金。</w:t>
      </w:r>
    </w:p>
    <w:p w14:paraId="3FA32882">
      <w:pPr>
        <w:pStyle w:val="2"/>
        <w:spacing w:before="65" w:line="222" w:lineRule="auto"/>
        <w:ind w:right="21"/>
        <w:jc w:val="right"/>
        <w:rPr>
          <w:sz w:val="33"/>
          <w:szCs w:val="33"/>
        </w:rPr>
      </w:pPr>
      <w:r>
        <w:rPr>
          <w:rFonts w:hint="eastAsia"/>
          <w:spacing w:val="-9"/>
          <w:sz w:val="33"/>
          <w:szCs w:val="33"/>
          <w:lang w:eastAsia="zh-CN"/>
        </w:rPr>
        <w:t>（</w:t>
      </w:r>
      <w:r>
        <w:rPr>
          <w:spacing w:val="-9"/>
          <w:sz w:val="33"/>
          <w:szCs w:val="33"/>
        </w:rPr>
        <w:t>二</w:t>
      </w:r>
      <w:r>
        <w:rPr>
          <w:rFonts w:hint="eastAsia"/>
          <w:spacing w:val="-9"/>
          <w:sz w:val="33"/>
          <w:szCs w:val="33"/>
          <w:lang w:eastAsia="zh-CN"/>
        </w:rPr>
        <w:t>）</w:t>
      </w:r>
      <w:r>
        <w:rPr>
          <w:spacing w:val="-9"/>
          <w:sz w:val="33"/>
          <w:szCs w:val="33"/>
        </w:rPr>
        <w:t>项目管理情况。严格按照政策文件依据审核审批。</w:t>
      </w:r>
    </w:p>
    <w:p w14:paraId="43564109">
      <w:pPr>
        <w:pStyle w:val="2"/>
        <w:spacing w:before="148" w:line="280" w:lineRule="auto"/>
        <w:ind w:left="22" w:right="115" w:firstLine="619"/>
        <w:rPr>
          <w:sz w:val="33"/>
          <w:szCs w:val="33"/>
        </w:rPr>
      </w:pPr>
      <w:r>
        <w:rPr>
          <w:rFonts w:hint="eastAsia"/>
          <w:spacing w:val="1"/>
          <w:sz w:val="33"/>
          <w:szCs w:val="33"/>
          <w:lang w:eastAsia="zh-CN"/>
        </w:rPr>
        <w:t>（</w:t>
      </w:r>
      <w:r>
        <w:rPr>
          <w:spacing w:val="1"/>
          <w:sz w:val="33"/>
          <w:szCs w:val="33"/>
        </w:rPr>
        <w:t>三</w:t>
      </w:r>
      <w:r>
        <w:rPr>
          <w:rFonts w:hint="eastAsia"/>
          <w:spacing w:val="1"/>
          <w:sz w:val="33"/>
          <w:szCs w:val="33"/>
          <w:lang w:eastAsia="zh-CN"/>
        </w:rPr>
        <w:t>）</w:t>
      </w:r>
      <w:r>
        <w:rPr>
          <w:spacing w:val="1"/>
          <w:sz w:val="33"/>
          <w:szCs w:val="33"/>
        </w:rPr>
        <w:t>项目监管情况。严格按照政策文件依据执行该救</w:t>
      </w:r>
      <w:r>
        <w:rPr>
          <w:spacing w:val="-14"/>
          <w:sz w:val="33"/>
          <w:szCs w:val="33"/>
        </w:rPr>
        <w:t>助项目，并接受纪委监委、财政局、审计局等多方监</w:t>
      </w:r>
      <w:r>
        <w:rPr>
          <w:spacing w:val="-15"/>
          <w:sz w:val="33"/>
          <w:szCs w:val="33"/>
        </w:rPr>
        <w:t>管，保证项目实施效果。</w:t>
      </w:r>
    </w:p>
    <w:p w14:paraId="34924F19">
      <w:pPr>
        <w:spacing w:before="167" w:line="221" w:lineRule="auto"/>
        <w:ind w:left="647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20"/>
          <w:sz w:val="33"/>
          <w:szCs w:val="33"/>
        </w:rPr>
        <w:t>四、项目绩效情况</w:t>
      </w:r>
    </w:p>
    <w:p w14:paraId="2B88846E">
      <w:pPr>
        <w:pStyle w:val="2"/>
        <w:spacing w:before="181" w:line="222" w:lineRule="auto"/>
        <w:ind w:left="642"/>
        <w:rPr>
          <w:sz w:val="33"/>
          <w:szCs w:val="33"/>
        </w:rPr>
      </w:pPr>
      <w:r>
        <w:rPr>
          <w:rFonts w:hint="eastAsia"/>
          <w:spacing w:val="1"/>
          <w:sz w:val="33"/>
          <w:szCs w:val="33"/>
          <w:lang w:eastAsia="zh-CN"/>
        </w:rPr>
        <w:t>（</w:t>
      </w:r>
      <w:r>
        <w:rPr>
          <w:spacing w:val="1"/>
          <w:sz w:val="33"/>
          <w:szCs w:val="33"/>
        </w:rPr>
        <w:t>一</w:t>
      </w:r>
      <w:r>
        <w:rPr>
          <w:rFonts w:hint="eastAsia"/>
          <w:spacing w:val="1"/>
          <w:sz w:val="33"/>
          <w:szCs w:val="33"/>
          <w:lang w:eastAsia="zh-CN"/>
        </w:rPr>
        <w:t>）</w:t>
      </w:r>
      <w:r>
        <w:rPr>
          <w:spacing w:val="1"/>
          <w:sz w:val="33"/>
          <w:szCs w:val="33"/>
        </w:rPr>
        <w:t>项目完成情况。</w:t>
      </w:r>
    </w:p>
    <w:p w14:paraId="31FFBA03">
      <w:pPr>
        <w:pStyle w:val="2"/>
        <w:spacing w:before="173" w:line="286" w:lineRule="auto"/>
        <w:ind w:left="22" w:right="166" w:firstLine="619"/>
        <w:rPr>
          <w:sz w:val="33"/>
          <w:szCs w:val="33"/>
        </w:rPr>
      </w:pPr>
      <w:r>
        <w:rPr>
          <w:rFonts w:hint="eastAsia"/>
          <w:spacing w:val="-1"/>
          <w:sz w:val="33"/>
          <w:szCs w:val="33"/>
          <w:lang w:eastAsia="zh-CN"/>
        </w:rPr>
        <w:t>截至2023</w:t>
      </w:r>
      <w:r>
        <w:rPr>
          <w:spacing w:val="-1"/>
          <w:sz w:val="33"/>
          <w:szCs w:val="33"/>
        </w:rPr>
        <w:t>年底，该项目已全面完成，资金全部按实及</w:t>
      </w:r>
      <w:r>
        <w:rPr>
          <w:spacing w:val="-18"/>
          <w:sz w:val="33"/>
          <w:szCs w:val="33"/>
        </w:rPr>
        <w:t>时发放到位。</w:t>
      </w:r>
    </w:p>
    <w:p w14:paraId="184F3823">
      <w:pPr>
        <w:pStyle w:val="2"/>
        <w:spacing w:before="88" w:line="222" w:lineRule="auto"/>
        <w:ind w:left="642"/>
        <w:rPr>
          <w:sz w:val="33"/>
          <w:szCs w:val="33"/>
        </w:rPr>
      </w:pPr>
      <w:r>
        <w:rPr>
          <w:rFonts w:hint="eastAsia"/>
          <w:spacing w:val="1"/>
          <w:sz w:val="33"/>
          <w:szCs w:val="33"/>
          <w:lang w:eastAsia="zh-CN"/>
        </w:rPr>
        <w:t>（</w:t>
      </w:r>
      <w:r>
        <w:rPr>
          <w:spacing w:val="1"/>
          <w:sz w:val="33"/>
          <w:szCs w:val="33"/>
        </w:rPr>
        <w:t>二</w:t>
      </w:r>
      <w:r>
        <w:rPr>
          <w:rFonts w:hint="eastAsia"/>
          <w:spacing w:val="1"/>
          <w:sz w:val="33"/>
          <w:szCs w:val="33"/>
          <w:lang w:eastAsia="zh-CN"/>
        </w:rPr>
        <w:t>）</w:t>
      </w:r>
      <w:r>
        <w:rPr>
          <w:spacing w:val="1"/>
          <w:sz w:val="33"/>
          <w:szCs w:val="33"/>
        </w:rPr>
        <w:t>项目效益情况。</w:t>
      </w:r>
    </w:p>
    <w:p w14:paraId="780B6D0C">
      <w:pPr>
        <w:pStyle w:val="2"/>
        <w:spacing w:before="172" w:line="306" w:lineRule="auto"/>
        <w:ind w:left="22" w:firstLine="619"/>
        <w:rPr>
          <w:sz w:val="33"/>
          <w:szCs w:val="33"/>
        </w:rPr>
      </w:pPr>
      <w:r>
        <w:rPr>
          <w:spacing w:val="-15"/>
          <w:sz w:val="33"/>
          <w:szCs w:val="33"/>
        </w:rPr>
        <w:t>自该项目实施以来，通过对各乡镇的综合调查项目实施</w:t>
      </w:r>
      <w:r>
        <w:rPr>
          <w:spacing w:val="-21"/>
          <w:sz w:val="33"/>
          <w:szCs w:val="33"/>
        </w:rPr>
        <w:t>情况看，资金发放及时到位，申报及审批程序总体趋于公平、</w:t>
      </w:r>
      <w:r>
        <w:rPr>
          <w:spacing w:val="-13"/>
          <w:sz w:val="33"/>
          <w:szCs w:val="33"/>
        </w:rPr>
        <w:t>公正、公开，救助对象对该救助项目满意度比较高，为维护社会稳定、社会和谐发挥了积极作用，取得了较好</w:t>
      </w:r>
      <w:r>
        <w:rPr>
          <w:spacing w:val="-14"/>
          <w:sz w:val="33"/>
          <w:szCs w:val="33"/>
        </w:rPr>
        <w:t>的社会效</w:t>
      </w:r>
      <w:r>
        <w:rPr>
          <w:spacing w:val="-18"/>
          <w:sz w:val="33"/>
          <w:szCs w:val="33"/>
        </w:rPr>
        <w:t>益。</w:t>
      </w:r>
    </w:p>
    <w:p w14:paraId="6FBB83FE">
      <w:pPr>
        <w:spacing w:before="31" w:line="222" w:lineRule="auto"/>
        <w:ind w:left="647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19"/>
          <w:sz w:val="33"/>
          <w:szCs w:val="33"/>
        </w:rPr>
        <w:t>五、评价结论及建议</w:t>
      </w:r>
    </w:p>
    <w:p w14:paraId="673A5F90">
      <w:pPr>
        <w:pStyle w:val="2"/>
        <w:spacing w:before="198" w:line="222" w:lineRule="auto"/>
        <w:ind w:left="642"/>
        <w:rPr>
          <w:sz w:val="33"/>
          <w:szCs w:val="33"/>
        </w:rPr>
      </w:pPr>
      <w:r>
        <w:rPr>
          <w:rFonts w:hint="eastAsia"/>
          <w:spacing w:val="4"/>
          <w:sz w:val="33"/>
          <w:szCs w:val="33"/>
          <w:lang w:eastAsia="zh-CN"/>
        </w:rPr>
        <w:t>（</w:t>
      </w:r>
      <w:r>
        <w:rPr>
          <w:spacing w:val="4"/>
          <w:sz w:val="33"/>
          <w:szCs w:val="33"/>
        </w:rPr>
        <w:t>一</w:t>
      </w:r>
      <w:r>
        <w:rPr>
          <w:rFonts w:hint="eastAsia"/>
          <w:spacing w:val="4"/>
          <w:sz w:val="33"/>
          <w:szCs w:val="33"/>
          <w:lang w:eastAsia="zh-CN"/>
        </w:rPr>
        <w:t>）</w:t>
      </w:r>
      <w:r>
        <w:rPr>
          <w:spacing w:val="4"/>
          <w:sz w:val="33"/>
          <w:szCs w:val="33"/>
        </w:rPr>
        <w:t>评价结论。</w:t>
      </w:r>
    </w:p>
    <w:p w14:paraId="2F7B5AEF">
      <w:pPr>
        <w:spacing w:line="222" w:lineRule="auto"/>
        <w:rPr>
          <w:sz w:val="33"/>
          <w:szCs w:val="33"/>
        </w:rPr>
        <w:sectPr>
          <w:footerReference r:id="rId83" w:type="default"/>
          <w:pgSz w:w="11850" w:h="16770"/>
          <w:pgMar w:top="1425" w:right="1694" w:bottom="1438" w:left="1777" w:header="0" w:footer="1200" w:gutter="0"/>
          <w:cols w:space="720" w:num="1"/>
        </w:sectPr>
      </w:pPr>
    </w:p>
    <w:p w14:paraId="25508220">
      <w:pPr>
        <w:pStyle w:val="2"/>
        <w:spacing w:before="195" w:line="319" w:lineRule="auto"/>
        <w:ind w:left="12" w:right="48" w:firstLine="720"/>
      </w:pPr>
      <w:r>
        <w:rPr>
          <w:spacing w:val="6"/>
        </w:rPr>
        <w:t>2023年困难残疾人生活补贴资金项目支出绩效目标项</w:t>
      </w:r>
      <w:r>
        <w:rPr>
          <w:spacing w:val="-6"/>
        </w:rPr>
        <w:t>目决策、项目实施、项目效果，管理制度健全，综合效益明</w:t>
      </w:r>
      <w:r>
        <w:rPr>
          <w:spacing w:val="-9"/>
        </w:rPr>
        <w:t>显，总体绩效评价良好。</w:t>
      </w:r>
    </w:p>
    <w:p w14:paraId="23C68520">
      <w:pPr>
        <w:pStyle w:val="2"/>
        <w:spacing w:before="6" w:line="219" w:lineRule="auto"/>
        <w:ind w:left="872"/>
      </w:pPr>
      <w:r>
        <w:rPr>
          <w:rFonts w:hint="eastAsia"/>
          <w:spacing w:val="14"/>
          <w:lang w:eastAsia="zh-CN"/>
        </w:rPr>
        <w:t>（</w:t>
      </w:r>
      <w:r>
        <w:rPr>
          <w:spacing w:val="14"/>
        </w:rPr>
        <w:t>三</w:t>
      </w:r>
      <w:r>
        <w:rPr>
          <w:rFonts w:hint="eastAsia"/>
          <w:spacing w:val="14"/>
          <w:lang w:eastAsia="zh-CN"/>
        </w:rPr>
        <w:t>）</w:t>
      </w:r>
      <w:r>
        <w:rPr>
          <w:spacing w:val="14"/>
        </w:rPr>
        <w:t>存在的问题。</w:t>
      </w:r>
    </w:p>
    <w:p w14:paraId="65043C36">
      <w:pPr>
        <w:pStyle w:val="2"/>
        <w:spacing w:before="194" w:line="306" w:lineRule="auto"/>
        <w:ind w:left="12" w:right="43" w:firstLine="669"/>
      </w:pPr>
      <w:r>
        <w:rPr>
          <w:spacing w:val="-5"/>
        </w:rPr>
        <w:t>因社会生活水平逐步提高，救助对象期望现救助标准能</w:t>
      </w:r>
      <w:r>
        <w:rPr>
          <w:spacing w:val="-11"/>
        </w:rPr>
        <w:t>适当提高。</w:t>
      </w:r>
    </w:p>
    <w:p w14:paraId="3297D4FE">
      <w:pPr>
        <w:pStyle w:val="2"/>
        <w:spacing w:before="87" w:line="222" w:lineRule="auto"/>
        <w:ind w:left="622"/>
      </w:pPr>
      <w:r>
        <w:rPr>
          <w:rFonts w:hint="eastAsia"/>
          <w:spacing w:val="15"/>
          <w:lang w:eastAsia="zh-CN"/>
        </w:rPr>
        <w:t>（</w:t>
      </w:r>
      <w:r>
        <w:rPr>
          <w:spacing w:val="15"/>
        </w:rPr>
        <w:t>三</w:t>
      </w:r>
      <w:r>
        <w:rPr>
          <w:rFonts w:hint="eastAsia"/>
          <w:spacing w:val="15"/>
          <w:lang w:eastAsia="zh-CN"/>
        </w:rPr>
        <w:t>）</w:t>
      </w:r>
      <w:r>
        <w:rPr>
          <w:spacing w:val="15"/>
        </w:rPr>
        <w:t>相关建议。</w:t>
      </w:r>
    </w:p>
    <w:p w14:paraId="3618B015">
      <w:pPr>
        <w:pStyle w:val="2"/>
        <w:spacing w:before="147" w:line="222" w:lineRule="auto"/>
        <w:ind w:left="662"/>
      </w:pPr>
      <w:r>
        <w:rPr>
          <w:spacing w:val="-3"/>
        </w:rPr>
        <w:t>建议加大资金投入力度，提高该救助项目资金标准。</w:t>
      </w:r>
    </w:p>
    <w:p w14:paraId="47F27FAF">
      <w:pPr>
        <w:spacing w:line="222" w:lineRule="auto"/>
        <w:sectPr>
          <w:footerReference r:id="rId84" w:type="default"/>
          <w:pgSz w:w="11850" w:h="16770"/>
          <w:pgMar w:top="1425" w:right="1777" w:bottom="1439" w:left="1777" w:header="0" w:footer="1201" w:gutter="0"/>
          <w:cols w:space="720" w:num="1"/>
        </w:sectPr>
      </w:pPr>
    </w:p>
    <w:p w14:paraId="58AEDC36">
      <w:pPr>
        <w:spacing w:before="165" w:line="220" w:lineRule="auto"/>
        <w:ind w:left="2537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-13"/>
          <w:sz w:val="37"/>
          <w:szCs w:val="37"/>
        </w:rPr>
        <w:t>项目支出绩效自评表</w:t>
      </w:r>
    </w:p>
    <w:p w14:paraId="49D093ED">
      <w:pPr>
        <w:spacing w:line="102" w:lineRule="exact"/>
      </w:pPr>
    </w:p>
    <w:tbl>
      <w:tblPr>
        <w:tblStyle w:val="7"/>
        <w:tblW w:w="8260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3"/>
        <w:gridCol w:w="610"/>
        <w:gridCol w:w="599"/>
        <w:gridCol w:w="1688"/>
        <w:gridCol w:w="1628"/>
        <w:gridCol w:w="1468"/>
        <w:gridCol w:w="754"/>
      </w:tblGrid>
      <w:tr w14:paraId="4D3380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513" w:type="dxa"/>
            <w:vAlign w:val="top"/>
          </w:tcPr>
          <w:p w14:paraId="2FA93C19">
            <w:pPr>
              <w:pStyle w:val="8"/>
              <w:spacing w:before="113" w:line="220" w:lineRule="auto"/>
              <w:ind w:left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项目名称：</w:t>
            </w:r>
          </w:p>
        </w:tc>
        <w:tc>
          <w:tcPr>
            <w:tcW w:w="2897" w:type="dxa"/>
            <w:gridSpan w:val="3"/>
            <w:vAlign w:val="top"/>
          </w:tcPr>
          <w:p w14:paraId="666B8379">
            <w:pPr>
              <w:pStyle w:val="8"/>
              <w:spacing w:before="113" w:line="219" w:lineRule="auto"/>
              <w:ind w:left="22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困难残疾人生活补贴</w:t>
            </w:r>
          </w:p>
        </w:tc>
        <w:tc>
          <w:tcPr>
            <w:tcW w:w="1628" w:type="dxa"/>
            <w:vAlign w:val="top"/>
          </w:tcPr>
          <w:p w14:paraId="3EED9085">
            <w:pPr>
              <w:pStyle w:val="8"/>
              <w:spacing w:before="113" w:line="219" w:lineRule="auto"/>
              <w:ind w:left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年度：</w:t>
            </w:r>
          </w:p>
        </w:tc>
        <w:tc>
          <w:tcPr>
            <w:tcW w:w="2222" w:type="dxa"/>
            <w:gridSpan w:val="2"/>
            <w:vAlign w:val="top"/>
          </w:tcPr>
          <w:p w14:paraId="4325655F">
            <w:pPr>
              <w:pStyle w:val="8"/>
              <w:spacing w:before="113" w:line="219" w:lineRule="auto"/>
              <w:ind w:left="2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2023年</w:t>
            </w:r>
          </w:p>
        </w:tc>
      </w:tr>
      <w:tr w14:paraId="3141B4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13" w:type="dxa"/>
            <w:vAlign w:val="top"/>
          </w:tcPr>
          <w:p w14:paraId="49B2A2B5">
            <w:pPr>
              <w:pStyle w:val="8"/>
              <w:spacing w:before="148" w:line="219" w:lineRule="auto"/>
              <w:ind w:left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主管部门：</w:t>
            </w:r>
          </w:p>
        </w:tc>
        <w:tc>
          <w:tcPr>
            <w:tcW w:w="2897" w:type="dxa"/>
            <w:gridSpan w:val="3"/>
            <w:vAlign w:val="top"/>
          </w:tcPr>
          <w:p w14:paraId="6EF36CAE">
            <w:pPr>
              <w:pStyle w:val="8"/>
              <w:spacing w:before="148" w:line="220" w:lineRule="auto"/>
              <w:ind w:left="22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峨边彝族自治县民政局</w:t>
            </w:r>
          </w:p>
        </w:tc>
        <w:tc>
          <w:tcPr>
            <w:tcW w:w="1628" w:type="dxa"/>
            <w:vAlign w:val="top"/>
          </w:tcPr>
          <w:p w14:paraId="796081D4">
            <w:pPr>
              <w:pStyle w:val="8"/>
              <w:spacing w:before="148" w:line="220" w:lineRule="auto"/>
              <w:ind w:left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实施单位：</w:t>
            </w:r>
          </w:p>
        </w:tc>
        <w:tc>
          <w:tcPr>
            <w:tcW w:w="2222" w:type="dxa"/>
            <w:gridSpan w:val="2"/>
            <w:vAlign w:val="top"/>
          </w:tcPr>
          <w:p w14:paraId="23AE08DD">
            <w:pPr>
              <w:pStyle w:val="8"/>
              <w:spacing w:before="148" w:line="220" w:lineRule="auto"/>
              <w:ind w:left="107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峨边彝族自治县民政局</w:t>
            </w:r>
          </w:p>
        </w:tc>
      </w:tr>
      <w:tr w14:paraId="409CEA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260" w:type="dxa"/>
            <w:gridSpan w:val="7"/>
            <w:vAlign w:val="top"/>
          </w:tcPr>
          <w:p w14:paraId="3C793790">
            <w:pPr>
              <w:pStyle w:val="8"/>
              <w:spacing w:before="139" w:line="220" w:lineRule="auto"/>
              <w:ind w:left="3005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项目资金</w:t>
            </w:r>
            <w:r>
              <w:rPr>
                <w:rFonts w:hint="eastAsia"/>
                <w:spacing w:val="3"/>
                <w:sz w:val="20"/>
                <w:szCs w:val="20"/>
                <w:lang w:eastAsia="zh-CN"/>
              </w:rPr>
              <w:t>（</w:t>
            </w:r>
            <w:r>
              <w:rPr>
                <w:spacing w:val="3"/>
                <w:sz w:val="20"/>
                <w:szCs w:val="20"/>
              </w:rPr>
              <w:t>210.41万元</w:t>
            </w:r>
            <w:r>
              <w:rPr>
                <w:rFonts w:hint="eastAsia"/>
                <w:spacing w:val="3"/>
                <w:sz w:val="20"/>
                <w:szCs w:val="20"/>
                <w:lang w:eastAsia="zh-CN"/>
              </w:rPr>
              <w:t>）</w:t>
            </w:r>
          </w:p>
        </w:tc>
      </w:tr>
      <w:tr w14:paraId="35EACA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2123" w:type="dxa"/>
            <w:gridSpan w:val="2"/>
            <w:vAlign w:val="top"/>
          </w:tcPr>
          <w:p w14:paraId="5502EA9D">
            <w:pPr>
              <w:rPr>
                <w:rFonts w:ascii="Arial"/>
                <w:sz w:val="21"/>
              </w:rPr>
            </w:pPr>
          </w:p>
        </w:tc>
        <w:tc>
          <w:tcPr>
            <w:tcW w:w="2287" w:type="dxa"/>
            <w:gridSpan w:val="2"/>
            <w:vAlign w:val="top"/>
          </w:tcPr>
          <w:p w14:paraId="19C0AAD8">
            <w:pPr>
              <w:pStyle w:val="8"/>
              <w:spacing w:before="169" w:line="219" w:lineRule="auto"/>
              <w:ind w:left="63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全年预算数</w:t>
            </w:r>
          </w:p>
        </w:tc>
        <w:tc>
          <w:tcPr>
            <w:tcW w:w="3096" w:type="dxa"/>
            <w:gridSpan w:val="2"/>
            <w:vAlign w:val="top"/>
          </w:tcPr>
          <w:p w14:paraId="5B94819B">
            <w:pPr>
              <w:pStyle w:val="8"/>
              <w:spacing w:before="169" w:line="219" w:lineRule="auto"/>
              <w:ind w:left="104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全年执行数</w:t>
            </w:r>
          </w:p>
        </w:tc>
        <w:tc>
          <w:tcPr>
            <w:tcW w:w="754" w:type="dxa"/>
            <w:vAlign w:val="top"/>
          </w:tcPr>
          <w:p w14:paraId="640782E9">
            <w:pPr>
              <w:pStyle w:val="8"/>
              <w:spacing w:before="169" w:line="219" w:lineRule="auto"/>
              <w:ind w:left="6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执行率</w:t>
            </w:r>
          </w:p>
        </w:tc>
      </w:tr>
      <w:tr w14:paraId="274EBA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123" w:type="dxa"/>
            <w:gridSpan w:val="2"/>
            <w:vAlign w:val="top"/>
          </w:tcPr>
          <w:p w14:paraId="556EFE17">
            <w:pPr>
              <w:pStyle w:val="8"/>
              <w:spacing w:before="209" w:line="219" w:lineRule="auto"/>
              <w:ind w:left="45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年度资金总额</w:t>
            </w:r>
          </w:p>
        </w:tc>
        <w:tc>
          <w:tcPr>
            <w:tcW w:w="2287" w:type="dxa"/>
            <w:gridSpan w:val="2"/>
            <w:vAlign w:val="top"/>
          </w:tcPr>
          <w:p w14:paraId="27E6268E">
            <w:pPr>
              <w:pStyle w:val="8"/>
              <w:spacing w:before="259" w:line="184" w:lineRule="auto"/>
              <w:ind w:left="83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2"/>
                <w:sz w:val="20"/>
                <w:szCs w:val="20"/>
              </w:rPr>
              <w:t>210.41</w:t>
            </w:r>
          </w:p>
        </w:tc>
        <w:tc>
          <w:tcPr>
            <w:tcW w:w="3096" w:type="dxa"/>
            <w:gridSpan w:val="2"/>
            <w:vAlign w:val="top"/>
          </w:tcPr>
          <w:p w14:paraId="782D6954">
            <w:pPr>
              <w:pStyle w:val="8"/>
              <w:spacing w:before="259" w:line="184" w:lineRule="auto"/>
              <w:ind w:left="1245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2"/>
                <w:sz w:val="20"/>
                <w:szCs w:val="20"/>
              </w:rPr>
              <w:t>210.41</w:t>
            </w:r>
          </w:p>
        </w:tc>
        <w:tc>
          <w:tcPr>
            <w:tcW w:w="754" w:type="dxa"/>
            <w:vAlign w:val="top"/>
          </w:tcPr>
          <w:p w14:paraId="0B91BC31">
            <w:pPr>
              <w:pStyle w:val="8"/>
              <w:spacing w:before="259" w:line="184" w:lineRule="auto"/>
              <w:ind w:left="16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</w:tr>
      <w:tr w14:paraId="1901B5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2123" w:type="dxa"/>
            <w:gridSpan w:val="2"/>
            <w:vAlign w:val="top"/>
          </w:tcPr>
          <w:p w14:paraId="39B0620E">
            <w:pPr>
              <w:pStyle w:val="8"/>
              <w:spacing w:before="200" w:line="219" w:lineRule="auto"/>
              <w:ind w:left="15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其中：中省补助资金</w:t>
            </w:r>
          </w:p>
        </w:tc>
        <w:tc>
          <w:tcPr>
            <w:tcW w:w="2287" w:type="dxa"/>
            <w:gridSpan w:val="2"/>
            <w:vAlign w:val="top"/>
          </w:tcPr>
          <w:p w14:paraId="0C632797">
            <w:pPr>
              <w:pStyle w:val="8"/>
              <w:spacing w:before="250" w:line="183" w:lineRule="auto"/>
              <w:ind w:left="1034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5"/>
                <w:sz w:val="20"/>
                <w:szCs w:val="20"/>
              </w:rPr>
              <w:t>85</w:t>
            </w:r>
          </w:p>
        </w:tc>
        <w:tc>
          <w:tcPr>
            <w:tcW w:w="3096" w:type="dxa"/>
            <w:gridSpan w:val="2"/>
            <w:vAlign w:val="top"/>
          </w:tcPr>
          <w:p w14:paraId="57A1C9C2">
            <w:pPr>
              <w:pStyle w:val="8"/>
              <w:spacing w:before="251" w:line="183" w:lineRule="auto"/>
              <w:ind w:left="1445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3"/>
                <w:sz w:val="20"/>
                <w:szCs w:val="20"/>
              </w:rPr>
              <w:t>85</w:t>
            </w:r>
          </w:p>
        </w:tc>
        <w:tc>
          <w:tcPr>
            <w:tcW w:w="754" w:type="dxa"/>
            <w:vAlign w:val="top"/>
          </w:tcPr>
          <w:p w14:paraId="3C57AE41">
            <w:pPr>
              <w:pStyle w:val="8"/>
              <w:spacing w:before="250" w:line="184" w:lineRule="auto"/>
              <w:ind w:left="16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</w:tr>
      <w:tr w14:paraId="18610A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123" w:type="dxa"/>
            <w:gridSpan w:val="2"/>
            <w:vAlign w:val="top"/>
          </w:tcPr>
          <w:p w14:paraId="28660744">
            <w:pPr>
              <w:pStyle w:val="8"/>
              <w:spacing w:before="200" w:line="219" w:lineRule="auto"/>
              <w:ind w:left="71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县级预算资金</w:t>
            </w:r>
          </w:p>
        </w:tc>
        <w:tc>
          <w:tcPr>
            <w:tcW w:w="2287" w:type="dxa"/>
            <w:gridSpan w:val="2"/>
            <w:vAlign w:val="top"/>
          </w:tcPr>
          <w:p w14:paraId="5F5D3BB0">
            <w:pPr>
              <w:pStyle w:val="8"/>
              <w:spacing w:before="248" w:line="184" w:lineRule="auto"/>
              <w:ind w:left="834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6"/>
                <w:sz w:val="20"/>
                <w:szCs w:val="20"/>
              </w:rPr>
              <w:t>125.41</w:t>
            </w:r>
          </w:p>
        </w:tc>
        <w:tc>
          <w:tcPr>
            <w:tcW w:w="3096" w:type="dxa"/>
            <w:gridSpan w:val="2"/>
            <w:vAlign w:val="top"/>
          </w:tcPr>
          <w:p w14:paraId="1AEFF1AC">
            <w:pPr>
              <w:pStyle w:val="8"/>
              <w:spacing w:before="248" w:line="184" w:lineRule="auto"/>
              <w:ind w:left="1247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6"/>
                <w:sz w:val="20"/>
                <w:szCs w:val="20"/>
              </w:rPr>
              <w:t>125.41</w:t>
            </w:r>
          </w:p>
        </w:tc>
        <w:tc>
          <w:tcPr>
            <w:tcW w:w="754" w:type="dxa"/>
            <w:vAlign w:val="top"/>
          </w:tcPr>
          <w:p w14:paraId="7AAEF3AF">
            <w:pPr>
              <w:pStyle w:val="8"/>
              <w:spacing w:before="250" w:line="184" w:lineRule="auto"/>
              <w:ind w:left="16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</w:tr>
      <w:tr w14:paraId="6966BF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23" w:type="dxa"/>
            <w:gridSpan w:val="2"/>
            <w:vAlign w:val="top"/>
          </w:tcPr>
          <w:p w14:paraId="625F65A5">
            <w:pPr>
              <w:pStyle w:val="8"/>
              <w:spacing w:before="161" w:line="220" w:lineRule="auto"/>
              <w:ind w:left="65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其他资金</w:t>
            </w:r>
          </w:p>
        </w:tc>
        <w:tc>
          <w:tcPr>
            <w:tcW w:w="2287" w:type="dxa"/>
            <w:gridSpan w:val="2"/>
            <w:vAlign w:val="top"/>
          </w:tcPr>
          <w:p w14:paraId="22ECAA66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3096" w:type="dxa"/>
            <w:gridSpan w:val="2"/>
            <w:vAlign w:val="top"/>
          </w:tcPr>
          <w:p w14:paraId="79E8404B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754" w:type="dxa"/>
            <w:vAlign w:val="top"/>
          </w:tcPr>
          <w:p w14:paraId="66D8D3C9">
            <w:pPr>
              <w:rPr>
                <w:rFonts w:ascii="Arial"/>
                <w:sz w:val="21"/>
              </w:rPr>
            </w:pPr>
          </w:p>
        </w:tc>
      </w:tr>
      <w:tr w14:paraId="112CA9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513" w:type="dxa"/>
            <w:vMerge w:val="restart"/>
            <w:tcBorders>
              <w:bottom w:val="nil"/>
            </w:tcBorders>
            <w:vAlign w:val="top"/>
          </w:tcPr>
          <w:p w14:paraId="37A93482">
            <w:pPr>
              <w:spacing w:line="314" w:lineRule="auto"/>
              <w:rPr>
                <w:rFonts w:ascii="Arial"/>
                <w:sz w:val="21"/>
              </w:rPr>
            </w:pPr>
          </w:p>
          <w:p w14:paraId="1A670337">
            <w:pPr>
              <w:pStyle w:val="8"/>
              <w:spacing w:before="65" w:line="219" w:lineRule="auto"/>
              <w:ind w:left="1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年度总体目标</w:t>
            </w:r>
          </w:p>
        </w:tc>
        <w:tc>
          <w:tcPr>
            <w:tcW w:w="4525" w:type="dxa"/>
            <w:gridSpan w:val="4"/>
            <w:vAlign w:val="top"/>
          </w:tcPr>
          <w:p w14:paraId="101CD2E8">
            <w:pPr>
              <w:pStyle w:val="8"/>
              <w:spacing w:before="181" w:line="220" w:lineRule="auto"/>
              <w:ind w:left="185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预期目标</w:t>
            </w:r>
          </w:p>
        </w:tc>
        <w:tc>
          <w:tcPr>
            <w:tcW w:w="2222" w:type="dxa"/>
            <w:gridSpan w:val="2"/>
            <w:vAlign w:val="top"/>
          </w:tcPr>
          <w:p w14:paraId="42908992">
            <w:pPr>
              <w:pStyle w:val="8"/>
              <w:spacing w:before="181" w:line="219" w:lineRule="auto"/>
              <w:ind w:left="507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实际完成情况</w:t>
            </w:r>
          </w:p>
        </w:tc>
      </w:tr>
      <w:tr w14:paraId="2225D9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13" w:type="dxa"/>
            <w:vMerge w:val="continue"/>
            <w:tcBorders>
              <w:top w:val="nil"/>
            </w:tcBorders>
            <w:vAlign w:val="top"/>
          </w:tcPr>
          <w:p w14:paraId="401FB1FE">
            <w:pPr>
              <w:rPr>
                <w:rFonts w:ascii="Arial"/>
                <w:sz w:val="21"/>
              </w:rPr>
            </w:pPr>
          </w:p>
        </w:tc>
        <w:tc>
          <w:tcPr>
            <w:tcW w:w="4525" w:type="dxa"/>
            <w:gridSpan w:val="4"/>
            <w:vAlign w:val="top"/>
          </w:tcPr>
          <w:p w14:paraId="053158DF">
            <w:pPr>
              <w:pStyle w:val="8"/>
              <w:spacing w:before="102" w:line="219" w:lineRule="auto"/>
              <w:ind w:left="1102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困难残疾人得到保障。</w:t>
            </w:r>
          </w:p>
        </w:tc>
        <w:tc>
          <w:tcPr>
            <w:tcW w:w="2222" w:type="dxa"/>
            <w:gridSpan w:val="2"/>
            <w:vAlign w:val="top"/>
          </w:tcPr>
          <w:p w14:paraId="54B836AE">
            <w:pPr>
              <w:pStyle w:val="8"/>
              <w:spacing w:before="152" w:line="184" w:lineRule="auto"/>
              <w:ind w:left="907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</w:tr>
      <w:tr w14:paraId="1C68E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513" w:type="dxa"/>
            <w:vAlign w:val="top"/>
          </w:tcPr>
          <w:p w14:paraId="632A685B">
            <w:pPr>
              <w:pStyle w:val="8"/>
              <w:spacing w:before="172" w:line="220" w:lineRule="auto"/>
              <w:ind w:left="34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一级指标</w:t>
            </w:r>
          </w:p>
        </w:tc>
        <w:tc>
          <w:tcPr>
            <w:tcW w:w="1209" w:type="dxa"/>
            <w:gridSpan w:val="2"/>
            <w:vAlign w:val="top"/>
          </w:tcPr>
          <w:p w14:paraId="7E9C6E2F">
            <w:pPr>
              <w:pStyle w:val="8"/>
              <w:spacing w:before="172" w:line="220" w:lineRule="auto"/>
              <w:ind w:left="192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二级指标</w:t>
            </w:r>
          </w:p>
        </w:tc>
        <w:tc>
          <w:tcPr>
            <w:tcW w:w="1688" w:type="dxa"/>
            <w:vAlign w:val="top"/>
          </w:tcPr>
          <w:p w14:paraId="39E6E121">
            <w:pPr>
              <w:pStyle w:val="8"/>
              <w:spacing w:before="172" w:line="220" w:lineRule="auto"/>
              <w:ind w:left="433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目标指标</w:t>
            </w:r>
          </w:p>
        </w:tc>
        <w:tc>
          <w:tcPr>
            <w:tcW w:w="1628" w:type="dxa"/>
            <w:vAlign w:val="top"/>
          </w:tcPr>
          <w:p w14:paraId="40DB8221">
            <w:pPr>
              <w:pStyle w:val="8"/>
              <w:spacing w:before="172" w:line="219" w:lineRule="auto"/>
              <w:ind w:left="505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目标值</w:t>
            </w:r>
          </w:p>
        </w:tc>
        <w:tc>
          <w:tcPr>
            <w:tcW w:w="1468" w:type="dxa"/>
            <w:vAlign w:val="top"/>
          </w:tcPr>
          <w:p w14:paraId="780EF27E">
            <w:pPr>
              <w:pStyle w:val="8"/>
              <w:spacing w:before="172" w:line="220" w:lineRule="auto"/>
              <w:ind w:left="32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业绩指标</w:t>
            </w:r>
          </w:p>
        </w:tc>
        <w:tc>
          <w:tcPr>
            <w:tcW w:w="754" w:type="dxa"/>
            <w:vAlign w:val="top"/>
          </w:tcPr>
          <w:p w14:paraId="0A705F93">
            <w:pPr>
              <w:pStyle w:val="8"/>
              <w:spacing w:before="172" w:line="219" w:lineRule="auto"/>
              <w:ind w:left="69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完成率</w:t>
            </w:r>
          </w:p>
        </w:tc>
      </w:tr>
      <w:tr w14:paraId="321FD7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13" w:type="dxa"/>
            <w:vMerge w:val="restart"/>
            <w:tcBorders>
              <w:bottom w:val="nil"/>
            </w:tcBorders>
            <w:vAlign w:val="top"/>
          </w:tcPr>
          <w:p w14:paraId="4BAAAA06">
            <w:pPr>
              <w:spacing w:line="287" w:lineRule="auto"/>
              <w:rPr>
                <w:rFonts w:ascii="Arial"/>
                <w:sz w:val="21"/>
              </w:rPr>
            </w:pPr>
          </w:p>
          <w:p w14:paraId="26063738">
            <w:pPr>
              <w:spacing w:line="288" w:lineRule="auto"/>
              <w:rPr>
                <w:rFonts w:ascii="Arial"/>
                <w:sz w:val="21"/>
              </w:rPr>
            </w:pPr>
          </w:p>
          <w:p w14:paraId="076F1657">
            <w:pPr>
              <w:spacing w:line="288" w:lineRule="auto"/>
              <w:rPr>
                <w:rFonts w:ascii="Arial"/>
                <w:sz w:val="21"/>
              </w:rPr>
            </w:pPr>
          </w:p>
          <w:p w14:paraId="13B6F420">
            <w:pPr>
              <w:pStyle w:val="8"/>
              <w:spacing w:before="65" w:line="219" w:lineRule="auto"/>
              <w:ind w:left="34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产出指标</w:t>
            </w:r>
          </w:p>
        </w:tc>
        <w:tc>
          <w:tcPr>
            <w:tcW w:w="1209" w:type="dxa"/>
            <w:gridSpan w:val="2"/>
            <w:vAlign w:val="top"/>
          </w:tcPr>
          <w:p w14:paraId="397F8DDB">
            <w:pPr>
              <w:pStyle w:val="8"/>
              <w:spacing w:before="153" w:line="219" w:lineRule="auto"/>
              <w:ind w:left="19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数量指标</w:t>
            </w:r>
          </w:p>
        </w:tc>
        <w:tc>
          <w:tcPr>
            <w:tcW w:w="1688" w:type="dxa"/>
            <w:vAlign w:val="top"/>
          </w:tcPr>
          <w:p w14:paraId="4B335E5F">
            <w:pPr>
              <w:pStyle w:val="8"/>
              <w:spacing w:before="156" w:line="222" w:lineRule="auto"/>
              <w:ind w:left="533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1730人</w:t>
            </w:r>
          </w:p>
        </w:tc>
        <w:tc>
          <w:tcPr>
            <w:tcW w:w="1628" w:type="dxa"/>
            <w:vAlign w:val="top"/>
          </w:tcPr>
          <w:p w14:paraId="4CBF010D">
            <w:pPr>
              <w:pStyle w:val="8"/>
              <w:spacing w:before="156" w:line="222" w:lineRule="auto"/>
              <w:ind w:left="505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1730人</w:t>
            </w:r>
          </w:p>
        </w:tc>
        <w:tc>
          <w:tcPr>
            <w:tcW w:w="1468" w:type="dxa"/>
            <w:vAlign w:val="top"/>
          </w:tcPr>
          <w:p w14:paraId="58A52561">
            <w:pPr>
              <w:pStyle w:val="8"/>
              <w:spacing w:before="156" w:line="222" w:lineRule="auto"/>
              <w:ind w:left="427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1730人</w:t>
            </w:r>
          </w:p>
        </w:tc>
        <w:tc>
          <w:tcPr>
            <w:tcW w:w="754" w:type="dxa"/>
            <w:vAlign w:val="top"/>
          </w:tcPr>
          <w:p w14:paraId="21C45C74">
            <w:pPr>
              <w:pStyle w:val="8"/>
              <w:spacing w:before="203" w:line="184" w:lineRule="auto"/>
              <w:ind w:left="16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</w:tr>
      <w:tr w14:paraId="004481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  <w:vAlign w:val="top"/>
          </w:tcPr>
          <w:p w14:paraId="0A6F88CE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gridSpan w:val="2"/>
            <w:vAlign w:val="top"/>
          </w:tcPr>
          <w:p w14:paraId="3B1CFAA6">
            <w:pPr>
              <w:pStyle w:val="8"/>
              <w:spacing w:before="153" w:line="220" w:lineRule="auto"/>
              <w:ind w:left="19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质量指标</w:t>
            </w:r>
          </w:p>
        </w:tc>
        <w:tc>
          <w:tcPr>
            <w:tcW w:w="1688" w:type="dxa"/>
            <w:vAlign w:val="top"/>
          </w:tcPr>
          <w:p w14:paraId="72FEA34C">
            <w:pPr>
              <w:pStyle w:val="8"/>
              <w:spacing w:before="153" w:line="219" w:lineRule="auto"/>
              <w:ind w:left="23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按月发放到位</w:t>
            </w:r>
          </w:p>
        </w:tc>
        <w:tc>
          <w:tcPr>
            <w:tcW w:w="1628" w:type="dxa"/>
            <w:vAlign w:val="top"/>
          </w:tcPr>
          <w:p w14:paraId="1D8732E7">
            <w:pPr>
              <w:pStyle w:val="8"/>
              <w:spacing w:before="153" w:line="219" w:lineRule="auto"/>
              <w:ind w:left="20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按月发放到位</w:t>
            </w:r>
          </w:p>
        </w:tc>
        <w:tc>
          <w:tcPr>
            <w:tcW w:w="1468" w:type="dxa"/>
            <w:vAlign w:val="top"/>
          </w:tcPr>
          <w:p w14:paraId="3303915A">
            <w:pPr>
              <w:pStyle w:val="8"/>
              <w:spacing w:before="153" w:line="219" w:lineRule="auto"/>
              <w:ind w:left="12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按月发放到位</w:t>
            </w:r>
          </w:p>
        </w:tc>
        <w:tc>
          <w:tcPr>
            <w:tcW w:w="754" w:type="dxa"/>
            <w:vAlign w:val="top"/>
          </w:tcPr>
          <w:p w14:paraId="12239BDB">
            <w:pPr>
              <w:pStyle w:val="8"/>
              <w:spacing w:before="203" w:line="184" w:lineRule="auto"/>
              <w:ind w:left="16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</w:tr>
      <w:tr w14:paraId="40C3B7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  <w:vAlign w:val="top"/>
          </w:tcPr>
          <w:p w14:paraId="17F1E51F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gridSpan w:val="2"/>
            <w:vAlign w:val="top"/>
          </w:tcPr>
          <w:p w14:paraId="70AA8755">
            <w:pPr>
              <w:pStyle w:val="8"/>
              <w:spacing w:before="163" w:line="220" w:lineRule="auto"/>
              <w:ind w:left="192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时效指标</w:t>
            </w:r>
          </w:p>
        </w:tc>
        <w:tc>
          <w:tcPr>
            <w:tcW w:w="1688" w:type="dxa"/>
            <w:vAlign w:val="top"/>
          </w:tcPr>
          <w:p w14:paraId="2E0A6B34">
            <w:pPr>
              <w:pStyle w:val="8"/>
              <w:spacing w:before="163" w:line="219" w:lineRule="auto"/>
              <w:ind w:left="333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2023年12月</w:t>
            </w:r>
          </w:p>
        </w:tc>
        <w:tc>
          <w:tcPr>
            <w:tcW w:w="1628" w:type="dxa"/>
            <w:vAlign w:val="top"/>
          </w:tcPr>
          <w:p w14:paraId="769602E7">
            <w:pPr>
              <w:pStyle w:val="8"/>
              <w:spacing w:before="163" w:line="219" w:lineRule="auto"/>
              <w:ind w:left="655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1年</w:t>
            </w:r>
          </w:p>
        </w:tc>
        <w:tc>
          <w:tcPr>
            <w:tcW w:w="1468" w:type="dxa"/>
            <w:vAlign w:val="top"/>
          </w:tcPr>
          <w:p w14:paraId="449BC3DB">
            <w:pPr>
              <w:pStyle w:val="8"/>
              <w:spacing w:before="163" w:line="219" w:lineRule="auto"/>
              <w:ind w:left="577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1年</w:t>
            </w:r>
          </w:p>
        </w:tc>
        <w:tc>
          <w:tcPr>
            <w:tcW w:w="754" w:type="dxa"/>
            <w:vAlign w:val="top"/>
          </w:tcPr>
          <w:p w14:paraId="57D30539">
            <w:pPr>
              <w:pStyle w:val="8"/>
              <w:spacing w:before="213" w:line="184" w:lineRule="auto"/>
              <w:ind w:left="16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</w:tr>
      <w:tr w14:paraId="767963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13" w:type="dxa"/>
            <w:vMerge w:val="continue"/>
            <w:tcBorders>
              <w:top w:val="nil"/>
            </w:tcBorders>
            <w:vAlign w:val="top"/>
          </w:tcPr>
          <w:p w14:paraId="24B21AC2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gridSpan w:val="2"/>
            <w:vAlign w:val="top"/>
          </w:tcPr>
          <w:p w14:paraId="4C1A6DAB">
            <w:pPr>
              <w:pStyle w:val="8"/>
              <w:spacing w:before="152" w:line="219" w:lineRule="auto"/>
              <w:ind w:left="19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成本指标</w:t>
            </w:r>
          </w:p>
        </w:tc>
        <w:tc>
          <w:tcPr>
            <w:tcW w:w="1688" w:type="dxa"/>
            <w:vAlign w:val="top"/>
          </w:tcPr>
          <w:p w14:paraId="39A4EDFE">
            <w:pPr>
              <w:pStyle w:val="8"/>
              <w:spacing w:before="154" w:line="220" w:lineRule="auto"/>
              <w:ind w:left="33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不超过210.41万元</w:t>
            </w:r>
          </w:p>
        </w:tc>
        <w:tc>
          <w:tcPr>
            <w:tcW w:w="1628" w:type="dxa"/>
            <w:vAlign w:val="top"/>
          </w:tcPr>
          <w:p w14:paraId="1594A9F2">
            <w:pPr>
              <w:pStyle w:val="8"/>
              <w:spacing w:before="154" w:line="220" w:lineRule="auto"/>
              <w:ind w:left="30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210.41万元</w:t>
            </w:r>
          </w:p>
        </w:tc>
        <w:tc>
          <w:tcPr>
            <w:tcW w:w="1468" w:type="dxa"/>
            <w:vAlign w:val="top"/>
          </w:tcPr>
          <w:p w14:paraId="3A0E1520">
            <w:pPr>
              <w:pStyle w:val="8"/>
              <w:spacing w:before="154" w:line="220" w:lineRule="auto"/>
              <w:ind w:left="22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210.41万元</w:t>
            </w:r>
          </w:p>
        </w:tc>
        <w:tc>
          <w:tcPr>
            <w:tcW w:w="754" w:type="dxa"/>
            <w:vAlign w:val="top"/>
          </w:tcPr>
          <w:p w14:paraId="45F3B2F2">
            <w:pPr>
              <w:pStyle w:val="8"/>
              <w:spacing w:before="204" w:line="184" w:lineRule="auto"/>
              <w:ind w:left="16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</w:tr>
      <w:tr w14:paraId="648BAB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513" w:type="dxa"/>
            <w:vMerge w:val="restart"/>
            <w:tcBorders>
              <w:bottom w:val="nil"/>
            </w:tcBorders>
            <w:vAlign w:val="top"/>
          </w:tcPr>
          <w:p w14:paraId="2585270C">
            <w:pPr>
              <w:spacing w:line="251" w:lineRule="auto"/>
              <w:rPr>
                <w:rFonts w:ascii="Arial"/>
                <w:sz w:val="21"/>
              </w:rPr>
            </w:pPr>
          </w:p>
          <w:p w14:paraId="4920C194">
            <w:pPr>
              <w:spacing w:line="251" w:lineRule="auto"/>
              <w:rPr>
                <w:rFonts w:ascii="Arial"/>
                <w:sz w:val="21"/>
              </w:rPr>
            </w:pPr>
          </w:p>
          <w:p w14:paraId="03324D7A">
            <w:pPr>
              <w:spacing w:line="252" w:lineRule="auto"/>
              <w:rPr>
                <w:rFonts w:ascii="Arial"/>
                <w:sz w:val="21"/>
              </w:rPr>
            </w:pPr>
          </w:p>
          <w:p w14:paraId="4E0CB8B2">
            <w:pPr>
              <w:spacing w:line="252" w:lineRule="auto"/>
              <w:rPr>
                <w:rFonts w:ascii="Arial"/>
                <w:sz w:val="21"/>
              </w:rPr>
            </w:pPr>
          </w:p>
          <w:p w14:paraId="1DABFC72">
            <w:pPr>
              <w:spacing w:line="252" w:lineRule="auto"/>
              <w:rPr>
                <w:rFonts w:ascii="Arial"/>
                <w:sz w:val="21"/>
              </w:rPr>
            </w:pPr>
          </w:p>
          <w:p w14:paraId="0EA601B6">
            <w:pPr>
              <w:spacing w:line="252" w:lineRule="auto"/>
              <w:rPr>
                <w:rFonts w:ascii="Arial"/>
                <w:sz w:val="21"/>
              </w:rPr>
            </w:pPr>
          </w:p>
          <w:p w14:paraId="0DABF043">
            <w:pPr>
              <w:pStyle w:val="8"/>
              <w:spacing w:before="65" w:line="220" w:lineRule="auto"/>
              <w:ind w:left="345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效益指标</w:t>
            </w:r>
          </w:p>
        </w:tc>
        <w:tc>
          <w:tcPr>
            <w:tcW w:w="1209" w:type="dxa"/>
            <w:gridSpan w:val="2"/>
            <w:vAlign w:val="top"/>
          </w:tcPr>
          <w:p w14:paraId="65555B1E">
            <w:pPr>
              <w:pStyle w:val="8"/>
              <w:spacing w:before="123" w:line="283" w:lineRule="auto"/>
              <w:ind w:left="492" w:right="93" w:hanging="400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经济效益指</w:t>
            </w:r>
            <w:r>
              <w:rPr>
                <w:sz w:val="20"/>
                <w:szCs w:val="20"/>
              </w:rPr>
              <w:t>标</w:t>
            </w:r>
          </w:p>
        </w:tc>
        <w:tc>
          <w:tcPr>
            <w:tcW w:w="1688" w:type="dxa"/>
            <w:vAlign w:val="top"/>
          </w:tcPr>
          <w:p w14:paraId="4CF0B4D4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top"/>
          </w:tcPr>
          <w:p w14:paraId="07F22927"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 w14:paraId="622D2239">
            <w:pPr>
              <w:rPr>
                <w:rFonts w:ascii="Arial"/>
                <w:sz w:val="21"/>
              </w:rPr>
            </w:pPr>
          </w:p>
        </w:tc>
        <w:tc>
          <w:tcPr>
            <w:tcW w:w="754" w:type="dxa"/>
            <w:vAlign w:val="top"/>
          </w:tcPr>
          <w:p w14:paraId="46B635C3">
            <w:pPr>
              <w:rPr>
                <w:rFonts w:ascii="Arial"/>
                <w:sz w:val="21"/>
              </w:rPr>
            </w:pPr>
          </w:p>
        </w:tc>
      </w:tr>
      <w:tr w14:paraId="079D49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  <w:vAlign w:val="top"/>
          </w:tcPr>
          <w:p w14:paraId="1C91CDD6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gridSpan w:val="2"/>
            <w:vAlign w:val="top"/>
          </w:tcPr>
          <w:p w14:paraId="3E943630">
            <w:pPr>
              <w:spacing w:line="297" w:lineRule="auto"/>
              <w:rPr>
                <w:rFonts w:ascii="Arial"/>
                <w:sz w:val="21"/>
              </w:rPr>
            </w:pPr>
          </w:p>
          <w:p w14:paraId="26D41E6E">
            <w:pPr>
              <w:pStyle w:val="8"/>
              <w:spacing w:before="65" w:line="293" w:lineRule="auto"/>
              <w:ind w:left="492" w:right="93" w:hanging="400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社会效益指</w:t>
            </w:r>
            <w:r>
              <w:rPr>
                <w:sz w:val="20"/>
                <w:szCs w:val="20"/>
              </w:rPr>
              <w:t>标</w:t>
            </w:r>
          </w:p>
        </w:tc>
        <w:tc>
          <w:tcPr>
            <w:tcW w:w="1688" w:type="dxa"/>
            <w:vAlign w:val="top"/>
          </w:tcPr>
          <w:p w14:paraId="4490417F">
            <w:pPr>
              <w:pStyle w:val="8"/>
              <w:spacing w:before="245" w:line="219" w:lineRule="auto"/>
              <w:ind w:left="83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每人每月补助100</w:t>
            </w:r>
          </w:p>
          <w:p w14:paraId="53DE7206">
            <w:pPr>
              <w:pStyle w:val="8"/>
              <w:spacing w:before="63" w:line="220" w:lineRule="auto"/>
              <w:ind w:left="33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元。困难残疾人</w:t>
            </w:r>
            <w:r>
              <w:rPr>
                <w:sz w:val="20"/>
                <w:szCs w:val="20"/>
              </w:rPr>
              <w:t>得到保障。</w:t>
            </w:r>
          </w:p>
        </w:tc>
        <w:tc>
          <w:tcPr>
            <w:tcW w:w="1628" w:type="dxa"/>
            <w:vAlign w:val="top"/>
          </w:tcPr>
          <w:p w14:paraId="472D785D">
            <w:pPr>
              <w:spacing w:line="308" w:lineRule="auto"/>
              <w:rPr>
                <w:rFonts w:ascii="Arial"/>
                <w:sz w:val="21"/>
              </w:rPr>
            </w:pPr>
          </w:p>
          <w:p w14:paraId="2841C6C4">
            <w:pPr>
              <w:pStyle w:val="8"/>
              <w:spacing w:before="66" w:line="220" w:lineRule="auto"/>
              <w:ind w:left="105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困难残疾人</w:t>
            </w:r>
            <w:r>
              <w:rPr>
                <w:sz w:val="20"/>
                <w:szCs w:val="20"/>
              </w:rPr>
              <w:t>得到保障。</w:t>
            </w:r>
          </w:p>
        </w:tc>
        <w:tc>
          <w:tcPr>
            <w:tcW w:w="1468" w:type="dxa"/>
            <w:vAlign w:val="top"/>
          </w:tcPr>
          <w:p w14:paraId="3EC5877D">
            <w:pPr>
              <w:rPr>
                <w:rFonts w:ascii="Arial"/>
                <w:sz w:val="21"/>
              </w:rPr>
            </w:pPr>
          </w:p>
        </w:tc>
        <w:tc>
          <w:tcPr>
            <w:tcW w:w="754" w:type="dxa"/>
            <w:vAlign w:val="top"/>
          </w:tcPr>
          <w:p w14:paraId="56861BD6">
            <w:pPr>
              <w:spacing w:line="263" w:lineRule="auto"/>
              <w:rPr>
                <w:rFonts w:ascii="Arial"/>
                <w:sz w:val="21"/>
              </w:rPr>
            </w:pPr>
          </w:p>
          <w:p w14:paraId="3353A0B2">
            <w:pPr>
              <w:spacing w:line="264" w:lineRule="auto"/>
              <w:rPr>
                <w:rFonts w:ascii="Arial"/>
                <w:sz w:val="21"/>
              </w:rPr>
            </w:pPr>
          </w:p>
          <w:p w14:paraId="6F59C384">
            <w:pPr>
              <w:pStyle w:val="8"/>
              <w:spacing w:before="65" w:line="184" w:lineRule="auto"/>
              <w:ind w:left="16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</w:tr>
      <w:tr w14:paraId="65CA63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  <w:vAlign w:val="top"/>
          </w:tcPr>
          <w:p w14:paraId="47D223A8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gridSpan w:val="2"/>
            <w:vAlign w:val="top"/>
          </w:tcPr>
          <w:p w14:paraId="14384C95">
            <w:pPr>
              <w:pStyle w:val="8"/>
              <w:spacing w:before="56" w:line="264" w:lineRule="auto"/>
              <w:ind w:left="492" w:right="93" w:hanging="400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生态效益指</w:t>
            </w:r>
            <w:r>
              <w:rPr>
                <w:sz w:val="20"/>
                <w:szCs w:val="20"/>
              </w:rPr>
              <w:t>标</w:t>
            </w:r>
          </w:p>
        </w:tc>
        <w:tc>
          <w:tcPr>
            <w:tcW w:w="1688" w:type="dxa"/>
            <w:vAlign w:val="top"/>
          </w:tcPr>
          <w:p w14:paraId="7F0BDDE9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top"/>
          </w:tcPr>
          <w:p w14:paraId="64278CF7"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 w14:paraId="26D25B4A">
            <w:pPr>
              <w:rPr>
                <w:rFonts w:ascii="Arial"/>
                <w:sz w:val="21"/>
              </w:rPr>
            </w:pPr>
          </w:p>
        </w:tc>
        <w:tc>
          <w:tcPr>
            <w:tcW w:w="754" w:type="dxa"/>
            <w:vAlign w:val="top"/>
          </w:tcPr>
          <w:p w14:paraId="2E78797F">
            <w:pPr>
              <w:rPr>
                <w:rFonts w:ascii="Arial"/>
                <w:sz w:val="21"/>
              </w:rPr>
            </w:pPr>
          </w:p>
        </w:tc>
      </w:tr>
      <w:tr w14:paraId="35D3A0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513" w:type="dxa"/>
            <w:vMerge w:val="continue"/>
            <w:tcBorders>
              <w:top w:val="nil"/>
            </w:tcBorders>
            <w:vAlign w:val="top"/>
          </w:tcPr>
          <w:p w14:paraId="29E5461C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gridSpan w:val="2"/>
            <w:vAlign w:val="top"/>
          </w:tcPr>
          <w:p w14:paraId="419FBFCF">
            <w:pPr>
              <w:pStyle w:val="8"/>
              <w:spacing w:before="56" w:line="269" w:lineRule="auto"/>
              <w:ind w:left="392" w:right="90" w:hanging="300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可持续影响</w:t>
            </w:r>
            <w:r>
              <w:rPr>
                <w:spacing w:val="-3"/>
                <w:sz w:val="20"/>
                <w:szCs w:val="20"/>
              </w:rPr>
              <w:t>指标</w:t>
            </w:r>
          </w:p>
        </w:tc>
        <w:tc>
          <w:tcPr>
            <w:tcW w:w="1688" w:type="dxa"/>
            <w:vAlign w:val="top"/>
          </w:tcPr>
          <w:p w14:paraId="0DE38563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top"/>
          </w:tcPr>
          <w:p w14:paraId="5E7A9091"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 w14:paraId="4CAE0FC4">
            <w:pPr>
              <w:rPr>
                <w:rFonts w:ascii="Arial"/>
                <w:sz w:val="21"/>
              </w:rPr>
            </w:pPr>
          </w:p>
        </w:tc>
        <w:tc>
          <w:tcPr>
            <w:tcW w:w="754" w:type="dxa"/>
            <w:vAlign w:val="top"/>
          </w:tcPr>
          <w:p w14:paraId="7C8E7C1F">
            <w:pPr>
              <w:rPr>
                <w:rFonts w:ascii="Arial"/>
                <w:sz w:val="21"/>
              </w:rPr>
            </w:pPr>
          </w:p>
        </w:tc>
      </w:tr>
      <w:tr w14:paraId="2B1AF4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513" w:type="dxa"/>
            <w:vAlign w:val="top"/>
          </w:tcPr>
          <w:p w14:paraId="10722D45">
            <w:pPr>
              <w:pStyle w:val="8"/>
              <w:spacing w:before="248" w:line="219" w:lineRule="auto"/>
              <w:ind w:left="24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满意度指标</w:t>
            </w:r>
          </w:p>
        </w:tc>
        <w:tc>
          <w:tcPr>
            <w:tcW w:w="1209" w:type="dxa"/>
            <w:gridSpan w:val="2"/>
            <w:vAlign w:val="top"/>
          </w:tcPr>
          <w:p w14:paraId="313458DE">
            <w:pPr>
              <w:pStyle w:val="8"/>
              <w:spacing w:before="248" w:line="219" w:lineRule="auto"/>
              <w:ind w:left="9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满意度指标</w:t>
            </w:r>
          </w:p>
        </w:tc>
        <w:tc>
          <w:tcPr>
            <w:tcW w:w="1688" w:type="dxa"/>
            <w:vAlign w:val="top"/>
          </w:tcPr>
          <w:p w14:paraId="49A38C9E">
            <w:pPr>
              <w:pStyle w:val="8"/>
              <w:spacing w:before="78" w:line="275" w:lineRule="auto"/>
              <w:ind w:left="432" w:right="53" w:hanging="39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提高困难残疾人对</w:t>
            </w:r>
            <w:r>
              <w:rPr>
                <w:spacing w:val="2"/>
                <w:sz w:val="20"/>
                <w:szCs w:val="20"/>
              </w:rPr>
              <w:t>象满意度</w:t>
            </w:r>
          </w:p>
        </w:tc>
        <w:tc>
          <w:tcPr>
            <w:tcW w:w="1628" w:type="dxa"/>
            <w:vAlign w:val="top"/>
          </w:tcPr>
          <w:p w14:paraId="2D17ED7F">
            <w:pPr>
              <w:pStyle w:val="8"/>
              <w:spacing w:before="299" w:line="183" w:lineRule="auto"/>
              <w:ind w:left="65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96%</w:t>
            </w:r>
          </w:p>
        </w:tc>
        <w:tc>
          <w:tcPr>
            <w:tcW w:w="1468" w:type="dxa"/>
            <w:vAlign w:val="top"/>
          </w:tcPr>
          <w:p w14:paraId="136F432B">
            <w:pPr>
              <w:pStyle w:val="8"/>
              <w:spacing w:before="248" w:line="220" w:lineRule="auto"/>
              <w:ind w:left="327"/>
              <w:rPr>
                <w:sz w:val="20"/>
                <w:szCs w:val="20"/>
              </w:rPr>
            </w:pPr>
          </w:p>
        </w:tc>
        <w:tc>
          <w:tcPr>
            <w:tcW w:w="754" w:type="dxa"/>
            <w:vAlign w:val="top"/>
          </w:tcPr>
          <w:p w14:paraId="41AE4BBB">
            <w:pPr>
              <w:pStyle w:val="8"/>
              <w:spacing w:before="298" w:line="184" w:lineRule="auto"/>
              <w:ind w:left="16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</w:tr>
    </w:tbl>
    <w:p w14:paraId="44A33BB2">
      <w:pPr>
        <w:rPr>
          <w:rFonts w:ascii="Arial"/>
          <w:sz w:val="21"/>
        </w:rPr>
      </w:pPr>
    </w:p>
    <w:p w14:paraId="32C20944">
      <w:pPr>
        <w:rPr>
          <w:rFonts w:ascii="Arial" w:hAnsi="Arial" w:eastAsia="Arial" w:cs="Arial"/>
          <w:sz w:val="21"/>
          <w:szCs w:val="21"/>
        </w:rPr>
        <w:sectPr>
          <w:footerReference r:id="rId85" w:type="default"/>
          <w:pgSz w:w="11850" w:h="16770"/>
          <w:pgMar w:top="1425" w:right="1777" w:bottom="1439" w:left="1777" w:header="0" w:footer="1201" w:gutter="0"/>
          <w:cols w:space="720" w:num="1"/>
        </w:sectPr>
      </w:pPr>
    </w:p>
    <w:p w14:paraId="7F60F595">
      <w:pPr>
        <w:spacing w:before="286" w:line="295" w:lineRule="auto"/>
        <w:ind w:left="2395" w:right="1672" w:hanging="879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老龄办、老年大学运行项目支出绩效自评报告</w:t>
      </w:r>
    </w:p>
    <w:p w14:paraId="5EEB9B0B">
      <w:pPr>
        <w:spacing w:line="258" w:lineRule="auto"/>
        <w:rPr>
          <w:rFonts w:ascii="Arial"/>
          <w:sz w:val="21"/>
        </w:rPr>
      </w:pPr>
    </w:p>
    <w:p w14:paraId="0A2C64F1">
      <w:pPr>
        <w:spacing w:line="259" w:lineRule="auto"/>
        <w:rPr>
          <w:rFonts w:ascii="Arial"/>
          <w:sz w:val="21"/>
        </w:rPr>
      </w:pPr>
    </w:p>
    <w:p w14:paraId="3A1C7624">
      <w:pPr>
        <w:spacing w:before="107" w:line="221" w:lineRule="auto"/>
        <w:ind w:left="664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13"/>
          <w:sz w:val="33"/>
          <w:szCs w:val="33"/>
        </w:rPr>
        <w:t>一、项目概况</w:t>
      </w:r>
    </w:p>
    <w:p w14:paraId="39ABC75F">
      <w:pPr>
        <w:pStyle w:val="2"/>
        <w:spacing w:before="190" w:line="222" w:lineRule="auto"/>
        <w:ind w:left="659"/>
        <w:rPr>
          <w:sz w:val="33"/>
          <w:szCs w:val="33"/>
        </w:rPr>
      </w:pPr>
      <w:r>
        <w:rPr>
          <w:rFonts w:hint="eastAsia"/>
          <w:spacing w:val="4"/>
          <w:sz w:val="33"/>
          <w:szCs w:val="33"/>
          <w:lang w:eastAsia="zh-CN"/>
        </w:rPr>
        <w:t>（</w:t>
      </w:r>
      <w:r>
        <w:rPr>
          <w:spacing w:val="4"/>
          <w:sz w:val="33"/>
          <w:szCs w:val="33"/>
        </w:rPr>
        <w:t>一</w:t>
      </w:r>
      <w:r>
        <w:rPr>
          <w:rFonts w:hint="eastAsia"/>
          <w:spacing w:val="4"/>
          <w:sz w:val="33"/>
          <w:szCs w:val="33"/>
          <w:lang w:eastAsia="zh-CN"/>
        </w:rPr>
        <w:t>）</w:t>
      </w:r>
      <w:r>
        <w:rPr>
          <w:spacing w:val="4"/>
          <w:sz w:val="33"/>
          <w:szCs w:val="33"/>
        </w:rPr>
        <w:t>项目基本情况</w:t>
      </w:r>
    </w:p>
    <w:p w14:paraId="4EA389A6">
      <w:pPr>
        <w:pStyle w:val="2"/>
        <w:spacing w:before="123" w:line="305" w:lineRule="auto"/>
        <w:ind w:firstLine="659"/>
        <w:rPr>
          <w:sz w:val="33"/>
          <w:szCs w:val="33"/>
        </w:rPr>
      </w:pPr>
      <w:r>
        <w:rPr>
          <w:spacing w:val="-17"/>
          <w:sz w:val="33"/>
          <w:szCs w:val="33"/>
        </w:rPr>
        <w:t>老龄办、老年大学：为创建和谐社会，按乐</w:t>
      </w:r>
      <w:r>
        <w:rPr>
          <w:spacing w:val="-18"/>
          <w:sz w:val="33"/>
          <w:szCs w:val="33"/>
        </w:rPr>
        <w:t>府办</w:t>
      </w:r>
      <w:r>
        <w:rPr>
          <w:rFonts w:hint="eastAsia"/>
          <w:spacing w:val="-18"/>
          <w:sz w:val="33"/>
          <w:szCs w:val="33"/>
          <w:lang w:eastAsia="zh-CN"/>
        </w:rPr>
        <w:t>〔2018〕19号</w:t>
      </w:r>
      <w:r>
        <w:rPr>
          <w:spacing w:val="-14"/>
          <w:sz w:val="33"/>
          <w:szCs w:val="33"/>
        </w:rPr>
        <w:t>文件的精神，认真贯彻落实党的十八大、十九大、二十</w:t>
      </w:r>
      <w:r>
        <w:rPr>
          <w:spacing w:val="-17"/>
          <w:sz w:val="33"/>
          <w:szCs w:val="33"/>
        </w:rPr>
        <w:t>大精神，推进全市养老体系建设，丰富老年</w:t>
      </w:r>
      <w:r>
        <w:rPr>
          <w:spacing w:val="-18"/>
          <w:sz w:val="33"/>
          <w:szCs w:val="33"/>
        </w:rPr>
        <w:t>人精神文化生活，</w:t>
      </w:r>
      <w:r>
        <w:rPr>
          <w:spacing w:val="-16"/>
          <w:sz w:val="33"/>
          <w:szCs w:val="33"/>
        </w:rPr>
        <w:t>设立养老机构。</w:t>
      </w:r>
    </w:p>
    <w:p w14:paraId="66F6D898">
      <w:pPr>
        <w:pStyle w:val="2"/>
        <w:spacing w:before="79" w:line="222" w:lineRule="auto"/>
        <w:ind w:left="659"/>
        <w:rPr>
          <w:sz w:val="33"/>
          <w:szCs w:val="33"/>
        </w:rPr>
      </w:pPr>
      <w:r>
        <w:rPr>
          <w:rFonts w:hint="eastAsia"/>
          <w:spacing w:val="-4"/>
          <w:sz w:val="33"/>
          <w:szCs w:val="33"/>
          <w:lang w:eastAsia="zh-CN"/>
        </w:rPr>
        <w:t>（</w:t>
      </w:r>
      <w:r>
        <w:rPr>
          <w:spacing w:val="-4"/>
          <w:sz w:val="33"/>
          <w:szCs w:val="33"/>
        </w:rPr>
        <w:t>二</w:t>
      </w:r>
      <w:r>
        <w:rPr>
          <w:rFonts w:hint="eastAsia"/>
          <w:spacing w:val="-4"/>
          <w:sz w:val="33"/>
          <w:szCs w:val="33"/>
          <w:lang w:eastAsia="zh-CN"/>
        </w:rPr>
        <w:t>）</w:t>
      </w:r>
      <w:r>
        <w:rPr>
          <w:spacing w:val="-4"/>
          <w:sz w:val="33"/>
          <w:szCs w:val="33"/>
        </w:rPr>
        <w:t>项目绩效目标。</w:t>
      </w:r>
    </w:p>
    <w:p w14:paraId="1D79DF61">
      <w:pPr>
        <w:pStyle w:val="2"/>
        <w:spacing w:before="160" w:line="300" w:lineRule="auto"/>
        <w:ind w:right="70" w:firstLine="659"/>
        <w:rPr>
          <w:sz w:val="33"/>
          <w:szCs w:val="33"/>
        </w:rPr>
      </w:pPr>
      <w:r>
        <w:rPr>
          <w:spacing w:val="-22"/>
          <w:sz w:val="33"/>
          <w:szCs w:val="33"/>
        </w:rPr>
        <w:t>每年开办两期老年大学，使老年人积极参与经济、文化、</w:t>
      </w:r>
      <w:r>
        <w:rPr>
          <w:spacing w:val="-13"/>
          <w:sz w:val="33"/>
          <w:szCs w:val="33"/>
        </w:rPr>
        <w:t>教育和体育健身活动常态化。</w:t>
      </w:r>
    </w:p>
    <w:p w14:paraId="68082427">
      <w:pPr>
        <w:spacing w:before="45" w:line="222" w:lineRule="auto"/>
        <w:ind w:left="664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15"/>
          <w:sz w:val="33"/>
          <w:szCs w:val="33"/>
        </w:rPr>
        <w:t>二、项目资金申报及使用情况</w:t>
      </w:r>
    </w:p>
    <w:p w14:paraId="506D09D5">
      <w:pPr>
        <w:pStyle w:val="2"/>
        <w:spacing w:before="178" w:line="222" w:lineRule="auto"/>
        <w:ind w:left="809"/>
        <w:rPr>
          <w:sz w:val="33"/>
          <w:szCs w:val="33"/>
        </w:rPr>
      </w:pPr>
      <w:r>
        <w:rPr>
          <w:rFonts w:hint="eastAsia"/>
          <w:sz w:val="33"/>
          <w:szCs w:val="33"/>
          <w:lang w:eastAsia="zh-CN"/>
        </w:rPr>
        <w:t>（</w:t>
      </w:r>
      <w:r>
        <w:rPr>
          <w:sz w:val="33"/>
          <w:szCs w:val="33"/>
        </w:rPr>
        <w:t>一</w:t>
      </w:r>
      <w:r>
        <w:rPr>
          <w:rFonts w:hint="eastAsia"/>
          <w:sz w:val="33"/>
          <w:szCs w:val="33"/>
          <w:lang w:eastAsia="zh-CN"/>
        </w:rPr>
        <w:t>）</w:t>
      </w:r>
      <w:r>
        <w:rPr>
          <w:sz w:val="33"/>
          <w:szCs w:val="33"/>
        </w:rPr>
        <w:t>项目资金申报及批复情况。</w:t>
      </w:r>
    </w:p>
    <w:p w14:paraId="503AD319">
      <w:pPr>
        <w:pStyle w:val="2"/>
        <w:spacing w:before="140" w:line="221" w:lineRule="auto"/>
        <w:ind w:left="659"/>
        <w:rPr>
          <w:sz w:val="33"/>
          <w:szCs w:val="33"/>
        </w:rPr>
      </w:pPr>
      <w:r>
        <w:rPr>
          <w:spacing w:val="-7"/>
          <w:sz w:val="33"/>
          <w:szCs w:val="33"/>
        </w:rPr>
        <w:t>老龄办、老年大学运行经费申报4.91无，批复</w:t>
      </w:r>
      <w:r>
        <w:rPr>
          <w:spacing w:val="-8"/>
          <w:sz w:val="33"/>
          <w:szCs w:val="33"/>
        </w:rPr>
        <w:t>4.91元。</w:t>
      </w:r>
    </w:p>
    <w:p w14:paraId="300DA940">
      <w:pPr>
        <w:pStyle w:val="2"/>
        <w:spacing w:before="176" w:line="222" w:lineRule="auto"/>
        <w:ind w:left="729"/>
        <w:rPr>
          <w:sz w:val="33"/>
          <w:szCs w:val="33"/>
        </w:rPr>
      </w:pPr>
      <w:r>
        <w:rPr>
          <w:rFonts w:hint="eastAsia"/>
          <w:spacing w:val="-7"/>
          <w:sz w:val="33"/>
          <w:szCs w:val="33"/>
          <w:lang w:eastAsia="zh-CN"/>
        </w:rPr>
        <w:t>（</w:t>
      </w:r>
      <w:r>
        <w:rPr>
          <w:spacing w:val="-7"/>
          <w:sz w:val="33"/>
          <w:szCs w:val="33"/>
        </w:rPr>
        <w:t>二</w:t>
      </w:r>
      <w:r>
        <w:rPr>
          <w:rFonts w:hint="eastAsia"/>
          <w:spacing w:val="-7"/>
          <w:sz w:val="33"/>
          <w:szCs w:val="33"/>
          <w:lang w:eastAsia="zh-CN"/>
        </w:rPr>
        <w:t>）</w:t>
      </w:r>
      <w:r>
        <w:rPr>
          <w:spacing w:val="-7"/>
          <w:sz w:val="33"/>
          <w:szCs w:val="33"/>
        </w:rPr>
        <w:t>资金计划、到位及使用情况。</w:t>
      </w:r>
    </w:p>
    <w:p w14:paraId="1169016E">
      <w:pPr>
        <w:pStyle w:val="2"/>
        <w:spacing w:before="164" w:line="292" w:lineRule="auto"/>
        <w:ind w:right="173" w:firstLine="659"/>
        <w:rPr>
          <w:sz w:val="33"/>
          <w:szCs w:val="33"/>
        </w:rPr>
      </w:pPr>
      <w:r>
        <w:rPr>
          <w:spacing w:val="-13"/>
          <w:sz w:val="33"/>
          <w:szCs w:val="33"/>
        </w:rPr>
        <w:t>老龄办、老年大学经费用于办公、为老年人开课传授知</w:t>
      </w:r>
      <w:r>
        <w:rPr>
          <w:spacing w:val="-12"/>
          <w:sz w:val="33"/>
          <w:szCs w:val="33"/>
        </w:rPr>
        <w:t>识和多元化的体育锻炼，使老年人“老有所学、老有所用、</w:t>
      </w:r>
      <w:r>
        <w:rPr>
          <w:spacing w:val="5"/>
          <w:sz w:val="33"/>
          <w:szCs w:val="33"/>
        </w:rPr>
        <w:t>老有所乐”计划4.91元。到位4.91元。</w:t>
      </w:r>
    </w:p>
    <w:p w14:paraId="27629BDA">
      <w:pPr>
        <w:pStyle w:val="2"/>
        <w:spacing w:before="126" w:line="222" w:lineRule="auto"/>
        <w:ind w:left="729"/>
        <w:rPr>
          <w:sz w:val="33"/>
          <w:szCs w:val="33"/>
        </w:rPr>
      </w:pPr>
      <w:r>
        <w:rPr>
          <w:rFonts w:hint="eastAsia"/>
          <w:spacing w:val="-12"/>
          <w:sz w:val="33"/>
          <w:szCs w:val="33"/>
          <w:lang w:eastAsia="zh-CN"/>
        </w:rPr>
        <w:t>（</w:t>
      </w:r>
      <w:r>
        <w:rPr>
          <w:spacing w:val="-12"/>
          <w:sz w:val="33"/>
          <w:szCs w:val="33"/>
        </w:rPr>
        <w:t>三</w:t>
      </w:r>
      <w:r>
        <w:rPr>
          <w:rFonts w:hint="eastAsia"/>
          <w:spacing w:val="-12"/>
          <w:sz w:val="33"/>
          <w:szCs w:val="33"/>
          <w:lang w:eastAsia="zh-CN"/>
        </w:rPr>
        <w:t>）</w:t>
      </w:r>
      <w:r>
        <w:rPr>
          <w:spacing w:val="-12"/>
          <w:sz w:val="33"/>
          <w:szCs w:val="33"/>
        </w:rPr>
        <w:t>项目财务管理情况</w:t>
      </w:r>
    </w:p>
    <w:p w14:paraId="37E873B4">
      <w:pPr>
        <w:pStyle w:val="2"/>
        <w:spacing w:before="140" w:line="279" w:lineRule="auto"/>
        <w:ind w:right="279" w:firstLine="659"/>
        <w:rPr>
          <w:rFonts w:ascii="宋体" w:hAnsi="宋体" w:eastAsia="宋体" w:cs="宋体"/>
          <w:sz w:val="33"/>
          <w:szCs w:val="33"/>
        </w:rPr>
      </w:pPr>
      <w:r>
        <w:rPr>
          <w:spacing w:val="-4"/>
          <w:sz w:val="33"/>
          <w:szCs w:val="33"/>
        </w:rPr>
        <w:t>严格按照财务管理制度、资金使用要求，做到专款专</w:t>
      </w:r>
      <w:r>
        <w:rPr>
          <w:rFonts w:ascii="宋体" w:hAnsi="宋体" w:eastAsia="宋体" w:cs="宋体"/>
          <w:spacing w:val="-16"/>
          <w:sz w:val="33"/>
          <w:szCs w:val="33"/>
        </w:rPr>
        <w:t>用。</w:t>
      </w:r>
    </w:p>
    <w:p w14:paraId="0827254D">
      <w:pPr>
        <w:spacing w:before="131" w:line="222" w:lineRule="auto"/>
        <w:ind w:left="664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14"/>
          <w:sz w:val="33"/>
          <w:szCs w:val="33"/>
        </w:rPr>
        <w:t>三、项目实施及管理情况。</w:t>
      </w:r>
    </w:p>
    <w:p w14:paraId="4066FD41">
      <w:pPr>
        <w:spacing w:line="222" w:lineRule="auto"/>
        <w:rPr>
          <w:rFonts w:ascii="黑体" w:hAnsi="黑体" w:eastAsia="黑体" w:cs="黑体"/>
          <w:sz w:val="33"/>
          <w:szCs w:val="33"/>
        </w:rPr>
        <w:sectPr>
          <w:footerReference r:id="rId86" w:type="default"/>
          <w:pgSz w:w="11850" w:h="16770"/>
          <w:pgMar w:top="1425" w:right="1635" w:bottom="1438" w:left="1770" w:header="0" w:footer="1200" w:gutter="0"/>
          <w:cols w:space="720" w:num="1"/>
        </w:sectPr>
      </w:pPr>
    </w:p>
    <w:p w14:paraId="40F92839">
      <w:pPr>
        <w:pStyle w:val="2"/>
        <w:spacing w:before="181" w:line="314" w:lineRule="auto"/>
        <w:ind w:left="12" w:right="92" w:firstLine="650"/>
      </w:pPr>
      <w:r>
        <w:rPr>
          <w:spacing w:val="7"/>
        </w:rPr>
        <w:t>老龄办老年大学的预算</w:t>
      </w:r>
      <w:r>
        <w:rPr>
          <w:rFonts w:hint="eastAsia"/>
          <w:spacing w:val="7"/>
          <w:lang w:eastAsia="zh-CN"/>
        </w:rPr>
        <w:t>经</w:t>
      </w:r>
      <w:r>
        <w:rPr>
          <w:spacing w:val="7"/>
        </w:rPr>
        <w:t>费用于办公、维修、资料、</w:t>
      </w:r>
      <w:r>
        <w:rPr>
          <w:spacing w:val="-6"/>
        </w:rPr>
        <w:t>活动。物业费的日常开支。</w:t>
      </w:r>
    </w:p>
    <w:p w14:paraId="6C8E4904">
      <w:pPr>
        <w:spacing w:before="30" w:line="221" w:lineRule="auto"/>
        <w:ind w:left="66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9"/>
          <w:sz w:val="32"/>
          <w:szCs w:val="32"/>
        </w:rPr>
        <w:t>四、项目效益情况。</w:t>
      </w:r>
    </w:p>
    <w:p w14:paraId="7B3F97D8">
      <w:pPr>
        <w:pStyle w:val="2"/>
        <w:spacing w:before="182" w:line="222" w:lineRule="auto"/>
        <w:ind w:left="782"/>
      </w:pPr>
      <w:r>
        <w:rPr>
          <w:rFonts w:hint="eastAsia"/>
          <w:spacing w:val="13"/>
          <w:lang w:eastAsia="zh-CN"/>
        </w:rPr>
        <w:t>（</w:t>
      </w:r>
      <w:r>
        <w:rPr>
          <w:spacing w:val="13"/>
        </w:rPr>
        <w:t>一</w:t>
      </w:r>
      <w:r>
        <w:rPr>
          <w:rFonts w:hint="eastAsia"/>
          <w:spacing w:val="13"/>
          <w:lang w:eastAsia="zh-CN"/>
        </w:rPr>
        <w:t>）</w:t>
      </w:r>
      <w:r>
        <w:rPr>
          <w:spacing w:val="13"/>
        </w:rPr>
        <w:t>项目完成情况。</w:t>
      </w:r>
    </w:p>
    <w:p w14:paraId="2F95A504">
      <w:pPr>
        <w:pStyle w:val="2"/>
        <w:spacing w:before="175" w:line="307" w:lineRule="auto"/>
        <w:ind w:left="12" w:right="43" w:firstLine="650"/>
      </w:pPr>
      <w:r>
        <w:rPr>
          <w:rFonts w:hint="eastAsia"/>
          <w:spacing w:val="9"/>
          <w:lang w:eastAsia="zh-CN"/>
        </w:rPr>
        <w:t>截至2023</w:t>
      </w:r>
      <w:r>
        <w:rPr>
          <w:spacing w:val="9"/>
        </w:rPr>
        <w:t>年底，以上项目已全面完成，资金全部按实</w:t>
      </w:r>
      <w:r>
        <w:rPr>
          <w:spacing w:val="-5"/>
        </w:rPr>
        <w:t>及时发放到位。</w:t>
      </w:r>
    </w:p>
    <w:p w14:paraId="49724ED2">
      <w:pPr>
        <w:spacing w:before="51" w:line="222" w:lineRule="auto"/>
        <w:ind w:left="66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4"/>
          <w:sz w:val="32"/>
          <w:szCs w:val="32"/>
        </w:rPr>
        <w:t>五、评价结论及建议</w:t>
      </w:r>
    </w:p>
    <w:p w14:paraId="4615D327">
      <w:pPr>
        <w:pStyle w:val="2"/>
        <w:spacing w:before="179" w:line="222" w:lineRule="auto"/>
        <w:ind w:left="782"/>
      </w:pPr>
      <w:r>
        <w:rPr>
          <w:rFonts w:hint="eastAsia"/>
          <w:spacing w:val="19"/>
          <w:lang w:eastAsia="zh-CN"/>
        </w:rPr>
        <w:t>（</w:t>
      </w:r>
      <w:r>
        <w:rPr>
          <w:spacing w:val="19"/>
        </w:rPr>
        <w:t>一</w:t>
      </w:r>
      <w:r>
        <w:rPr>
          <w:rFonts w:hint="eastAsia"/>
          <w:spacing w:val="19"/>
          <w:lang w:eastAsia="zh-CN"/>
        </w:rPr>
        <w:t>）</w:t>
      </w:r>
      <w:r>
        <w:rPr>
          <w:spacing w:val="19"/>
        </w:rPr>
        <w:t>评价结论</w:t>
      </w:r>
    </w:p>
    <w:p w14:paraId="7C37D5C0">
      <w:pPr>
        <w:pStyle w:val="2"/>
        <w:spacing w:before="185" w:line="308" w:lineRule="auto"/>
        <w:ind w:left="12" w:right="37" w:firstLine="650"/>
      </w:pPr>
      <w:r>
        <w:rPr>
          <w:spacing w:val="-4"/>
        </w:rPr>
        <w:t>老年人对政策知晓率逐步提高</w:t>
      </w:r>
      <w:r>
        <w:rPr>
          <w:rFonts w:hint="eastAsia"/>
          <w:spacing w:val="-4"/>
          <w:lang w:eastAsia="zh-CN"/>
        </w:rPr>
        <w:t>，建</w:t>
      </w:r>
      <w:r>
        <w:rPr>
          <w:spacing w:val="-4"/>
        </w:rPr>
        <w:t>设老年大学项目满意度</w:t>
      </w:r>
      <w:r>
        <w:rPr>
          <w:spacing w:val="-3"/>
        </w:rPr>
        <w:t>较高。为维护社会稳定、社会和谐发挥了积极作用，经济和</w:t>
      </w:r>
      <w:r>
        <w:rPr>
          <w:spacing w:val="-7"/>
        </w:rPr>
        <w:t>社会综合效益良好。</w:t>
      </w:r>
    </w:p>
    <w:p w14:paraId="4F4FCF2F">
      <w:pPr>
        <w:pStyle w:val="2"/>
        <w:spacing w:before="63" w:line="219" w:lineRule="auto"/>
        <w:ind w:left="782"/>
      </w:pPr>
      <w:r>
        <w:rPr>
          <w:rFonts w:hint="eastAsia"/>
          <w:spacing w:val="22"/>
          <w:lang w:eastAsia="zh-CN"/>
        </w:rPr>
        <w:t>（</w:t>
      </w:r>
      <w:r>
        <w:rPr>
          <w:spacing w:val="22"/>
        </w:rPr>
        <w:t>二</w:t>
      </w:r>
      <w:r>
        <w:rPr>
          <w:rFonts w:hint="eastAsia"/>
          <w:spacing w:val="22"/>
          <w:lang w:eastAsia="zh-CN"/>
        </w:rPr>
        <w:t>）</w:t>
      </w:r>
      <w:r>
        <w:rPr>
          <w:spacing w:val="22"/>
        </w:rPr>
        <w:t>存在的问题</w:t>
      </w:r>
    </w:p>
    <w:p w14:paraId="640C4EA5">
      <w:pPr>
        <w:pStyle w:val="2"/>
        <w:spacing w:before="189" w:line="309" w:lineRule="auto"/>
        <w:ind w:left="12" w:right="30" w:firstLine="700"/>
      </w:pPr>
      <w:r>
        <w:rPr>
          <w:spacing w:val="-6"/>
        </w:rPr>
        <w:t>由于我县对老龄工作不够重视，老龄办、老年大学运行</w:t>
      </w:r>
      <w:r>
        <w:rPr>
          <w:spacing w:val="-4"/>
        </w:rPr>
        <w:t>经费不多，有好多该开设的课程和活动都没</w:t>
      </w:r>
      <w:r>
        <w:rPr>
          <w:rFonts w:hint="eastAsia"/>
          <w:spacing w:val="-4"/>
          <w:lang w:eastAsia="zh-CN"/>
        </w:rPr>
        <w:t>达到</w:t>
      </w:r>
      <w:r>
        <w:rPr>
          <w:spacing w:val="-4"/>
        </w:rPr>
        <w:t>上级要求标</w:t>
      </w:r>
      <w:r>
        <w:rPr>
          <w:spacing w:val="-17"/>
        </w:rPr>
        <w:t>准。</w:t>
      </w:r>
    </w:p>
    <w:p w14:paraId="736B1F1D">
      <w:pPr>
        <w:pStyle w:val="2"/>
        <w:spacing w:before="107" w:line="222" w:lineRule="auto"/>
        <w:ind w:left="782"/>
      </w:pPr>
      <w:r>
        <w:rPr>
          <w:rFonts w:hint="eastAsia"/>
          <w:spacing w:val="25"/>
          <w:lang w:eastAsia="zh-CN"/>
        </w:rPr>
        <w:t>（</w:t>
      </w:r>
      <w:r>
        <w:rPr>
          <w:spacing w:val="25"/>
        </w:rPr>
        <w:t>三</w:t>
      </w:r>
      <w:r>
        <w:rPr>
          <w:rFonts w:hint="eastAsia"/>
          <w:spacing w:val="25"/>
          <w:lang w:eastAsia="zh-CN"/>
        </w:rPr>
        <w:t>）</w:t>
      </w:r>
      <w:r>
        <w:rPr>
          <w:spacing w:val="25"/>
        </w:rPr>
        <w:t>相关建议</w:t>
      </w:r>
    </w:p>
    <w:p w14:paraId="017C9AA7">
      <w:pPr>
        <w:pStyle w:val="2"/>
        <w:spacing w:before="129" w:line="316" w:lineRule="auto"/>
        <w:ind w:left="12" w:right="42" w:firstLine="650"/>
      </w:pPr>
      <w:r>
        <w:rPr>
          <w:spacing w:val="9"/>
        </w:rPr>
        <w:t>从2000年成立老龄办公委员会以来，老龄办、</w:t>
      </w:r>
      <w:r>
        <w:rPr>
          <w:spacing w:val="8"/>
        </w:rPr>
        <w:t>老年大</w:t>
      </w:r>
      <w:r>
        <w:rPr>
          <w:spacing w:val="-4"/>
        </w:rPr>
        <w:t>学运行经费少之又少，现在我国是人口老龄化国家，按国务</w:t>
      </w:r>
      <w:r>
        <w:rPr>
          <w:spacing w:val="-5"/>
        </w:rPr>
        <w:t>院“二十大”文件精神，对一老一小工作要足够重视，建议</w:t>
      </w:r>
      <w:r>
        <w:rPr>
          <w:spacing w:val="3"/>
        </w:rPr>
        <w:t>是不是在每年只有5万元运行经费的基础上适当提高一点</w:t>
      </w:r>
      <w:r>
        <w:rPr>
          <w:rFonts w:hint="eastAsia"/>
          <w:spacing w:val="3"/>
          <w:lang w:eastAsia="zh-CN"/>
        </w:rPr>
        <w:t>，更</w:t>
      </w:r>
      <w:r>
        <w:rPr>
          <w:spacing w:val="-9"/>
        </w:rPr>
        <w:t>好开展工作。</w:t>
      </w:r>
    </w:p>
    <w:p w14:paraId="0445B4DC">
      <w:pPr>
        <w:spacing w:line="316" w:lineRule="auto"/>
        <w:sectPr>
          <w:footerReference r:id="rId87" w:type="default"/>
          <w:pgSz w:w="11850" w:h="16770"/>
          <w:pgMar w:top="1425" w:right="1777" w:bottom="1438" w:left="1777" w:header="0" w:footer="1200" w:gutter="0"/>
          <w:cols w:space="720" w:num="1"/>
        </w:sectPr>
      </w:pPr>
    </w:p>
    <w:p w14:paraId="59CD1176">
      <w:pPr>
        <w:spacing w:before="225" w:line="220" w:lineRule="auto"/>
        <w:ind w:left="2497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-14"/>
          <w:sz w:val="37"/>
          <w:szCs w:val="37"/>
        </w:rPr>
        <w:t>项目支出绩效自评表</w:t>
      </w:r>
    </w:p>
    <w:p w14:paraId="62CC0E5C">
      <w:pPr>
        <w:spacing w:line="133" w:lineRule="exact"/>
      </w:pPr>
    </w:p>
    <w:tbl>
      <w:tblPr>
        <w:tblStyle w:val="7"/>
        <w:tblW w:w="8150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4"/>
        <w:gridCol w:w="1418"/>
        <w:gridCol w:w="3036"/>
        <w:gridCol w:w="1019"/>
        <w:gridCol w:w="839"/>
        <w:gridCol w:w="624"/>
      </w:tblGrid>
      <w:tr w14:paraId="3110C6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214" w:type="dxa"/>
            <w:vAlign w:val="top"/>
          </w:tcPr>
          <w:p w14:paraId="7DEAC8C8">
            <w:pPr>
              <w:pStyle w:val="8"/>
              <w:spacing w:before="153" w:line="220" w:lineRule="auto"/>
              <w:ind w:left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项目名称：</w:t>
            </w:r>
          </w:p>
        </w:tc>
        <w:tc>
          <w:tcPr>
            <w:tcW w:w="4454" w:type="dxa"/>
            <w:gridSpan w:val="2"/>
            <w:vAlign w:val="top"/>
          </w:tcPr>
          <w:p w14:paraId="6B5F9FAF">
            <w:pPr>
              <w:pStyle w:val="8"/>
              <w:spacing w:before="153" w:line="219" w:lineRule="auto"/>
              <w:ind w:left="21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老龄办、老年大学运行经费</w:t>
            </w:r>
          </w:p>
        </w:tc>
        <w:tc>
          <w:tcPr>
            <w:tcW w:w="1019" w:type="dxa"/>
            <w:vAlign w:val="top"/>
          </w:tcPr>
          <w:p w14:paraId="6E92C568">
            <w:pPr>
              <w:pStyle w:val="8"/>
              <w:spacing w:before="153" w:line="219" w:lineRule="auto"/>
              <w:ind w:left="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年度：</w:t>
            </w:r>
          </w:p>
        </w:tc>
        <w:tc>
          <w:tcPr>
            <w:tcW w:w="1463" w:type="dxa"/>
            <w:gridSpan w:val="2"/>
            <w:vAlign w:val="top"/>
          </w:tcPr>
          <w:p w14:paraId="602CF6B7">
            <w:pPr>
              <w:pStyle w:val="8"/>
              <w:spacing w:before="153" w:line="219" w:lineRule="auto"/>
              <w:ind w:left="1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2023年</w:t>
            </w:r>
          </w:p>
        </w:tc>
      </w:tr>
      <w:tr w14:paraId="49FFD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14" w:type="dxa"/>
            <w:vAlign w:val="top"/>
          </w:tcPr>
          <w:p w14:paraId="6C250F38">
            <w:pPr>
              <w:pStyle w:val="8"/>
              <w:spacing w:before="189" w:line="219" w:lineRule="auto"/>
              <w:ind w:left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主管部门：</w:t>
            </w:r>
          </w:p>
        </w:tc>
        <w:tc>
          <w:tcPr>
            <w:tcW w:w="4454" w:type="dxa"/>
            <w:gridSpan w:val="2"/>
            <w:vAlign w:val="top"/>
          </w:tcPr>
          <w:p w14:paraId="5CB44675">
            <w:pPr>
              <w:pStyle w:val="8"/>
              <w:spacing w:before="190" w:line="221" w:lineRule="auto"/>
              <w:ind w:left="21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民政局</w:t>
            </w:r>
          </w:p>
        </w:tc>
        <w:tc>
          <w:tcPr>
            <w:tcW w:w="1019" w:type="dxa"/>
            <w:vAlign w:val="top"/>
          </w:tcPr>
          <w:p w14:paraId="0359EB2C">
            <w:pPr>
              <w:pStyle w:val="8"/>
              <w:spacing w:before="189" w:line="220" w:lineRule="auto"/>
              <w:jc w:val="righ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实施单位：</w:t>
            </w:r>
          </w:p>
        </w:tc>
        <w:tc>
          <w:tcPr>
            <w:tcW w:w="1463" w:type="dxa"/>
            <w:gridSpan w:val="2"/>
            <w:vAlign w:val="top"/>
          </w:tcPr>
          <w:p w14:paraId="08432F9C">
            <w:pPr>
              <w:pStyle w:val="8"/>
              <w:spacing w:before="190" w:line="221" w:lineRule="auto"/>
              <w:ind w:left="18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民政局</w:t>
            </w:r>
          </w:p>
        </w:tc>
      </w:tr>
      <w:tr w14:paraId="3FC91C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8150" w:type="dxa"/>
            <w:gridSpan w:val="6"/>
            <w:vAlign w:val="top"/>
          </w:tcPr>
          <w:p w14:paraId="1240C53D">
            <w:pPr>
              <w:pStyle w:val="8"/>
              <w:spacing w:before="169" w:line="220" w:lineRule="auto"/>
              <w:ind w:left="3015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项目资金</w:t>
            </w:r>
            <w:r>
              <w:rPr>
                <w:rFonts w:hint="eastAsia"/>
                <w:spacing w:val="3"/>
                <w:sz w:val="20"/>
                <w:szCs w:val="20"/>
                <w:lang w:eastAsia="zh-CN"/>
              </w:rPr>
              <w:t>（</w:t>
            </w:r>
            <w:r>
              <w:rPr>
                <w:spacing w:val="3"/>
                <w:sz w:val="20"/>
                <w:szCs w:val="20"/>
              </w:rPr>
              <w:t>4.911万元</w:t>
            </w:r>
            <w:r>
              <w:rPr>
                <w:rFonts w:hint="eastAsia"/>
                <w:spacing w:val="3"/>
                <w:sz w:val="20"/>
                <w:szCs w:val="20"/>
                <w:lang w:eastAsia="zh-CN"/>
              </w:rPr>
              <w:t>）</w:t>
            </w:r>
          </w:p>
        </w:tc>
      </w:tr>
      <w:tr w14:paraId="54A8D6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632" w:type="dxa"/>
            <w:gridSpan w:val="2"/>
            <w:vAlign w:val="top"/>
          </w:tcPr>
          <w:p w14:paraId="4A361AF2">
            <w:pPr>
              <w:rPr>
                <w:rFonts w:ascii="Arial"/>
                <w:sz w:val="21"/>
              </w:rPr>
            </w:pPr>
          </w:p>
        </w:tc>
        <w:tc>
          <w:tcPr>
            <w:tcW w:w="3036" w:type="dxa"/>
            <w:vAlign w:val="top"/>
          </w:tcPr>
          <w:p w14:paraId="65DF6405">
            <w:pPr>
              <w:pStyle w:val="8"/>
              <w:spacing w:before="209" w:line="219" w:lineRule="auto"/>
              <w:ind w:left="101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全年预算数</w:t>
            </w:r>
          </w:p>
        </w:tc>
        <w:tc>
          <w:tcPr>
            <w:tcW w:w="1858" w:type="dxa"/>
            <w:gridSpan w:val="2"/>
            <w:vAlign w:val="top"/>
          </w:tcPr>
          <w:p w14:paraId="0F6D2BE4">
            <w:pPr>
              <w:pStyle w:val="8"/>
              <w:spacing w:before="209" w:line="219" w:lineRule="auto"/>
              <w:ind w:left="42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全年执行数</w:t>
            </w:r>
          </w:p>
        </w:tc>
        <w:tc>
          <w:tcPr>
            <w:tcW w:w="624" w:type="dxa"/>
            <w:vAlign w:val="top"/>
          </w:tcPr>
          <w:p w14:paraId="42EE05B3">
            <w:pPr>
              <w:pStyle w:val="8"/>
              <w:spacing w:before="209" w:line="219" w:lineRule="auto"/>
              <w:jc w:val="righ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执行率</w:t>
            </w:r>
          </w:p>
        </w:tc>
      </w:tr>
      <w:tr w14:paraId="1A7872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2632" w:type="dxa"/>
            <w:gridSpan w:val="2"/>
            <w:vAlign w:val="top"/>
          </w:tcPr>
          <w:p w14:paraId="3C21B4CF">
            <w:pPr>
              <w:pStyle w:val="8"/>
              <w:spacing w:before="250" w:line="219" w:lineRule="auto"/>
              <w:ind w:left="70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年度资金总额</w:t>
            </w:r>
          </w:p>
        </w:tc>
        <w:tc>
          <w:tcPr>
            <w:tcW w:w="3036" w:type="dxa"/>
            <w:vAlign w:val="top"/>
          </w:tcPr>
          <w:p w14:paraId="3E07BEF7">
            <w:pPr>
              <w:pStyle w:val="8"/>
              <w:spacing w:before="300" w:line="184" w:lineRule="auto"/>
              <w:ind w:left="126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4.911</w:t>
            </w:r>
          </w:p>
        </w:tc>
        <w:tc>
          <w:tcPr>
            <w:tcW w:w="1858" w:type="dxa"/>
            <w:gridSpan w:val="2"/>
            <w:vAlign w:val="top"/>
          </w:tcPr>
          <w:p w14:paraId="65EA9195">
            <w:pPr>
              <w:pStyle w:val="8"/>
              <w:spacing w:before="300" w:line="184" w:lineRule="auto"/>
              <w:ind w:left="6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4.911</w:t>
            </w:r>
          </w:p>
        </w:tc>
        <w:tc>
          <w:tcPr>
            <w:tcW w:w="624" w:type="dxa"/>
            <w:vAlign w:val="top"/>
          </w:tcPr>
          <w:p w14:paraId="76789ED6">
            <w:pPr>
              <w:pStyle w:val="8"/>
              <w:spacing w:before="300" w:line="184" w:lineRule="auto"/>
              <w:ind w:left="19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100%</w:t>
            </w:r>
          </w:p>
        </w:tc>
      </w:tr>
      <w:tr w14:paraId="683AD4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2632" w:type="dxa"/>
            <w:gridSpan w:val="2"/>
            <w:vAlign w:val="top"/>
          </w:tcPr>
          <w:p w14:paraId="380D67E5">
            <w:pPr>
              <w:pStyle w:val="8"/>
              <w:spacing w:before="261" w:line="219" w:lineRule="auto"/>
              <w:ind w:left="40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其中：中省补助资金</w:t>
            </w:r>
          </w:p>
        </w:tc>
        <w:tc>
          <w:tcPr>
            <w:tcW w:w="3036" w:type="dxa"/>
            <w:vAlign w:val="top"/>
          </w:tcPr>
          <w:p w14:paraId="68F14EC5"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gridSpan w:val="2"/>
            <w:vAlign w:val="top"/>
          </w:tcPr>
          <w:p w14:paraId="1454707E"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Align w:val="top"/>
          </w:tcPr>
          <w:p w14:paraId="37502775">
            <w:pPr>
              <w:rPr>
                <w:rFonts w:ascii="Arial"/>
                <w:sz w:val="21"/>
              </w:rPr>
            </w:pPr>
          </w:p>
        </w:tc>
      </w:tr>
      <w:tr w14:paraId="55EC5E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632" w:type="dxa"/>
            <w:gridSpan w:val="2"/>
            <w:vAlign w:val="top"/>
          </w:tcPr>
          <w:p w14:paraId="2B6368F9">
            <w:pPr>
              <w:pStyle w:val="8"/>
              <w:spacing w:before="212" w:line="219" w:lineRule="auto"/>
              <w:ind w:left="95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县级预算资金</w:t>
            </w:r>
          </w:p>
        </w:tc>
        <w:tc>
          <w:tcPr>
            <w:tcW w:w="3036" w:type="dxa"/>
            <w:vAlign w:val="top"/>
          </w:tcPr>
          <w:p w14:paraId="3811E9CA">
            <w:pPr>
              <w:pStyle w:val="8"/>
              <w:spacing w:before="262" w:line="184" w:lineRule="auto"/>
              <w:ind w:left="126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4.911</w:t>
            </w:r>
          </w:p>
        </w:tc>
        <w:tc>
          <w:tcPr>
            <w:tcW w:w="1858" w:type="dxa"/>
            <w:gridSpan w:val="2"/>
            <w:vAlign w:val="top"/>
          </w:tcPr>
          <w:p w14:paraId="03E61503">
            <w:pPr>
              <w:pStyle w:val="8"/>
              <w:spacing w:before="262" w:line="184" w:lineRule="auto"/>
              <w:ind w:left="6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4.911</w:t>
            </w:r>
          </w:p>
        </w:tc>
        <w:tc>
          <w:tcPr>
            <w:tcW w:w="624" w:type="dxa"/>
            <w:vAlign w:val="top"/>
          </w:tcPr>
          <w:p w14:paraId="0D8226AD">
            <w:pPr>
              <w:pStyle w:val="8"/>
              <w:spacing w:before="262" w:line="184" w:lineRule="auto"/>
              <w:ind w:left="59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100%</w:t>
            </w:r>
          </w:p>
        </w:tc>
      </w:tr>
      <w:tr w14:paraId="5150CE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632" w:type="dxa"/>
            <w:gridSpan w:val="2"/>
            <w:vAlign w:val="top"/>
          </w:tcPr>
          <w:p w14:paraId="470DD250">
            <w:pPr>
              <w:pStyle w:val="8"/>
              <w:spacing w:before="223" w:line="220" w:lineRule="auto"/>
              <w:ind w:left="90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其他资金</w:t>
            </w:r>
          </w:p>
        </w:tc>
        <w:tc>
          <w:tcPr>
            <w:tcW w:w="3036" w:type="dxa"/>
            <w:vAlign w:val="top"/>
          </w:tcPr>
          <w:p w14:paraId="37F89CAF"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gridSpan w:val="2"/>
            <w:vAlign w:val="top"/>
          </w:tcPr>
          <w:p w14:paraId="1A6680E2"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Align w:val="top"/>
          </w:tcPr>
          <w:p w14:paraId="61123356">
            <w:pPr>
              <w:rPr>
                <w:rFonts w:ascii="Arial"/>
                <w:sz w:val="21"/>
              </w:rPr>
            </w:pPr>
          </w:p>
        </w:tc>
      </w:tr>
      <w:tr w14:paraId="4C9CE7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214" w:type="dxa"/>
            <w:vMerge w:val="restart"/>
            <w:tcBorders>
              <w:bottom w:val="nil"/>
            </w:tcBorders>
            <w:vAlign w:val="top"/>
          </w:tcPr>
          <w:p w14:paraId="5351CD66">
            <w:pPr>
              <w:spacing w:line="386" w:lineRule="auto"/>
              <w:rPr>
                <w:rFonts w:ascii="Arial"/>
                <w:sz w:val="21"/>
              </w:rPr>
            </w:pPr>
          </w:p>
          <w:p w14:paraId="5305441C">
            <w:pPr>
              <w:pStyle w:val="8"/>
              <w:spacing w:before="65" w:line="219" w:lineRule="auto"/>
              <w:jc w:val="righ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年度总体目标</w:t>
            </w:r>
          </w:p>
        </w:tc>
        <w:tc>
          <w:tcPr>
            <w:tcW w:w="5473" w:type="dxa"/>
            <w:gridSpan w:val="3"/>
            <w:vAlign w:val="top"/>
          </w:tcPr>
          <w:p w14:paraId="217D5389">
            <w:pPr>
              <w:pStyle w:val="8"/>
              <w:spacing w:before="214" w:line="220" w:lineRule="auto"/>
              <w:ind w:left="233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预期目标</w:t>
            </w:r>
          </w:p>
        </w:tc>
        <w:tc>
          <w:tcPr>
            <w:tcW w:w="1463" w:type="dxa"/>
            <w:gridSpan w:val="2"/>
            <w:vAlign w:val="top"/>
          </w:tcPr>
          <w:p w14:paraId="5975FA72">
            <w:pPr>
              <w:pStyle w:val="8"/>
              <w:spacing w:before="214" w:line="219" w:lineRule="auto"/>
              <w:ind w:left="128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实际完成情况</w:t>
            </w:r>
          </w:p>
        </w:tc>
      </w:tr>
      <w:tr w14:paraId="63CD91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214" w:type="dxa"/>
            <w:vMerge w:val="continue"/>
            <w:tcBorders>
              <w:top w:val="nil"/>
            </w:tcBorders>
            <w:vAlign w:val="top"/>
          </w:tcPr>
          <w:p w14:paraId="6F8CE4F1">
            <w:pPr>
              <w:rPr>
                <w:rFonts w:ascii="Arial"/>
                <w:sz w:val="21"/>
              </w:rPr>
            </w:pPr>
          </w:p>
        </w:tc>
        <w:tc>
          <w:tcPr>
            <w:tcW w:w="5473" w:type="dxa"/>
            <w:gridSpan w:val="3"/>
            <w:vAlign w:val="center"/>
          </w:tcPr>
          <w:p w14:paraId="508EC096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18"/>
                <w:szCs w:val="18"/>
                <w:lang w:eastAsia="zh-CN"/>
              </w:rPr>
              <w:t>完成全年目标任务，发放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4.911</w:t>
            </w:r>
            <w:r>
              <w:rPr>
                <w:rFonts w:hint="eastAsia" w:ascii="Arial"/>
                <w:sz w:val="18"/>
                <w:szCs w:val="18"/>
                <w:lang w:val="en-US" w:eastAsia="zh-CN"/>
              </w:rPr>
              <w:t>万元</w:t>
            </w:r>
          </w:p>
        </w:tc>
        <w:tc>
          <w:tcPr>
            <w:tcW w:w="1463" w:type="dxa"/>
            <w:gridSpan w:val="2"/>
            <w:vAlign w:val="center"/>
          </w:tcPr>
          <w:p w14:paraId="2E26D0FF"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已完成</w:t>
            </w:r>
          </w:p>
        </w:tc>
      </w:tr>
      <w:tr w14:paraId="7B3285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214" w:type="dxa"/>
            <w:vAlign w:val="top"/>
          </w:tcPr>
          <w:p w14:paraId="647AFC07">
            <w:pPr>
              <w:pStyle w:val="8"/>
              <w:spacing w:before="214" w:line="220" w:lineRule="auto"/>
              <w:ind w:left="19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一级指标</w:t>
            </w:r>
          </w:p>
        </w:tc>
        <w:tc>
          <w:tcPr>
            <w:tcW w:w="1418" w:type="dxa"/>
            <w:vAlign w:val="top"/>
          </w:tcPr>
          <w:p w14:paraId="71667D57">
            <w:pPr>
              <w:pStyle w:val="8"/>
              <w:spacing w:before="214" w:line="220" w:lineRule="auto"/>
              <w:ind w:left="301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二级指标</w:t>
            </w:r>
          </w:p>
        </w:tc>
        <w:tc>
          <w:tcPr>
            <w:tcW w:w="3036" w:type="dxa"/>
            <w:vAlign w:val="top"/>
          </w:tcPr>
          <w:p w14:paraId="4DEA9C38">
            <w:pPr>
              <w:pStyle w:val="8"/>
              <w:spacing w:before="214" w:line="220" w:lineRule="auto"/>
              <w:ind w:left="1113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目标指标</w:t>
            </w:r>
          </w:p>
        </w:tc>
        <w:tc>
          <w:tcPr>
            <w:tcW w:w="1019" w:type="dxa"/>
            <w:vAlign w:val="top"/>
          </w:tcPr>
          <w:p w14:paraId="14C3C3A2">
            <w:pPr>
              <w:pStyle w:val="8"/>
              <w:spacing w:before="214" w:line="219" w:lineRule="auto"/>
              <w:ind w:left="207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目标值</w:t>
            </w:r>
          </w:p>
        </w:tc>
        <w:tc>
          <w:tcPr>
            <w:tcW w:w="839" w:type="dxa"/>
            <w:vAlign w:val="top"/>
          </w:tcPr>
          <w:p w14:paraId="16944FD3">
            <w:pPr>
              <w:pStyle w:val="8"/>
              <w:spacing w:before="214" w:line="220" w:lineRule="auto"/>
              <w:ind w:left="1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业绩指标</w:t>
            </w:r>
          </w:p>
        </w:tc>
        <w:tc>
          <w:tcPr>
            <w:tcW w:w="624" w:type="dxa"/>
            <w:vAlign w:val="top"/>
          </w:tcPr>
          <w:p w14:paraId="5090FE0B">
            <w:pPr>
              <w:pStyle w:val="8"/>
              <w:spacing w:before="214" w:line="219" w:lineRule="auto"/>
              <w:ind w:right="1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完成率</w:t>
            </w:r>
          </w:p>
        </w:tc>
      </w:tr>
      <w:tr w14:paraId="4C362F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214" w:type="dxa"/>
            <w:vMerge w:val="restart"/>
            <w:tcBorders>
              <w:bottom w:val="nil"/>
            </w:tcBorders>
            <w:vAlign w:val="top"/>
          </w:tcPr>
          <w:p w14:paraId="1ABD5058">
            <w:pPr>
              <w:spacing w:line="249" w:lineRule="auto"/>
              <w:rPr>
                <w:rFonts w:ascii="Arial"/>
                <w:sz w:val="21"/>
              </w:rPr>
            </w:pPr>
          </w:p>
          <w:p w14:paraId="3BC93A1D">
            <w:pPr>
              <w:spacing w:line="249" w:lineRule="auto"/>
              <w:rPr>
                <w:rFonts w:ascii="Arial"/>
                <w:sz w:val="21"/>
              </w:rPr>
            </w:pPr>
          </w:p>
          <w:p w14:paraId="39304794">
            <w:pPr>
              <w:spacing w:line="249" w:lineRule="auto"/>
              <w:rPr>
                <w:rFonts w:ascii="Arial"/>
                <w:sz w:val="21"/>
              </w:rPr>
            </w:pPr>
          </w:p>
          <w:p w14:paraId="37CDD146">
            <w:pPr>
              <w:spacing w:line="249" w:lineRule="auto"/>
              <w:rPr>
                <w:rFonts w:ascii="Arial"/>
                <w:sz w:val="21"/>
              </w:rPr>
            </w:pPr>
          </w:p>
          <w:p w14:paraId="52AB64BF">
            <w:pPr>
              <w:spacing w:line="249" w:lineRule="auto"/>
              <w:rPr>
                <w:rFonts w:ascii="Arial"/>
                <w:sz w:val="21"/>
              </w:rPr>
            </w:pPr>
          </w:p>
          <w:p w14:paraId="489E9E1B">
            <w:pPr>
              <w:spacing w:line="249" w:lineRule="auto"/>
              <w:rPr>
                <w:rFonts w:ascii="Arial"/>
                <w:sz w:val="21"/>
              </w:rPr>
            </w:pPr>
          </w:p>
          <w:p w14:paraId="26018B54">
            <w:pPr>
              <w:spacing w:line="249" w:lineRule="auto"/>
              <w:rPr>
                <w:rFonts w:ascii="Arial"/>
                <w:sz w:val="21"/>
              </w:rPr>
            </w:pPr>
          </w:p>
          <w:p w14:paraId="2175C0AB">
            <w:pPr>
              <w:spacing w:line="249" w:lineRule="auto"/>
              <w:rPr>
                <w:rFonts w:ascii="Arial"/>
                <w:sz w:val="21"/>
              </w:rPr>
            </w:pPr>
          </w:p>
          <w:p w14:paraId="3CC75BEA">
            <w:pPr>
              <w:spacing w:line="250" w:lineRule="auto"/>
              <w:rPr>
                <w:rFonts w:ascii="Arial"/>
                <w:sz w:val="21"/>
              </w:rPr>
            </w:pPr>
          </w:p>
          <w:p w14:paraId="54FA6E85">
            <w:pPr>
              <w:spacing w:line="250" w:lineRule="auto"/>
              <w:rPr>
                <w:rFonts w:ascii="Arial"/>
                <w:sz w:val="21"/>
              </w:rPr>
            </w:pPr>
          </w:p>
          <w:p w14:paraId="36255755">
            <w:pPr>
              <w:spacing w:line="250" w:lineRule="auto"/>
              <w:rPr>
                <w:rFonts w:ascii="Arial"/>
                <w:sz w:val="21"/>
              </w:rPr>
            </w:pPr>
          </w:p>
          <w:p w14:paraId="3B6CFAA5">
            <w:pPr>
              <w:pStyle w:val="8"/>
              <w:spacing w:before="65" w:line="219" w:lineRule="auto"/>
              <w:ind w:left="10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投入与管理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vAlign w:val="top"/>
          </w:tcPr>
          <w:p w14:paraId="51005662">
            <w:pPr>
              <w:spacing w:line="352" w:lineRule="auto"/>
              <w:rPr>
                <w:rFonts w:ascii="Arial"/>
                <w:sz w:val="21"/>
              </w:rPr>
            </w:pPr>
          </w:p>
          <w:p w14:paraId="0033E23E">
            <w:pPr>
              <w:spacing w:line="352" w:lineRule="auto"/>
              <w:rPr>
                <w:rFonts w:ascii="Arial"/>
                <w:sz w:val="21"/>
              </w:rPr>
            </w:pPr>
          </w:p>
          <w:p w14:paraId="1B9CC2D9">
            <w:pPr>
              <w:pStyle w:val="8"/>
              <w:spacing w:before="65" w:line="219" w:lineRule="auto"/>
              <w:ind w:left="30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投入管理</w:t>
            </w:r>
          </w:p>
        </w:tc>
        <w:tc>
          <w:tcPr>
            <w:tcW w:w="3036" w:type="dxa"/>
            <w:vAlign w:val="top"/>
          </w:tcPr>
          <w:p w14:paraId="78D011C5">
            <w:pPr>
              <w:pStyle w:val="8"/>
              <w:spacing w:before="194" w:line="219" w:lineRule="auto"/>
              <w:ind w:left="81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预算编制合理性</w:t>
            </w:r>
          </w:p>
        </w:tc>
        <w:tc>
          <w:tcPr>
            <w:tcW w:w="1019" w:type="dxa"/>
            <w:vAlign w:val="top"/>
          </w:tcPr>
          <w:p w14:paraId="5241CF68">
            <w:pPr>
              <w:pStyle w:val="8"/>
              <w:spacing w:before="197" w:line="223" w:lineRule="auto"/>
              <w:ind w:left="30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合理</w:t>
            </w:r>
          </w:p>
        </w:tc>
        <w:tc>
          <w:tcPr>
            <w:tcW w:w="839" w:type="dxa"/>
            <w:vAlign w:val="top"/>
          </w:tcPr>
          <w:p w14:paraId="46AF1283">
            <w:pPr>
              <w:pStyle w:val="8"/>
              <w:spacing w:before="244" w:line="184" w:lineRule="auto"/>
              <w:ind w:left="21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  <w:tc>
          <w:tcPr>
            <w:tcW w:w="624" w:type="dxa"/>
            <w:vAlign w:val="top"/>
          </w:tcPr>
          <w:p w14:paraId="7C7C27EC">
            <w:pPr>
              <w:pStyle w:val="8"/>
              <w:spacing w:before="244" w:line="184" w:lineRule="auto"/>
              <w:ind w:left="10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</w:tr>
      <w:tr w14:paraId="37FC8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14" w:type="dxa"/>
            <w:vMerge w:val="continue"/>
            <w:tcBorders>
              <w:top w:val="nil"/>
              <w:bottom w:val="nil"/>
            </w:tcBorders>
            <w:vAlign w:val="top"/>
          </w:tcPr>
          <w:p w14:paraId="47595D94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2CED3C4C">
            <w:pPr>
              <w:rPr>
                <w:rFonts w:ascii="Arial"/>
                <w:sz w:val="21"/>
              </w:rPr>
            </w:pPr>
          </w:p>
        </w:tc>
        <w:tc>
          <w:tcPr>
            <w:tcW w:w="3036" w:type="dxa"/>
            <w:vAlign w:val="top"/>
          </w:tcPr>
          <w:p w14:paraId="746ECD01">
            <w:pPr>
              <w:pStyle w:val="8"/>
              <w:spacing w:before="195" w:line="219" w:lineRule="auto"/>
              <w:ind w:left="101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预算执行率</w:t>
            </w:r>
          </w:p>
        </w:tc>
        <w:tc>
          <w:tcPr>
            <w:tcW w:w="1019" w:type="dxa"/>
            <w:vAlign w:val="top"/>
          </w:tcPr>
          <w:p w14:paraId="4CF74F7F">
            <w:pPr>
              <w:pStyle w:val="8"/>
              <w:spacing w:before="245" w:line="184" w:lineRule="auto"/>
              <w:ind w:left="30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=100</w:t>
            </w:r>
          </w:p>
        </w:tc>
        <w:tc>
          <w:tcPr>
            <w:tcW w:w="839" w:type="dxa"/>
            <w:vAlign w:val="top"/>
          </w:tcPr>
          <w:p w14:paraId="2F6D4103">
            <w:pPr>
              <w:pStyle w:val="8"/>
              <w:spacing w:before="245" w:line="184" w:lineRule="auto"/>
              <w:ind w:left="268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624" w:type="dxa"/>
            <w:vAlign w:val="top"/>
          </w:tcPr>
          <w:p w14:paraId="2AF833BB">
            <w:pPr>
              <w:pStyle w:val="8"/>
              <w:spacing w:before="245" w:line="184" w:lineRule="auto"/>
              <w:ind w:left="159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</w:tr>
      <w:tr w14:paraId="65CCA2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214" w:type="dxa"/>
            <w:vMerge w:val="continue"/>
            <w:tcBorders>
              <w:top w:val="nil"/>
              <w:bottom w:val="nil"/>
            </w:tcBorders>
            <w:vAlign w:val="top"/>
          </w:tcPr>
          <w:p w14:paraId="2B6D6E84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Merge w:val="continue"/>
            <w:tcBorders>
              <w:top w:val="nil"/>
            </w:tcBorders>
            <w:vAlign w:val="top"/>
          </w:tcPr>
          <w:p w14:paraId="07826E67">
            <w:pPr>
              <w:rPr>
                <w:rFonts w:ascii="Arial"/>
                <w:sz w:val="21"/>
              </w:rPr>
            </w:pPr>
          </w:p>
        </w:tc>
        <w:tc>
          <w:tcPr>
            <w:tcW w:w="3036" w:type="dxa"/>
            <w:vAlign w:val="top"/>
          </w:tcPr>
          <w:p w14:paraId="797FC607">
            <w:pPr>
              <w:pStyle w:val="8"/>
              <w:spacing w:before="195" w:line="219" w:lineRule="auto"/>
              <w:ind w:left="81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预算资金到位率</w:t>
            </w:r>
          </w:p>
        </w:tc>
        <w:tc>
          <w:tcPr>
            <w:tcW w:w="1019" w:type="dxa"/>
            <w:vAlign w:val="top"/>
          </w:tcPr>
          <w:p w14:paraId="688C0054">
            <w:pPr>
              <w:pStyle w:val="8"/>
              <w:spacing w:before="245" w:line="184" w:lineRule="auto"/>
              <w:ind w:left="30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=100</w:t>
            </w:r>
          </w:p>
        </w:tc>
        <w:tc>
          <w:tcPr>
            <w:tcW w:w="839" w:type="dxa"/>
            <w:vAlign w:val="top"/>
          </w:tcPr>
          <w:p w14:paraId="60323110">
            <w:pPr>
              <w:pStyle w:val="8"/>
              <w:spacing w:before="245" w:line="184" w:lineRule="auto"/>
              <w:ind w:left="268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624" w:type="dxa"/>
            <w:vAlign w:val="top"/>
          </w:tcPr>
          <w:p w14:paraId="06D72301">
            <w:pPr>
              <w:pStyle w:val="8"/>
              <w:spacing w:before="245" w:line="184" w:lineRule="auto"/>
              <w:ind w:left="159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</w:tr>
      <w:tr w14:paraId="574926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14" w:type="dxa"/>
            <w:vMerge w:val="continue"/>
            <w:tcBorders>
              <w:top w:val="nil"/>
              <w:bottom w:val="nil"/>
            </w:tcBorders>
            <w:vAlign w:val="top"/>
          </w:tcPr>
          <w:p w14:paraId="47EC30B9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Merge w:val="restart"/>
            <w:tcBorders>
              <w:bottom w:val="nil"/>
            </w:tcBorders>
            <w:vAlign w:val="top"/>
          </w:tcPr>
          <w:p w14:paraId="5C1B3F9A">
            <w:pPr>
              <w:spacing w:line="358" w:lineRule="auto"/>
              <w:rPr>
                <w:rFonts w:ascii="Arial"/>
                <w:sz w:val="21"/>
              </w:rPr>
            </w:pPr>
          </w:p>
          <w:p w14:paraId="7A27AA6E">
            <w:pPr>
              <w:spacing w:line="358" w:lineRule="auto"/>
              <w:rPr>
                <w:rFonts w:ascii="Arial"/>
                <w:sz w:val="21"/>
              </w:rPr>
            </w:pPr>
          </w:p>
          <w:p w14:paraId="0CDFA284">
            <w:pPr>
              <w:pStyle w:val="8"/>
              <w:spacing w:before="65" w:line="219" w:lineRule="auto"/>
              <w:ind w:left="30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财务管理</w:t>
            </w:r>
          </w:p>
        </w:tc>
        <w:tc>
          <w:tcPr>
            <w:tcW w:w="3036" w:type="dxa"/>
            <w:vAlign w:val="top"/>
          </w:tcPr>
          <w:p w14:paraId="1C7409EF">
            <w:pPr>
              <w:pStyle w:val="8"/>
              <w:spacing w:before="206" w:line="219" w:lineRule="auto"/>
              <w:ind w:left="613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财务管理制度健全性</w:t>
            </w:r>
          </w:p>
        </w:tc>
        <w:tc>
          <w:tcPr>
            <w:tcW w:w="1019" w:type="dxa"/>
            <w:vAlign w:val="top"/>
          </w:tcPr>
          <w:p w14:paraId="0632827C">
            <w:pPr>
              <w:pStyle w:val="8"/>
              <w:spacing w:before="207" w:line="221" w:lineRule="auto"/>
              <w:ind w:left="30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健全</w:t>
            </w:r>
          </w:p>
        </w:tc>
        <w:tc>
          <w:tcPr>
            <w:tcW w:w="839" w:type="dxa"/>
            <w:vAlign w:val="top"/>
          </w:tcPr>
          <w:p w14:paraId="1AFAA999">
            <w:pPr>
              <w:pStyle w:val="8"/>
              <w:spacing w:before="256" w:line="184" w:lineRule="auto"/>
              <w:ind w:left="21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  <w:tc>
          <w:tcPr>
            <w:tcW w:w="624" w:type="dxa"/>
            <w:vAlign w:val="top"/>
          </w:tcPr>
          <w:p w14:paraId="652A42EF">
            <w:pPr>
              <w:pStyle w:val="8"/>
              <w:spacing w:before="256" w:line="184" w:lineRule="auto"/>
              <w:ind w:left="10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</w:tr>
      <w:tr w14:paraId="799707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214" w:type="dxa"/>
            <w:vMerge w:val="continue"/>
            <w:tcBorders>
              <w:top w:val="nil"/>
              <w:bottom w:val="nil"/>
            </w:tcBorders>
            <w:vAlign w:val="top"/>
          </w:tcPr>
          <w:p w14:paraId="1EFE4D83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1E64D42A">
            <w:pPr>
              <w:rPr>
                <w:rFonts w:ascii="Arial"/>
                <w:sz w:val="21"/>
              </w:rPr>
            </w:pPr>
          </w:p>
        </w:tc>
        <w:tc>
          <w:tcPr>
            <w:tcW w:w="3036" w:type="dxa"/>
            <w:vAlign w:val="top"/>
          </w:tcPr>
          <w:p w14:paraId="48189599">
            <w:pPr>
              <w:pStyle w:val="8"/>
              <w:spacing w:before="196" w:line="219" w:lineRule="auto"/>
              <w:ind w:left="81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财务监控有效性</w:t>
            </w:r>
          </w:p>
        </w:tc>
        <w:tc>
          <w:tcPr>
            <w:tcW w:w="1019" w:type="dxa"/>
            <w:vAlign w:val="top"/>
          </w:tcPr>
          <w:p w14:paraId="57AE653E">
            <w:pPr>
              <w:pStyle w:val="8"/>
              <w:spacing w:before="196" w:line="220" w:lineRule="auto"/>
              <w:ind w:left="30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有效</w:t>
            </w:r>
          </w:p>
        </w:tc>
        <w:tc>
          <w:tcPr>
            <w:tcW w:w="839" w:type="dxa"/>
            <w:vAlign w:val="top"/>
          </w:tcPr>
          <w:p w14:paraId="1FDB8EEE">
            <w:pPr>
              <w:pStyle w:val="8"/>
              <w:spacing w:before="246" w:line="184" w:lineRule="auto"/>
              <w:ind w:left="21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  <w:tc>
          <w:tcPr>
            <w:tcW w:w="624" w:type="dxa"/>
            <w:vAlign w:val="top"/>
          </w:tcPr>
          <w:p w14:paraId="47FE5D39">
            <w:pPr>
              <w:pStyle w:val="8"/>
              <w:spacing w:before="246" w:line="184" w:lineRule="auto"/>
              <w:ind w:left="10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</w:tr>
      <w:tr w14:paraId="0BEF71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14" w:type="dxa"/>
            <w:vMerge w:val="continue"/>
            <w:tcBorders>
              <w:top w:val="nil"/>
              <w:bottom w:val="nil"/>
            </w:tcBorders>
            <w:vAlign w:val="top"/>
          </w:tcPr>
          <w:p w14:paraId="625F1BF9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Merge w:val="continue"/>
            <w:tcBorders>
              <w:top w:val="nil"/>
            </w:tcBorders>
            <w:vAlign w:val="top"/>
          </w:tcPr>
          <w:p w14:paraId="47ABA5E9">
            <w:pPr>
              <w:rPr>
                <w:rFonts w:ascii="Arial"/>
                <w:sz w:val="21"/>
              </w:rPr>
            </w:pPr>
          </w:p>
        </w:tc>
        <w:tc>
          <w:tcPr>
            <w:tcW w:w="3036" w:type="dxa"/>
            <w:vAlign w:val="top"/>
          </w:tcPr>
          <w:p w14:paraId="7958129C">
            <w:pPr>
              <w:pStyle w:val="8"/>
              <w:spacing w:before="197" w:line="219" w:lineRule="auto"/>
              <w:ind w:left="813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资金使用规范性</w:t>
            </w:r>
          </w:p>
        </w:tc>
        <w:tc>
          <w:tcPr>
            <w:tcW w:w="1019" w:type="dxa"/>
            <w:vAlign w:val="top"/>
          </w:tcPr>
          <w:p w14:paraId="5136D032">
            <w:pPr>
              <w:pStyle w:val="8"/>
              <w:spacing w:before="199" w:line="221" w:lineRule="auto"/>
              <w:ind w:left="307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5"/>
                <w:sz w:val="20"/>
                <w:szCs w:val="20"/>
              </w:rPr>
              <w:t>规范</w:t>
            </w:r>
          </w:p>
        </w:tc>
        <w:tc>
          <w:tcPr>
            <w:tcW w:w="839" w:type="dxa"/>
            <w:vAlign w:val="top"/>
          </w:tcPr>
          <w:p w14:paraId="61AE08AE">
            <w:pPr>
              <w:pStyle w:val="8"/>
              <w:spacing w:before="246" w:line="184" w:lineRule="auto"/>
              <w:ind w:left="22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  <w:tc>
          <w:tcPr>
            <w:tcW w:w="624" w:type="dxa"/>
            <w:vAlign w:val="top"/>
          </w:tcPr>
          <w:p w14:paraId="060786C1">
            <w:pPr>
              <w:pStyle w:val="8"/>
              <w:spacing w:before="247" w:line="184" w:lineRule="auto"/>
              <w:ind w:left="109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5"/>
                <w:sz w:val="20"/>
                <w:szCs w:val="20"/>
              </w:rPr>
              <w:t>100%</w:t>
            </w:r>
          </w:p>
        </w:tc>
      </w:tr>
      <w:tr w14:paraId="4653EE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214" w:type="dxa"/>
            <w:vMerge w:val="continue"/>
            <w:tcBorders>
              <w:top w:val="nil"/>
              <w:bottom w:val="nil"/>
            </w:tcBorders>
            <w:vAlign w:val="top"/>
          </w:tcPr>
          <w:p w14:paraId="1C7BF28D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Merge w:val="restart"/>
            <w:tcBorders>
              <w:bottom w:val="nil"/>
            </w:tcBorders>
            <w:vAlign w:val="top"/>
          </w:tcPr>
          <w:p w14:paraId="468EC49F">
            <w:pPr>
              <w:spacing w:line="249" w:lineRule="auto"/>
              <w:rPr>
                <w:rFonts w:ascii="Arial"/>
                <w:sz w:val="21"/>
              </w:rPr>
            </w:pPr>
          </w:p>
          <w:p w14:paraId="28B843EE">
            <w:pPr>
              <w:spacing w:line="249" w:lineRule="auto"/>
              <w:rPr>
                <w:rFonts w:ascii="Arial"/>
                <w:sz w:val="21"/>
              </w:rPr>
            </w:pPr>
          </w:p>
          <w:p w14:paraId="0AF957C9">
            <w:pPr>
              <w:spacing w:line="249" w:lineRule="auto"/>
              <w:rPr>
                <w:rFonts w:ascii="Arial"/>
                <w:sz w:val="21"/>
              </w:rPr>
            </w:pPr>
          </w:p>
          <w:p w14:paraId="6BB49E0F">
            <w:pPr>
              <w:spacing w:line="249" w:lineRule="auto"/>
              <w:rPr>
                <w:rFonts w:ascii="Arial"/>
                <w:sz w:val="21"/>
              </w:rPr>
            </w:pPr>
          </w:p>
          <w:p w14:paraId="540BD214">
            <w:pPr>
              <w:pStyle w:val="8"/>
              <w:spacing w:before="65" w:line="219" w:lineRule="auto"/>
              <w:ind w:left="301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实施管理</w:t>
            </w:r>
          </w:p>
        </w:tc>
        <w:tc>
          <w:tcPr>
            <w:tcW w:w="3036" w:type="dxa"/>
            <w:vAlign w:val="top"/>
          </w:tcPr>
          <w:p w14:paraId="7BF1A7FD">
            <w:pPr>
              <w:pStyle w:val="8"/>
              <w:spacing w:before="195" w:line="219" w:lineRule="auto"/>
              <w:ind w:left="613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供应商资质符合程度</w:t>
            </w:r>
          </w:p>
        </w:tc>
        <w:tc>
          <w:tcPr>
            <w:tcW w:w="1019" w:type="dxa"/>
            <w:vAlign w:val="top"/>
          </w:tcPr>
          <w:p w14:paraId="7C399E94">
            <w:pPr>
              <w:pStyle w:val="8"/>
              <w:spacing w:before="197" w:line="219" w:lineRule="auto"/>
              <w:ind w:left="307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3"/>
                <w:sz w:val="20"/>
                <w:szCs w:val="20"/>
              </w:rPr>
              <w:t>符合</w:t>
            </w:r>
          </w:p>
        </w:tc>
        <w:tc>
          <w:tcPr>
            <w:tcW w:w="839" w:type="dxa"/>
            <w:vAlign w:val="top"/>
          </w:tcPr>
          <w:p w14:paraId="12E6D2CD">
            <w:pPr>
              <w:pStyle w:val="8"/>
              <w:spacing w:before="246" w:line="184" w:lineRule="auto"/>
              <w:ind w:left="22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  <w:tc>
          <w:tcPr>
            <w:tcW w:w="624" w:type="dxa"/>
            <w:vAlign w:val="top"/>
          </w:tcPr>
          <w:p w14:paraId="4A2FCF47">
            <w:pPr>
              <w:pStyle w:val="8"/>
              <w:spacing w:before="247" w:line="184" w:lineRule="auto"/>
              <w:ind w:left="109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5"/>
                <w:sz w:val="20"/>
                <w:szCs w:val="20"/>
              </w:rPr>
              <w:t>100%</w:t>
            </w:r>
          </w:p>
        </w:tc>
      </w:tr>
      <w:tr w14:paraId="7F3ECA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214" w:type="dxa"/>
            <w:vMerge w:val="continue"/>
            <w:tcBorders>
              <w:top w:val="nil"/>
              <w:bottom w:val="nil"/>
            </w:tcBorders>
            <w:vAlign w:val="top"/>
          </w:tcPr>
          <w:p w14:paraId="0644E088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3751E738">
            <w:pPr>
              <w:rPr>
                <w:rFonts w:ascii="Arial"/>
                <w:sz w:val="21"/>
              </w:rPr>
            </w:pPr>
          </w:p>
        </w:tc>
        <w:tc>
          <w:tcPr>
            <w:tcW w:w="3036" w:type="dxa"/>
            <w:vAlign w:val="top"/>
          </w:tcPr>
          <w:p w14:paraId="3A8A32E9">
            <w:pPr>
              <w:pStyle w:val="8"/>
              <w:spacing w:before="198" w:line="219" w:lineRule="auto"/>
              <w:ind w:left="81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合同管理完备性</w:t>
            </w:r>
          </w:p>
        </w:tc>
        <w:tc>
          <w:tcPr>
            <w:tcW w:w="1019" w:type="dxa"/>
            <w:vAlign w:val="top"/>
          </w:tcPr>
          <w:p w14:paraId="22E871EE">
            <w:pPr>
              <w:pStyle w:val="8"/>
              <w:spacing w:before="198" w:line="219" w:lineRule="auto"/>
              <w:ind w:left="30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完备</w:t>
            </w:r>
          </w:p>
        </w:tc>
        <w:tc>
          <w:tcPr>
            <w:tcW w:w="839" w:type="dxa"/>
            <w:vAlign w:val="top"/>
          </w:tcPr>
          <w:p w14:paraId="51D905E9">
            <w:pPr>
              <w:pStyle w:val="8"/>
              <w:spacing w:before="248" w:line="184" w:lineRule="auto"/>
              <w:ind w:left="21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  <w:tc>
          <w:tcPr>
            <w:tcW w:w="624" w:type="dxa"/>
            <w:vAlign w:val="top"/>
          </w:tcPr>
          <w:p w14:paraId="398488BB">
            <w:pPr>
              <w:pStyle w:val="8"/>
              <w:spacing w:before="248" w:line="184" w:lineRule="auto"/>
              <w:ind w:left="10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</w:tr>
      <w:tr w14:paraId="304CFA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14" w:type="dxa"/>
            <w:vMerge w:val="continue"/>
            <w:tcBorders>
              <w:top w:val="nil"/>
              <w:bottom w:val="nil"/>
            </w:tcBorders>
            <w:vAlign w:val="top"/>
          </w:tcPr>
          <w:p w14:paraId="76B658CD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3ED4CC3D">
            <w:pPr>
              <w:rPr>
                <w:rFonts w:ascii="Arial"/>
                <w:sz w:val="21"/>
              </w:rPr>
            </w:pPr>
          </w:p>
        </w:tc>
        <w:tc>
          <w:tcPr>
            <w:tcW w:w="3036" w:type="dxa"/>
            <w:vAlign w:val="top"/>
          </w:tcPr>
          <w:p w14:paraId="3B847FAC">
            <w:pPr>
              <w:pStyle w:val="8"/>
              <w:spacing w:before="210" w:line="221" w:lineRule="auto"/>
              <w:ind w:left="101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监理规范性</w:t>
            </w:r>
          </w:p>
        </w:tc>
        <w:tc>
          <w:tcPr>
            <w:tcW w:w="1019" w:type="dxa"/>
            <w:vAlign w:val="top"/>
          </w:tcPr>
          <w:p w14:paraId="3EA8CBB5">
            <w:pPr>
              <w:pStyle w:val="8"/>
              <w:spacing w:before="211" w:line="221" w:lineRule="auto"/>
              <w:ind w:left="307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规范</w:t>
            </w:r>
          </w:p>
        </w:tc>
        <w:tc>
          <w:tcPr>
            <w:tcW w:w="839" w:type="dxa"/>
            <w:vAlign w:val="top"/>
          </w:tcPr>
          <w:p w14:paraId="30066C3E">
            <w:pPr>
              <w:pStyle w:val="8"/>
              <w:spacing w:before="259" w:line="184" w:lineRule="auto"/>
              <w:ind w:left="21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  <w:tc>
          <w:tcPr>
            <w:tcW w:w="624" w:type="dxa"/>
            <w:vAlign w:val="top"/>
          </w:tcPr>
          <w:p w14:paraId="6E81E9AA">
            <w:pPr>
              <w:pStyle w:val="8"/>
              <w:spacing w:before="259" w:line="184" w:lineRule="auto"/>
              <w:ind w:left="10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</w:tr>
      <w:tr w14:paraId="4A3ED2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214" w:type="dxa"/>
            <w:vMerge w:val="continue"/>
            <w:tcBorders>
              <w:top w:val="nil"/>
            </w:tcBorders>
            <w:vAlign w:val="top"/>
          </w:tcPr>
          <w:p w14:paraId="33DB43EB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Merge w:val="continue"/>
            <w:tcBorders>
              <w:top w:val="nil"/>
            </w:tcBorders>
            <w:vAlign w:val="top"/>
          </w:tcPr>
          <w:p w14:paraId="123BAC2C">
            <w:pPr>
              <w:rPr>
                <w:rFonts w:ascii="Arial"/>
                <w:sz w:val="21"/>
              </w:rPr>
            </w:pPr>
          </w:p>
        </w:tc>
        <w:tc>
          <w:tcPr>
            <w:tcW w:w="3036" w:type="dxa"/>
            <w:vAlign w:val="top"/>
          </w:tcPr>
          <w:p w14:paraId="75952EFB">
            <w:pPr>
              <w:pStyle w:val="8"/>
              <w:spacing w:before="179" w:line="220" w:lineRule="auto"/>
              <w:ind w:left="81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系统运维规范性</w:t>
            </w:r>
          </w:p>
        </w:tc>
        <w:tc>
          <w:tcPr>
            <w:tcW w:w="1019" w:type="dxa"/>
            <w:vAlign w:val="top"/>
          </w:tcPr>
          <w:p w14:paraId="0B762217">
            <w:pPr>
              <w:pStyle w:val="8"/>
              <w:spacing w:before="181" w:line="221" w:lineRule="auto"/>
              <w:ind w:left="307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规范</w:t>
            </w:r>
          </w:p>
        </w:tc>
        <w:tc>
          <w:tcPr>
            <w:tcW w:w="839" w:type="dxa"/>
            <w:vAlign w:val="top"/>
          </w:tcPr>
          <w:p w14:paraId="526FB5EF">
            <w:pPr>
              <w:pStyle w:val="8"/>
              <w:spacing w:before="229" w:line="184" w:lineRule="auto"/>
              <w:ind w:left="21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  <w:tc>
          <w:tcPr>
            <w:tcW w:w="624" w:type="dxa"/>
            <w:vAlign w:val="top"/>
          </w:tcPr>
          <w:p w14:paraId="7D274D98">
            <w:pPr>
              <w:pStyle w:val="8"/>
              <w:spacing w:before="229" w:line="184" w:lineRule="auto"/>
              <w:ind w:left="10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</w:tr>
    </w:tbl>
    <w:p w14:paraId="52DA9290">
      <w:pPr>
        <w:rPr>
          <w:rFonts w:ascii="Arial"/>
          <w:sz w:val="21"/>
        </w:rPr>
      </w:pPr>
    </w:p>
    <w:p w14:paraId="43217BEB">
      <w:pPr>
        <w:rPr>
          <w:rFonts w:ascii="Arial" w:hAnsi="Arial" w:eastAsia="Arial" w:cs="Arial"/>
          <w:sz w:val="21"/>
          <w:szCs w:val="21"/>
        </w:rPr>
        <w:sectPr>
          <w:footerReference r:id="rId88" w:type="default"/>
          <w:pgSz w:w="11850" w:h="16770"/>
          <w:pgMar w:top="1425" w:right="1777" w:bottom="1438" w:left="1777" w:header="0" w:footer="1200" w:gutter="0"/>
          <w:cols w:space="720" w:num="1"/>
        </w:sectPr>
      </w:pPr>
    </w:p>
    <w:p w14:paraId="671F528C">
      <w:pPr>
        <w:spacing w:line="100" w:lineRule="auto"/>
        <w:rPr>
          <w:rFonts w:ascii="Arial"/>
          <w:sz w:val="2"/>
        </w:rPr>
      </w:pPr>
    </w:p>
    <w:tbl>
      <w:tblPr>
        <w:tblStyle w:val="7"/>
        <w:tblW w:w="81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3"/>
        <w:gridCol w:w="1408"/>
        <w:gridCol w:w="3026"/>
        <w:gridCol w:w="1029"/>
        <w:gridCol w:w="849"/>
        <w:gridCol w:w="624"/>
      </w:tblGrid>
      <w:tr w14:paraId="5458F0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233" w:type="dxa"/>
            <w:vMerge w:val="restart"/>
            <w:tcBorders>
              <w:bottom w:val="nil"/>
            </w:tcBorders>
            <w:vAlign w:val="top"/>
          </w:tcPr>
          <w:p w14:paraId="579CA9AF"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Merge w:val="restart"/>
            <w:tcBorders>
              <w:bottom w:val="nil"/>
            </w:tcBorders>
            <w:vAlign w:val="top"/>
          </w:tcPr>
          <w:p w14:paraId="7A13FD21">
            <w:pPr>
              <w:rPr>
                <w:rFonts w:ascii="Arial"/>
                <w:sz w:val="21"/>
              </w:rPr>
            </w:pPr>
          </w:p>
        </w:tc>
        <w:tc>
          <w:tcPr>
            <w:tcW w:w="3026" w:type="dxa"/>
            <w:vAlign w:val="top"/>
          </w:tcPr>
          <w:p w14:paraId="4573C647">
            <w:pPr>
              <w:pStyle w:val="8"/>
              <w:spacing w:before="193" w:line="219" w:lineRule="auto"/>
              <w:ind w:left="603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2"/>
                <w:sz w:val="20"/>
                <w:szCs w:val="20"/>
              </w:rPr>
              <w:t>项目管理制度健全性</w:t>
            </w:r>
          </w:p>
        </w:tc>
        <w:tc>
          <w:tcPr>
            <w:tcW w:w="1029" w:type="dxa"/>
            <w:vAlign w:val="top"/>
          </w:tcPr>
          <w:p w14:paraId="5E661CBE">
            <w:pPr>
              <w:pStyle w:val="8"/>
              <w:spacing w:before="194" w:line="221" w:lineRule="auto"/>
              <w:ind w:left="307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2"/>
                <w:sz w:val="20"/>
                <w:szCs w:val="20"/>
              </w:rPr>
              <w:t>健全</w:t>
            </w:r>
          </w:p>
        </w:tc>
        <w:tc>
          <w:tcPr>
            <w:tcW w:w="849" w:type="dxa"/>
            <w:vAlign w:val="top"/>
          </w:tcPr>
          <w:p w14:paraId="395F2314">
            <w:pPr>
              <w:pStyle w:val="8"/>
              <w:spacing w:before="243" w:line="184" w:lineRule="auto"/>
              <w:ind w:left="219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5"/>
                <w:sz w:val="20"/>
                <w:szCs w:val="20"/>
              </w:rPr>
              <w:t>100%</w:t>
            </w:r>
          </w:p>
        </w:tc>
        <w:tc>
          <w:tcPr>
            <w:tcW w:w="624" w:type="dxa"/>
            <w:vAlign w:val="top"/>
          </w:tcPr>
          <w:p w14:paraId="486A2693">
            <w:pPr>
              <w:pStyle w:val="8"/>
              <w:spacing w:before="242" w:line="184" w:lineRule="auto"/>
              <w:ind w:left="11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</w:tr>
      <w:tr w14:paraId="4BAA33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33" w:type="dxa"/>
            <w:vMerge w:val="continue"/>
            <w:tcBorders>
              <w:top w:val="nil"/>
              <w:bottom w:val="nil"/>
            </w:tcBorders>
            <w:vAlign w:val="top"/>
          </w:tcPr>
          <w:p w14:paraId="263CD1BC"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Merge w:val="continue"/>
            <w:tcBorders>
              <w:top w:val="nil"/>
              <w:bottom w:val="nil"/>
            </w:tcBorders>
            <w:vAlign w:val="top"/>
          </w:tcPr>
          <w:p w14:paraId="4D3F3B84">
            <w:pPr>
              <w:rPr>
                <w:rFonts w:ascii="Arial"/>
                <w:sz w:val="21"/>
              </w:rPr>
            </w:pPr>
          </w:p>
        </w:tc>
        <w:tc>
          <w:tcPr>
            <w:tcW w:w="3026" w:type="dxa"/>
            <w:vAlign w:val="top"/>
          </w:tcPr>
          <w:p w14:paraId="042D88FC">
            <w:pPr>
              <w:pStyle w:val="8"/>
              <w:spacing w:before="189" w:line="219" w:lineRule="auto"/>
              <w:ind w:left="804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2"/>
                <w:sz w:val="20"/>
                <w:szCs w:val="20"/>
              </w:rPr>
              <w:t>项目验收规范性</w:t>
            </w:r>
          </w:p>
        </w:tc>
        <w:tc>
          <w:tcPr>
            <w:tcW w:w="1029" w:type="dxa"/>
            <w:vAlign w:val="top"/>
          </w:tcPr>
          <w:p w14:paraId="1C6E38A0">
            <w:pPr>
              <w:pStyle w:val="8"/>
              <w:spacing w:before="191" w:line="221" w:lineRule="auto"/>
              <w:ind w:left="307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5"/>
                <w:sz w:val="20"/>
                <w:szCs w:val="20"/>
              </w:rPr>
              <w:t>规范</w:t>
            </w:r>
          </w:p>
        </w:tc>
        <w:tc>
          <w:tcPr>
            <w:tcW w:w="849" w:type="dxa"/>
            <w:vAlign w:val="top"/>
          </w:tcPr>
          <w:p w14:paraId="5E668A4F">
            <w:pPr>
              <w:pStyle w:val="8"/>
              <w:spacing w:before="238" w:line="184" w:lineRule="auto"/>
              <w:ind w:left="221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  <w:tc>
          <w:tcPr>
            <w:tcW w:w="624" w:type="dxa"/>
            <w:vAlign w:val="top"/>
          </w:tcPr>
          <w:p w14:paraId="567BF3A8">
            <w:pPr>
              <w:pStyle w:val="8"/>
              <w:spacing w:before="238" w:line="184" w:lineRule="auto"/>
              <w:ind w:left="11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</w:tr>
      <w:tr w14:paraId="315C55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233" w:type="dxa"/>
            <w:vMerge w:val="continue"/>
            <w:tcBorders>
              <w:top w:val="nil"/>
              <w:bottom w:val="nil"/>
            </w:tcBorders>
            <w:vAlign w:val="top"/>
          </w:tcPr>
          <w:p w14:paraId="62141F6C"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Merge w:val="continue"/>
            <w:tcBorders>
              <w:top w:val="nil"/>
            </w:tcBorders>
            <w:vAlign w:val="top"/>
          </w:tcPr>
          <w:p w14:paraId="1D771F85">
            <w:pPr>
              <w:rPr>
                <w:rFonts w:ascii="Arial"/>
                <w:sz w:val="21"/>
              </w:rPr>
            </w:pPr>
          </w:p>
        </w:tc>
        <w:tc>
          <w:tcPr>
            <w:tcW w:w="3026" w:type="dxa"/>
            <w:vAlign w:val="top"/>
          </w:tcPr>
          <w:p w14:paraId="035621C0">
            <w:pPr>
              <w:pStyle w:val="8"/>
              <w:spacing w:before="197" w:line="219" w:lineRule="auto"/>
              <w:ind w:left="804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1"/>
                <w:sz w:val="20"/>
                <w:szCs w:val="20"/>
              </w:rPr>
              <w:t>政府采购规范性</w:t>
            </w:r>
          </w:p>
        </w:tc>
        <w:tc>
          <w:tcPr>
            <w:tcW w:w="1029" w:type="dxa"/>
            <w:vAlign w:val="top"/>
          </w:tcPr>
          <w:p w14:paraId="5CB5C878">
            <w:pPr>
              <w:pStyle w:val="8"/>
              <w:spacing w:before="201" w:line="221" w:lineRule="auto"/>
              <w:ind w:left="307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5"/>
                <w:sz w:val="20"/>
                <w:szCs w:val="20"/>
              </w:rPr>
              <w:t>规范</w:t>
            </w:r>
          </w:p>
        </w:tc>
        <w:tc>
          <w:tcPr>
            <w:tcW w:w="849" w:type="dxa"/>
            <w:vAlign w:val="top"/>
          </w:tcPr>
          <w:p w14:paraId="7C9243B8">
            <w:pPr>
              <w:pStyle w:val="8"/>
              <w:spacing w:before="249" w:line="184" w:lineRule="auto"/>
              <w:ind w:left="219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5"/>
                <w:sz w:val="20"/>
                <w:szCs w:val="20"/>
              </w:rPr>
              <w:t>100%</w:t>
            </w:r>
          </w:p>
        </w:tc>
        <w:tc>
          <w:tcPr>
            <w:tcW w:w="624" w:type="dxa"/>
            <w:vAlign w:val="top"/>
          </w:tcPr>
          <w:p w14:paraId="2CDC772A">
            <w:pPr>
              <w:pStyle w:val="8"/>
              <w:spacing w:before="249" w:line="184" w:lineRule="auto"/>
              <w:ind w:left="109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5"/>
                <w:sz w:val="20"/>
                <w:szCs w:val="20"/>
              </w:rPr>
              <w:t>100%</w:t>
            </w:r>
          </w:p>
        </w:tc>
      </w:tr>
      <w:tr w14:paraId="19D247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233" w:type="dxa"/>
            <w:vMerge w:val="continue"/>
            <w:tcBorders>
              <w:top w:val="nil"/>
            </w:tcBorders>
            <w:vAlign w:val="top"/>
          </w:tcPr>
          <w:p w14:paraId="5E5EECC3"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 w14:paraId="29A89B0A">
            <w:pPr>
              <w:pStyle w:val="8"/>
              <w:spacing w:before="190" w:line="219" w:lineRule="auto"/>
              <w:ind w:left="291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资产管理</w:t>
            </w:r>
          </w:p>
        </w:tc>
        <w:tc>
          <w:tcPr>
            <w:tcW w:w="3026" w:type="dxa"/>
            <w:vAlign w:val="top"/>
          </w:tcPr>
          <w:p w14:paraId="6E54F2AE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029" w:type="dxa"/>
            <w:vAlign w:val="top"/>
          </w:tcPr>
          <w:p w14:paraId="3CF5A2E0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849" w:type="dxa"/>
            <w:vAlign w:val="top"/>
          </w:tcPr>
          <w:p w14:paraId="17FCE208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624" w:type="dxa"/>
            <w:vAlign w:val="top"/>
          </w:tcPr>
          <w:p w14:paraId="3482AADE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0331B3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233" w:type="dxa"/>
            <w:vMerge w:val="restart"/>
            <w:tcBorders>
              <w:bottom w:val="nil"/>
            </w:tcBorders>
            <w:vAlign w:val="top"/>
          </w:tcPr>
          <w:p w14:paraId="5773E131">
            <w:pPr>
              <w:spacing w:line="252" w:lineRule="auto"/>
              <w:rPr>
                <w:rFonts w:ascii="Arial"/>
                <w:sz w:val="21"/>
              </w:rPr>
            </w:pPr>
          </w:p>
          <w:p w14:paraId="22A79A97">
            <w:pPr>
              <w:spacing w:line="252" w:lineRule="auto"/>
              <w:rPr>
                <w:rFonts w:ascii="Arial"/>
                <w:sz w:val="21"/>
              </w:rPr>
            </w:pPr>
          </w:p>
          <w:p w14:paraId="724D8ECF">
            <w:pPr>
              <w:spacing w:line="253" w:lineRule="auto"/>
              <w:rPr>
                <w:rFonts w:ascii="Arial"/>
                <w:sz w:val="21"/>
              </w:rPr>
            </w:pPr>
          </w:p>
          <w:p w14:paraId="28A79979">
            <w:pPr>
              <w:spacing w:line="253" w:lineRule="auto"/>
              <w:rPr>
                <w:rFonts w:ascii="Arial"/>
                <w:sz w:val="21"/>
              </w:rPr>
            </w:pPr>
          </w:p>
          <w:p w14:paraId="3C4B2A91">
            <w:pPr>
              <w:pStyle w:val="8"/>
              <w:spacing w:before="65" w:line="219" w:lineRule="auto"/>
              <w:ind w:left="20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产出指标</w:t>
            </w:r>
          </w:p>
        </w:tc>
        <w:tc>
          <w:tcPr>
            <w:tcW w:w="1408" w:type="dxa"/>
            <w:vAlign w:val="top"/>
          </w:tcPr>
          <w:p w14:paraId="213A5678">
            <w:pPr>
              <w:pStyle w:val="8"/>
              <w:spacing w:before="191" w:line="219" w:lineRule="auto"/>
              <w:ind w:left="29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数量指标</w:t>
            </w:r>
          </w:p>
        </w:tc>
        <w:tc>
          <w:tcPr>
            <w:tcW w:w="3026" w:type="dxa"/>
            <w:vAlign w:val="top"/>
          </w:tcPr>
          <w:p w14:paraId="5D45A3A4">
            <w:pPr>
              <w:pStyle w:val="8"/>
              <w:spacing w:before="191" w:line="219" w:lineRule="auto"/>
              <w:ind w:left="10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为全县80岁以上老年人发放补贴</w:t>
            </w:r>
          </w:p>
        </w:tc>
        <w:tc>
          <w:tcPr>
            <w:tcW w:w="1029" w:type="dxa"/>
            <w:vAlign w:val="top"/>
          </w:tcPr>
          <w:p w14:paraId="35BE9C42">
            <w:pPr>
              <w:pStyle w:val="8"/>
              <w:spacing w:before="191" w:line="220" w:lineRule="auto"/>
              <w:ind w:left="10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全发</w:t>
            </w:r>
            <w:r>
              <w:rPr>
                <w:rFonts w:hint="eastAsia"/>
                <w:spacing w:val="-2"/>
                <w:sz w:val="20"/>
                <w:szCs w:val="20"/>
                <w:lang w:eastAsia="zh-CN"/>
              </w:rPr>
              <w:t>覆盖</w:t>
            </w:r>
          </w:p>
        </w:tc>
        <w:tc>
          <w:tcPr>
            <w:tcW w:w="849" w:type="dxa"/>
            <w:vAlign w:val="top"/>
          </w:tcPr>
          <w:p w14:paraId="778E31C5">
            <w:pPr>
              <w:pStyle w:val="8"/>
              <w:spacing w:before="241" w:line="184" w:lineRule="auto"/>
              <w:ind w:left="219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top"/>
          </w:tcPr>
          <w:p w14:paraId="49A98AFA">
            <w:pPr>
              <w:pStyle w:val="8"/>
              <w:spacing w:before="241" w:line="184" w:lineRule="auto"/>
              <w:ind w:left="60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100%</w:t>
            </w:r>
          </w:p>
        </w:tc>
      </w:tr>
      <w:tr w14:paraId="1E13CB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233" w:type="dxa"/>
            <w:vMerge w:val="continue"/>
            <w:tcBorders>
              <w:top w:val="nil"/>
              <w:bottom w:val="nil"/>
            </w:tcBorders>
            <w:vAlign w:val="top"/>
          </w:tcPr>
          <w:p w14:paraId="5A5C0503"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 w14:paraId="140F6268">
            <w:pPr>
              <w:pStyle w:val="8"/>
              <w:spacing w:before="202" w:line="220" w:lineRule="auto"/>
              <w:ind w:left="29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质量指标</w:t>
            </w:r>
          </w:p>
        </w:tc>
        <w:tc>
          <w:tcPr>
            <w:tcW w:w="3026" w:type="dxa"/>
            <w:vAlign w:val="top"/>
          </w:tcPr>
          <w:p w14:paraId="6E8CB2E1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2F1EE300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04980A09"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Align w:val="top"/>
          </w:tcPr>
          <w:p w14:paraId="6CE6AC96">
            <w:pPr>
              <w:rPr>
                <w:rFonts w:ascii="Arial"/>
                <w:sz w:val="21"/>
              </w:rPr>
            </w:pPr>
          </w:p>
        </w:tc>
      </w:tr>
      <w:tr w14:paraId="243F8F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233" w:type="dxa"/>
            <w:vMerge w:val="continue"/>
            <w:tcBorders>
              <w:top w:val="nil"/>
              <w:bottom w:val="nil"/>
            </w:tcBorders>
            <w:vAlign w:val="top"/>
          </w:tcPr>
          <w:p w14:paraId="6FE4674B"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 w14:paraId="2888FC72">
            <w:pPr>
              <w:pStyle w:val="8"/>
              <w:spacing w:before="193" w:line="220" w:lineRule="auto"/>
              <w:ind w:left="291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时效指标</w:t>
            </w:r>
          </w:p>
        </w:tc>
        <w:tc>
          <w:tcPr>
            <w:tcW w:w="3026" w:type="dxa"/>
            <w:vAlign w:val="top"/>
          </w:tcPr>
          <w:p w14:paraId="5927928D">
            <w:pPr>
              <w:pStyle w:val="8"/>
              <w:spacing w:before="193" w:line="219" w:lineRule="auto"/>
              <w:ind w:left="110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按月发放</w:t>
            </w:r>
          </w:p>
        </w:tc>
        <w:tc>
          <w:tcPr>
            <w:tcW w:w="1029" w:type="dxa"/>
            <w:vAlign w:val="top"/>
          </w:tcPr>
          <w:p w14:paraId="67C5DBA9">
            <w:pPr>
              <w:pStyle w:val="8"/>
              <w:spacing w:before="193" w:line="219" w:lineRule="auto"/>
              <w:ind w:left="10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按月发放</w:t>
            </w:r>
          </w:p>
        </w:tc>
        <w:tc>
          <w:tcPr>
            <w:tcW w:w="849" w:type="dxa"/>
            <w:vAlign w:val="top"/>
          </w:tcPr>
          <w:p w14:paraId="0FC7A0D1">
            <w:pPr>
              <w:pStyle w:val="8"/>
              <w:spacing w:before="243" w:line="184" w:lineRule="auto"/>
              <w:ind w:left="219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top"/>
          </w:tcPr>
          <w:p w14:paraId="2B78F23F">
            <w:pPr>
              <w:pStyle w:val="8"/>
              <w:spacing w:before="243" w:line="184" w:lineRule="auto"/>
              <w:ind w:left="60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100%</w:t>
            </w:r>
          </w:p>
        </w:tc>
      </w:tr>
      <w:tr w14:paraId="4FBB00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33" w:type="dxa"/>
            <w:vMerge w:val="continue"/>
            <w:tcBorders>
              <w:top w:val="nil"/>
            </w:tcBorders>
            <w:vAlign w:val="top"/>
          </w:tcPr>
          <w:p w14:paraId="061BC510"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 w14:paraId="0DD18D7A">
            <w:pPr>
              <w:pStyle w:val="8"/>
              <w:spacing w:before="192" w:line="219" w:lineRule="auto"/>
              <w:ind w:left="29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成本指标</w:t>
            </w:r>
          </w:p>
        </w:tc>
        <w:tc>
          <w:tcPr>
            <w:tcW w:w="3026" w:type="dxa"/>
            <w:vAlign w:val="top"/>
          </w:tcPr>
          <w:p w14:paraId="2A877C45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5117AAE1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46FF4C9F"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Align w:val="top"/>
          </w:tcPr>
          <w:p w14:paraId="6AED169F">
            <w:pPr>
              <w:rPr>
                <w:rFonts w:ascii="Arial"/>
                <w:sz w:val="21"/>
              </w:rPr>
            </w:pPr>
          </w:p>
        </w:tc>
      </w:tr>
      <w:tr w14:paraId="3CD1C1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233" w:type="dxa"/>
            <w:vMerge w:val="restart"/>
            <w:tcBorders>
              <w:bottom w:val="nil"/>
            </w:tcBorders>
            <w:vAlign w:val="top"/>
          </w:tcPr>
          <w:p w14:paraId="276F4F7F">
            <w:pPr>
              <w:spacing w:line="250" w:lineRule="auto"/>
              <w:rPr>
                <w:rFonts w:ascii="Arial"/>
                <w:sz w:val="21"/>
              </w:rPr>
            </w:pPr>
          </w:p>
          <w:p w14:paraId="55748A21">
            <w:pPr>
              <w:spacing w:line="251" w:lineRule="auto"/>
              <w:rPr>
                <w:rFonts w:ascii="Arial"/>
                <w:sz w:val="21"/>
              </w:rPr>
            </w:pPr>
          </w:p>
          <w:p w14:paraId="5E02E34B">
            <w:pPr>
              <w:spacing w:line="251" w:lineRule="auto"/>
              <w:rPr>
                <w:rFonts w:ascii="Arial"/>
                <w:sz w:val="21"/>
              </w:rPr>
            </w:pPr>
          </w:p>
          <w:p w14:paraId="49265A9D">
            <w:pPr>
              <w:spacing w:line="251" w:lineRule="auto"/>
              <w:rPr>
                <w:rFonts w:ascii="Arial"/>
                <w:sz w:val="21"/>
              </w:rPr>
            </w:pPr>
          </w:p>
          <w:p w14:paraId="59E43691">
            <w:pPr>
              <w:pStyle w:val="8"/>
              <w:spacing w:before="65" w:line="220" w:lineRule="auto"/>
              <w:ind w:left="204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效益指标</w:t>
            </w:r>
          </w:p>
        </w:tc>
        <w:tc>
          <w:tcPr>
            <w:tcW w:w="1408" w:type="dxa"/>
            <w:vAlign w:val="top"/>
          </w:tcPr>
          <w:p w14:paraId="6E4DFE06">
            <w:pPr>
              <w:pStyle w:val="8"/>
              <w:spacing w:before="194" w:line="220" w:lineRule="auto"/>
              <w:ind w:left="9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经济效益指标</w:t>
            </w:r>
          </w:p>
        </w:tc>
        <w:tc>
          <w:tcPr>
            <w:tcW w:w="3026" w:type="dxa"/>
            <w:vAlign w:val="top"/>
          </w:tcPr>
          <w:p w14:paraId="609240E1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7B356D10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0D340C99"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Align w:val="top"/>
          </w:tcPr>
          <w:p w14:paraId="605B10DC">
            <w:pPr>
              <w:rPr>
                <w:rFonts w:ascii="Arial"/>
                <w:sz w:val="21"/>
              </w:rPr>
            </w:pPr>
          </w:p>
        </w:tc>
      </w:tr>
      <w:tr w14:paraId="15AE11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233" w:type="dxa"/>
            <w:vMerge w:val="continue"/>
            <w:tcBorders>
              <w:top w:val="nil"/>
              <w:bottom w:val="nil"/>
            </w:tcBorders>
            <w:vAlign w:val="top"/>
          </w:tcPr>
          <w:p w14:paraId="15935039"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 w14:paraId="463DE6F7">
            <w:pPr>
              <w:pStyle w:val="8"/>
              <w:spacing w:before="193" w:line="219" w:lineRule="auto"/>
              <w:ind w:left="9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社会效益指标</w:t>
            </w:r>
          </w:p>
        </w:tc>
        <w:tc>
          <w:tcPr>
            <w:tcW w:w="3026" w:type="dxa"/>
            <w:vAlign w:val="top"/>
          </w:tcPr>
          <w:p w14:paraId="6603695B">
            <w:pPr>
              <w:pStyle w:val="8"/>
              <w:spacing w:before="195" w:line="219" w:lineRule="auto"/>
              <w:ind w:left="10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提高老年人生活质</w:t>
            </w:r>
            <w:r>
              <w:rPr>
                <w:rFonts w:hint="eastAsia"/>
                <w:spacing w:val="-1"/>
                <w:sz w:val="20"/>
                <w:szCs w:val="20"/>
                <w:lang w:eastAsia="zh-CN"/>
              </w:rPr>
              <w:t>量</w:t>
            </w:r>
            <w:r>
              <w:rPr>
                <w:spacing w:val="-1"/>
                <w:sz w:val="20"/>
                <w:szCs w:val="20"/>
              </w:rPr>
              <w:t>，幸福指数</w:t>
            </w:r>
          </w:p>
        </w:tc>
        <w:tc>
          <w:tcPr>
            <w:tcW w:w="1029" w:type="dxa"/>
            <w:vAlign w:val="top"/>
          </w:tcPr>
          <w:p w14:paraId="62142B07">
            <w:pPr>
              <w:pStyle w:val="8"/>
              <w:spacing w:before="245" w:line="184" w:lineRule="auto"/>
              <w:ind w:left="307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  <w:tc>
          <w:tcPr>
            <w:tcW w:w="849" w:type="dxa"/>
            <w:vAlign w:val="top"/>
          </w:tcPr>
          <w:p w14:paraId="5C976F8B">
            <w:pPr>
              <w:pStyle w:val="8"/>
              <w:spacing w:before="245" w:line="184" w:lineRule="auto"/>
              <w:ind w:left="219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top"/>
          </w:tcPr>
          <w:p w14:paraId="1FD1E3C4">
            <w:pPr>
              <w:pStyle w:val="8"/>
              <w:spacing w:before="245" w:line="184" w:lineRule="auto"/>
              <w:ind w:left="20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100%</w:t>
            </w:r>
          </w:p>
        </w:tc>
      </w:tr>
      <w:tr w14:paraId="48CDA2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233" w:type="dxa"/>
            <w:vMerge w:val="continue"/>
            <w:tcBorders>
              <w:top w:val="nil"/>
              <w:bottom w:val="nil"/>
            </w:tcBorders>
            <w:vAlign w:val="top"/>
          </w:tcPr>
          <w:p w14:paraId="6A2C4C39"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 w14:paraId="004CA2CC">
            <w:pPr>
              <w:pStyle w:val="8"/>
              <w:spacing w:before="206" w:line="220" w:lineRule="auto"/>
              <w:ind w:left="9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生态效益指标</w:t>
            </w:r>
          </w:p>
        </w:tc>
        <w:tc>
          <w:tcPr>
            <w:tcW w:w="3026" w:type="dxa"/>
            <w:vAlign w:val="top"/>
          </w:tcPr>
          <w:p w14:paraId="0EBECB87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0BEEBEBB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0F8F82C3"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Align w:val="top"/>
          </w:tcPr>
          <w:p w14:paraId="3DB24A76">
            <w:pPr>
              <w:rPr>
                <w:rFonts w:ascii="Arial"/>
                <w:sz w:val="21"/>
              </w:rPr>
            </w:pPr>
          </w:p>
        </w:tc>
      </w:tr>
      <w:tr w14:paraId="5E8A6D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33" w:type="dxa"/>
            <w:vMerge w:val="continue"/>
            <w:tcBorders>
              <w:top w:val="nil"/>
            </w:tcBorders>
            <w:vAlign w:val="top"/>
          </w:tcPr>
          <w:p w14:paraId="534BE2A0"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 w14:paraId="7743A794">
            <w:pPr>
              <w:pStyle w:val="8"/>
              <w:spacing w:before="197" w:line="219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可持续影响指标</w:t>
            </w:r>
          </w:p>
        </w:tc>
        <w:tc>
          <w:tcPr>
            <w:tcW w:w="3026" w:type="dxa"/>
            <w:vAlign w:val="top"/>
          </w:tcPr>
          <w:p w14:paraId="3100F4B8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040C64D7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0D11C649"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Align w:val="top"/>
          </w:tcPr>
          <w:p w14:paraId="1001D18C">
            <w:pPr>
              <w:rPr>
                <w:rFonts w:ascii="Arial"/>
                <w:sz w:val="21"/>
              </w:rPr>
            </w:pPr>
          </w:p>
        </w:tc>
      </w:tr>
      <w:tr w14:paraId="084D48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233" w:type="dxa"/>
            <w:vAlign w:val="top"/>
          </w:tcPr>
          <w:p w14:paraId="669FEC5F">
            <w:pPr>
              <w:pStyle w:val="8"/>
              <w:spacing w:before="207" w:line="219" w:lineRule="auto"/>
              <w:ind w:left="10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满意度指标</w:t>
            </w:r>
          </w:p>
        </w:tc>
        <w:tc>
          <w:tcPr>
            <w:tcW w:w="1408" w:type="dxa"/>
            <w:vAlign w:val="top"/>
          </w:tcPr>
          <w:p w14:paraId="7E75D229">
            <w:pPr>
              <w:pStyle w:val="8"/>
              <w:spacing w:before="207" w:line="219" w:lineRule="auto"/>
              <w:ind w:left="19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满意度指标</w:t>
            </w:r>
          </w:p>
        </w:tc>
        <w:tc>
          <w:tcPr>
            <w:tcW w:w="3026" w:type="dxa"/>
            <w:vAlign w:val="top"/>
          </w:tcPr>
          <w:p w14:paraId="56599DC9">
            <w:pPr>
              <w:pStyle w:val="8"/>
              <w:spacing w:before="207" w:line="219" w:lineRule="auto"/>
              <w:ind w:left="904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老年人满意度</w:t>
            </w:r>
          </w:p>
        </w:tc>
        <w:tc>
          <w:tcPr>
            <w:tcW w:w="1029" w:type="dxa"/>
            <w:vAlign w:val="top"/>
          </w:tcPr>
          <w:p w14:paraId="7D317080">
            <w:pPr>
              <w:pStyle w:val="8"/>
              <w:spacing w:before="258" w:line="183" w:lineRule="auto"/>
              <w:ind w:left="35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98%</w:t>
            </w:r>
          </w:p>
        </w:tc>
        <w:tc>
          <w:tcPr>
            <w:tcW w:w="849" w:type="dxa"/>
            <w:vAlign w:val="top"/>
          </w:tcPr>
          <w:p w14:paraId="4529ACDA">
            <w:pPr>
              <w:pStyle w:val="8"/>
              <w:spacing w:before="257" w:line="184" w:lineRule="auto"/>
              <w:ind w:left="219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top"/>
          </w:tcPr>
          <w:p w14:paraId="3D2C410E">
            <w:pPr>
              <w:pStyle w:val="8"/>
              <w:spacing w:before="257" w:line="184" w:lineRule="auto"/>
              <w:ind w:left="60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100%</w:t>
            </w:r>
          </w:p>
        </w:tc>
      </w:tr>
    </w:tbl>
    <w:p w14:paraId="7D162507">
      <w:pPr>
        <w:rPr>
          <w:rFonts w:ascii="Arial"/>
          <w:sz w:val="21"/>
        </w:rPr>
      </w:pPr>
    </w:p>
    <w:p w14:paraId="74129C1F">
      <w:pPr>
        <w:rPr>
          <w:rFonts w:ascii="Arial" w:hAnsi="Arial" w:eastAsia="Arial" w:cs="Arial"/>
          <w:sz w:val="21"/>
          <w:szCs w:val="21"/>
        </w:rPr>
        <w:sectPr>
          <w:footerReference r:id="rId89" w:type="default"/>
          <w:pgSz w:w="11850" w:h="16770"/>
          <w:pgMar w:top="1425" w:right="1777" w:bottom="1438" w:left="1774" w:header="0" w:footer="1200" w:gutter="0"/>
          <w:cols w:space="720" w:num="1"/>
        </w:sectPr>
      </w:pPr>
    </w:p>
    <w:p w14:paraId="41362583">
      <w:pPr>
        <w:spacing w:before="256" w:line="295" w:lineRule="auto"/>
        <w:ind w:left="2387" w:right="1516" w:hanging="869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上级养老事业发展补助项目</w:t>
      </w:r>
      <w:r>
        <w:rPr>
          <w:rFonts w:ascii="宋体" w:hAnsi="宋体" w:eastAsia="宋体" w:cs="宋体"/>
          <w:b/>
          <w:bCs/>
          <w:spacing w:val="-4"/>
          <w:sz w:val="44"/>
          <w:szCs w:val="44"/>
        </w:rPr>
        <w:t>支出绩效自评报告</w:t>
      </w:r>
    </w:p>
    <w:p w14:paraId="04D609EF">
      <w:pPr>
        <w:spacing w:line="245" w:lineRule="auto"/>
        <w:rPr>
          <w:rFonts w:ascii="Arial"/>
          <w:sz w:val="21"/>
        </w:rPr>
      </w:pPr>
    </w:p>
    <w:p w14:paraId="58ACA16C">
      <w:pPr>
        <w:spacing w:line="245" w:lineRule="auto"/>
        <w:rPr>
          <w:rFonts w:ascii="Arial"/>
          <w:sz w:val="21"/>
        </w:rPr>
      </w:pPr>
    </w:p>
    <w:p w14:paraId="43D770F7">
      <w:pPr>
        <w:spacing w:before="104" w:line="221" w:lineRule="auto"/>
        <w:ind w:left="73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5"/>
          <w:sz w:val="32"/>
          <w:szCs w:val="32"/>
        </w:rPr>
        <w:t>一、项目概况</w:t>
      </w:r>
    </w:p>
    <w:p w14:paraId="42A0CD67">
      <w:pPr>
        <w:pStyle w:val="2"/>
        <w:spacing w:before="182" w:line="222" w:lineRule="auto"/>
        <w:ind w:left="862"/>
      </w:pPr>
      <w:r>
        <w:rPr>
          <w:rFonts w:hint="eastAsia"/>
          <w:spacing w:val="13"/>
          <w:lang w:eastAsia="zh-CN"/>
        </w:rPr>
        <w:t>（</w:t>
      </w:r>
      <w:r>
        <w:rPr>
          <w:spacing w:val="13"/>
        </w:rPr>
        <w:t>一</w:t>
      </w:r>
      <w:r>
        <w:rPr>
          <w:rFonts w:hint="eastAsia"/>
          <w:spacing w:val="13"/>
          <w:lang w:eastAsia="zh-CN"/>
        </w:rPr>
        <w:t>）</w:t>
      </w:r>
      <w:r>
        <w:rPr>
          <w:spacing w:val="13"/>
        </w:rPr>
        <w:t>项目基本情况。</w:t>
      </w:r>
    </w:p>
    <w:p w14:paraId="76E75BC1">
      <w:pPr>
        <w:pStyle w:val="2"/>
        <w:spacing w:before="169" w:line="320" w:lineRule="auto"/>
        <w:ind w:left="12" w:right="12" w:firstLine="720"/>
      </w:pPr>
      <w:r>
        <w:rPr>
          <w:spacing w:val="-6"/>
        </w:rPr>
        <w:t>用于公办养老机构建设，社区养老服务综合</w:t>
      </w:r>
      <w:r>
        <w:rPr>
          <w:spacing w:val="-7"/>
        </w:rPr>
        <w:t>体建设，公</w:t>
      </w:r>
      <w:r>
        <w:rPr>
          <w:spacing w:val="-4"/>
        </w:rPr>
        <w:t>办养老机构设备购置、特殊困难老年人家庭适老化</w:t>
      </w:r>
      <w:r>
        <w:rPr>
          <w:spacing w:val="-5"/>
        </w:rPr>
        <w:t>改造、示</w:t>
      </w:r>
      <w:r>
        <w:rPr>
          <w:spacing w:val="-4"/>
        </w:rPr>
        <w:t>范性老年助餐网络建设、老年人</w:t>
      </w:r>
      <w:r>
        <w:rPr>
          <w:rFonts w:hint="eastAsia"/>
          <w:spacing w:val="-4"/>
          <w:lang w:eastAsia="zh-CN"/>
        </w:rPr>
        <w:t>无</w:t>
      </w:r>
      <w:r>
        <w:rPr>
          <w:spacing w:val="-4"/>
        </w:rPr>
        <w:t>障碍友好社区试</w:t>
      </w:r>
      <w:r>
        <w:rPr>
          <w:spacing w:val="-5"/>
        </w:rPr>
        <w:t>点、居家</w:t>
      </w:r>
      <w:r>
        <w:rPr>
          <w:spacing w:val="-3"/>
        </w:rPr>
        <w:t>和社区基本养老服务能力提升行动、市级养老应</w:t>
      </w:r>
      <w:r>
        <w:rPr>
          <w:spacing w:val="-4"/>
        </w:rPr>
        <w:t>急救援中心</w:t>
      </w:r>
      <w:r>
        <w:rPr>
          <w:spacing w:val="-3"/>
        </w:rPr>
        <w:t>建设、地震灾后恢复重建、具体项目由民政厅另行</w:t>
      </w:r>
      <w:r>
        <w:rPr>
          <w:spacing w:val="-4"/>
        </w:rPr>
        <w:t>批复。二</w:t>
      </w:r>
      <w:r>
        <w:rPr>
          <w:spacing w:val="-3"/>
        </w:rPr>
        <w:t>是社区养老服务设施运营补贴、居家养老服务补贴、高龄津</w:t>
      </w:r>
      <w:r>
        <w:rPr>
          <w:spacing w:val="-2"/>
        </w:rPr>
        <w:t>贴、养老机构消防设施改造、农村留守老人关爱定期巡访、</w:t>
      </w:r>
      <w:r>
        <w:rPr>
          <w:spacing w:val="-4"/>
        </w:rPr>
        <w:t>养老服务人才培养、养老护理岗位补贴、养老服务从业年限</w:t>
      </w:r>
      <w:r>
        <w:rPr>
          <w:spacing w:val="3"/>
        </w:rPr>
        <w:t>补贴等</w:t>
      </w:r>
    </w:p>
    <w:p w14:paraId="1E13C8C1">
      <w:pPr>
        <w:pStyle w:val="2"/>
        <w:spacing w:before="44" w:line="222" w:lineRule="auto"/>
        <w:ind w:left="862"/>
      </w:pPr>
      <w:r>
        <w:rPr>
          <w:rFonts w:hint="eastAsia"/>
          <w:spacing w:val="13"/>
          <w:lang w:eastAsia="zh-CN"/>
        </w:rPr>
        <w:t>（</w:t>
      </w:r>
      <w:r>
        <w:rPr>
          <w:spacing w:val="13"/>
        </w:rPr>
        <w:t>二</w:t>
      </w:r>
      <w:r>
        <w:rPr>
          <w:rFonts w:hint="eastAsia"/>
          <w:spacing w:val="13"/>
          <w:lang w:eastAsia="zh-CN"/>
        </w:rPr>
        <w:t>）</w:t>
      </w:r>
      <w:r>
        <w:rPr>
          <w:spacing w:val="13"/>
        </w:rPr>
        <w:t>项目绩效目标。</w:t>
      </w:r>
    </w:p>
    <w:p w14:paraId="331B38A5">
      <w:pPr>
        <w:pStyle w:val="2"/>
        <w:spacing w:before="185" w:line="222" w:lineRule="auto"/>
        <w:ind w:left="732"/>
      </w:pPr>
      <w:r>
        <w:rPr>
          <w:rFonts w:ascii="宋体" w:hAnsi="宋体" w:eastAsia="宋体" w:cs="宋体"/>
          <w:spacing w:val="-7"/>
        </w:rPr>
        <w:t>1.</w:t>
      </w:r>
      <w:r>
        <w:rPr>
          <w:spacing w:val="-7"/>
        </w:rPr>
        <w:t>项目主要内容。</w:t>
      </w:r>
    </w:p>
    <w:p w14:paraId="619A2341">
      <w:pPr>
        <w:pStyle w:val="2"/>
        <w:spacing w:before="173" w:line="313" w:lineRule="auto"/>
        <w:ind w:left="12" w:right="51" w:firstLine="720"/>
      </w:pPr>
      <w:r>
        <w:rPr>
          <w:spacing w:val="-7"/>
        </w:rPr>
        <w:t>一是进行了农村困难老人适老化改造项目；二是</w:t>
      </w:r>
      <w:r>
        <w:rPr>
          <w:spacing w:val="-8"/>
        </w:rPr>
        <w:t>购买养</w:t>
      </w:r>
      <w:r>
        <w:rPr>
          <w:spacing w:val="-4"/>
        </w:rPr>
        <w:t>老机构责任险、三是零星养老机构维修维护。</w:t>
      </w:r>
    </w:p>
    <w:p w14:paraId="720D8FB3">
      <w:pPr>
        <w:pStyle w:val="2"/>
        <w:spacing w:before="37" w:line="222" w:lineRule="auto"/>
        <w:ind w:left="732"/>
      </w:pPr>
      <w:r>
        <w:rPr>
          <w:spacing w:val="15"/>
        </w:rPr>
        <w:t>2.项目已全部实施完成</w:t>
      </w:r>
    </w:p>
    <w:p w14:paraId="42A5AC43">
      <w:pPr>
        <w:pStyle w:val="2"/>
        <w:spacing w:before="170" w:line="219" w:lineRule="auto"/>
        <w:ind w:left="862"/>
      </w:pPr>
      <w:r>
        <w:rPr>
          <w:rFonts w:hint="eastAsia"/>
          <w:spacing w:val="9"/>
          <w:lang w:eastAsia="zh-CN"/>
        </w:rPr>
        <w:t>（</w:t>
      </w:r>
      <w:r>
        <w:rPr>
          <w:spacing w:val="9"/>
        </w:rPr>
        <w:t>三</w:t>
      </w:r>
      <w:r>
        <w:rPr>
          <w:rFonts w:hint="eastAsia"/>
          <w:spacing w:val="9"/>
          <w:lang w:eastAsia="zh-CN"/>
        </w:rPr>
        <w:t>）</w:t>
      </w:r>
      <w:r>
        <w:rPr>
          <w:spacing w:val="9"/>
        </w:rPr>
        <w:t>项目自评步骤及方法。</w:t>
      </w:r>
    </w:p>
    <w:p w14:paraId="2F2F2B66">
      <w:pPr>
        <w:pStyle w:val="2"/>
        <w:spacing w:before="181" w:line="307" w:lineRule="auto"/>
        <w:ind w:left="12" w:right="58" w:firstLine="720"/>
      </w:pPr>
      <w:r>
        <w:rPr>
          <w:spacing w:val="-8"/>
        </w:rPr>
        <w:t>由县民政局直接购买实施，通过查看资料以及实地入户</w:t>
      </w:r>
      <w:r>
        <w:rPr>
          <w:spacing w:val="-4"/>
        </w:rPr>
        <w:t>查看等形式对项目实施效果进行评估。</w:t>
      </w:r>
    </w:p>
    <w:p w14:paraId="6C3C4501">
      <w:pPr>
        <w:spacing w:line="307" w:lineRule="auto"/>
        <w:sectPr>
          <w:footerReference r:id="rId90" w:type="default"/>
          <w:pgSz w:w="11850" w:h="16770"/>
          <w:pgMar w:top="1425" w:right="1777" w:bottom="1452" w:left="1777" w:header="0" w:footer="1194" w:gutter="0"/>
          <w:cols w:space="720" w:num="1"/>
        </w:sectPr>
      </w:pPr>
    </w:p>
    <w:p w14:paraId="35CB5AF5">
      <w:pPr>
        <w:spacing w:before="171" w:line="222" w:lineRule="auto"/>
        <w:ind w:left="737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15"/>
          <w:sz w:val="33"/>
          <w:szCs w:val="33"/>
        </w:rPr>
        <w:t>二、项目资金申报及使用情况</w:t>
      </w:r>
    </w:p>
    <w:p w14:paraId="2B30A933">
      <w:pPr>
        <w:pStyle w:val="2"/>
        <w:spacing w:before="177" w:line="222" w:lineRule="auto"/>
        <w:ind w:left="852"/>
        <w:rPr>
          <w:sz w:val="33"/>
          <w:szCs w:val="33"/>
        </w:rPr>
      </w:pPr>
      <w:r>
        <w:rPr>
          <w:rFonts w:hint="eastAsia"/>
          <w:spacing w:val="-1"/>
          <w:sz w:val="33"/>
          <w:szCs w:val="33"/>
          <w:lang w:eastAsia="zh-CN"/>
        </w:rPr>
        <w:t>（</w:t>
      </w:r>
      <w:r>
        <w:rPr>
          <w:spacing w:val="-1"/>
          <w:sz w:val="33"/>
          <w:szCs w:val="33"/>
        </w:rPr>
        <w:t>一</w:t>
      </w:r>
      <w:r>
        <w:rPr>
          <w:rFonts w:hint="eastAsia"/>
          <w:spacing w:val="-1"/>
          <w:sz w:val="33"/>
          <w:szCs w:val="33"/>
          <w:lang w:eastAsia="zh-CN"/>
        </w:rPr>
        <w:t>）</w:t>
      </w:r>
      <w:r>
        <w:rPr>
          <w:spacing w:val="-1"/>
          <w:sz w:val="33"/>
          <w:szCs w:val="33"/>
        </w:rPr>
        <w:t>项目资金申报及批复情况。</w:t>
      </w:r>
    </w:p>
    <w:p w14:paraId="7C4529B9">
      <w:pPr>
        <w:pStyle w:val="2"/>
        <w:spacing w:before="163" w:line="222" w:lineRule="auto"/>
        <w:ind w:left="732"/>
        <w:rPr>
          <w:sz w:val="33"/>
          <w:szCs w:val="33"/>
        </w:rPr>
      </w:pPr>
      <w:r>
        <w:rPr>
          <w:spacing w:val="5"/>
          <w:sz w:val="33"/>
          <w:szCs w:val="33"/>
        </w:rPr>
        <w:t>项目资金申报37万元，批复37万元。</w:t>
      </w:r>
    </w:p>
    <w:p w14:paraId="31754543">
      <w:pPr>
        <w:pStyle w:val="2"/>
        <w:spacing w:before="160" w:line="222" w:lineRule="auto"/>
        <w:jc w:val="right"/>
        <w:rPr>
          <w:sz w:val="33"/>
          <w:szCs w:val="33"/>
        </w:rPr>
      </w:pPr>
      <w:r>
        <w:rPr>
          <w:rFonts w:hint="eastAsia"/>
          <w:spacing w:val="-17"/>
          <w:sz w:val="33"/>
          <w:szCs w:val="33"/>
          <w:lang w:eastAsia="zh-CN"/>
        </w:rPr>
        <w:t>（</w:t>
      </w:r>
      <w:r>
        <w:rPr>
          <w:spacing w:val="-17"/>
          <w:sz w:val="33"/>
          <w:szCs w:val="33"/>
        </w:rPr>
        <w:t>二</w:t>
      </w:r>
      <w:r>
        <w:rPr>
          <w:rFonts w:hint="eastAsia"/>
          <w:spacing w:val="-17"/>
          <w:sz w:val="33"/>
          <w:szCs w:val="33"/>
          <w:lang w:eastAsia="zh-CN"/>
        </w:rPr>
        <w:t>）</w:t>
      </w:r>
      <w:r>
        <w:rPr>
          <w:spacing w:val="-17"/>
          <w:sz w:val="33"/>
          <w:szCs w:val="33"/>
        </w:rPr>
        <w:t>资金计划、到位及使用情况</w:t>
      </w:r>
      <w:r>
        <w:rPr>
          <w:rFonts w:hint="eastAsia"/>
          <w:spacing w:val="-17"/>
          <w:sz w:val="33"/>
          <w:szCs w:val="33"/>
          <w:lang w:eastAsia="zh-CN"/>
        </w:rPr>
        <w:t>（</w:t>
      </w:r>
      <w:r>
        <w:rPr>
          <w:spacing w:val="-17"/>
          <w:sz w:val="33"/>
          <w:szCs w:val="33"/>
        </w:rPr>
        <w:t>可用表格形式反映</w:t>
      </w:r>
      <w:r>
        <w:rPr>
          <w:rFonts w:hint="eastAsia"/>
          <w:spacing w:val="-17"/>
          <w:sz w:val="33"/>
          <w:szCs w:val="33"/>
          <w:lang w:eastAsia="zh-CN"/>
        </w:rPr>
        <w:t>）</w:t>
      </w:r>
      <w:r>
        <w:rPr>
          <w:spacing w:val="-17"/>
          <w:sz w:val="33"/>
          <w:szCs w:val="33"/>
        </w:rPr>
        <w:t>。</w:t>
      </w:r>
    </w:p>
    <w:p w14:paraId="7336B1D3">
      <w:pPr>
        <w:pStyle w:val="2"/>
        <w:spacing w:before="155" w:line="222" w:lineRule="auto"/>
        <w:ind w:left="732"/>
        <w:rPr>
          <w:sz w:val="33"/>
          <w:szCs w:val="33"/>
        </w:rPr>
      </w:pPr>
      <w:r>
        <w:rPr>
          <w:rFonts w:ascii="宋体" w:hAnsi="宋体" w:eastAsia="宋体" w:cs="宋体"/>
          <w:spacing w:val="-10"/>
          <w:sz w:val="33"/>
          <w:szCs w:val="33"/>
        </w:rPr>
        <w:t>1.</w:t>
      </w:r>
      <w:r>
        <w:rPr>
          <w:spacing w:val="-10"/>
          <w:sz w:val="33"/>
          <w:szCs w:val="33"/>
        </w:rPr>
        <w:t>资金计划。</w:t>
      </w:r>
    </w:p>
    <w:p w14:paraId="53CCDC9E">
      <w:pPr>
        <w:pStyle w:val="2"/>
        <w:spacing w:before="178" w:line="295" w:lineRule="auto"/>
        <w:ind w:left="732" w:right="800"/>
        <w:rPr>
          <w:sz w:val="33"/>
          <w:szCs w:val="33"/>
        </w:rPr>
      </w:pPr>
      <w:r>
        <w:rPr>
          <w:spacing w:val="-6"/>
          <w:sz w:val="33"/>
          <w:szCs w:val="33"/>
        </w:rPr>
        <w:t>项目资金计划37</w:t>
      </w:r>
      <w:r>
        <w:rPr>
          <w:rFonts w:hint="eastAsia"/>
          <w:spacing w:val="-6"/>
          <w:sz w:val="33"/>
          <w:szCs w:val="33"/>
          <w:lang w:eastAsia="zh-CN"/>
        </w:rPr>
        <w:t>万元</w:t>
      </w:r>
      <w:r>
        <w:rPr>
          <w:spacing w:val="-6"/>
          <w:sz w:val="33"/>
          <w:szCs w:val="33"/>
        </w:rPr>
        <w:t>，全部由上级转移支付资金。</w:t>
      </w:r>
      <w:r>
        <w:rPr>
          <w:spacing w:val="5"/>
          <w:sz w:val="33"/>
          <w:szCs w:val="33"/>
        </w:rPr>
        <w:t>2.资金到位。</w:t>
      </w:r>
    </w:p>
    <w:p w14:paraId="12A10958">
      <w:pPr>
        <w:pStyle w:val="2"/>
        <w:spacing w:before="44" w:line="301" w:lineRule="auto"/>
        <w:ind w:left="2" w:right="80" w:firstLine="649"/>
        <w:rPr>
          <w:sz w:val="33"/>
          <w:szCs w:val="33"/>
        </w:rPr>
      </w:pPr>
      <w:r>
        <w:rPr>
          <w:sz w:val="33"/>
          <w:szCs w:val="33"/>
        </w:rPr>
        <w:t>项目资金到位37万元，全部由上级转移支付资金，资</w:t>
      </w:r>
      <w:r>
        <w:rPr>
          <w:spacing w:val="-4"/>
          <w:sz w:val="33"/>
          <w:szCs w:val="33"/>
        </w:rPr>
        <w:t>金到位率为100%。</w:t>
      </w:r>
    </w:p>
    <w:p w14:paraId="36B88115">
      <w:pPr>
        <w:pStyle w:val="2"/>
        <w:spacing w:before="61" w:line="222" w:lineRule="auto"/>
        <w:ind w:left="732"/>
        <w:rPr>
          <w:sz w:val="33"/>
          <w:szCs w:val="33"/>
        </w:rPr>
      </w:pPr>
      <w:r>
        <w:rPr>
          <w:spacing w:val="5"/>
          <w:sz w:val="33"/>
          <w:szCs w:val="33"/>
        </w:rPr>
        <w:t>3.资金使用。</w:t>
      </w:r>
    </w:p>
    <w:p w14:paraId="00C32084">
      <w:pPr>
        <w:pStyle w:val="2"/>
        <w:spacing w:before="151" w:line="300" w:lineRule="auto"/>
        <w:ind w:left="2" w:right="90"/>
        <w:rPr>
          <w:sz w:val="33"/>
          <w:szCs w:val="33"/>
        </w:rPr>
      </w:pPr>
      <w:r>
        <w:rPr>
          <w:spacing w:val="11"/>
          <w:sz w:val="33"/>
          <w:szCs w:val="33"/>
        </w:rPr>
        <w:t>项目于2023年12月全部实施完成，资金支付37万元，支</w:t>
      </w:r>
      <w:r>
        <w:rPr>
          <w:spacing w:val="-2"/>
          <w:sz w:val="33"/>
          <w:szCs w:val="33"/>
        </w:rPr>
        <w:t>付率达100%。</w:t>
      </w:r>
    </w:p>
    <w:p w14:paraId="7FD5734E">
      <w:pPr>
        <w:spacing w:before="44" w:line="221" w:lineRule="auto"/>
        <w:ind w:left="737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15"/>
          <w:sz w:val="33"/>
          <w:szCs w:val="33"/>
        </w:rPr>
        <w:t>三、项目绩效情况</w:t>
      </w:r>
    </w:p>
    <w:p w14:paraId="0BE772F3">
      <w:pPr>
        <w:pStyle w:val="2"/>
        <w:spacing w:before="160" w:line="222" w:lineRule="auto"/>
        <w:ind w:left="852"/>
        <w:rPr>
          <w:sz w:val="33"/>
          <w:szCs w:val="33"/>
        </w:rPr>
      </w:pPr>
      <w:r>
        <w:rPr>
          <w:rFonts w:hint="eastAsia"/>
          <w:spacing w:val="5"/>
          <w:sz w:val="33"/>
          <w:szCs w:val="33"/>
          <w:lang w:eastAsia="zh-CN"/>
        </w:rPr>
        <w:t>（</w:t>
      </w:r>
      <w:r>
        <w:rPr>
          <w:spacing w:val="5"/>
          <w:sz w:val="33"/>
          <w:szCs w:val="33"/>
        </w:rPr>
        <w:t>一</w:t>
      </w:r>
      <w:r>
        <w:rPr>
          <w:rFonts w:hint="eastAsia"/>
          <w:spacing w:val="5"/>
          <w:sz w:val="33"/>
          <w:szCs w:val="33"/>
          <w:lang w:eastAsia="zh-CN"/>
        </w:rPr>
        <w:t>）</w:t>
      </w:r>
      <w:r>
        <w:rPr>
          <w:spacing w:val="5"/>
          <w:sz w:val="33"/>
          <w:szCs w:val="33"/>
        </w:rPr>
        <w:t>项目完成情况。</w:t>
      </w:r>
    </w:p>
    <w:p w14:paraId="503D7181">
      <w:pPr>
        <w:pStyle w:val="2"/>
        <w:spacing w:before="181" w:line="311" w:lineRule="auto"/>
        <w:ind w:left="2" w:right="82" w:firstLine="729"/>
        <w:rPr>
          <w:sz w:val="33"/>
          <w:szCs w:val="33"/>
        </w:rPr>
      </w:pPr>
      <w:r>
        <w:rPr>
          <w:spacing w:val="4"/>
          <w:sz w:val="33"/>
          <w:szCs w:val="33"/>
        </w:rPr>
        <w:t>项目已全部实施完成，资金到位、支付率为10</w:t>
      </w:r>
      <w:r>
        <w:rPr>
          <w:spacing w:val="3"/>
          <w:sz w:val="33"/>
          <w:szCs w:val="33"/>
        </w:rPr>
        <w:t>0%</w:t>
      </w:r>
      <w:r>
        <w:rPr>
          <w:rFonts w:hint="eastAsia"/>
          <w:spacing w:val="3"/>
          <w:sz w:val="33"/>
          <w:szCs w:val="33"/>
          <w:lang w:eastAsia="zh-CN"/>
        </w:rPr>
        <w:t>，</w:t>
      </w:r>
      <w:r>
        <w:rPr>
          <w:spacing w:val="3"/>
          <w:sz w:val="33"/>
          <w:szCs w:val="33"/>
        </w:rPr>
        <w:t>自</w:t>
      </w:r>
      <w:r>
        <w:rPr>
          <w:spacing w:val="-13"/>
          <w:sz w:val="33"/>
          <w:szCs w:val="33"/>
        </w:rPr>
        <w:t>评为优。</w:t>
      </w:r>
    </w:p>
    <w:p w14:paraId="20D46582">
      <w:pPr>
        <w:pStyle w:val="2"/>
        <w:spacing w:before="1" w:line="222" w:lineRule="auto"/>
        <w:ind w:left="852"/>
        <w:rPr>
          <w:sz w:val="33"/>
          <w:szCs w:val="33"/>
        </w:rPr>
      </w:pPr>
      <w:r>
        <w:rPr>
          <w:rFonts w:hint="eastAsia"/>
          <w:spacing w:val="2"/>
          <w:sz w:val="33"/>
          <w:szCs w:val="33"/>
          <w:lang w:eastAsia="zh-CN"/>
        </w:rPr>
        <w:t>（</w:t>
      </w:r>
      <w:r>
        <w:rPr>
          <w:spacing w:val="2"/>
          <w:sz w:val="33"/>
          <w:szCs w:val="33"/>
        </w:rPr>
        <w:t>二</w:t>
      </w:r>
      <w:r>
        <w:rPr>
          <w:rFonts w:hint="eastAsia"/>
          <w:spacing w:val="2"/>
          <w:sz w:val="33"/>
          <w:szCs w:val="33"/>
          <w:lang w:eastAsia="zh-CN"/>
        </w:rPr>
        <w:t>）</w:t>
      </w:r>
      <w:r>
        <w:rPr>
          <w:spacing w:val="2"/>
          <w:sz w:val="33"/>
          <w:szCs w:val="33"/>
        </w:rPr>
        <w:t>项目效益情况。</w:t>
      </w:r>
    </w:p>
    <w:p w14:paraId="480D1B28">
      <w:pPr>
        <w:pStyle w:val="2"/>
        <w:spacing w:before="168" w:line="293" w:lineRule="auto"/>
        <w:ind w:left="2" w:right="93" w:firstLine="729"/>
        <w:rPr>
          <w:sz w:val="33"/>
          <w:szCs w:val="33"/>
        </w:rPr>
      </w:pPr>
      <w:r>
        <w:rPr>
          <w:spacing w:val="-17"/>
          <w:sz w:val="33"/>
          <w:szCs w:val="33"/>
        </w:rPr>
        <w:t>提升了农村困难老年人居家养老幸福感，养老机构运行</w:t>
      </w:r>
      <w:r>
        <w:rPr>
          <w:spacing w:val="-13"/>
          <w:sz w:val="33"/>
          <w:szCs w:val="33"/>
        </w:rPr>
        <w:t>得到保险保障，确保了养老机构正常运行。</w:t>
      </w:r>
    </w:p>
    <w:p w14:paraId="50961320">
      <w:pPr>
        <w:spacing w:before="53" w:line="222" w:lineRule="auto"/>
        <w:ind w:left="737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18"/>
          <w:sz w:val="33"/>
          <w:szCs w:val="33"/>
        </w:rPr>
        <w:t>四、评价结论及建议</w:t>
      </w:r>
    </w:p>
    <w:p w14:paraId="2EC1E318">
      <w:pPr>
        <w:pStyle w:val="2"/>
        <w:spacing w:before="178" w:line="222" w:lineRule="auto"/>
        <w:ind w:left="682"/>
        <w:rPr>
          <w:sz w:val="33"/>
          <w:szCs w:val="33"/>
        </w:rPr>
      </w:pPr>
      <w:r>
        <w:rPr>
          <w:spacing w:val="-6"/>
          <w:sz w:val="33"/>
          <w:szCs w:val="33"/>
        </w:rPr>
        <w:t>评价结论：项目自评为优，自评得分100分。</w:t>
      </w:r>
    </w:p>
    <w:p w14:paraId="31206434">
      <w:pPr>
        <w:spacing w:line="222" w:lineRule="auto"/>
        <w:rPr>
          <w:sz w:val="33"/>
          <w:szCs w:val="33"/>
        </w:rPr>
        <w:sectPr>
          <w:footerReference r:id="rId91" w:type="default"/>
          <w:pgSz w:w="11850" w:h="16770"/>
          <w:pgMar w:top="1425" w:right="1735" w:bottom="1438" w:left="1777" w:header="0" w:footer="1200" w:gutter="0"/>
          <w:cols w:space="720" w:num="1"/>
        </w:sectPr>
      </w:pPr>
    </w:p>
    <w:p w14:paraId="385A5584">
      <w:pPr>
        <w:spacing w:line="357" w:lineRule="auto"/>
        <w:rPr>
          <w:rFonts w:ascii="Arial"/>
          <w:sz w:val="21"/>
        </w:rPr>
      </w:pPr>
    </w:p>
    <w:p w14:paraId="13CF5F8B">
      <w:pPr>
        <w:spacing w:before="117" w:line="220" w:lineRule="auto"/>
        <w:ind w:left="2547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项目支出绩效自评表</w:t>
      </w:r>
    </w:p>
    <w:p w14:paraId="5A49DB70">
      <w:pPr>
        <w:spacing w:line="85" w:lineRule="exact"/>
      </w:pPr>
    </w:p>
    <w:tbl>
      <w:tblPr>
        <w:tblStyle w:val="7"/>
        <w:tblW w:w="8250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3"/>
        <w:gridCol w:w="589"/>
        <w:gridCol w:w="559"/>
        <w:gridCol w:w="2068"/>
        <w:gridCol w:w="1718"/>
        <w:gridCol w:w="1029"/>
        <w:gridCol w:w="784"/>
      </w:tblGrid>
      <w:tr w14:paraId="07DBEE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3" w:type="dxa"/>
            <w:vAlign w:val="top"/>
          </w:tcPr>
          <w:p w14:paraId="0CB78529">
            <w:pPr>
              <w:pStyle w:val="8"/>
              <w:spacing w:before="93" w:line="220" w:lineRule="auto"/>
              <w:ind w:left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项目名称：</w:t>
            </w:r>
          </w:p>
        </w:tc>
        <w:tc>
          <w:tcPr>
            <w:tcW w:w="3216" w:type="dxa"/>
            <w:gridSpan w:val="3"/>
            <w:vAlign w:val="top"/>
          </w:tcPr>
          <w:p w14:paraId="685A8456">
            <w:pPr>
              <w:pStyle w:val="8"/>
              <w:spacing w:before="93" w:line="219" w:lineRule="auto"/>
              <w:ind w:left="12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上级养老服务业发展补助资金</w:t>
            </w:r>
          </w:p>
        </w:tc>
        <w:tc>
          <w:tcPr>
            <w:tcW w:w="1718" w:type="dxa"/>
            <w:vAlign w:val="top"/>
          </w:tcPr>
          <w:p w14:paraId="4B81679B">
            <w:pPr>
              <w:pStyle w:val="8"/>
              <w:spacing w:before="93" w:line="219" w:lineRule="auto"/>
              <w:ind w:left="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年度：</w:t>
            </w:r>
          </w:p>
        </w:tc>
        <w:tc>
          <w:tcPr>
            <w:tcW w:w="1813" w:type="dxa"/>
            <w:gridSpan w:val="2"/>
            <w:vAlign w:val="top"/>
          </w:tcPr>
          <w:p w14:paraId="7DD335F8">
            <w:pPr>
              <w:pStyle w:val="8"/>
              <w:spacing w:before="144" w:line="183" w:lineRule="auto"/>
              <w:ind w:left="1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2023</w:t>
            </w:r>
          </w:p>
        </w:tc>
      </w:tr>
      <w:tr w14:paraId="219CF8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503" w:type="dxa"/>
            <w:vAlign w:val="top"/>
          </w:tcPr>
          <w:p w14:paraId="24760021">
            <w:pPr>
              <w:pStyle w:val="8"/>
              <w:spacing w:before="228" w:line="219" w:lineRule="auto"/>
              <w:ind w:left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主管部门：</w:t>
            </w:r>
          </w:p>
        </w:tc>
        <w:tc>
          <w:tcPr>
            <w:tcW w:w="3216" w:type="dxa"/>
            <w:gridSpan w:val="3"/>
            <w:vAlign w:val="top"/>
          </w:tcPr>
          <w:p w14:paraId="5A4C7601">
            <w:pPr>
              <w:pStyle w:val="8"/>
              <w:spacing w:before="229" w:line="221" w:lineRule="auto"/>
              <w:ind w:left="12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财政局</w:t>
            </w:r>
          </w:p>
        </w:tc>
        <w:tc>
          <w:tcPr>
            <w:tcW w:w="1718" w:type="dxa"/>
            <w:vAlign w:val="top"/>
          </w:tcPr>
          <w:p w14:paraId="269E89C9">
            <w:pPr>
              <w:pStyle w:val="8"/>
              <w:spacing w:before="228" w:line="220" w:lineRule="auto"/>
              <w:ind w:left="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实施单位：</w:t>
            </w:r>
          </w:p>
        </w:tc>
        <w:tc>
          <w:tcPr>
            <w:tcW w:w="1813" w:type="dxa"/>
            <w:gridSpan w:val="2"/>
            <w:vAlign w:val="top"/>
          </w:tcPr>
          <w:p w14:paraId="60399CBF">
            <w:pPr>
              <w:pStyle w:val="8"/>
              <w:spacing w:before="69" w:line="263" w:lineRule="auto"/>
              <w:ind w:left="18" w:right="174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峨边彝族自治县民</w:t>
            </w:r>
            <w:r>
              <w:rPr>
                <w:spacing w:val="9"/>
                <w:sz w:val="20"/>
                <w:szCs w:val="20"/>
              </w:rPr>
              <w:t>政局</w:t>
            </w:r>
          </w:p>
        </w:tc>
      </w:tr>
      <w:tr w14:paraId="699DC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8250" w:type="dxa"/>
            <w:gridSpan w:val="7"/>
            <w:vAlign w:val="top"/>
          </w:tcPr>
          <w:p w14:paraId="2FE75BB9">
            <w:pPr>
              <w:pStyle w:val="8"/>
              <w:spacing w:before="119" w:line="220" w:lineRule="auto"/>
              <w:ind w:left="3195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项目资金</w:t>
            </w:r>
            <w:r>
              <w:rPr>
                <w:rFonts w:hint="eastAsia"/>
                <w:spacing w:val="4"/>
                <w:sz w:val="20"/>
                <w:szCs w:val="20"/>
                <w:lang w:eastAsia="zh-CN"/>
              </w:rPr>
              <w:t>（</w:t>
            </w:r>
            <w:r>
              <w:rPr>
                <w:spacing w:val="4"/>
                <w:sz w:val="20"/>
                <w:szCs w:val="20"/>
              </w:rPr>
              <w:t>37万元</w:t>
            </w:r>
            <w:r>
              <w:rPr>
                <w:rFonts w:hint="eastAsia"/>
                <w:spacing w:val="4"/>
                <w:sz w:val="20"/>
                <w:szCs w:val="20"/>
                <w:lang w:eastAsia="zh-CN"/>
              </w:rPr>
              <w:t>）</w:t>
            </w:r>
          </w:p>
        </w:tc>
      </w:tr>
      <w:tr w14:paraId="05D311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092" w:type="dxa"/>
            <w:gridSpan w:val="2"/>
            <w:vAlign w:val="top"/>
          </w:tcPr>
          <w:p w14:paraId="570EFC31">
            <w:pPr>
              <w:rPr>
                <w:rFonts w:ascii="Arial"/>
                <w:sz w:val="21"/>
              </w:rPr>
            </w:pPr>
          </w:p>
        </w:tc>
        <w:tc>
          <w:tcPr>
            <w:tcW w:w="2627" w:type="dxa"/>
            <w:gridSpan w:val="2"/>
            <w:vAlign w:val="top"/>
          </w:tcPr>
          <w:p w14:paraId="0F7F0573">
            <w:pPr>
              <w:pStyle w:val="8"/>
              <w:spacing w:before="149" w:line="219" w:lineRule="auto"/>
              <w:ind w:left="80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全年预算数</w:t>
            </w:r>
          </w:p>
        </w:tc>
        <w:tc>
          <w:tcPr>
            <w:tcW w:w="2747" w:type="dxa"/>
            <w:gridSpan w:val="2"/>
            <w:vAlign w:val="top"/>
          </w:tcPr>
          <w:p w14:paraId="68AF6A26">
            <w:pPr>
              <w:pStyle w:val="8"/>
              <w:spacing w:before="149" w:line="219" w:lineRule="auto"/>
              <w:ind w:left="86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全年执行数</w:t>
            </w:r>
          </w:p>
        </w:tc>
        <w:tc>
          <w:tcPr>
            <w:tcW w:w="784" w:type="dxa"/>
            <w:vAlign w:val="top"/>
          </w:tcPr>
          <w:p w14:paraId="195766BB">
            <w:pPr>
              <w:pStyle w:val="8"/>
              <w:spacing w:before="149" w:line="219" w:lineRule="auto"/>
              <w:ind w:left="8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执行率</w:t>
            </w:r>
          </w:p>
        </w:tc>
      </w:tr>
      <w:tr w14:paraId="0B5210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092" w:type="dxa"/>
            <w:gridSpan w:val="2"/>
            <w:vAlign w:val="top"/>
          </w:tcPr>
          <w:p w14:paraId="4B115F36">
            <w:pPr>
              <w:pStyle w:val="8"/>
              <w:spacing w:before="190" w:line="219" w:lineRule="auto"/>
              <w:ind w:left="43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年度资金总额</w:t>
            </w:r>
          </w:p>
        </w:tc>
        <w:tc>
          <w:tcPr>
            <w:tcW w:w="2627" w:type="dxa"/>
            <w:gridSpan w:val="2"/>
            <w:vAlign w:val="top"/>
          </w:tcPr>
          <w:p w14:paraId="02FD3019">
            <w:pPr>
              <w:pStyle w:val="8"/>
              <w:spacing w:before="241" w:line="183" w:lineRule="auto"/>
              <w:ind w:left="120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37</w:t>
            </w:r>
          </w:p>
        </w:tc>
        <w:tc>
          <w:tcPr>
            <w:tcW w:w="2747" w:type="dxa"/>
            <w:gridSpan w:val="2"/>
            <w:vAlign w:val="top"/>
          </w:tcPr>
          <w:p w14:paraId="39A2A53F">
            <w:pPr>
              <w:pStyle w:val="8"/>
              <w:spacing w:before="241" w:line="183" w:lineRule="auto"/>
              <w:ind w:left="126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37</w:t>
            </w:r>
          </w:p>
        </w:tc>
        <w:tc>
          <w:tcPr>
            <w:tcW w:w="784" w:type="dxa"/>
            <w:vAlign w:val="top"/>
          </w:tcPr>
          <w:p w14:paraId="6471773C">
            <w:pPr>
              <w:pStyle w:val="8"/>
              <w:spacing w:before="240" w:line="184" w:lineRule="auto"/>
              <w:ind w:left="18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</w:tr>
      <w:tr w14:paraId="19C36E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092" w:type="dxa"/>
            <w:gridSpan w:val="2"/>
            <w:vAlign w:val="top"/>
          </w:tcPr>
          <w:p w14:paraId="58118AC8">
            <w:pPr>
              <w:pStyle w:val="8"/>
              <w:spacing w:before="181" w:line="219" w:lineRule="auto"/>
              <w:ind w:left="13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其中：中省补助资金</w:t>
            </w:r>
          </w:p>
        </w:tc>
        <w:tc>
          <w:tcPr>
            <w:tcW w:w="2627" w:type="dxa"/>
            <w:gridSpan w:val="2"/>
            <w:vAlign w:val="top"/>
          </w:tcPr>
          <w:p w14:paraId="501117F8">
            <w:pPr>
              <w:pStyle w:val="8"/>
              <w:spacing w:before="232" w:line="183" w:lineRule="auto"/>
              <w:ind w:left="120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37</w:t>
            </w:r>
          </w:p>
        </w:tc>
        <w:tc>
          <w:tcPr>
            <w:tcW w:w="2747" w:type="dxa"/>
            <w:gridSpan w:val="2"/>
            <w:vAlign w:val="top"/>
          </w:tcPr>
          <w:p w14:paraId="202074B5">
            <w:pPr>
              <w:pStyle w:val="8"/>
              <w:spacing w:before="232" w:line="183" w:lineRule="auto"/>
              <w:ind w:left="126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37</w:t>
            </w:r>
          </w:p>
        </w:tc>
        <w:tc>
          <w:tcPr>
            <w:tcW w:w="784" w:type="dxa"/>
            <w:vAlign w:val="top"/>
          </w:tcPr>
          <w:p w14:paraId="38B7821C">
            <w:pPr>
              <w:pStyle w:val="8"/>
              <w:spacing w:before="231" w:line="184" w:lineRule="auto"/>
              <w:ind w:left="18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</w:tr>
      <w:tr w14:paraId="103D44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092" w:type="dxa"/>
            <w:gridSpan w:val="2"/>
            <w:vAlign w:val="top"/>
          </w:tcPr>
          <w:p w14:paraId="6CC91861">
            <w:pPr>
              <w:pStyle w:val="8"/>
              <w:spacing w:before="161" w:line="219" w:lineRule="auto"/>
              <w:ind w:left="67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县级预算资金</w:t>
            </w:r>
          </w:p>
        </w:tc>
        <w:tc>
          <w:tcPr>
            <w:tcW w:w="2627" w:type="dxa"/>
            <w:gridSpan w:val="2"/>
            <w:vAlign w:val="top"/>
          </w:tcPr>
          <w:p w14:paraId="45FD84D2">
            <w:pPr>
              <w:rPr>
                <w:rFonts w:ascii="Arial"/>
                <w:sz w:val="21"/>
              </w:rPr>
            </w:pPr>
          </w:p>
        </w:tc>
        <w:tc>
          <w:tcPr>
            <w:tcW w:w="2747" w:type="dxa"/>
            <w:gridSpan w:val="2"/>
            <w:vAlign w:val="top"/>
          </w:tcPr>
          <w:p w14:paraId="5ECA771E"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Align w:val="top"/>
          </w:tcPr>
          <w:p w14:paraId="13B84521">
            <w:pPr>
              <w:rPr>
                <w:rFonts w:ascii="Arial"/>
                <w:sz w:val="21"/>
              </w:rPr>
            </w:pPr>
          </w:p>
        </w:tc>
      </w:tr>
      <w:tr w14:paraId="12CB6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92" w:type="dxa"/>
            <w:gridSpan w:val="2"/>
            <w:vAlign w:val="top"/>
          </w:tcPr>
          <w:p w14:paraId="1330D2B5">
            <w:pPr>
              <w:pStyle w:val="8"/>
              <w:spacing w:before="142" w:line="220" w:lineRule="auto"/>
              <w:ind w:left="63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其他资金</w:t>
            </w:r>
          </w:p>
        </w:tc>
        <w:tc>
          <w:tcPr>
            <w:tcW w:w="2627" w:type="dxa"/>
            <w:gridSpan w:val="2"/>
            <w:vAlign w:val="top"/>
          </w:tcPr>
          <w:p w14:paraId="2F8B4931">
            <w:pPr>
              <w:rPr>
                <w:rFonts w:ascii="Arial"/>
                <w:sz w:val="21"/>
              </w:rPr>
            </w:pPr>
          </w:p>
        </w:tc>
        <w:tc>
          <w:tcPr>
            <w:tcW w:w="2747" w:type="dxa"/>
            <w:gridSpan w:val="2"/>
            <w:vAlign w:val="top"/>
          </w:tcPr>
          <w:p w14:paraId="644051C0"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Align w:val="top"/>
          </w:tcPr>
          <w:p w14:paraId="331C1FA9">
            <w:pPr>
              <w:rPr>
                <w:rFonts w:ascii="Arial"/>
                <w:sz w:val="21"/>
              </w:rPr>
            </w:pPr>
          </w:p>
        </w:tc>
      </w:tr>
      <w:tr w14:paraId="0548CE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503" w:type="dxa"/>
            <w:vMerge w:val="restart"/>
            <w:tcBorders>
              <w:bottom w:val="nil"/>
            </w:tcBorders>
            <w:vAlign w:val="top"/>
          </w:tcPr>
          <w:p w14:paraId="34B58354">
            <w:pPr>
              <w:spacing w:line="265" w:lineRule="auto"/>
              <w:rPr>
                <w:rFonts w:ascii="Arial"/>
                <w:sz w:val="21"/>
              </w:rPr>
            </w:pPr>
          </w:p>
          <w:p w14:paraId="0DF3C754">
            <w:pPr>
              <w:pStyle w:val="8"/>
              <w:spacing w:before="65" w:line="219" w:lineRule="auto"/>
              <w:ind w:left="1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年度总体目标</w:t>
            </w:r>
          </w:p>
        </w:tc>
        <w:tc>
          <w:tcPr>
            <w:tcW w:w="4934" w:type="dxa"/>
            <w:gridSpan w:val="4"/>
            <w:vAlign w:val="top"/>
          </w:tcPr>
          <w:p w14:paraId="6577FFE6">
            <w:pPr>
              <w:pStyle w:val="8"/>
              <w:spacing w:before="152" w:line="220" w:lineRule="auto"/>
              <w:ind w:left="207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预期目标</w:t>
            </w:r>
          </w:p>
        </w:tc>
        <w:tc>
          <w:tcPr>
            <w:tcW w:w="1813" w:type="dxa"/>
            <w:gridSpan w:val="2"/>
            <w:vAlign w:val="top"/>
          </w:tcPr>
          <w:p w14:paraId="18FB600A">
            <w:pPr>
              <w:pStyle w:val="8"/>
              <w:spacing w:before="152" w:line="219" w:lineRule="auto"/>
              <w:ind w:left="298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实际完成情况</w:t>
            </w:r>
          </w:p>
        </w:tc>
      </w:tr>
      <w:tr w14:paraId="462ED3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03" w:type="dxa"/>
            <w:vMerge w:val="continue"/>
            <w:tcBorders>
              <w:top w:val="nil"/>
            </w:tcBorders>
            <w:vAlign w:val="top"/>
          </w:tcPr>
          <w:p w14:paraId="4BA3DD89">
            <w:pPr>
              <w:rPr>
                <w:rFonts w:ascii="Arial"/>
                <w:sz w:val="21"/>
              </w:rPr>
            </w:pPr>
          </w:p>
        </w:tc>
        <w:tc>
          <w:tcPr>
            <w:tcW w:w="4934" w:type="dxa"/>
            <w:gridSpan w:val="4"/>
            <w:vAlign w:val="center"/>
          </w:tcPr>
          <w:p w14:paraId="5A060B09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18"/>
                <w:szCs w:val="18"/>
                <w:lang w:eastAsia="zh-CN"/>
              </w:rPr>
              <w:t>完成全年目标任务，发放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37</w:t>
            </w:r>
            <w:r>
              <w:rPr>
                <w:rFonts w:hint="eastAsia" w:ascii="Arial"/>
                <w:sz w:val="18"/>
                <w:szCs w:val="18"/>
                <w:lang w:val="en-US" w:eastAsia="zh-CN"/>
              </w:rPr>
              <w:t>万元</w:t>
            </w:r>
          </w:p>
        </w:tc>
        <w:tc>
          <w:tcPr>
            <w:tcW w:w="1813" w:type="dxa"/>
            <w:gridSpan w:val="2"/>
            <w:vAlign w:val="center"/>
          </w:tcPr>
          <w:p w14:paraId="499403EC">
            <w:pPr>
              <w:pStyle w:val="8"/>
              <w:spacing w:before="83" w:line="219" w:lineRule="auto"/>
              <w:ind w:left="18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全部完成</w:t>
            </w:r>
          </w:p>
        </w:tc>
      </w:tr>
      <w:tr w14:paraId="1F7E26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503" w:type="dxa"/>
            <w:vAlign w:val="top"/>
          </w:tcPr>
          <w:p w14:paraId="315709DF">
            <w:pPr>
              <w:pStyle w:val="8"/>
              <w:spacing w:before="153" w:line="220" w:lineRule="auto"/>
              <w:ind w:left="33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一级指标</w:t>
            </w:r>
          </w:p>
        </w:tc>
        <w:tc>
          <w:tcPr>
            <w:tcW w:w="1148" w:type="dxa"/>
            <w:gridSpan w:val="2"/>
            <w:vAlign w:val="top"/>
          </w:tcPr>
          <w:p w14:paraId="333D26C0">
            <w:pPr>
              <w:pStyle w:val="8"/>
              <w:spacing w:before="153" w:line="220" w:lineRule="auto"/>
              <w:ind w:left="162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二级指标</w:t>
            </w:r>
          </w:p>
        </w:tc>
        <w:tc>
          <w:tcPr>
            <w:tcW w:w="2068" w:type="dxa"/>
            <w:vAlign w:val="top"/>
          </w:tcPr>
          <w:p w14:paraId="28790C7C">
            <w:pPr>
              <w:pStyle w:val="8"/>
              <w:spacing w:before="153" w:line="220" w:lineRule="auto"/>
              <w:ind w:left="624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目标指标</w:t>
            </w:r>
          </w:p>
        </w:tc>
        <w:tc>
          <w:tcPr>
            <w:tcW w:w="1718" w:type="dxa"/>
            <w:vAlign w:val="top"/>
          </w:tcPr>
          <w:p w14:paraId="16A15FE6">
            <w:pPr>
              <w:pStyle w:val="8"/>
              <w:spacing w:before="153" w:line="219" w:lineRule="auto"/>
              <w:ind w:left="556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目标值</w:t>
            </w:r>
          </w:p>
        </w:tc>
        <w:tc>
          <w:tcPr>
            <w:tcW w:w="1029" w:type="dxa"/>
            <w:vAlign w:val="top"/>
          </w:tcPr>
          <w:p w14:paraId="0791D974">
            <w:pPr>
              <w:pStyle w:val="8"/>
              <w:spacing w:before="153" w:line="220" w:lineRule="auto"/>
              <w:ind w:left="10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业绩指标</w:t>
            </w:r>
          </w:p>
        </w:tc>
        <w:tc>
          <w:tcPr>
            <w:tcW w:w="784" w:type="dxa"/>
            <w:vAlign w:val="top"/>
          </w:tcPr>
          <w:p w14:paraId="2E7CC5F4">
            <w:pPr>
              <w:pStyle w:val="8"/>
              <w:spacing w:before="153" w:line="219" w:lineRule="auto"/>
              <w:ind w:left="89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完成率</w:t>
            </w:r>
          </w:p>
        </w:tc>
      </w:tr>
      <w:tr w14:paraId="33B0F0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03" w:type="dxa"/>
            <w:vMerge w:val="restart"/>
            <w:tcBorders>
              <w:bottom w:val="nil"/>
            </w:tcBorders>
            <w:vAlign w:val="top"/>
          </w:tcPr>
          <w:p w14:paraId="213B246A">
            <w:pPr>
              <w:spacing w:line="256" w:lineRule="auto"/>
              <w:rPr>
                <w:rFonts w:ascii="Arial"/>
                <w:sz w:val="21"/>
              </w:rPr>
            </w:pPr>
          </w:p>
          <w:p w14:paraId="16DE787F">
            <w:pPr>
              <w:spacing w:line="256" w:lineRule="auto"/>
              <w:rPr>
                <w:rFonts w:ascii="Arial"/>
                <w:sz w:val="21"/>
              </w:rPr>
            </w:pPr>
          </w:p>
          <w:p w14:paraId="70D1C0DD">
            <w:pPr>
              <w:spacing w:line="256" w:lineRule="auto"/>
              <w:rPr>
                <w:rFonts w:ascii="Arial"/>
                <w:sz w:val="21"/>
              </w:rPr>
            </w:pPr>
          </w:p>
          <w:p w14:paraId="1E556BDD">
            <w:pPr>
              <w:spacing w:line="256" w:lineRule="auto"/>
              <w:rPr>
                <w:rFonts w:ascii="Arial"/>
                <w:sz w:val="21"/>
              </w:rPr>
            </w:pPr>
          </w:p>
          <w:p w14:paraId="1BC3A075">
            <w:pPr>
              <w:spacing w:line="257" w:lineRule="auto"/>
              <w:rPr>
                <w:rFonts w:ascii="Arial"/>
                <w:sz w:val="21"/>
              </w:rPr>
            </w:pPr>
          </w:p>
          <w:p w14:paraId="6D26A25A">
            <w:pPr>
              <w:spacing w:line="257" w:lineRule="auto"/>
              <w:rPr>
                <w:rFonts w:ascii="Arial"/>
                <w:sz w:val="21"/>
              </w:rPr>
            </w:pPr>
          </w:p>
          <w:p w14:paraId="74634FE1">
            <w:pPr>
              <w:spacing w:line="257" w:lineRule="auto"/>
              <w:rPr>
                <w:rFonts w:ascii="Arial"/>
                <w:sz w:val="21"/>
              </w:rPr>
            </w:pPr>
          </w:p>
          <w:p w14:paraId="0A018CC1">
            <w:pPr>
              <w:spacing w:line="257" w:lineRule="auto"/>
              <w:rPr>
                <w:rFonts w:ascii="Arial"/>
                <w:sz w:val="21"/>
              </w:rPr>
            </w:pPr>
          </w:p>
          <w:p w14:paraId="1D3EF83C">
            <w:pPr>
              <w:spacing w:line="257" w:lineRule="auto"/>
              <w:rPr>
                <w:rFonts w:ascii="Arial"/>
                <w:sz w:val="21"/>
              </w:rPr>
            </w:pPr>
          </w:p>
          <w:p w14:paraId="46BCDE8F">
            <w:pPr>
              <w:spacing w:line="257" w:lineRule="auto"/>
              <w:rPr>
                <w:rFonts w:ascii="Arial"/>
                <w:sz w:val="21"/>
              </w:rPr>
            </w:pPr>
          </w:p>
          <w:p w14:paraId="60D8A57E">
            <w:pPr>
              <w:spacing w:line="257" w:lineRule="auto"/>
              <w:rPr>
                <w:rFonts w:ascii="Arial"/>
                <w:sz w:val="21"/>
              </w:rPr>
            </w:pPr>
          </w:p>
          <w:p w14:paraId="0DBBCF1E">
            <w:pPr>
              <w:spacing w:line="257" w:lineRule="auto"/>
              <w:rPr>
                <w:rFonts w:ascii="Arial"/>
                <w:sz w:val="21"/>
              </w:rPr>
            </w:pPr>
          </w:p>
          <w:p w14:paraId="352C73BB">
            <w:pPr>
              <w:pStyle w:val="8"/>
              <w:spacing w:before="65" w:line="219" w:lineRule="auto"/>
              <w:ind w:left="23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投入与管理</w:t>
            </w:r>
          </w:p>
        </w:tc>
        <w:tc>
          <w:tcPr>
            <w:tcW w:w="1148" w:type="dxa"/>
            <w:gridSpan w:val="2"/>
            <w:vMerge w:val="restart"/>
            <w:tcBorders>
              <w:bottom w:val="nil"/>
            </w:tcBorders>
            <w:vAlign w:val="top"/>
          </w:tcPr>
          <w:p w14:paraId="77286AC2">
            <w:pPr>
              <w:spacing w:line="268" w:lineRule="auto"/>
              <w:rPr>
                <w:rFonts w:ascii="Arial"/>
                <w:sz w:val="21"/>
              </w:rPr>
            </w:pPr>
          </w:p>
          <w:p w14:paraId="2ED9FEF2">
            <w:pPr>
              <w:spacing w:line="268" w:lineRule="auto"/>
              <w:rPr>
                <w:rFonts w:ascii="Arial"/>
                <w:sz w:val="21"/>
              </w:rPr>
            </w:pPr>
          </w:p>
          <w:p w14:paraId="41443825">
            <w:pPr>
              <w:pStyle w:val="8"/>
              <w:spacing w:before="65" w:line="219" w:lineRule="auto"/>
              <w:ind w:left="16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投入管理</w:t>
            </w:r>
          </w:p>
        </w:tc>
        <w:tc>
          <w:tcPr>
            <w:tcW w:w="2068" w:type="dxa"/>
            <w:vAlign w:val="top"/>
          </w:tcPr>
          <w:p w14:paraId="6F78D40D">
            <w:pPr>
              <w:pStyle w:val="8"/>
              <w:spacing w:before="134" w:line="219" w:lineRule="auto"/>
              <w:ind w:left="32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预算编制合理性</w:t>
            </w:r>
          </w:p>
        </w:tc>
        <w:tc>
          <w:tcPr>
            <w:tcW w:w="1718" w:type="dxa"/>
            <w:vAlign w:val="top"/>
          </w:tcPr>
          <w:p w14:paraId="04EFD5FD">
            <w:pPr>
              <w:pStyle w:val="8"/>
              <w:spacing w:before="138" w:line="223" w:lineRule="auto"/>
              <w:ind w:left="65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合理</w:t>
            </w:r>
          </w:p>
        </w:tc>
        <w:tc>
          <w:tcPr>
            <w:tcW w:w="1029" w:type="dxa"/>
            <w:vAlign w:val="top"/>
          </w:tcPr>
          <w:p w14:paraId="4F38BB33">
            <w:pPr>
              <w:pStyle w:val="8"/>
              <w:spacing w:before="184" w:line="184" w:lineRule="auto"/>
              <w:ind w:left="30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  <w:tc>
          <w:tcPr>
            <w:tcW w:w="784" w:type="dxa"/>
            <w:vAlign w:val="top"/>
          </w:tcPr>
          <w:p w14:paraId="55789365">
            <w:pPr>
              <w:pStyle w:val="8"/>
              <w:spacing w:before="184" w:line="184" w:lineRule="auto"/>
              <w:ind w:left="18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</w:tr>
      <w:tr w14:paraId="04BA69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  <w:vAlign w:val="top"/>
          </w:tcPr>
          <w:p w14:paraId="469B397D">
            <w:pPr>
              <w:rPr>
                <w:rFonts w:ascii="Arial"/>
                <w:sz w:val="21"/>
              </w:rPr>
            </w:pPr>
          </w:p>
        </w:tc>
        <w:tc>
          <w:tcPr>
            <w:tcW w:w="114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67F8940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Align w:val="top"/>
          </w:tcPr>
          <w:p w14:paraId="1A20B45B">
            <w:pPr>
              <w:pStyle w:val="8"/>
              <w:spacing w:before="134" w:line="219" w:lineRule="auto"/>
              <w:ind w:left="52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预算执行率</w:t>
            </w:r>
          </w:p>
        </w:tc>
        <w:tc>
          <w:tcPr>
            <w:tcW w:w="1718" w:type="dxa"/>
            <w:vAlign w:val="top"/>
          </w:tcPr>
          <w:p w14:paraId="3F3C59BE">
            <w:pPr>
              <w:pStyle w:val="8"/>
              <w:spacing w:before="184" w:line="184" w:lineRule="auto"/>
              <w:ind w:left="65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=100</w:t>
            </w:r>
          </w:p>
        </w:tc>
        <w:tc>
          <w:tcPr>
            <w:tcW w:w="1029" w:type="dxa"/>
            <w:vAlign w:val="top"/>
          </w:tcPr>
          <w:p w14:paraId="4E347C21">
            <w:pPr>
              <w:pStyle w:val="8"/>
              <w:spacing w:before="184" w:line="184" w:lineRule="auto"/>
              <w:ind w:left="358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784" w:type="dxa"/>
            <w:vAlign w:val="top"/>
          </w:tcPr>
          <w:p w14:paraId="345A30BC">
            <w:pPr>
              <w:pStyle w:val="8"/>
              <w:spacing w:before="184" w:line="184" w:lineRule="auto"/>
              <w:ind w:left="18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</w:tr>
      <w:tr w14:paraId="5196CA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  <w:vAlign w:val="top"/>
          </w:tcPr>
          <w:p w14:paraId="16B8F1D5">
            <w:pPr>
              <w:rPr>
                <w:rFonts w:ascii="Arial"/>
                <w:sz w:val="21"/>
              </w:rPr>
            </w:pPr>
          </w:p>
        </w:tc>
        <w:tc>
          <w:tcPr>
            <w:tcW w:w="1148" w:type="dxa"/>
            <w:gridSpan w:val="2"/>
            <w:vMerge w:val="continue"/>
            <w:tcBorders>
              <w:top w:val="nil"/>
            </w:tcBorders>
            <w:vAlign w:val="top"/>
          </w:tcPr>
          <w:p w14:paraId="7562B8B1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Align w:val="top"/>
          </w:tcPr>
          <w:p w14:paraId="61BB3ECA">
            <w:pPr>
              <w:pStyle w:val="8"/>
              <w:spacing w:before="145" w:line="219" w:lineRule="auto"/>
              <w:ind w:left="32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预算资金到位率</w:t>
            </w:r>
          </w:p>
        </w:tc>
        <w:tc>
          <w:tcPr>
            <w:tcW w:w="1718" w:type="dxa"/>
            <w:vAlign w:val="top"/>
          </w:tcPr>
          <w:p w14:paraId="038C5C27">
            <w:pPr>
              <w:pStyle w:val="8"/>
              <w:spacing w:before="195" w:line="184" w:lineRule="auto"/>
              <w:ind w:left="65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=100</w:t>
            </w:r>
          </w:p>
        </w:tc>
        <w:tc>
          <w:tcPr>
            <w:tcW w:w="1029" w:type="dxa"/>
            <w:vAlign w:val="top"/>
          </w:tcPr>
          <w:p w14:paraId="4ABB3D77">
            <w:pPr>
              <w:pStyle w:val="8"/>
              <w:spacing w:before="195" w:line="184" w:lineRule="auto"/>
              <w:ind w:left="358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784" w:type="dxa"/>
            <w:vAlign w:val="top"/>
          </w:tcPr>
          <w:p w14:paraId="30A659F2">
            <w:pPr>
              <w:pStyle w:val="8"/>
              <w:spacing w:before="195" w:line="184" w:lineRule="auto"/>
              <w:ind w:left="18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</w:tr>
      <w:tr w14:paraId="3B322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  <w:vAlign w:val="top"/>
          </w:tcPr>
          <w:p w14:paraId="20E0C3DA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148" w:type="dxa"/>
            <w:gridSpan w:val="2"/>
            <w:vMerge w:val="restart"/>
            <w:tcBorders>
              <w:bottom w:val="nil"/>
            </w:tcBorders>
            <w:vAlign w:val="top"/>
          </w:tcPr>
          <w:p w14:paraId="52ACFA6D">
            <w:pPr>
              <w:spacing w:line="263" w:lineRule="auto"/>
              <w:rPr>
                <w:rFonts w:ascii="Arial"/>
                <w:b w:val="0"/>
                <w:bCs w:val="0"/>
                <w:sz w:val="21"/>
              </w:rPr>
            </w:pPr>
          </w:p>
          <w:p w14:paraId="4DF08FD9">
            <w:pPr>
              <w:spacing w:line="264" w:lineRule="auto"/>
              <w:rPr>
                <w:rFonts w:ascii="Arial"/>
                <w:b w:val="0"/>
                <w:bCs w:val="0"/>
                <w:sz w:val="21"/>
              </w:rPr>
            </w:pPr>
          </w:p>
          <w:p w14:paraId="042A2F1C">
            <w:pPr>
              <w:pStyle w:val="8"/>
              <w:spacing w:before="65" w:line="219" w:lineRule="auto"/>
              <w:ind w:left="16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2"/>
                <w:sz w:val="20"/>
                <w:szCs w:val="20"/>
              </w:rPr>
              <w:t>财务管理</w:t>
            </w:r>
          </w:p>
        </w:tc>
        <w:tc>
          <w:tcPr>
            <w:tcW w:w="2068" w:type="dxa"/>
            <w:vAlign w:val="top"/>
          </w:tcPr>
          <w:p w14:paraId="501390C1">
            <w:pPr>
              <w:pStyle w:val="8"/>
              <w:spacing w:before="135" w:line="219" w:lineRule="auto"/>
              <w:ind w:left="124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1"/>
                <w:sz w:val="20"/>
                <w:szCs w:val="20"/>
              </w:rPr>
              <w:t>财务管理制度健全性</w:t>
            </w:r>
          </w:p>
        </w:tc>
        <w:tc>
          <w:tcPr>
            <w:tcW w:w="1718" w:type="dxa"/>
            <w:vAlign w:val="top"/>
          </w:tcPr>
          <w:p w14:paraId="270E71BF">
            <w:pPr>
              <w:pStyle w:val="8"/>
              <w:spacing w:before="136" w:line="221" w:lineRule="auto"/>
              <w:ind w:left="656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2"/>
                <w:sz w:val="20"/>
                <w:szCs w:val="20"/>
              </w:rPr>
              <w:t>健全</w:t>
            </w:r>
          </w:p>
        </w:tc>
        <w:tc>
          <w:tcPr>
            <w:tcW w:w="1029" w:type="dxa"/>
            <w:vAlign w:val="top"/>
          </w:tcPr>
          <w:p w14:paraId="1DD4653F">
            <w:pPr>
              <w:pStyle w:val="8"/>
              <w:spacing w:before="185" w:line="184" w:lineRule="auto"/>
              <w:ind w:left="308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5"/>
                <w:sz w:val="20"/>
                <w:szCs w:val="20"/>
              </w:rPr>
              <w:t>100%</w:t>
            </w:r>
          </w:p>
        </w:tc>
        <w:tc>
          <w:tcPr>
            <w:tcW w:w="784" w:type="dxa"/>
            <w:vAlign w:val="top"/>
          </w:tcPr>
          <w:p w14:paraId="767FE26B">
            <w:pPr>
              <w:pStyle w:val="8"/>
              <w:spacing w:before="185" w:line="184" w:lineRule="auto"/>
              <w:ind w:left="189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5"/>
                <w:sz w:val="20"/>
                <w:szCs w:val="20"/>
              </w:rPr>
              <w:t>100%</w:t>
            </w:r>
          </w:p>
        </w:tc>
      </w:tr>
      <w:tr w14:paraId="598FB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  <w:vAlign w:val="top"/>
          </w:tcPr>
          <w:p w14:paraId="0A76A309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14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E0DAA03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068" w:type="dxa"/>
            <w:vAlign w:val="top"/>
          </w:tcPr>
          <w:p w14:paraId="2B5D195D">
            <w:pPr>
              <w:pStyle w:val="8"/>
              <w:spacing w:before="136" w:line="219" w:lineRule="auto"/>
              <w:ind w:left="324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2"/>
                <w:sz w:val="20"/>
                <w:szCs w:val="20"/>
              </w:rPr>
              <w:t>财务监控有效性</w:t>
            </w:r>
          </w:p>
        </w:tc>
        <w:tc>
          <w:tcPr>
            <w:tcW w:w="1718" w:type="dxa"/>
            <w:vAlign w:val="top"/>
          </w:tcPr>
          <w:p w14:paraId="7FF43D36">
            <w:pPr>
              <w:pStyle w:val="8"/>
              <w:spacing w:before="136" w:line="220" w:lineRule="auto"/>
              <w:ind w:left="656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3"/>
                <w:sz w:val="20"/>
                <w:szCs w:val="20"/>
              </w:rPr>
              <w:t>有效</w:t>
            </w:r>
          </w:p>
        </w:tc>
        <w:tc>
          <w:tcPr>
            <w:tcW w:w="1029" w:type="dxa"/>
            <w:vAlign w:val="top"/>
          </w:tcPr>
          <w:p w14:paraId="24B10432">
            <w:pPr>
              <w:pStyle w:val="8"/>
              <w:spacing w:before="185" w:line="184" w:lineRule="auto"/>
              <w:ind w:left="31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  <w:tc>
          <w:tcPr>
            <w:tcW w:w="784" w:type="dxa"/>
            <w:vAlign w:val="top"/>
          </w:tcPr>
          <w:p w14:paraId="2B20DC94">
            <w:pPr>
              <w:pStyle w:val="8"/>
              <w:spacing w:before="185" w:line="184" w:lineRule="auto"/>
              <w:ind w:left="191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</w:tr>
      <w:tr w14:paraId="2CB6E7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  <w:vAlign w:val="top"/>
          </w:tcPr>
          <w:p w14:paraId="0DCFC0D2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148" w:type="dxa"/>
            <w:gridSpan w:val="2"/>
            <w:vMerge w:val="continue"/>
            <w:tcBorders>
              <w:top w:val="nil"/>
            </w:tcBorders>
            <w:vAlign w:val="top"/>
          </w:tcPr>
          <w:p w14:paraId="76B27095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068" w:type="dxa"/>
            <w:vAlign w:val="top"/>
          </w:tcPr>
          <w:p w14:paraId="23F21D66">
            <w:pPr>
              <w:pStyle w:val="8"/>
              <w:spacing w:before="136" w:line="219" w:lineRule="auto"/>
              <w:ind w:left="324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1"/>
                <w:sz w:val="20"/>
                <w:szCs w:val="20"/>
              </w:rPr>
              <w:t>资金使用规范性</w:t>
            </w:r>
          </w:p>
        </w:tc>
        <w:tc>
          <w:tcPr>
            <w:tcW w:w="1718" w:type="dxa"/>
            <w:vAlign w:val="top"/>
          </w:tcPr>
          <w:p w14:paraId="62105D4D">
            <w:pPr>
              <w:pStyle w:val="8"/>
              <w:spacing w:before="138" w:line="221" w:lineRule="auto"/>
              <w:ind w:left="656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5"/>
                <w:sz w:val="20"/>
                <w:szCs w:val="20"/>
              </w:rPr>
              <w:t>规范</w:t>
            </w:r>
          </w:p>
        </w:tc>
        <w:tc>
          <w:tcPr>
            <w:tcW w:w="1029" w:type="dxa"/>
            <w:vAlign w:val="top"/>
          </w:tcPr>
          <w:p w14:paraId="451D375C">
            <w:pPr>
              <w:pStyle w:val="8"/>
              <w:spacing w:before="185" w:line="184" w:lineRule="auto"/>
              <w:ind w:left="31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  <w:tc>
          <w:tcPr>
            <w:tcW w:w="784" w:type="dxa"/>
            <w:vAlign w:val="top"/>
          </w:tcPr>
          <w:p w14:paraId="226CBE8A">
            <w:pPr>
              <w:pStyle w:val="8"/>
              <w:spacing w:before="185" w:line="184" w:lineRule="auto"/>
              <w:ind w:left="191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</w:tr>
      <w:tr w14:paraId="6AA549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  <w:vAlign w:val="top"/>
          </w:tcPr>
          <w:p w14:paraId="122F50C9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148" w:type="dxa"/>
            <w:gridSpan w:val="2"/>
            <w:vMerge w:val="restart"/>
            <w:tcBorders>
              <w:bottom w:val="nil"/>
            </w:tcBorders>
            <w:vAlign w:val="top"/>
          </w:tcPr>
          <w:p w14:paraId="101FE975">
            <w:pPr>
              <w:spacing w:line="245" w:lineRule="auto"/>
              <w:rPr>
                <w:rFonts w:ascii="Arial"/>
                <w:b w:val="0"/>
                <w:bCs w:val="0"/>
                <w:sz w:val="21"/>
              </w:rPr>
            </w:pPr>
          </w:p>
          <w:p w14:paraId="2EFC1D05">
            <w:pPr>
              <w:spacing w:line="245" w:lineRule="auto"/>
              <w:rPr>
                <w:rFonts w:ascii="Arial"/>
                <w:b w:val="0"/>
                <w:bCs w:val="0"/>
                <w:sz w:val="21"/>
              </w:rPr>
            </w:pPr>
          </w:p>
          <w:p w14:paraId="31B11A4E">
            <w:pPr>
              <w:spacing w:line="245" w:lineRule="auto"/>
              <w:rPr>
                <w:rFonts w:ascii="Arial"/>
                <w:b w:val="0"/>
                <w:bCs w:val="0"/>
                <w:sz w:val="21"/>
              </w:rPr>
            </w:pPr>
          </w:p>
          <w:p w14:paraId="2C362CAB">
            <w:pPr>
              <w:spacing w:line="245" w:lineRule="auto"/>
              <w:rPr>
                <w:rFonts w:ascii="Arial"/>
                <w:b w:val="0"/>
                <w:bCs w:val="0"/>
                <w:sz w:val="21"/>
              </w:rPr>
            </w:pPr>
          </w:p>
          <w:p w14:paraId="7E9D3660">
            <w:pPr>
              <w:spacing w:line="246" w:lineRule="auto"/>
              <w:rPr>
                <w:rFonts w:ascii="Arial"/>
                <w:b w:val="0"/>
                <w:bCs w:val="0"/>
                <w:sz w:val="21"/>
              </w:rPr>
            </w:pPr>
          </w:p>
          <w:p w14:paraId="75FD6300">
            <w:pPr>
              <w:spacing w:line="246" w:lineRule="auto"/>
              <w:rPr>
                <w:rFonts w:ascii="Arial"/>
                <w:b w:val="0"/>
                <w:bCs w:val="0"/>
                <w:sz w:val="21"/>
              </w:rPr>
            </w:pPr>
          </w:p>
          <w:p w14:paraId="4EB4B077">
            <w:pPr>
              <w:pStyle w:val="8"/>
              <w:spacing w:before="65" w:line="219" w:lineRule="auto"/>
              <w:ind w:left="16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3"/>
                <w:sz w:val="20"/>
                <w:szCs w:val="20"/>
              </w:rPr>
              <w:t>实施管理</w:t>
            </w:r>
          </w:p>
        </w:tc>
        <w:tc>
          <w:tcPr>
            <w:tcW w:w="2068" w:type="dxa"/>
            <w:vAlign w:val="top"/>
          </w:tcPr>
          <w:p w14:paraId="78D04AAC">
            <w:pPr>
              <w:pStyle w:val="8"/>
              <w:spacing w:before="145" w:line="219" w:lineRule="auto"/>
              <w:ind w:left="124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1"/>
                <w:sz w:val="20"/>
                <w:szCs w:val="20"/>
              </w:rPr>
              <w:t>供应商资质符合程度</w:t>
            </w:r>
          </w:p>
        </w:tc>
        <w:tc>
          <w:tcPr>
            <w:tcW w:w="1718" w:type="dxa"/>
            <w:vAlign w:val="top"/>
          </w:tcPr>
          <w:p w14:paraId="2D40C8C7">
            <w:pPr>
              <w:pStyle w:val="8"/>
              <w:spacing w:before="146" w:line="219" w:lineRule="auto"/>
              <w:ind w:left="656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3"/>
                <w:sz w:val="20"/>
                <w:szCs w:val="20"/>
              </w:rPr>
              <w:t>符合</w:t>
            </w:r>
          </w:p>
        </w:tc>
        <w:tc>
          <w:tcPr>
            <w:tcW w:w="1029" w:type="dxa"/>
            <w:vAlign w:val="top"/>
          </w:tcPr>
          <w:p w14:paraId="4793FF3B">
            <w:pPr>
              <w:pStyle w:val="8"/>
              <w:spacing w:before="195" w:line="184" w:lineRule="auto"/>
              <w:ind w:left="31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  <w:tc>
          <w:tcPr>
            <w:tcW w:w="784" w:type="dxa"/>
            <w:vAlign w:val="top"/>
          </w:tcPr>
          <w:p w14:paraId="3BFE4D00">
            <w:pPr>
              <w:pStyle w:val="8"/>
              <w:spacing w:before="195" w:line="184" w:lineRule="auto"/>
              <w:ind w:left="191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</w:tr>
      <w:tr w14:paraId="7D7C88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  <w:vAlign w:val="top"/>
          </w:tcPr>
          <w:p w14:paraId="10BBBA74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14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76B63D5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068" w:type="dxa"/>
            <w:vAlign w:val="top"/>
          </w:tcPr>
          <w:p w14:paraId="7FD4C7C4">
            <w:pPr>
              <w:pStyle w:val="8"/>
              <w:spacing w:before="137" w:line="219" w:lineRule="auto"/>
              <w:ind w:left="324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2"/>
                <w:sz w:val="20"/>
                <w:szCs w:val="20"/>
              </w:rPr>
              <w:t>合同管理完备性</w:t>
            </w:r>
          </w:p>
        </w:tc>
        <w:tc>
          <w:tcPr>
            <w:tcW w:w="1718" w:type="dxa"/>
            <w:vAlign w:val="top"/>
          </w:tcPr>
          <w:p w14:paraId="4793FE0B">
            <w:pPr>
              <w:pStyle w:val="8"/>
              <w:spacing w:before="137" w:line="219" w:lineRule="auto"/>
              <w:ind w:left="656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3"/>
                <w:sz w:val="20"/>
                <w:szCs w:val="20"/>
              </w:rPr>
              <w:t>完备</w:t>
            </w:r>
          </w:p>
        </w:tc>
        <w:tc>
          <w:tcPr>
            <w:tcW w:w="1029" w:type="dxa"/>
            <w:vAlign w:val="top"/>
          </w:tcPr>
          <w:p w14:paraId="1A3F05AA">
            <w:pPr>
              <w:pStyle w:val="8"/>
              <w:spacing w:before="186" w:line="184" w:lineRule="auto"/>
              <w:ind w:left="31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  <w:tc>
          <w:tcPr>
            <w:tcW w:w="784" w:type="dxa"/>
            <w:vAlign w:val="top"/>
          </w:tcPr>
          <w:p w14:paraId="08BBB6BA">
            <w:pPr>
              <w:pStyle w:val="8"/>
              <w:spacing w:before="186" w:line="184" w:lineRule="auto"/>
              <w:ind w:left="191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</w:tr>
      <w:tr w14:paraId="186E8D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  <w:vAlign w:val="top"/>
          </w:tcPr>
          <w:p w14:paraId="148D6724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14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E039383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068" w:type="dxa"/>
            <w:vAlign w:val="top"/>
          </w:tcPr>
          <w:p w14:paraId="7A8122D9">
            <w:pPr>
              <w:pStyle w:val="8"/>
              <w:spacing w:before="138" w:line="221" w:lineRule="auto"/>
              <w:ind w:left="524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2"/>
                <w:sz w:val="20"/>
                <w:szCs w:val="20"/>
              </w:rPr>
              <w:t>监理规范性</w:t>
            </w:r>
          </w:p>
        </w:tc>
        <w:tc>
          <w:tcPr>
            <w:tcW w:w="1718" w:type="dxa"/>
            <w:vAlign w:val="top"/>
          </w:tcPr>
          <w:p w14:paraId="5762DF60">
            <w:pPr>
              <w:pStyle w:val="8"/>
              <w:spacing w:before="139" w:line="221" w:lineRule="auto"/>
              <w:ind w:left="656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5"/>
                <w:sz w:val="20"/>
                <w:szCs w:val="20"/>
              </w:rPr>
              <w:t>规范</w:t>
            </w:r>
          </w:p>
        </w:tc>
        <w:tc>
          <w:tcPr>
            <w:tcW w:w="1029" w:type="dxa"/>
            <w:vAlign w:val="top"/>
          </w:tcPr>
          <w:p w14:paraId="74FB9023">
            <w:pPr>
              <w:pStyle w:val="8"/>
              <w:spacing w:before="186" w:line="184" w:lineRule="auto"/>
              <w:ind w:left="31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  <w:tc>
          <w:tcPr>
            <w:tcW w:w="784" w:type="dxa"/>
            <w:vAlign w:val="top"/>
          </w:tcPr>
          <w:p w14:paraId="39805283">
            <w:pPr>
              <w:pStyle w:val="8"/>
              <w:spacing w:before="186" w:line="184" w:lineRule="auto"/>
              <w:ind w:left="191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</w:tr>
      <w:tr w14:paraId="7898EE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  <w:vAlign w:val="top"/>
          </w:tcPr>
          <w:p w14:paraId="01DA5038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14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23646F4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068" w:type="dxa"/>
            <w:vAlign w:val="top"/>
          </w:tcPr>
          <w:p w14:paraId="1BF8CCE4">
            <w:pPr>
              <w:pStyle w:val="8"/>
              <w:spacing w:before="137" w:line="220" w:lineRule="auto"/>
              <w:ind w:left="324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2"/>
                <w:sz w:val="20"/>
                <w:szCs w:val="20"/>
              </w:rPr>
              <w:t>系统运维规范性</w:t>
            </w:r>
          </w:p>
        </w:tc>
        <w:tc>
          <w:tcPr>
            <w:tcW w:w="1718" w:type="dxa"/>
            <w:vAlign w:val="top"/>
          </w:tcPr>
          <w:p w14:paraId="0F655006">
            <w:pPr>
              <w:pStyle w:val="8"/>
              <w:spacing w:before="139" w:line="221" w:lineRule="auto"/>
              <w:ind w:left="656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5"/>
                <w:sz w:val="20"/>
                <w:szCs w:val="20"/>
              </w:rPr>
              <w:t>规范</w:t>
            </w:r>
          </w:p>
        </w:tc>
        <w:tc>
          <w:tcPr>
            <w:tcW w:w="1029" w:type="dxa"/>
            <w:vAlign w:val="top"/>
          </w:tcPr>
          <w:p w14:paraId="6E9C5C28">
            <w:pPr>
              <w:pStyle w:val="8"/>
              <w:spacing w:before="186" w:line="184" w:lineRule="auto"/>
              <w:ind w:left="31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  <w:tc>
          <w:tcPr>
            <w:tcW w:w="784" w:type="dxa"/>
            <w:vAlign w:val="top"/>
          </w:tcPr>
          <w:p w14:paraId="58CA33CF">
            <w:pPr>
              <w:pStyle w:val="8"/>
              <w:spacing w:before="186" w:line="184" w:lineRule="auto"/>
              <w:ind w:left="191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</w:tr>
      <w:tr w14:paraId="5FF885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  <w:vAlign w:val="top"/>
          </w:tcPr>
          <w:p w14:paraId="673D055F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14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69C3915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068" w:type="dxa"/>
            <w:vAlign w:val="top"/>
          </w:tcPr>
          <w:p w14:paraId="550498E4">
            <w:pPr>
              <w:pStyle w:val="8"/>
              <w:spacing w:before="137" w:line="219" w:lineRule="auto"/>
              <w:ind w:left="124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2"/>
                <w:sz w:val="20"/>
                <w:szCs w:val="20"/>
              </w:rPr>
              <w:t>项目管理制度健全性</w:t>
            </w:r>
          </w:p>
        </w:tc>
        <w:tc>
          <w:tcPr>
            <w:tcW w:w="1718" w:type="dxa"/>
            <w:vAlign w:val="top"/>
          </w:tcPr>
          <w:p w14:paraId="18C6C483">
            <w:pPr>
              <w:pStyle w:val="8"/>
              <w:spacing w:before="138" w:line="221" w:lineRule="auto"/>
              <w:ind w:left="656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2"/>
                <w:sz w:val="20"/>
                <w:szCs w:val="20"/>
              </w:rPr>
              <w:t>健全</w:t>
            </w:r>
          </w:p>
        </w:tc>
        <w:tc>
          <w:tcPr>
            <w:tcW w:w="1029" w:type="dxa"/>
            <w:vAlign w:val="top"/>
          </w:tcPr>
          <w:p w14:paraId="764D0C84">
            <w:pPr>
              <w:pStyle w:val="8"/>
              <w:spacing w:before="186" w:line="184" w:lineRule="auto"/>
              <w:ind w:left="31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  <w:tc>
          <w:tcPr>
            <w:tcW w:w="784" w:type="dxa"/>
            <w:vAlign w:val="top"/>
          </w:tcPr>
          <w:p w14:paraId="55F377D7">
            <w:pPr>
              <w:pStyle w:val="8"/>
              <w:spacing w:before="186" w:line="184" w:lineRule="auto"/>
              <w:ind w:left="191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</w:tr>
      <w:tr w14:paraId="2B2167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  <w:vAlign w:val="top"/>
          </w:tcPr>
          <w:p w14:paraId="0857DE2D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14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24BB300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068" w:type="dxa"/>
            <w:vAlign w:val="top"/>
          </w:tcPr>
          <w:p w14:paraId="312D7B2F">
            <w:pPr>
              <w:pStyle w:val="8"/>
              <w:spacing w:before="147" w:line="219" w:lineRule="auto"/>
              <w:ind w:left="324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2"/>
                <w:sz w:val="20"/>
                <w:szCs w:val="20"/>
              </w:rPr>
              <w:t>项目验收规范性</w:t>
            </w:r>
          </w:p>
        </w:tc>
        <w:tc>
          <w:tcPr>
            <w:tcW w:w="1718" w:type="dxa"/>
            <w:vAlign w:val="top"/>
          </w:tcPr>
          <w:p w14:paraId="21DB9770">
            <w:pPr>
              <w:pStyle w:val="8"/>
              <w:spacing w:before="149" w:line="221" w:lineRule="auto"/>
              <w:ind w:left="656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5"/>
                <w:sz w:val="20"/>
                <w:szCs w:val="20"/>
              </w:rPr>
              <w:t>规范</w:t>
            </w:r>
          </w:p>
        </w:tc>
        <w:tc>
          <w:tcPr>
            <w:tcW w:w="1029" w:type="dxa"/>
            <w:vAlign w:val="top"/>
          </w:tcPr>
          <w:p w14:paraId="74AD4B9A">
            <w:pPr>
              <w:pStyle w:val="8"/>
              <w:spacing w:before="196" w:line="184" w:lineRule="auto"/>
              <w:ind w:left="31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  <w:tc>
          <w:tcPr>
            <w:tcW w:w="784" w:type="dxa"/>
            <w:vAlign w:val="top"/>
          </w:tcPr>
          <w:p w14:paraId="21BCAF49">
            <w:pPr>
              <w:pStyle w:val="8"/>
              <w:spacing w:before="196" w:line="184" w:lineRule="auto"/>
              <w:ind w:left="191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</w:tr>
      <w:tr w14:paraId="3B7AD9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  <w:vAlign w:val="top"/>
          </w:tcPr>
          <w:p w14:paraId="4EDEEDD6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148" w:type="dxa"/>
            <w:gridSpan w:val="2"/>
            <w:vMerge w:val="continue"/>
            <w:tcBorders>
              <w:top w:val="nil"/>
            </w:tcBorders>
            <w:vAlign w:val="top"/>
          </w:tcPr>
          <w:p w14:paraId="22F4FCF3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068" w:type="dxa"/>
            <w:vAlign w:val="top"/>
          </w:tcPr>
          <w:p w14:paraId="76079F2A">
            <w:pPr>
              <w:pStyle w:val="8"/>
              <w:spacing w:before="136" w:line="219" w:lineRule="auto"/>
              <w:ind w:left="324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1"/>
                <w:sz w:val="20"/>
                <w:szCs w:val="20"/>
              </w:rPr>
              <w:t>政府采购规范性</w:t>
            </w:r>
          </w:p>
        </w:tc>
        <w:tc>
          <w:tcPr>
            <w:tcW w:w="1718" w:type="dxa"/>
            <w:vAlign w:val="top"/>
          </w:tcPr>
          <w:p w14:paraId="225A1961">
            <w:pPr>
              <w:pStyle w:val="8"/>
              <w:spacing w:before="140" w:line="221" w:lineRule="auto"/>
              <w:ind w:left="656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5"/>
                <w:sz w:val="20"/>
                <w:szCs w:val="20"/>
              </w:rPr>
              <w:t>规范</w:t>
            </w:r>
          </w:p>
        </w:tc>
        <w:tc>
          <w:tcPr>
            <w:tcW w:w="1029" w:type="dxa"/>
            <w:vAlign w:val="top"/>
          </w:tcPr>
          <w:p w14:paraId="2F96FEB2">
            <w:pPr>
              <w:pStyle w:val="8"/>
              <w:spacing w:before="187" w:line="184" w:lineRule="auto"/>
              <w:ind w:left="31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  <w:tc>
          <w:tcPr>
            <w:tcW w:w="784" w:type="dxa"/>
            <w:vAlign w:val="top"/>
          </w:tcPr>
          <w:p w14:paraId="1BC64084">
            <w:pPr>
              <w:pStyle w:val="8"/>
              <w:spacing w:before="187" w:line="184" w:lineRule="auto"/>
              <w:ind w:left="191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</w:tr>
      <w:tr w14:paraId="3FB2DC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503" w:type="dxa"/>
            <w:vMerge w:val="continue"/>
            <w:tcBorders>
              <w:top w:val="nil"/>
            </w:tcBorders>
            <w:vAlign w:val="top"/>
          </w:tcPr>
          <w:p w14:paraId="2F9F68B9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148" w:type="dxa"/>
            <w:gridSpan w:val="2"/>
            <w:vAlign w:val="top"/>
          </w:tcPr>
          <w:p w14:paraId="58C4306F">
            <w:pPr>
              <w:pStyle w:val="8"/>
              <w:spacing w:before="118" w:line="219" w:lineRule="auto"/>
              <w:ind w:left="16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1"/>
                <w:sz w:val="20"/>
                <w:szCs w:val="20"/>
              </w:rPr>
              <w:t>资产管理</w:t>
            </w:r>
          </w:p>
        </w:tc>
        <w:tc>
          <w:tcPr>
            <w:tcW w:w="2068" w:type="dxa"/>
            <w:vAlign w:val="top"/>
          </w:tcPr>
          <w:p w14:paraId="5FE12633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718" w:type="dxa"/>
            <w:vAlign w:val="top"/>
          </w:tcPr>
          <w:p w14:paraId="3391EEA8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029" w:type="dxa"/>
            <w:vAlign w:val="top"/>
          </w:tcPr>
          <w:p w14:paraId="2FCA5D17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784" w:type="dxa"/>
            <w:vAlign w:val="top"/>
          </w:tcPr>
          <w:p w14:paraId="4A55551A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</w:tbl>
    <w:p w14:paraId="099D1F69">
      <w:pPr>
        <w:rPr>
          <w:rFonts w:ascii="Arial"/>
          <w:b w:val="0"/>
          <w:bCs w:val="0"/>
          <w:sz w:val="21"/>
        </w:rPr>
      </w:pPr>
    </w:p>
    <w:p w14:paraId="1F25FFA1">
      <w:pPr>
        <w:rPr>
          <w:rFonts w:ascii="Arial" w:hAnsi="Arial" w:eastAsia="Arial" w:cs="Arial"/>
          <w:b w:val="0"/>
          <w:bCs w:val="0"/>
          <w:sz w:val="21"/>
          <w:szCs w:val="21"/>
        </w:rPr>
        <w:sectPr>
          <w:footerReference r:id="rId92" w:type="default"/>
          <w:pgSz w:w="11850" w:h="16770"/>
          <w:pgMar w:top="1425" w:right="1777" w:bottom="1439" w:left="1777" w:header="0" w:footer="1200" w:gutter="0"/>
          <w:cols w:space="720" w:num="1"/>
        </w:sectPr>
      </w:pPr>
    </w:p>
    <w:tbl>
      <w:tblPr>
        <w:tblStyle w:val="7"/>
        <w:tblW w:w="82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3"/>
        <w:gridCol w:w="1129"/>
        <w:gridCol w:w="2087"/>
        <w:gridCol w:w="1708"/>
        <w:gridCol w:w="1039"/>
        <w:gridCol w:w="784"/>
      </w:tblGrid>
      <w:tr w14:paraId="74F3FF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533" w:type="dxa"/>
            <w:vMerge w:val="restart"/>
            <w:tcBorders>
              <w:bottom w:val="nil"/>
            </w:tcBorders>
            <w:vAlign w:val="top"/>
          </w:tcPr>
          <w:p w14:paraId="3EA7C07A">
            <w:pPr>
              <w:spacing w:line="287" w:lineRule="auto"/>
              <w:rPr>
                <w:rFonts w:ascii="Arial"/>
                <w:b w:val="0"/>
                <w:bCs w:val="0"/>
                <w:sz w:val="21"/>
              </w:rPr>
            </w:pPr>
          </w:p>
          <w:p w14:paraId="38243748">
            <w:pPr>
              <w:spacing w:line="288" w:lineRule="auto"/>
              <w:rPr>
                <w:rFonts w:ascii="Arial"/>
                <w:b w:val="0"/>
                <w:bCs w:val="0"/>
                <w:sz w:val="21"/>
              </w:rPr>
            </w:pPr>
          </w:p>
          <w:p w14:paraId="41F758E0">
            <w:pPr>
              <w:spacing w:line="288" w:lineRule="auto"/>
              <w:rPr>
                <w:rFonts w:ascii="Arial"/>
                <w:b w:val="0"/>
                <w:bCs w:val="0"/>
                <w:sz w:val="21"/>
              </w:rPr>
            </w:pPr>
          </w:p>
          <w:p w14:paraId="5E54E9AE">
            <w:pPr>
              <w:pStyle w:val="8"/>
              <w:spacing w:before="65" w:line="219" w:lineRule="auto"/>
              <w:ind w:left="355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2"/>
                <w:sz w:val="20"/>
                <w:szCs w:val="20"/>
              </w:rPr>
              <w:t>产出指标</w:t>
            </w:r>
          </w:p>
        </w:tc>
        <w:tc>
          <w:tcPr>
            <w:tcW w:w="1129" w:type="dxa"/>
            <w:vAlign w:val="top"/>
          </w:tcPr>
          <w:p w14:paraId="36834C55">
            <w:pPr>
              <w:pStyle w:val="8"/>
              <w:spacing w:before="233" w:line="219" w:lineRule="auto"/>
              <w:ind w:left="15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2"/>
                <w:sz w:val="20"/>
                <w:szCs w:val="20"/>
              </w:rPr>
              <w:t>数量指标</w:t>
            </w:r>
          </w:p>
        </w:tc>
        <w:tc>
          <w:tcPr>
            <w:tcW w:w="2087" w:type="dxa"/>
            <w:vAlign w:val="top"/>
          </w:tcPr>
          <w:p w14:paraId="16EC8CF0">
            <w:pPr>
              <w:pStyle w:val="8"/>
              <w:spacing w:before="74" w:line="267" w:lineRule="auto"/>
              <w:ind w:left="832" w:right="31" w:hanging="799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1"/>
                <w:sz w:val="20"/>
                <w:szCs w:val="20"/>
              </w:rPr>
              <w:t>为全县老龄人购买意外</w:t>
            </w:r>
            <w:r>
              <w:rPr>
                <w:b w:val="0"/>
                <w:bCs w:val="0"/>
                <w:spacing w:val="-3"/>
                <w:sz w:val="20"/>
                <w:szCs w:val="20"/>
              </w:rPr>
              <w:t>保险</w:t>
            </w:r>
          </w:p>
        </w:tc>
        <w:tc>
          <w:tcPr>
            <w:tcW w:w="1708" w:type="dxa"/>
            <w:vAlign w:val="top"/>
          </w:tcPr>
          <w:p w14:paraId="5381690B">
            <w:pPr>
              <w:pStyle w:val="8"/>
              <w:spacing w:before="236" w:line="222" w:lineRule="auto"/>
              <w:ind w:left="496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1"/>
                <w:sz w:val="20"/>
                <w:szCs w:val="20"/>
              </w:rPr>
              <w:t>10000人</w:t>
            </w:r>
          </w:p>
        </w:tc>
        <w:tc>
          <w:tcPr>
            <w:tcW w:w="1039" w:type="dxa"/>
            <w:vAlign w:val="top"/>
          </w:tcPr>
          <w:p w14:paraId="0E60DF00">
            <w:pPr>
              <w:pStyle w:val="8"/>
              <w:spacing w:before="236" w:line="222" w:lineRule="auto"/>
              <w:ind w:left="167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1"/>
                <w:sz w:val="20"/>
                <w:szCs w:val="20"/>
              </w:rPr>
              <w:t>10285人</w:t>
            </w:r>
          </w:p>
        </w:tc>
        <w:tc>
          <w:tcPr>
            <w:tcW w:w="784" w:type="dxa"/>
            <w:vAlign w:val="top"/>
          </w:tcPr>
          <w:p w14:paraId="52849B26">
            <w:pPr>
              <w:pStyle w:val="8"/>
              <w:spacing w:before="282" w:line="184" w:lineRule="auto"/>
              <w:ind w:left="191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</w:tr>
      <w:tr w14:paraId="76EB86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33" w:type="dxa"/>
            <w:vMerge w:val="continue"/>
            <w:tcBorders>
              <w:top w:val="nil"/>
              <w:bottom w:val="nil"/>
            </w:tcBorders>
            <w:vAlign w:val="top"/>
          </w:tcPr>
          <w:p w14:paraId="3FEB7F43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129" w:type="dxa"/>
            <w:vAlign w:val="top"/>
          </w:tcPr>
          <w:p w14:paraId="654D56FD">
            <w:pPr>
              <w:pStyle w:val="8"/>
              <w:spacing w:before="120" w:line="220" w:lineRule="auto"/>
              <w:ind w:left="15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2"/>
                <w:sz w:val="20"/>
                <w:szCs w:val="20"/>
              </w:rPr>
              <w:t>质量指标</w:t>
            </w:r>
          </w:p>
        </w:tc>
        <w:tc>
          <w:tcPr>
            <w:tcW w:w="2087" w:type="dxa"/>
            <w:vAlign w:val="top"/>
          </w:tcPr>
          <w:p w14:paraId="6F1E49F3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708" w:type="dxa"/>
            <w:vAlign w:val="top"/>
          </w:tcPr>
          <w:p w14:paraId="0BC70314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039" w:type="dxa"/>
            <w:vAlign w:val="top"/>
          </w:tcPr>
          <w:p w14:paraId="7C8D29DA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784" w:type="dxa"/>
            <w:vAlign w:val="top"/>
          </w:tcPr>
          <w:p w14:paraId="045555AD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460E75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533" w:type="dxa"/>
            <w:vMerge w:val="continue"/>
            <w:tcBorders>
              <w:top w:val="nil"/>
              <w:bottom w:val="nil"/>
            </w:tcBorders>
            <w:vAlign w:val="top"/>
          </w:tcPr>
          <w:p w14:paraId="2FEAD95E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129" w:type="dxa"/>
            <w:vAlign w:val="top"/>
          </w:tcPr>
          <w:p w14:paraId="0BED4FB9">
            <w:pPr>
              <w:pStyle w:val="8"/>
              <w:spacing w:before="131" w:line="220" w:lineRule="auto"/>
              <w:ind w:left="15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1"/>
                <w:sz w:val="20"/>
                <w:szCs w:val="20"/>
              </w:rPr>
              <w:t>时效指标</w:t>
            </w:r>
          </w:p>
        </w:tc>
        <w:tc>
          <w:tcPr>
            <w:tcW w:w="2087" w:type="dxa"/>
            <w:vAlign w:val="top"/>
          </w:tcPr>
          <w:p w14:paraId="75C3F61B">
            <w:pPr>
              <w:pStyle w:val="8"/>
              <w:spacing w:before="131" w:line="219" w:lineRule="auto"/>
              <w:ind w:left="133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1"/>
                <w:sz w:val="20"/>
                <w:szCs w:val="20"/>
              </w:rPr>
              <w:t>2023年12月底前完成</w:t>
            </w:r>
          </w:p>
        </w:tc>
        <w:tc>
          <w:tcPr>
            <w:tcW w:w="1708" w:type="dxa"/>
            <w:vAlign w:val="top"/>
          </w:tcPr>
          <w:p w14:paraId="484AA729">
            <w:pPr>
              <w:pStyle w:val="8"/>
              <w:spacing w:before="131" w:line="219" w:lineRule="auto"/>
              <w:ind w:left="696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4"/>
                <w:sz w:val="20"/>
                <w:szCs w:val="20"/>
              </w:rPr>
              <w:t>1年</w:t>
            </w:r>
          </w:p>
        </w:tc>
        <w:tc>
          <w:tcPr>
            <w:tcW w:w="1039" w:type="dxa"/>
            <w:vAlign w:val="top"/>
          </w:tcPr>
          <w:p w14:paraId="281E8B39">
            <w:pPr>
              <w:pStyle w:val="8"/>
              <w:spacing w:before="180" w:line="184" w:lineRule="auto"/>
              <w:ind w:left="32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  <w:tc>
          <w:tcPr>
            <w:tcW w:w="784" w:type="dxa"/>
            <w:vAlign w:val="top"/>
          </w:tcPr>
          <w:p w14:paraId="49CEC86E">
            <w:pPr>
              <w:pStyle w:val="8"/>
              <w:spacing w:before="180" w:line="184" w:lineRule="auto"/>
              <w:ind w:left="191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</w:tr>
      <w:tr w14:paraId="0134BD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533" w:type="dxa"/>
            <w:vMerge w:val="continue"/>
            <w:tcBorders>
              <w:top w:val="nil"/>
            </w:tcBorders>
            <w:vAlign w:val="top"/>
          </w:tcPr>
          <w:p w14:paraId="0FF7A298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129" w:type="dxa"/>
            <w:vAlign w:val="top"/>
          </w:tcPr>
          <w:p w14:paraId="3D18D4F8">
            <w:pPr>
              <w:pStyle w:val="8"/>
              <w:spacing w:before="130" w:line="219" w:lineRule="auto"/>
              <w:ind w:left="15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2"/>
                <w:sz w:val="20"/>
                <w:szCs w:val="20"/>
              </w:rPr>
              <w:t>成本指标</w:t>
            </w:r>
          </w:p>
        </w:tc>
        <w:tc>
          <w:tcPr>
            <w:tcW w:w="2087" w:type="dxa"/>
            <w:vAlign w:val="top"/>
          </w:tcPr>
          <w:p w14:paraId="336A13C6">
            <w:pPr>
              <w:pStyle w:val="8"/>
              <w:spacing w:before="132" w:line="219" w:lineRule="auto"/>
              <w:ind w:left="333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3"/>
                <w:sz w:val="20"/>
                <w:szCs w:val="20"/>
              </w:rPr>
              <w:t>控制在37万以内</w:t>
            </w:r>
          </w:p>
        </w:tc>
        <w:tc>
          <w:tcPr>
            <w:tcW w:w="1708" w:type="dxa"/>
            <w:vAlign w:val="top"/>
          </w:tcPr>
          <w:p w14:paraId="0B84710D">
            <w:pPr>
              <w:pStyle w:val="8"/>
              <w:spacing w:before="132" w:line="220" w:lineRule="auto"/>
              <w:ind w:left="646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4"/>
                <w:sz w:val="20"/>
                <w:szCs w:val="20"/>
              </w:rPr>
              <w:t>37万</w:t>
            </w:r>
          </w:p>
        </w:tc>
        <w:tc>
          <w:tcPr>
            <w:tcW w:w="1039" w:type="dxa"/>
            <w:vAlign w:val="top"/>
          </w:tcPr>
          <w:p w14:paraId="41208BD2">
            <w:pPr>
              <w:pStyle w:val="8"/>
              <w:spacing w:before="181" w:line="184" w:lineRule="auto"/>
              <w:ind w:left="32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  <w:tc>
          <w:tcPr>
            <w:tcW w:w="784" w:type="dxa"/>
            <w:vAlign w:val="top"/>
          </w:tcPr>
          <w:p w14:paraId="10096A8C">
            <w:pPr>
              <w:pStyle w:val="8"/>
              <w:spacing w:before="181" w:line="184" w:lineRule="auto"/>
              <w:ind w:left="191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</w:tr>
      <w:tr w14:paraId="76CC3F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533" w:type="dxa"/>
            <w:vMerge w:val="restart"/>
            <w:tcBorders>
              <w:bottom w:val="nil"/>
            </w:tcBorders>
            <w:vAlign w:val="top"/>
          </w:tcPr>
          <w:p w14:paraId="4A658456">
            <w:pPr>
              <w:spacing w:line="280" w:lineRule="auto"/>
              <w:rPr>
                <w:rFonts w:ascii="Arial"/>
                <w:b w:val="0"/>
                <w:bCs w:val="0"/>
                <w:sz w:val="21"/>
              </w:rPr>
            </w:pPr>
          </w:p>
          <w:p w14:paraId="67414AFC">
            <w:pPr>
              <w:spacing w:line="280" w:lineRule="auto"/>
              <w:rPr>
                <w:rFonts w:ascii="Arial"/>
                <w:b w:val="0"/>
                <w:bCs w:val="0"/>
                <w:sz w:val="21"/>
              </w:rPr>
            </w:pPr>
          </w:p>
          <w:p w14:paraId="34C83BFF">
            <w:pPr>
              <w:spacing w:line="281" w:lineRule="auto"/>
              <w:rPr>
                <w:rFonts w:ascii="Arial"/>
                <w:b w:val="0"/>
                <w:bCs w:val="0"/>
                <w:sz w:val="21"/>
              </w:rPr>
            </w:pPr>
          </w:p>
          <w:p w14:paraId="12AFE46B">
            <w:pPr>
              <w:spacing w:line="281" w:lineRule="auto"/>
              <w:rPr>
                <w:rFonts w:ascii="Arial"/>
                <w:b w:val="0"/>
                <w:bCs w:val="0"/>
                <w:sz w:val="21"/>
              </w:rPr>
            </w:pPr>
          </w:p>
          <w:p w14:paraId="0E795A38">
            <w:pPr>
              <w:pStyle w:val="8"/>
              <w:spacing w:before="65" w:line="220" w:lineRule="auto"/>
              <w:ind w:left="355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1"/>
                <w:sz w:val="20"/>
                <w:szCs w:val="20"/>
              </w:rPr>
              <w:t>效益指标</w:t>
            </w:r>
          </w:p>
        </w:tc>
        <w:tc>
          <w:tcPr>
            <w:tcW w:w="1129" w:type="dxa"/>
            <w:vAlign w:val="top"/>
          </w:tcPr>
          <w:p w14:paraId="3FE26BBA">
            <w:pPr>
              <w:pStyle w:val="8"/>
              <w:spacing w:before="64" w:line="265" w:lineRule="auto"/>
              <w:ind w:left="451" w:right="53" w:hanging="399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2"/>
                <w:sz w:val="20"/>
                <w:szCs w:val="20"/>
              </w:rPr>
              <w:t>经济效益指</w:t>
            </w:r>
            <w:r>
              <w:rPr>
                <w:b w:val="0"/>
                <w:bCs w:val="0"/>
                <w:sz w:val="20"/>
                <w:szCs w:val="20"/>
              </w:rPr>
              <w:t>标</w:t>
            </w:r>
          </w:p>
        </w:tc>
        <w:tc>
          <w:tcPr>
            <w:tcW w:w="2087" w:type="dxa"/>
            <w:vAlign w:val="top"/>
          </w:tcPr>
          <w:p w14:paraId="5F4B15A9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708" w:type="dxa"/>
            <w:vAlign w:val="top"/>
          </w:tcPr>
          <w:p w14:paraId="37F67258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039" w:type="dxa"/>
            <w:vAlign w:val="top"/>
          </w:tcPr>
          <w:p w14:paraId="34AA4279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784" w:type="dxa"/>
            <w:vAlign w:val="top"/>
          </w:tcPr>
          <w:p w14:paraId="056FA925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037AE4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533" w:type="dxa"/>
            <w:vMerge w:val="continue"/>
            <w:tcBorders>
              <w:top w:val="nil"/>
              <w:bottom w:val="nil"/>
            </w:tcBorders>
            <w:vAlign w:val="top"/>
          </w:tcPr>
          <w:p w14:paraId="1ABBCCC4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129" w:type="dxa"/>
            <w:vAlign w:val="top"/>
          </w:tcPr>
          <w:p w14:paraId="67FC70C7">
            <w:pPr>
              <w:pStyle w:val="8"/>
              <w:spacing w:before="44" w:line="270" w:lineRule="auto"/>
              <w:ind w:left="451" w:right="53" w:hanging="399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2"/>
                <w:sz w:val="20"/>
                <w:szCs w:val="20"/>
              </w:rPr>
              <w:t>社会效益指</w:t>
            </w:r>
            <w:r>
              <w:rPr>
                <w:b w:val="0"/>
                <w:bCs w:val="0"/>
                <w:sz w:val="20"/>
                <w:szCs w:val="20"/>
              </w:rPr>
              <w:t>标</w:t>
            </w:r>
          </w:p>
        </w:tc>
        <w:tc>
          <w:tcPr>
            <w:tcW w:w="2087" w:type="dxa"/>
            <w:vAlign w:val="top"/>
          </w:tcPr>
          <w:p w14:paraId="4E0B78C1">
            <w:pPr>
              <w:pStyle w:val="8"/>
              <w:spacing w:before="63" w:line="261" w:lineRule="auto"/>
              <w:ind w:left="532" w:right="52" w:hanging="499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1"/>
                <w:sz w:val="20"/>
                <w:szCs w:val="20"/>
              </w:rPr>
              <w:t>提高老年人获得感，提</w:t>
            </w:r>
            <w:r>
              <w:rPr>
                <w:b w:val="0"/>
                <w:bCs w:val="0"/>
                <w:spacing w:val="1"/>
                <w:sz w:val="20"/>
                <w:szCs w:val="20"/>
              </w:rPr>
              <w:t>高生活</w:t>
            </w:r>
            <w:r>
              <w:rPr>
                <w:rFonts w:hint="eastAsia"/>
                <w:b w:val="0"/>
                <w:bCs w:val="0"/>
                <w:spacing w:val="1"/>
                <w:sz w:val="20"/>
                <w:szCs w:val="20"/>
                <w:lang w:eastAsia="zh-CN"/>
              </w:rPr>
              <w:t>质量</w:t>
            </w:r>
          </w:p>
        </w:tc>
        <w:tc>
          <w:tcPr>
            <w:tcW w:w="1708" w:type="dxa"/>
            <w:vAlign w:val="top"/>
          </w:tcPr>
          <w:p w14:paraId="29CC0995">
            <w:pPr>
              <w:pStyle w:val="8"/>
              <w:spacing w:before="224" w:line="220" w:lineRule="auto"/>
              <w:ind w:left="646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3"/>
                <w:sz w:val="20"/>
                <w:szCs w:val="20"/>
              </w:rPr>
              <w:t>定性</w:t>
            </w:r>
          </w:p>
        </w:tc>
        <w:tc>
          <w:tcPr>
            <w:tcW w:w="1039" w:type="dxa"/>
            <w:vAlign w:val="top"/>
          </w:tcPr>
          <w:p w14:paraId="725F546A">
            <w:pPr>
              <w:pStyle w:val="8"/>
              <w:spacing w:before="221" w:line="219" w:lineRule="auto"/>
              <w:ind w:left="42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3"/>
                <w:sz w:val="20"/>
                <w:szCs w:val="20"/>
              </w:rPr>
              <w:t>优</w:t>
            </w:r>
          </w:p>
        </w:tc>
        <w:tc>
          <w:tcPr>
            <w:tcW w:w="784" w:type="dxa"/>
            <w:vAlign w:val="top"/>
          </w:tcPr>
          <w:p w14:paraId="3E4B0F59">
            <w:pPr>
              <w:pStyle w:val="8"/>
              <w:spacing w:before="221" w:line="219" w:lineRule="auto"/>
              <w:ind w:left="291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3"/>
                <w:sz w:val="20"/>
                <w:szCs w:val="20"/>
              </w:rPr>
              <w:t>优</w:t>
            </w:r>
          </w:p>
        </w:tc>
      </w:tr>
      <w:tr w14:paraId="23EACA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33" w:type="dxa"/>
            <w:vMerge w:val="continue"/>
            <w:tcBorders>
              <w:top w:val="nil"/>
              <w:bottom w:val="nil"/>
            </w:tcBorders>
            <w:vAlign w:val="top"/>
          </w:tcPr>
          <w:p w14:paraId="0171CD08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129" w:type="dxa"/>
            <w:vAlign w:val="top"/>
          </w:tcPr>
          <w:p w14:paraId="7FC4FA92">
            <w:pPr>
              <w:pStyle w:val="8"/>
              <w:spacing w:before="56" w:line="259" w:lineRule="auto"/>
              <w:ind w:left="451" w:right="53" w:hanging="399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2"/>
                <w:sz w:val="20"/>
                <w:szCs w:val="20"/>
              </w:rPr>
              <w:t>生态效益指</w:t>
            </w:r>
            <w:r>
              <w:rPr>
                <w:b w:val="0"/>
                <w:bCs w:val="0"/>
                <w:sz w:val="20"/>
                <w:szCs w:val="20"/>
              </w:rPr>
              <w:t>标</w:t>
            </w:r>
          </w:p>
        </w:tc>
        <w:tc>
          <w:tcPr>
            <w:tcW w:w="2087" w:type="dxa"/>
            <w:vAlign w:val="top"/>
          </w:tcPr>
          <w:p w14:paraId="47AC545E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708" w:type="dxa"/>
            <w:vAlign w:val="top"/>
          </w:tcPr>
          <w:p w14:paraId="5BF45E6F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039" w:type="dxa"/>
            <w:vAlign w:val="top"/>
          </w:tcPr>
          <w:p w14:paraId="3D2A3FB9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784" w:type="dxa"/>
            <w:vAlign w:val="top"/>
          </w:tcPr>
          <w:p w14:paraId="6E72A3D4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194AD2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33" w:type="dxa"/>
            <w:vMerge w:val="continue"/>
            <w:tcBorders>
              <w:top w:val="nil"/>
            </w:tcBorders>
            <w:vAlign w:val="top"/>
          </w:tcPr>
          <w:p w14:paraId="6E6276B9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129" w:type="dxa"/>
            <w:vAlign w:val="top"/>
          </w:tcPr>
          <w:p w14:paraId="3535E8D5">
            <w:pPr>
              <w:pStyle w:val="8"/>
              <w:spacing w:before="88" w:line="245" w:lineRule="auto"/>
              <w:ind w:left="351" w:right="50" w:hanging="299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3"/>
                <w:sz w:val="20"/>
                <w:szCs w:val="20"/>
              </w:rPr>
              <w:t>可持续影响</w:t>
            </w:r>
            <w:r>
              <w:rPr>
                <w:b w:val="0"/>
                <w:bCs w:val="0"/>
                <w:spacing w:val="-3"/>
                <w:sz w:val="20"/>
                <w:szCs w:val="20"/>
              </w:rPr>
              <w:t>指标</w:t>
            </w:r>
          </w:p>
        </w:tc>
        <w:tc>
          <w:tcPr>
            <w:tcW w:w="2087" w:type="dxa"/>
            <w:vAlign w:val="top"/>
          </w:tcPr>
          <w:p w14:paraId="2672F740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708" w:type="dxa"/>
            <w:vAlign w:val="top"/>
          </w:tcPr>
          <w:p w14:paraId="32941C5F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039" w:type="dxa"/>
            <w:vAlign w:val="top"/>
          </w:tcPr>
          <w:p w14:paraId="43713C8A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784" w:type="dxa"/>
            <w:vAlign w:val="top"/>
          </w:tcPr>
          <w:p w14:paraId="1B7638F2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519B9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533" w:type="dxa"/>
            <w:vAlign w:val="top"/>
          </w:tcPr>
          <w:p w14:paraId="465F2AD0">
            <w:pPr>
              <w:pStyle w:val="8"/>
              <w:spacing w:before="148" w:line="219" w:lineRule="auto"/>
              <w:ind w:left="254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2"/>
                <w:sz w:val="20"/>
                <w:szCs w:val="20"/>
              </w:rPr>
              <w:t>满意度指标</w:t>
            </w:r>
          </w:p>
        </w:tc>
        <w:tc>
          <w:tcPr>
            <w:tcW w:w="1129" w:type="dxa"/>
            <w:vAlign w:val="top"/>
          </w:tcPr>
          <w:p w14:paraId="5FDF2E8E">
            <w:pPr>
              <w:pStyle w:val="8"/>
              <w:spacing w:before="148" w:line="219" w:lineRule="auto"/>
              <w:ind w:left="5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2"/>
                <w:sz w:val="20"/>
                <w:szCs w:val="20"/>
              </w:rPr>
              <w:t>满意度指标</w:t>
            </w:r>
          </w:p>
        </w:tc>
        <w:tc>
          <w:tcPr>
            <w:tcW w:w="2087" w:type="dxa"/>
            <w:vAlign w:val="top"/>
          </w:tcPr>
          <w:p w14:paraId="67BBF4A6">
            <w:pPr>
              <w:pStyle w:val="8"/>
              <w:spacing w:before="148" w:line="219" w:lineRule="auto"/>
              <w:ind w:left="233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1"/>
                <w:sz w:val="20"/>
                <w:szCs w:val="20"/>
              </w:rPr>
              <w:t>提高服务对象满</w:t>
            </w:r>
            <w:r>
              <w:rPr>
                <w:rFonts w:hint="eastAsia"/>
                <w:b w:val="0"/>
                <w:bCs w:val="0"/>
                <w:spacing w:val="1"/>
                <w:sz w:val="20"/>
                <w:szCs w:val="20"/>
                <w:lang w:eastAsia="zh-CN"/>
              </w:rPr>
              <w:t>意度</w:t>
            </w:r>
          </w:p>
        </w:tc>
        <w:tc>
          <w:tcPr>
            <w:tcW w:w="1708" w:type="dxa"/>
            <w:vAlign w:val="top"/>
          </w:tcPr>
          <w:p w14:paraId="53B71CC8">
            <w:pPr>
              <w:pStyle w:val="8"/>
              <w:spacing w:before="148" w:line="219" w:lineRule="auto"/>
              <w:ind w:left="195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1"/>
                <w:sz w:val="20"/>
                <w:szCs w:val="20"/>
              </w:rPr>
              <w:t>满意度达到98%</w:t>
            </w:r>
          </w:p>
        </w:tc>
        <w:tc>
          <w:tcPr>
            <w:tcW w:w="1039" w:type="dxa"/>
            <w:vAlign w:val="top"/>
          </w:tcPr>
          <w:p w14:paraId="582EBF5E">
            <w:pPr>
              <w:pStyle w:val="8"/>
              <w:spacing w:before="197" w:line="184" w:lineRule="auto"/>
              <w:ind w:left="32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784" w:type="dxa"/>
            <w:vAlign w:val="top"/>
          </w:tcPr>
          <w:p w14:paraId="1D36FFE7">
            <w:pPr>
              <w:pStyle w:val="8"/>
              <w:spacing w:before="197" w:line="184" w:lineRule="auto"/>
              <w:ind w:left="191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</w:tr>
    </w:tbl>
    <w:p w14:paraId="03166D86">
      <w:pPr>
        <w:rPr>
          <w:rFonts w:ascii="Arial"/>
          <w:b w:val="0"/>
          <w:bCs w:val="0"/>
          <w:sz w:val="21"/>
        </w:rPr>
      </w:pPr>
    </w:p>
    <w:p w14:paraId="259BDB10">
      <w:pPr>
        <w:rPr>
          <w:rFonts w:ascii="Arial" w:hAnsi="Arial" w:eastAsia="Arial" w:cs="Arial"/>
          <w:sz w:val="21"/>
          <w:szCs w:val="21"/>
        </w:rPr>
        <w:sectPr>
          <w:footerReference r:id="rId93" w:type="default"/>
          <w:pgSz w:w="11850" w:h="16770"/>
          <w:pgMar w:top="1424" w:right="1777" w:bottom="1439" w:left="1774" w:header="0" w:footer="1201" w:gutter="0"/>
          <w:cols w:space="720" w:num="1"/>
        </w:sectPr>
      </w:pPr>
    </w:p>
    <w:p w14:paraId="2F9B2148">
      <w:pPr>
        <w:spacing w:before="216" w:line="266" w:lineRule="auto"/>
        <w:ind w:left="2397" w:right="678" w:hanging="1759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6"/>
          <w:sz w:val="44"/>
          <w:szCs w:val="44"/>
        </w:rPr>
        <w:t>养老机构运行经费县级配套资金项目</w:t>
      </w: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支出绩效自评报告</w:t>
      </w:r>
    </w:p>
    <w:p w14:paraId="24C4AEE4">
      <w:pPr>
        <w:spacing w:line="289" w:lineRule="auto"/>
        <w:rPr>
          <w:rFonts w:ascii="Arial"/>
          <w:sz w:val="21"/>
        </w:rPr>
      </w:pPr>
    </w:p>
    <w:p w14:paraId="34AAF098">
      <w:pPr>
        <w:spacing w:line="289" w:lineRule="auto"/>
        <w:rPr>
          <w:rFonts w:ascii="Arial"/>
          <w:sz w:val="21"/>
        </w:rPr>
      </w:pPr>
    </w:p>
    <w:p w14:paraId="22188738">
      <w:pPr>
        <w:spacing w:before="104" w:line="221" w:lineRule="auto"/>
        <w:ind w:left="63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5"/>
          <w:sz w:val="32"/>
          <w:szCs w:val="32"/>
        </w:rPr>
        <w:t>一、项目概况</w:t>
      </w:r>
    </w:p>
    <w:p w14:paraId="2295897E">
      <w:pPr>
        <w:pStyle w:val="2"/>
        <w:spacing w:before="206" w:line="313" w:lineRule="auto"/>
        <w:ind w:left="12" w:right="6" w:firstLine="620"/>
        <w:jc w:val="both"/>
      </w:pPr>
      <w:r>
        <w:rPr>
          <w:spacing w:val="5"/>
        </w:rPr>
        <w:t>2023年度我县共有5所养老机构，集中供养特困</w:t>
      </w:r>
      <w:r>
        <w:rPr>
          <w:rFonts w:hint="eastAsia"/>
          <w:spacing w:val="5"/>
          <w:lang w:eastAsia="zh-CN"/>
        </w:rPr>
        <w:t>（</w:t>
      </w:r>
      <w:r>
        <w:rPr>
          <w:spacing w:val="5"/>
        </w:rPr>
        <w:t>特殊</w:t>
      </w:r>
      <w:r>
        <w:rPr>
          <w:rFonts w:hint="eastAsia"/>
          <w:spacing w:val="5"/>
          <w:lang w:eastAsia="zh-CN"/>
        </w:rPr>
        <w:t>）</w:t>
      </w:r>
      <w:r>
        <w:rPr>
          <w:spacing w:val="2"/>
        </w:rPr>
        <w:t>对象162人。该项目经费统筹用于峨边彝族自治县养老机构</w:t>
      </w:r>
      <w:r>
        <w:rPr>
          <w:spacing w:val="-12"/>
        </w:rPr>
        <w:t>办公、水电、水电维修、电信、广电收视费、消防设施设备、</w:t>
      </w:r>
      <w:r>
        <w:rPr>
          <w:spacing w:val="-3"/>
        </w:rPr>
        <w:t>运行及维护等的支出。办公、水电、消防设施设备、运行及</w:t>
      </w:r>
      <w:r>
        <w:rPr>
          <w:spacing w:val="-5"/>
        </w:rPr>
        <w:t>维护等费用的投入可以维持养老机构正常运转，保持我县养老机构固定资产的正常使用。</w:t>
      </w:r>
    </w:p>
    <w:p w14:paraId="15285488">
      <w:pPr>
        <w:pStyle w:val="2"/>
        <w:spacing w:before="108" w:line="269" w:lineRule="auto"/>
        <w:ind w:left="12" w:right="57" w:firstLine="780"/>
      </w:pPr>
      <w:r>
        <w:rPr>
          <w:rFonts w:hint="eastAsia"/>
          <w:spacing w:val="5"/>
          <w:lang w:eastAsia="zh-CN"/>
        </w:rPr>
        <w:t>（</w:t>
      </w:r>
      <w:r>
        <w:rPr>
          <w:spacing w:val="5"/>
        </w:rPr>
        <w:t>一</w:t>
      </w:r>
      <w:r>
        <w:rPr>
          <w:rFonts w:hint="eastAsia"/>
          <w:spacing w:val="5"/>
          <w:lang w:eastAsia="zh-CN"/>
        </w:rPr>
        <w:t>）</w:t>
      </w:r>
      <w:r>
        <w:rPr>
          <w:spacing w:val="5"/>
        </w:rPr>
        <w:t>项目资金申报及批复情况。该项运行资金主要由</w:t>
      </w:r>
      <w:r>
        <w:rPr>
          <w:spacing w:val="-6"/>
        </w:rPr>
        <w:t>县财政专项资金保障。</w:t>
      </w:r>
    </w:p>
    <w:p w14:paraId="5905D644">
      <w:pPr>
        <w:pStyle w:val="2"/>
        <w:spacing w:before="178" w:line="284" w:lineRule="auto"/>
        <w:ind w:left="12" w:firstLine="780"/>
      </w:pPr>
      <w:r>
        <w:rPr>
          <w:rFonts w:hint="eastAsia"/>
          <w:spacing w:val="-6"/>
          <w:lang w:eastAsia="zh-CN"/>
        </w:rPr>
        <w:t>（</w:t>
      </w:r>
      <w:r>
        <w:rPr>
          <w:spacing w:val="-6"/>
        </w:rPr>
        <w:t>二</w:t>
      </w:r>
      <w:r>
        <w:rPr>
          <w:rFonts w:hint="eastAsia"/>
          <w:spacing w:val="-6"/>
          <w:lang w:eastAsia="zh-CN"/>
        </w:rPr>
        <w:t>）</w:t>
      </w:r>
      <w:r>
        <w:rPr>
          <w:spacing w:val="-6"/>
        </w:rPr>
        <w:t>项目绩效目标。通过对养老机构运行成本的投入，</w:t>
      </w:r>
      <w:r>
        <w:rPr>
          <w:spacing w:val="-5"/>
        </w:rPr>
        <w:t>改善养老机构管理工作，提高服务质量，推动养老机构持续</w:t>
      </w:r>
      <w:r>
        <w:rPr>
          <w:spacing w:val="-4"/>
        </w:rPr>
        <w:t>健康发展，从而维护社会和谐稳定。</w:t>
      </w:r>
    </w:p>
    <w:p w14:paraId="23F0AE77">
      <w:pPr>
        <w:pStyle w:val="2"/>
        <w:spacing w:before="202" w:line="269" w:lineRule="auto"/>
        <w:ind w:left="12" w:right="65" w:firstLine="780"/>
      </w:pPr>
      <w:r>
        <w:rPr>
          <w:rFonts w:hint="eastAsia"/>
          <w:spacing w:val="5"/>
          <w:lang w:eastAsia="zh-CN"/>
        </w:rPr>
        <w:t>（</w:t>
      </w:r>
      <w:r>
        <w:rPr>
          <w:spacing w:val="5"/>
        </w:rPr>
        <w:t>三</w:t>
      </w:r>
      <w:r>
        <w:rPr>
          <w:rFonts w:hint="eastAsia"/>
          <w:spacing w:val="5"/>
          <w:lang w:eastAsia="zh-CN"/>
        </w:rPr>
        <w:t>）</w:t>
      </w:r>
      <w:r>
        <w:rPr>
          <w:spacing w:val="5"/>
        </w:rPr>
        <w:t>项目资金申报相符性。项目资金申报内容与具体</w:t>
      </w:r>
      <w:r>
        <w:rPr>
          <w:spacing w:val="-5"/>
        </w:rPr>
        <w:t>实施内容相符，申报目标合理科学。</w:t>
      </w:r>
    </w:p>
    <w:p w14:paraId="4031CA8F">
      <w:pPr>
        <w:spacing w:before="175" w:line="222" w:lineRule="auto"/>
        <w:ind w:left="63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5"/>
          <w:sz w:val="32"/>
          <w:szCs w:val="32"/>
        </w:rPr>
        <w:t>二、项目实施及管理情况</w:t>
      </w:r>
    </w:p>
    <w:p w14:paraId="2636F272">
      <w:pPr>
        <w:pStyle w:val="2"/>
        <w:spacing w:before="207" w:line="222" w:lineRule="auto"/>
        <w:ind w:left="792"/>
      </w:pPr>
      <w:r>
        <w:rPr>
          <w:rFonts w:hint="eastAsia"/>
          <w:spacing w:val="8"/>
          <w:lang w:eastAsia="zh-CN"/>
        </w:rPr>
        <w:t>（</w:t>
      </w:r>
      <w:r>
        <w:rPr>
          <w:spacing w:val="8"/>
        </w:rPr>
        <w:t>一</w:t>
      </w:r>
      <w:r>
        <w:rPr>
          <w:rFonts w:hint="eastAsia"/>
          <w:spacing w:val="8"/>
          <w:lang w:eastAsia="zh-CN"/>
        </w:rPr>
        <w:t>）</w:t>
      </w:r>
      <w:r>
        <w:rPr>
          <w:spacing w:val="8"/>
        </w:rPr>
        <w:t>资金计划、到位及使用情况。</w:t>
      </w:r>
    </w:p>
    <w:p w14:paraId="6295307C">
      <w:pPr>
        <w:pStyle w:val="2"/>
        <w:spacing w:before="172" w:line="221" w:lineRule="auto"/>
        <w:ind w:left="22"/>
      </w:pPr>
      <w:r>
        <w:rPr>
          <w:spacing w:val="6"/>
        </w:rPr>
        <w:t>1.资金计划</w:t>
      </w:r>
      <w:r>
        <w:rPr>
          <w:rFonts w:hint="eastAsia"/>
          <w:spacing w:val="6"/>
          <w:lang w:eastAsia="zh-CN"/>
        </w:rPr>
        <w:t>及时</w:t>
      </w:r>
      <w:r>
        <w:rPr>
          <w:spacing w:val="6"/>
        </w:rPr>
        <w:t>到位。2023年度县政府通</w:t>
      </w:r>
      <w:r>
        <w:rPr>
          <w:spacing w:val="5"/>
        </w:rPr>
        <w:t>过预算安排养</w:t>
      </w:r>
      <w:r>
        <w:rPr>
          <w:spacing w:val="2"/>
        </w:rPr>
        <w:t>老机构运转项目资金共79.55元。资金由县财</w:t>
      </w:r>
      <w:r>
        <w:rPr>
          <w:spacing w:val="1"/>
        </w:rPr>
        <w:t>政拨付到县民</w:t>
      </w:r>
      <w:r>
        <w:rPr>
          <w:spacing w:val="-3"/>
        </w:rPr>
        <w:t>政局账户，民政局按照每所养老机构实际产生的</w:t>
      </w:r>
      <w:r>
        <w:rPr>
          <w:spacing w:val="-4"/>
        </w:rPr>
        <w:t>费用据实报</w:t>
      </w:r>
      <w:r>
        <w:rPr>
          <w:spacing w:val="3"/>
        </w:rPr>
        <w:t>销。经过对养老机构支出账目的核查统计，202</w:t>
      </w:r>
      <w:r>
        <w:rPr>
          <w:spacing w:val="2"/>
        </w:rPr>
        <w:t>3年5所养老</w:t>
      </w:r>
      <w:r>
        <w:rPr>
          <w:spacing w:val="3"/>
        </w:rPr>
        <w:t>机构实际支出79.55元，用于各养老机构办公、水</w:t>
      </w:r>
      <w:r>
        <w:rPr>
          <w:spacing w:val="2"/>
        </w:rPr>
        <w:t>电费、水</w:t>
      </w:r>
      <w:r>
        <w:rPr>
          <w:spacing w:val="-6"/>
        </w:rPr>
        <w:t>电维修、消防设施设备、运行及维护等项目，</w:t>
      </w:r>
    </w:p>
    <w:p w14:paraId="4113DD52">
      <w:pPr>
        <w:pStyle w:val="2"/>
        <w:spacing w:before="180" w:line="222" w:lineRule="auto"/>
        <w:ind w:left="882"/>
      </w:pPr>
      <w:r>
        <w:rPr>
          <w:rFonts w:hint="eastAsia"/>
          <w:spacing w:val="10"/>
          <w:lang w:eastAsia="zh-CN"/>
        </w:rPr>
        <w:t>（</w:t>
      </w:r>
      <w:r>
        <w:rPr>
          <w:spacing w:val="10"/>
        </w:rPr>
        <w:t>二</w:t>
      </w:r>
      <w:r>
        <w:rPr>
          <w:rFonts w:hint="eastAsia"/>
          <w:spacing w:val="10"/>
          <w:lang w:eastAsia="zh-CN"/>
        </w:rPr>
        <w:t>）</w:t>
      </w:r>
      <w:r>
        <w:rPr>
          <w:spacing w:val="10"/>
        </w:rPr>
        <w:t>项目财务管理情况。</w:t>
      </w:r>
    </w:p>
    <w:p w14:paraId="692DA031">
      <w:pPr>
        <w:pStyle w:val="2"/>
        <w:spacing w:before="195" w:line="311" w:lineRule="auto"/>
        <w:ind w:left="22" w:right="21" w:firstLine="669"/>
      </w:pPr>
      <w:r>
        <w:rPr>
          <w:spacing w:val="-4"/>
        </w:rPr>
        <w:t>我县养老机构管理资金严格按照批准的用途专</w:t>
      </w:r>
      <w:r>
        <w:rPr>
          <w:spacing w:val="-5"/>
        </w:rPr>
        <w:t>款专用，</w:t>
      </w:r>
      <w:r>
        <w:rPr>
          <w:spacing w:val="-4"/>
        </w:rPr>
        <w:t>本着统筹安排，量入为出的原则，专项资金设置“专项资金</w:t>
      </w:r>
      <w:r>
        <w:rPr>
          <w:spacing w:val="-5"/>
        </w:rPr>
        <w:t>管理台账”进行日常管理，资金使用明细清晰，养老机构运</w:t>
      </w:r>
      <w:r>
        <w:rPr>
          <w:spacing w:val="-4"/>
        </w:rPr>
        <w:t>行资金管理严格执行财务管理制度、财务处理及时、会计核</w:t>
      </w:r>
      <w:r>
        <w:rPr>
          <w:spacing w:val="-12"/>
        </w:rPr>
        <w:t>算规范。</w:t>
      </w:r>
    </w:p>
    <w:p w14:paraId="47CDC139">
      <w:pPr>
        <w:pStyle w:val="2"/>
        <w:spacing w:before="83" w:line="222" w:lineRule="auto"/>
        <w:ind w:left="802"/>
      </w:pPr>
      <w:r>
        <w:rPr>
          <w:rFonts w:hint="eastAsia"/>
          <w:spacing w:val="10"/>
          <w:lang w:eastAsia="zh-CN"/>
        </w:rPr>
        <w:t>（</w:t>
      </w:r>
      <w:r>
        <w:rPr>
          <w:spacing w:val="10"/>
        </w:rPr>
        <w:t>三</w:t>
      </w:r>
      <w:r>
        <w:rPr>
          <w:rFonts w:hint="eastAsia"/>
          <w:spacing w:val="10"/>
          <w:lang w:eastAsia="zh-CN"/>
        </w:rPr>
        <w:t>）</w:t>
      </w:r>
      <w:r>
        <w:rPr>
          <w:spacing w:val="10"/>
        </w:rPr>
        <w:t>项目组织实施情况。</w:t>
      </w:r>
    </w:p>
    <w:p w14:paraId="47CF96CA">
      <w:pPr>
        <w:pStyle w:val="2"/>
        <w:spacing w:before="191" w:line="313" w:lineRule="auto"/>
        <w:ind w:left="22" w:right="28" w:firstLine="770"/>
      </w:pPr>
      <w:r>
        <w:rPr>
          <w:spacing w:val="-9"/>
        </w:rPr>
        <w:t>民政局制定了《养老机构管理细则》、专项管理制度和</w:t>
      </w:r>
      <w:r>
        <w:rPr>
          <w:spacing w:val="-4"/>
        </w:rPr>
        <w:t>专项资金管理制度，对养老机构资金运行进行了管理。基本</w:t>
      </w:r>
      <w:r>
        <w:rPr>
          <w:spacing w:val="-7"/>
        </w:rPr>
        <w:t>能按相关规定、制度执行。</w:t>
      </w:r>
    </w:p>
    <w:p w14:paraId="1225BC46">
      <w:pPr>
        <w:spacing w:before="31" w:line="221" w:lineRule="auto"/>
        <w:ind w:left="74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8"/>
          <w:sz w:val="32"/>
          <w:szCs w:val="32"/>
        </w:rPr>
        <w:t>三、项目绩效情况</w:t>
      </w:r>
    </w:p>
    <w:p w14:paraId="43E0550A">
      <w:pPr>
        <w:pStyle w:val="2"/>
        <w:spacing w:before="193" w:line="222" w:lineRule="auto"/>
        <w:ind w:left="882"/>
      </w:pPr>
      <w:r>
        <w:rPr>
          <w:rFonts w:hint="eastAsia"/>
          <w:spacing w:val="9"/>
          <w:lang w:eastAsia="zh-CN"/>
        </w:rPr>
        <w:t>（</w:t>
      </w:r>
      <w:r>
        <w:rPr>
          <w:spacing w:val="9"/>
        </w:rPr>
        <w:t>一</w:t>
      </w:r>
      <w:r>
        <w:rPr>
          <w:rFonts w:hint="eastAsia"/>
          <w:spacing w:val="9"/>
          <w:lang w:eastAsia="zh-CN"/>
        </w:rPr>
        <w:t>）</w:t>
      </w:r>
      <w:r>
        <w:rPr>
          <w:spacing w:val="9"/>
        </w:rPr>
        <w:t>项目完成情况。</w:t>
      </w:r>
    </w:p>
    <w:p w14:paraId="5602A575">
      <w:pPr>
        <w:pStyle w:val="2"/>
        <w:spacing w:before="173" w:line="316" w:lineRule="auto"/>
        <w:ind w:left="22" w:right="14" w:firstLine="729"/>
      </w:pPr>
      <w:r>
        <w:rPr>
          <w:spacing w:val="-1"/>
        </w:rPr>
        <w:t>通过对各养老机构运行经费的投入，5所养</w:t>
      </w:r>
      <w:r>
        <w:rPr>
          <w:spacing w:val="-2"/>
        </w:rPr>
        <w:t>老机构运行</w:t>
      </w:r>
      <w:r>
        <w:rPr>
          <w:spacing w:val="-4"/>
        </w:rPr>
        <w:t>基本稳定，设施设备运行良好，县社会救助福利中心评上省</w:t>
      </w:r>
      <w:r>
        <w:rPr>
          <w:spacing w:val="-3"/>
        </w:rPr>
        <w:t>“三星级”养老机构，能够按照国家要求，为失能、全失能</w:t>
      </w:r>
      <w:r>
        <w:rPr>
          <w:spacing w:val="-6"/>
        </w:rPr>
        <w:t>的特困人员提供高质量的专业护理服务。</w:t>
      </w:r>
    </w:p>
    <w:p w14:paraId="4E9D723C">
      <w:pPr>
        <w:pStyle w:val="2"/>
        <w:spacing w:before="71" w:line="222" w:lineRule="auto"/>
        <w:ind w:left="882"/>
      </w:pPr>
      <w:r>
        <w:rPr>
          <w:rFonts w:hint="eastAsia"/>
          <w:spacing w:val="9"/>
          <w:lang w:eastAsia="zh-CN"/>
        </w:rPr>
        <w:t>（</w:t>
      </w:r>
      <w:r>
        <w:rPr>
          <w:spacing w:val="9"/>
        </w:rPr>
        <w:t>二</w:t>
      </w:r>
      <w:r>
        <w:rPr>
          <w:rFonts w:hint="eastAsia"/>
          <w:spacing w:val="9"/>
          <w:lang w:eastAsia="zh-CN"/>
        </w:rPr>
        <w:t>）</w:t>
      </w:r>
      <w:r>
        <w:rPr>
          <w:spacing w:val="9"/>
        </w:rPr>
        <w:t>项目效益情况。</w:t>
      </w:r>
    </w:p>
    <w:p w14:paraId="440F9103">
      <w:pPr>
        <w:pStyle w:val="2"/>
        <w:spacing w:before="148" w:line="318" w:lineRule="auto"/>
        <w:ind w:left="22" w:right="27" w:firstLine="649"/>
      </w:pPr>
      <w:r>
        <w:rPr>
          <w:spacing w:val="-4"/>
        </w:rPr>
        <w:t>我县养老机构工作逐渐开展，管理日趋完善。组织机构健全，人员配置到位，工作职责明确。增强管护工作的积极</w:t>
      </w:r>
      <w:r>
        <w:rPr>
          <w:spacing w:val="-3"/>
        </w:rPr>
        <w:t>性和主动性，从业务素质、服务态度及工作效果</w:t>
      </w:r>
      <w:r>
        <w:rPr>
          <w:spacing w:val="-4"/>
        </w:rPr>
        <w:t>等方面切实提高，特困人员的生活和护理基本得到保障，为推动我县养</w:t>
      </w:r>
      <w:r>
        <w:rPr>
          <w:spacing w:val="-5"/>
        </w:rPr>
        <w:t>老机构建设管理取得实质成果。</w:t>
      </w:r>
    </w:p>
    <w:p w14:paraId="25E139B5">
      <w:pPr>
        <w:spacing w:line="318" w:lineRule="auto"/>
        <w:sectPr>
          <w:footerReference r:id="rId94" w:type="default"/>
          <w:pgSz w:w="11850" w:h="16770"/>
          <w:pgMar w:top="1425" w:right="1777" w:bottom="1438" w:left="1777" w:header="0" w:footer="1200" w:gutter="0"/>
          <w:cols w:space="720" w:num="1"/>
        </w:sectPr>
      </w:pPr>
    </w:p>
    <w:p w14:paraId="1096E76D">
      <w:pPr>
        <w:spacing w:line="355" w:lineRule="auto"/>
        <w:rPr>
          <w:rFonts w:ascii="Arial"/>
          <w:sz w:val="21"/>
        </w:rPr>
      </w:pPr>
    </w:p>
    <w:p w14:paraId="762926D6">
      <w:pPr>
        <w:spacing w:before="121" w:line="220" w:lineRule="auto"/>
        <w:ind w:left="2537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-12"/>
          <w:sz w:val="37"/>
          <w:szCs w:val="37"/>
        </w:rPr>
        <w:t>项目支出绩效自评表</w:t>
      </w:r>
    </w:p>
    <w:p w14:paraId="66C9A266">
      <w:pPr>
        <w:spacing w:line="83" w:lineRule="exact"/>
      </w:pPr>
    </w:p>
    <w:tbl>
      <w:tblPr>
        <w:tblStyle w:val="7"/>
        <w:tblW w:w="8260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3"/>
        <w:gridCol w:w="559"/>
        <w:gridCol w:w="589"/>
        <w:gridCol w:w="2967"/>
        <w:gridCol w:w="1039"/>
        <w:gridCol w:w="939"/>
        <w:gridCol w:w="704"/>
      </w:tblGrid>
      <w:tr w14:paraId="484A11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463" w:type="dxa"/>
            <w:vAlign w:val="top"/>
          </w:tcPr>
          <w:p w14:paraId="310003D1">
            <w:pPr>
              <w:pStyle w:val="8"/>
              <w:spacing w:before="153" w:line="220" w:lineRule="auto"/>
              <w:ind w:left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项目名称：</w:t>
            </w:r>
          </w:p>
        </w:tc>
        <w:tc>
          <w:tcPr>
            <w:tcW w:w="4115" w:type="dxa"/>
            <w:gridSpan w:val="3"/>
            <w:vAlign w:val="top"/>
          </w:tcPr>
          <w:p w14:paraId="03303526">
            <w:pPr>
              <w:pStyle w:val="8"/>
              <w:spacing w:before="151" w:line="219" w:lineRule="auto"/>
              <w:ind w:left="12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养老机构运行经费</w:t>
            </w:r>
          </w:p>
        </w:tc>
        <w:tc>
          <w:tcPr>
            <w:tcW w:w="1039" w:type="dxa"/>
            <w:vAlign w:val="top"/>
          </w:tcPr>
          <w:p w14:paraId="03540677">
            <w:pPr>
              <w:pStyle w:val="8"/>
              <w:spacing w:before="153" w:line="219" w:lineRule="auto"/>
              <w:ind w:left="17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年度：</w:t>
            </w:r>
          </w:p>
        </w:tc>
        <w:tc>
          <w:tcPr>
            <w:tcW w:w="1643" w:type="dxa"/>
            <w:gridSpan w:val="2"/>
            <w:vAlign w:val="top"/>
          </w:tcPr>
          <w:p w14:paraId="0109170A">
            <w:pPr>
              <w:pStyle w:val="8"/>
              <w:spacing w:before="204" w:line="183" w:lineRule="auto"/>
              <w:ind w:left="1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2023</w:t>
            </w:r>
          </w:p>
        </w:tc>
      </w:tr>
      <w:tr w14:paraId="753F3D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463" w:type="dxa"/>
            <w:vAlign w:val="top"/>
          </w:tcPr>
          <w:p w14:paraId="630853A9">
            <w:pPr>
              <w:pStyle w:val="8"/>
              <w:spacing w:before="219" w:line="219" w:lineRule="auto"/>
              <w:ind w:left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主管部门：</w:t>
            </w:r>
          </w:p>
        </w:tc>
        <w:tc>
          <w:tcPr>
            <w:tcW w:w="4115" w:type="dxa"/>
            <w:gridSpan w:val="3"/>
            <w:vAlign w:val="top"/>
          </w:tcPr>
          <w:p w14:paraId="53E5956B">
            <w:pPr>
              <w:pStyle w:val="8"/>
              <w:spacing w:before="219" w:line="220" w:lineRule="auto"/>
              <w:ind w:left="12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峨边彝族自治县民政局</w:t>
            </w:r>
          </w:p>
        </w:tc>
        <w:tc>
          <w:tcPr>
            <w:tcW w:w="1039" w:type="dxa"/>
            <w:vAlign w:val="top"/>
          </w:tcPr>
          <w:p w14:paraId="72348AE1">
            <w:pPr>
              <w:pStyle w:val="8"/>
              <w:spacing w:before="219" w:line="220" w:lineRule="auto"/>
              <w:jc w:val="right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实施单位：</w:t>
            </w:r>
          </w:p>
        </w:tc>
        <w:tc>
          <w:tcPr>
            <w:tcW w:w="1643" w:type="dxa"/>
            <w:gridSpan w:val="2"/>
            <w:vAlign w:val="top"/>
          </w:tcPr>
          <w:p w14:paraId="4787DB91">
            <w:pPr>
              <w:pStyle w:val="8"/>
              <w:spacing w:before="50" w:line="267" w:lineRule="auto"/>
              <w:ind w:left="18" w:right="4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峨边彝族自治县民</w:t>
            </w:r>
            <w:r>
              <w:rPr>
                <w:spacing w:val="9"/>
                <w:sz w:val="20"/>
                <w:szCs w:val="20"/>
              </w:rPr>
              <w:t>政局</w:t>
            </w:r>
          </w:p>
        </w:tc>
      </w:tr>
      <w:tr w14:paraId="670A5F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260" w:type="dxa"/>
            <w:gridSpan w:val="7"/>
            <w:vAlign w:val="top"/>
          </w:tcPr>
          <w:p w14:paraId="6E1AE16C">
            <w:pPr>
              <w:pStyle w:val="8"/>
              <w:spacing w:before="150" w:line="220" w:lineRule="auto"/>
              <w:ind w:left="3345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项目资金</w:t>
            </w:r>
            <w:r>
              <w:rPr>
                <w:rFonts w:hint="eastAsia"/>
                <w:spacing w:val="5"/>
                <w:sz w:val="20"/>
                <w:szCs w:val="20"/>
                <w:lang w:eastAsia="zh-CN"/>
              </w:rPr>
              <w:t>（</w:t>
            </w:r>
            <w:r>
              <w:rPr>
                <w:spacing w:val="5"/>
                <w:sz w:val="20"/>
                <w:szCs w:val="20"/>
              </w:rPr>
              <w:t>万元</w:t>
            </w:r>
            <w:r>
              <w:rPr>
                <w:rFonts w:hint="eastAsia"/>
                <w:spacing w:val="5"/>
                <w:sz w:val="20"/>
                <w:szCs w:val="20"/>
                <w:lang w:eastAsia="zh-CN"/>
              </w:rPr>
              <w:t>）</w:t>
            </w:r>
          </w:p>
        </w:tc>
      </w:tr>
      <w:tr w14:paraId="3910DE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022" w:type="dxa"/>
            <w:gridSpan w:val="2"/>
            <w:vAlign w:val="top"/>
          </w:tcPr>
          <w:p w14:paraId="4C9E96E1">
            <w:pPr>
              <w:rPr>
                <w:rFonts w:ascii="Arial"/>
                <w:sz w:val="21"/>
              </w:rPr>
            </w:pPr>
          </w:p>
        </w:tc>
        <w:tc>
          <w:tcPr>
            <w:tcW w:w="3556" w:type="dxa"/>
            <w:gridSpan w:val="2"/>
            <w:vAlign w:val="top"/>
          </w:tcPr>
          <w:p w14:paraId="61F21312">
            <w:pPr>
              <w:pStyle w:val="8"/>
              <w:spacing w:before="200" w:line="219" w:lineRule="auto"/>
              <w:ind w:left="127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全年预算数</w:t>
            </w:r>
          </w:p>
        </w:tc>
        <w:tc>
          <w:tcPr>
            <w:tcW w:w="1978" w:type="dxa"/>
            <w:gridSpan w:val="2"/>
            <w:vAlign w:val="top"/>
          </w:tcPr>
          <w:p w14:paraId="24E79889">
            <w:pPr>
              <w:pStyle w:val="8"/>
              <w:spacing w:before="200" w:line="219" w:lineRule="auto"/>
              <w:ind w:left="48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全年执行数</w:t>
            </w:r>
          </w:p>
        </w:tc>
        <w:tc>
          <w:tcPr>
            <w:tcW w:w="704" w:type="dxa"/>
            <w:vAlign w:val="top"/>
          </w:tcPr>
          <w:p w14:paraId="7A607F58">
            <w:pPr>
              <w:pStyle w:val="8"/>
              <w:spacing w:before="200" w:line="219" w:lineRule="auto"/>
              <w:ind w:left="4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执行率</w:t>
            </w:r>
          </w:p>
        </w:tc>
      </w:tr>
      <w:tr w14:paraId="680737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022" w:type="dxa"/>
            <w:gridSpan w:val="2"/>
            <w:vAlign w:val="top"/>
          </w:tcPr>
          <w:p w14:paraId="4962D729">
            <w:pPr>
              <w:pStyle w:val="8"/>
              <w:spacing w:before="231" w:line="219" w:lineRule="auto"/>
              <w:ind w:left="40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年度资金总额</w:t>
            </w:r>
          </w:p>
        </w:tc>
        <w:tc>
          <w:tcPr>
            <w:tcW w:w="3556" w:type="dxa"/>
            <w:gridSpan w:val="2"/>
            <w:vAlign w:val="top"/>
          </w:tcPr>
          <w:p w14:paraId="4954C4F4">
            <w:pPr>
              <w:pStyle w:val="8"/>
              <w:spacing w:before="282" w:line="183" w:lineRule="auto"/>
              <w:ind w:left="152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79.55</w:t>
            </w:r>
          </w:p>
        </w:tc>
        <w:tc>
          <w:tcPr>
            <w:tcW w:w="1978" w:type="dxa"/>
            <w:gridSpan w:val="2"/>
            <w:vAlign w:val="top"/>
          </w:tcPr>
          <w:p w14:paraId="1ABB2B8A">
            <w:pPr>
              <w:pStyle w:val="8"/>
              <w:spacing w:before="282" w:line="183" w:lineRule="auto"/>
              <w:ind w:left="73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79.55</w:t>
            </w:r>
          </w:p>
        </w:tc>
        <w:tc>
          <w:tcPr>
            <w:tcW w:w="704" w:type="dxa"/>
            <w:vAlign w:val="top"/>
          </w:tcPr>
          <w:p w14:paraId="6CA5C6CC">
            <w:pPr>
              <w:pStyle w:val="8"/>
              <w:spacing w:before="281" w:line="184" w:lineRule="auto"/>
              <w:ind w:left="14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</w:tr>
      <w:tr w14:paraId="62E642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2022" w:type="dxa"/>
            <w:gridSpan w:val="2"/>
            <w:vAlign w:val="top"/>
          </w:tcPr>
          <w:p w14:paraId="0C620AF4">
            <w:pPr>
              <w:pStyle w:val="8"/>
              <w:spacing w:before="241" w:line="219" w:lineRule="auto"/>
              <w:ind w:left="10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其中：中省补助资金</w:t>
            </w:r>
          </w:p>
        </w:tc>
        <w:tc>
          <w:tcPr>
            <w:tcW w:w="3556" w:type="dxa"/>
            <w:gridSpan w:val="2"/>
            <w:vAlign w:val="top"/>
          </w:tcPr>
          <w:p w14:paraId="24633E07">
            <w:pPr>
              <w:pStyle w:val="8"/>
              <w:spacing w:before="292" w:line="183" w:lineRule="auto"/>
              <w:ind w:left="17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78" w:type="dxa"/>
            <w:gridSpan w:val="2"/>
            <w:vAlign w:val="top"/>
          </w:tcPr>
          <w:p w14:paraId="15E50267">
            <w:pPr>
              <w:pStyle w:val="8"/>
              <w:spacing w:before="292" w:line="183" w:lineRule="auto"/>
              <w:ind w:left="9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4" w:type="dxa"/>
            <w:vAlign w:val="top"/>
          </w:tcPr>
          <w:p w14:paraId="788C3D0A">
            <w:pPr>
              <w:pStyle w:val="8"/>
              <w:spacing w:before="291" w:line="184" w:lineRule="auto"/>
              <w:ind w:left="14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</w:tr>
      <w:tr w14:paraId="0F61E8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2022" w:type="dxa"/>
            <w:gridSpan w:val="2"/>
            <w:vAlign w:val="top"/>
          </w:tcPr>
          <w:p w14:paraId="073AF985">
            <w:pPr>
              <w:pStyle w:val="8"/>
              <w:spacing w:before="212" w:line="219" w:lineRule="auto"/>
              <w:ind w:left="66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县级预算资金</w:t>
            </w:r>
          </w:p>
        </w:tc>
        <w:tc>
          <w:tcPr>
            <w:tcW w:w="3556" w:type="dxa"/>
            <w:gridSpan w:val="2"/>
            <w:vAlign w:val="top"/>
          </w:tcPr>
          <w:p w14:paraId="0827BD75">
            <w:pPr>
              <w:pStyle w:val="8"/>
              <w:spacing w:before="263" w:line="183" w:lineRule="auto"/>
              <w:ind w:left="152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79.55</w:t>
            </w:r>
          </w:p>
        </w:tc>
        <w:tc>
          <w:tcPr>
            <w:tcW w:w="1978" w:type="dxa"/>
            <w:gridSpan w:val="2"/>
            <w:vAlign w:val="top"/>
          </w:tcPr>
          <w:p w14:paraId="49535093">
            <w:pPr>
              <w:pStyle w:val="8"/>
              <w:spacing w:before="263" w:line="183" w:lineRule="auto"/>
              <w:ind w:left="73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79.55</w:t>
            </w:r>
          </w:p>
        </w:tc>
        <w:tc>
          <w:tcPr>
            <w:tcW w:w="704" w:type="dxa"/>
            <w:vAlign w:val="top"/>
          </w:tcPr>
          <w:p w14:paraId="7827FAFE">
            <w:pPr>
              <w:pStyle w:val="8"/>
              <w:spacing w:before="262" w:line="184" w:lineRule="auto"/>
              <w:ind w:left="14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</w:tr>
      <w:tr w14:paraId="0EDE2E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022" w:type="dxa"/>
            <w:gridSpan w:val="2"/>
            <w:vAlign w:val="top"/>
          </w:tcPr>
          <w:p w14:paraId="7D9119CF">
            <w:pPr>
              <w:pStyle w:val="8"/>
              <w:spacing w:before="193" w:line="220" w:lineRule="auto"/>
              <w:ind w:left="60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其他资金</w:t>
            </w:r>
          </w:p>
        </w:tc>
        <w:tc>
          <w:tcPr>
            <w:tcW w:w="3556" w:type="dxa"/>
            <w:gridSpan w:val="2"/>
            <w:vAlign w:val="top"/>
          </w:tcPr>
          <w:p w14:paraId="6D94267C"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gridSpan w:val="2"/>
            <w:vAlign w:val="top"/>
          </w:tcPr>
          <w:p w14:paraId="4E83B652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 w14:paraId="40BE34A0">
            <w:pPr>
              <w:rPr>
                <w:rFonts w:ascii="Arial"/>
                <w:sz w:val="21"/>
              </w:rPr>
            </w:pPr>
          </w:p>
        </w:tc>
      </w:tr>
      <w:tr w14:paraId="257CBF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463" w:type="dxa"/>
            <w:vMerge w:val="restart"/>
            <w:tcBorders>
              <w:bottom w:val="nil"/>
            </w:tcBorders>
            <w:vAlign w:val="top"/>
          </w:tcPr>
          <w:p w14:paraId="1C65E111">
            <w:pPr>
              <w:spacing w:line="366" w:lineRule="auto"/>
              <w:rPr>
                <w:rFonts w:ascii="Arial"/>
                <w:sz w:val="21"/>
              </w:rPr>
            </w:pPr>
          </w:p>
          <w:p w14:paraId="48A344C8">
            <w:pPr>
              <w:pStyle w:val="8"/>
              <w:spacing w:before="65" w:line="219" w:lineRule="auto"/>
              <w:ind w:left="1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年度总体目标</w:t>
            </w:r>
          </w:p>
        </w:tc>
        <w:tc>
          <w:tcPr>
            <w:tcW w:w="5154" w:type="dxa"/>
            <w:gridSpan w:val="4"/>
            <w:vAlign w:val="top"/>
          </w:tcPr>
          <w:p w14:paraId="5F0F23BE">
            <w:pPr>
              <w:pStyle w:val="8"/>
              <w:spacing w:before="203" w:line="220" w:lineRule="auto"/>
              <w:ind w:left="218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预期目标</w:t>
            </w:r>
          </w:p>
        </w:tc>
        <w:tc>
          <w:tcPr>
            <w:tcW w:w="1643" w:type="dxa"/>
            <w:gridSpan w:val="2"/>
            <w:vAlign w:val="top"/>
          </w:tcPr>
          <w:p w14:paraId="590E3B7E">
            <w:pPr>
              <w:pStyle w:val="8"/>
              <w:spacing w:before="203" w:line="219" w:lineRule="auto"/>
              <w:ind w:left="218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实际完成情况</w:t>
            </w:r>
          </w:p>
        </w:tc>
      </w:tr>
      <w:tr w14:paraId="392D8E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63" w:type="dxa"/>
            <w:vMerge w:val="continue"/>
            <w:tcBorders>
              <w:top w:val="nil"/>
            </w:tcBorders>
            <w:vAlign w:val="top"/>
          </w:tcPr>
          <w:p w14:paraId="534976B8">
            <w:pPr>
              <w:rPr>
                <w:rFonts w:ascii="Arial"/>
                <w:sz w:val="21"/>
              </w:rPr>
            </w:pPr>
          </w:p>
        </w:tc>
        <w:tc>
          <w:tcPr>
            <w:tcW w:w="5154" w:type="dxa"/>
            <w:gridSpan w:val="4"/>
            <w:vAlign w:val="center"/>
          </w:tcPr>
          <w:p w14:paraId="0488494D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18"/>
                <w:szCs w:val="18"/>
                <w:lang w:eastAsia="zh-CN"/>
              </w:rPr>
              <w:t>完成全年目标任务，发放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79.55</w:t>
            </w:r>
            <w:r>
              <w:rPr>
                <w:rFonts w:hint="eastAsia" w:ascii="Arial"/>
                <w:sz w:val="18"/>
                <w:szCs w:val="18"/>
                <w:lang w:val="en-US" w:eastAsia="zh-CN"/>
              </w:rPr>
              <w:t>万元</w:t>
            </w:r>
          </w:p>
        </w:tc>
        <w:tc>
          <w:tcPr>
            <w:tcW w:w="1643" w:type="dxa"/>
            <w:gridSpan w:val="2"/>
            <w:vAlign w:val="center"/>
          </w:tcPr>
          <w:p w14:paraId="751884A8"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已完成</w:t>
            </w:r>
          </w:p>
        </w:tc>
      </w:tr>
      <w:tr w14:paraId="5EBF2D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463" w:type="dxa"/>
            <w:vAlign w:val="top"/>
          </w:tcPr>
          <w:p w14:paraId="3B82E449">
            <w:pPr>
              <w:pStyle w:val="8"/>
              <w:spacing w:before="184" w:line="220" w:lineRule="auto"/>
              <w:ind w:left="30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一级指标</w:t>
            </w:r>
          </w:p>
        </w:tc>
        <w:tc>
          <w:tcPr>
            <w:tcW w:w="1148" w:type="dxa"/>
            <w:gridSpan w:val="2"/>
            <w:vAlign w:val="top"/>
          </w:tcPr>
          <w:p w14:paraId="446EE981">
            <w:pPr>
              <w:pStyle w:val="8"/>
              <w:spacing w:before="184" w:line="220" w:lineRule="auto"/>
              <w:ind w:left="162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二级指标</w:t>
            </w:r>
          </w:p>
        </w:tc>
        <w:tc>
          <w:tcPr>
            <w:tcW w:w="2967" w:type="dxa"/>
            <w:vAlign w:val="top"/>
          </w:tcPr>
          <w:p w14:paraId="0BACD237">
            <w:pPr>
              <w:pStyle w:val="8"/>
              <w:spacing w:before="184" w:line="220" w:lineRule="auto"/>
              <w:ind w:left="1074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目标指标</w:t>
            </w:r>
          </w:p>
        </w:tc>
        <w:tc>
          <w:tcPr>
            <w:tcW w:w="1039" w:type="dxa"/>
            <w:vAlign w:val="top"/>
          </w:tcPr>
          <w:p w14:paraId="23C8EAC4">
            <w:pPr>
              <w:pStyle w:val="8"/>
              <w:spacing w:before="184" w:line="219" w:lineRule="auto"/>
              <w:ind w:left="217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目标值</w:t>
            </w:r>
          </w:p>
        </w:tc>
        <w:tc>
          <w:tcPr>
            <w:tcW w:w="939" w:type="dxa"/>
            <w:vAlign w:val="top"/>
          </w:tcPr>
          <w:p w14:paraId="3ABA569F">
            <w:pPr>
              <w:pStyle w:val="8"/>
              <w:spacing w:before="184" w:line="220" w:lineRule="auto"/>
              <w:ind w:left="6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业绩指标</w:t>
            </w:r>
          </w:p>
        </w:tc>
        <w:tc>
          <w:tcPr>
            <w:tcW w:w="704" w:type="dxa"/>
            <w:vAlign w:val="top"/>
          </w:tcPr>
          <w:p w14:paraId="43AE06A1">
            <w:pPr>
              <w:pStyle w:val="8"/>
              <w:spacing w:before="184" w:line="219" w:lineRule="auto"/>
              <w:ind w:left="49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完成率</w:t>
            </w:r>
          </w:p>
        </w:tc>
      </w:tr>
      <w:tr w14:paraId="398C7A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463" w:type="dxa"/>
            <w:vMerge w:val="restart"/>
            <w:tcBorders>
              <w:bottom w:val="nil"/>
            </w:tcBorders>
            <w:vAlign w:val="top"/>
          </w:tcPr>
          <w:p w14:paraId="5851A1A5">
            <w:pPr>
              <w:spacing w:line="259" w:lineRule="auto"/>
              <w:rPr>
                <w:rFonts w:ascii="Arial"/>
                <w:sz w:val="21"/>
              </w:rPr>
            </w:pPr>
          </w:p>
          <w:p w14:paraId="5D0E6A73">
            <w:pPr>
              <w:spacing w:line="259" w:lineRule="auto"/>
              <w:rPr>
                <w:rFonts w:ascii="Arial"/>
                <w:sz w:val="21"/>
              </w:rPr>
            </w:pPr>
          </w:p>
          <w:p w14:paraId="66FA9093">
            <w:pPr>
              <w:spacing w:line="259" w:lineRule="auto"/>
              <w:rPr>
                <w:rFonts w:ascii="Arial"/>
                <w:sz w:val="21"/>
              </w:rPr>
            </w:pPr>
          </w:p>
          <w:p w14:paraId="48D6C6D6">
            <w:pPr>
              <w:spacing w:line="259" w:lineRule="auto"/>
              <w:rPr>
                <w:rFonts w:ascii="Arial"/>
                <w:sz w:val="21"/>
              </w:rPr>
            </w:pPr>
          </w:p>
          <w:p w14:paraId="4249FF6A">
            <w:pPr>
              <w:spacing w:line="259" w:lineRule="auto"/>
              <w:rPr>
                <w:rFonts w:ascii="Arial"/>
                <w:sz w:val="21"/>
              </w:rPr>
            </w:pPr>
          </w:p>
          <w:p w14:paraId="1D23E089">
            <w:pPr>
              <w:spacing w:line="259" w:lineRule="auto"/>
              <w:rPr>
                <w:rFonts w:ascii="Arial"/>
                <w:sz w:val="21"/>
              </w:rPr>
            </w:pPr>
          </w:p>
          <w:p w14:paraId="5CCE830F">
            <w:pPr>
              <w:spacing w:line="259" w:lineRule="auto"/>
              <w:rPr>
                <w:rFonts w:ascii="Arial"/>
                <w:sz w:val="21"/>
              </w:rPr>
            </w:pPr>
          </w:p>
          <w:p w14:paraId="7EC7239A">
            <w:pPr>
              <w:spacing w:line="260" w:lineRule="auto"/>
              <w:rPr>
                <w:rFonts w:ascii="Arial"/>
                <w:sz w:val="21"/>
              </w:rPr>
            </w:pPr>
          </w:p>
          <w:p w14:paraId="75923344">
            <w:pPr>
              <w:spacing w:line="260" w:lineRule="auto"/>
              <w:rPr>
                <w:rFonts w:ascii="Arial"/>
                <w:sz w:val="21"/>
              </w:rPr>
            </w:pPr>
          </w:p>
          <w:p w14:paraId="45ACB336">
            <w:pPr>
              <w:spacing w:line="260" w:lineRule="auto"/>
              <w:rPr>
                <w:rFonts w:ascii="Arial"/>
                <w:sz w:val="21"/>
              </w:rPr>
            </w:pPr>
          </w:p>
          <w:p w14:paraId="5BFFF30A">
            <w:pPr>
              <w:pStyle w:val="8"/>
              <w:spacing w:before="65" w:line="219" w:lineRule="auto"/>
              <w:ind w:left="22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投入与管理</w:t>
            </w:r>
          </w:p>
        </w:tc>
        <w:tc>
          <w:tcPr>
            <w:tcW w:w="1148" w:type="dxa"/>
            <w:gridSpan w:val="2"/>
            <w:vMerge w:val="restart"/>
            <w:tcBorders>
              <w:bottom w:val="nil"/>
            </w:tcBorders>
            <w:vAlign w:val="top"/>
          </w:tcPr>
          <w:p w14:paraId="248BC561">
            <w:pPr>
              <w:spacing w:line="332" w:lineRule="auto"/>
              <w:rPr>
                <w:rFonts w:ascii="Arial"/>
                <w:sz w:val="21"/>
              </w:rPr>
            </w:pPr>
          </w:p>
          <w:p w14:paraId="3BBFCEF2">
            <w:pPr>
              <w:spacing w:line="333" w:lineRule="auto"/>
              <w:rPr>
                <w:rFonts w:ascii="Arial"/>
                <w:sz w:val="21"/>
              </w:rPr>
            </w:pPr>
          </w:p>
          <w:p w14:paraId="3275F31A">
            <w:pPr>
              <w:pStyle w:val="8"/>
              <w:spacing w:before="65" w:line="219" w:lineRule="auto"/>
              <w:ind w:left="16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投入管理</w:t>
            </w:r>
          </w:p>
        </w:tc>
        <w:tc>
          <w:tcPr>
            <w:tcW w:w="2967" w:type="dxa"/>
            <w:vAlign w:val="top"/>
          </w:tcPr>
          <w:p w14:paraId="5FE77C91">
            <w:pPr>
              <w:pStyle w:val="8"/>
              <w:spacing w:before="184" w:line="219" w:lineRule="auto"/>
              <w:ind w:left="77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预算编制合理性</w:t>
            </w:r>
          </w:p>
        </w:tc>
        <w:tc>
          <w:tcPr>
            <w:tcW w:w="1039" w:type="dxa"/>
            <w:vAlign w:val="top"/>
          </w:tcPr>
          <w:p w14:paraId="4C84087A">
            <w:pPr>
              <w:pStyle w:val="8"/>
              <w:spacing w:before="187" w:line="223" w:lineRule="auto"/>
              <w:ind w:left="31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合理</w:t>
            </w:r>
          </w:p>
        </w:tc>
        <w:tc>
          <w:tcPr>
            <w:tcW w:w="939" w:type="dxa"/>
            <w:vAlign w:val="top"/>
          </w:tcPr>
          <w:p w14:paraId="087E7788">
            <w:pPr>
              <w:pStyle w:val="8"/>
              <w:spacing w:before="234" w:line="184" w:lineRule="auto"/>
              <w:ind w:left="26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  <w:tc>
          <w:tcPr>
            <w:tcW w:w="704" w:type="dxa"/>
            <w:vAlign w:val="top"/>
          </w:tcPr>
          <w:p w14:paraId="2113FADE">
            <w:pPr>
              <w:pStyle w:val="8"/>
              <w:spacing w:before="234" w:line="184" w:lineRule="auto"/>
              <w:ind w:left="14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</w:tr>
      <w:tr w14:paraId="033725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63" w:type="dxa"/>
            <w:vMerge w:val="continue"/>
            <w:tcBorders>
              <w:top w:val="nil"/>
              <w:bottom w:val="nil"/>
            </w:tcBorders>
            <w:vAlign w:val="top"/>
          </w:tcPr>
          <w:p w14:paraId="3F28F7AF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14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AD8E265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967" w:type="dxa"/>
            <w:vAlign w:val="top"/>
          </w:tcPr>
          <w:p w14:paraId="50310713">
            <w:pPr>
              <w:pStyle w:val="8"/>
              <w:spacing w:before="175" w:line="219" w:lineRule="auto"/>
              <w:ind w:left="974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2"/>
                <w:sz w:val="20"/>
                <w:szCs w:val="20"/>
              </w:rPr>
              <w:t>预算执行率</w:t>
            </w:r>
          </w:p>
        </w:tc>
        <w:tc>
          <w:tcPr>
            <w:tcW w:w="1039" w:type="dxa"/>
            <w:vAlign w:val="top"/>
          </w:tcPr>
          <w:p w14:paraId="4B09DC29">
            <w:pPr>
              <w:pStyle w:val="8"/>
              <w:spacing w:before="225" w:line="184" w:lineRule="auto"/>
              <w:ind w:left="317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2"/>
                <w:sz w:val="20"/>
                <w:szCs w:val="20"/>
              </w:rPr>
              <w:t>=100</w:t>
            </w:r>
          </w:p>
        </w:tc>
        <w:tc>
          <w:tcPr>
            <w:tcW w:w="939" w:type="dxa"/>
            <w:vAlign w:val="top"/>
          </w:tcPr>
          <w:p w14:paraId="78747B45">
            <w:pPr>
              <w:pStyle w:val="8"/>
              <w:spacing w:before="225" w:line="184" w:lineRule="auto"/>
              <w:ind w:left="318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6"/>
                <w:sz w:val="20"/>
                <w:szCs w:val="20"/>
              </w:rPr>
              <w:t>100</w:t>
            </w:r>
          </w:p>
        </w:tc>
        <w:tc>
          <w:tcPr>
            <w:tcW w:w="704" w:type="dxa"/>
            <w:vAlign w:val="top"/>
          </w:tcPr>
          <w:p w14:paraId="4BA5163C">
            <w:pPr>
              <w:pStyle w:val="8"/>
              <w:spacing w:before="225" w:line="184" w:lineRule="auto"/>
              <w:ind w:left="199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6"/>
                <w:sz w:val="20"/>
                <w:szCs w:val="20"/>
              </w:rPr>
              <w:t>100</w:t>
            </w:r>
          </w:p>
        </w:tc>
      </w:tr>
      <w:tr w14:paraId="459033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463" w:type="dxa"/>
            <w:vMerge w:val="continue"/>
            <w:tcBorders>
              <w:top w:val="nil"/>
              <w:bottom w:val="nil"/>
            </w:tcBorders>
            <w:vAlign w:val="top"/>
          </w:tcPr>
          <w:p w14:paraId="3ADFC6A5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148" w:type="dxa"/>
            <w:gridSpan w:val="2"/>
            <w:vMerge w:val="continue"/>
            <w:tcBorders>
              <w:top w:val="nil"/>
            </w:tcBorders>
            <w:vAlign w:val="top"/>
          </w:tcPr>
          <w:p w14:paraId="0B5A9B8E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967" w:type="dxa"/>
            <w:vAlign w:val="top"/>
          </w:tcPr>
          <w:p w14:paraId="512EF505">
            <w:pPr>
              <w:pStyle w:val="8"/>
              <w:spacing w:before="175" w:line="219" w:lineRule="auto"/>
              <w:ind w:left="774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2"/>
                <w:sz w:val="20"/>
                <w:szCs w:val="20"/>
              </w:rPr>
              <w:t>预算资金到位率</w:t>
            </w:r>
          </w:p>
        </w:tc>
        <w:tc>
          <w:tcPr>
            <w:tcW w:w="1039" w:type="dxa"/>
            <w:vAlign w:val="top"/>
          </w:tcPr>
          <w:p w14:paraId="1781F376">
            <w:pPr>
              <w:pStyle w:val="8"/>
              <w:spacing w:before="225" w:line="184" w:lineRule="auto"/>
              <w:ind w:left="317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2"/>
                <w:sz w:val="20"/>
                <w:szCs w:val="20"/>
              </w:rPr>
              <w:t>=100</w:t>
            </w:r>
          </w:p>
        </w:tc>
        <w:tc>
          <w:tcPr>
            <w:tcW w:w="939" w:type="dxa"/>
            <w:vAlign w:val="top"/>
          </w:tcPr>
          <w:p w14:paraId="167F9E40">
            <w:pPr>
              <w:pStyle w:val="8"/>
              <w:spacing w:before="225" w:line="184" w:lineRule="auto"/>
              <w:ind w:left="318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6"/>
                <w:sz w:val="20"/>
                <w:szCs w:val="20"/>
              </w:rPr>
              <w:t>100</w:t>
            </w:r>
          </w:p>
        </w:tc>
        <w:tc>
          <w:tcPr>
            <w:tcW w:w="704" w:type="dxa"/>
            <w:vAlign w:val="top"/>
          </w:tcPr>
          <w:p w14:paraId="4C62DF35">
            <w:pPr>
              <w:pStyle w:val="8"/>
              <w:spacing w:before="225" w:line="184" w:lineRule="auto"/>
              <w:ind w:left="199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6"/>
                <w:sz w:val="20"/>
                <w:szCs w:val="20"/>
              </w:rPr>
              <w:t>100</w:t>
            </w:r>
          </w:p>
        </w:tc>
      </w:tr>
      <w:tr w14:paraId="09BEB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463" w:type="dxa"/>
            <w:vMerge w:val="continue"/>
            <w:tcBorders>
              <w:top w:val="nil"/>
              <w:bottom w:val="nil"/>
            </w:tcBorders>
            <w:vAlign w:val="top"/>
          </w:tcPr>
          <w:p w14:paraId="1A1344BC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148" w:type="dxa"/>
            <w:gridSpan w:val="2"/>
            <w:vMerge w:val="restart"/>
            <w:tcBorders>
              <w:bottom w:val="nil"/>
            </w:tcBorders>
            <w:vAlign w:val="top"/>
          </w:tcPr>
          <w:p w14:paraId="74429B7C">
            <w:pPr>
              <w:spacing w:line="333" w:lineRule="auto"/>
              <w:rPr>
                <w:rFonts w:ascii="Arial"/>
                <w:b w:val="0"/>
                <w:bCs w:val="0"/>
                <w:sz w:val="21"/>
              </w:rPr>
            </w:pPr>
          </w:p>
          <w:p w14:paraId="25A186E9">
            <w:pPr>
              <w:spacing w:line="334" w:lineRule="auto"/>
              <w:rPr>
                <w:rFonts w:ascii="Arial"/>
                <w:b w:val="0"/>
                <w:bCs w:val="0"/>
                <w:sz w:val="21"/>
              </w:rPr>
            </w:pPr>
          </w:p>
          <w:p w14:paraId="5D45BB64">
            <w:pPr>
              <w:pStyle w:val="8"/>
              <w:spacing w:before="65" w:line="219" w:lineRule="auto"/>
              <w:ind w:left="16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2"/>
                <w:sz w:val="20"/>
                <w:szCs w:val="20"/>
              </w:rPr>
              <w:t>财务管理</w:t>
            </w:r>
          </w:p>
        </w:tc>
        <w:tc>
          <w:tcPr>
            <w:tcW w:w="2967" w:type="dxa"/>
            <w:vAlign w:val="top"/>
          </w:tcPr>
          <w:p w14:paraId="10BF0D78">
            <w:pPr>
              <w:pStyle w:val="8"/>
              <w:spacing w:before="186" w:line="219" w:lineRule="auto"/>
              <w:ind w:left="574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1"/>
                <w:sz w:val="20"/>
                <w:szCs w:val="20"/>
              </w:rPr>
              <w:t>财务管理制度健全性</w:t>
            </w:r>
          </w:p>
        </w:tc>
        <w:tc>
          <w:tcPr>
            <w:tcW w:w="1039" w:type="dxa"/>
            <w:vAlign w:val="top"/>
          </w:tcPr>
          <w:p w14:paraId="5DF31A1B">
            <w:pPr>
              <w:pStyle w:val="8"/>
              <w:spacing w:before="187" w:line="221" w:lineRule="auto"/>
              <w:ind w:left="317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2"/>
                <w:sz w:val="20"/>
                <w:szCs w:val="20"/>
              </w:rPr>
              <w:t>健全</w:t>
            </w:r>
          </w:p>
        </w:tc>
        <w:tc>
          <w:tcPr>
            <w:tcW w:w="939" w:type="dxa"/>
            <w:vAlign w:val="top"/>
          </w:tcPr>
          <w:p w14:paraId="60128580">
            <w:pPr>
              <w:pStyle w:val="8"/>
              <w:spacing w:before="235" w:line="184" w:lineRule="auto"/>
              <w:ind w:left="27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  <w:tc>
          <w:tcPr>
            <w:tcW w:w="704" w:type="dxa"/>
            <w:vAlign w:val="top"/>
          </w:tcPr>
          <w:p w14:paraId="4AEA5465">
            <w:pPr>
              <w:pStyle w:val="8"/>
              <w:spacing w:before="236" w:line="184" w:lineRule="auto"/>
              <w:ind w:left="149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5"/>
                <w:sz w:val="20"/>
                <w:szCs w:val="20"/>
              </w:rPr>
              <w:t>100%</w:t>
            </w:r>
          </w:p>
        </w:tc>
      </w:tr>
      <w:tr w14:paraId="072D04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463" w:type="dxa"/>
            <w:vMerge w:val="continue"/>
            <w:tcBorders>
              <w:top w:val="nil"/>
              <w:bottom w:val="nil"/>
            </w:tcBorders>
            <w:vAlign w:val="top"/>
          </w:tcPr>
          <w:p w14:paraId="37F424AA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14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F5D934F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967" w:type="dxa"/>
            <w:vAlign w:val="top"/>
          </w:tcPr>
          <w:p w14:paraId="3502A4F9">
            <w:pPr>
              <w:pStyle w:val="8"/>
              <w:spacing w:before="176" w:line="219" w:lineRule="auto"/>
              <w:ind w:left="774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2"/>
                <w:sz w:val="20"/>
                <w:szCs w:val="20"/>
              </w:rPr>
              <w:t>财务监控有效性</w:t>
            </w:r>
          </w:p>
        </w:tc>
        <w:tc>
          <w:tcPr>
            <w:tcW w:w="1039" w:type="dxa"/>
            <w:vAlign w:val="top"/>
          </w:tcPr>
          <w:p w14:paraId="6E73EDC1">
            <w:pPr>
              <w:pStyle w:val="8"/>
              <w:spacing w:before="176" w:line="220" w:lineRule="auto"/>
              <w:ind w:left="317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3"/>
                <w:sz w:val="20"/>
                <w:szCs w:val="20"/>
              </w:rPr>
              <w:t>有效</w:t>
            </w:r>
          </w:p>
        </w:tc>
        <w:tc>
          <w:tcPr>
            <w:tcW w:w="939" w:type="dxa"/>
            <w:vAlign w:val="top"/>
          </w:tcPr>
          <w:p w14:paraId="4A217821">
            <w:pPr>
              <w:pStyle w:val="8"/>
              <w:spacing w:before="225" w:line="184" w:lineRule="auto"/>
              <w:ind w:left="27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  <w:tc>
          <w:tcPr>
            <w:tcW w:w="704" w:type="dxa"/>
            <w:vAlign w:val="top"/>
          </w:tcPr>
          <w:p w14:paraId="53C5572D">
            <w:pPr>
              <w:pStyle w:val="8"/>
              <w:spacing w:before="225" w:line="184" w:lineRule="auto"/>
              <w:ind w:left="151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</w:tr>
      <w:tr w14:paraId="50DF06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463" w:type="dxa"/>
            <w:vMerge w:val="continue"/>
            <w:tcBorders>
              <w:top w:val="nil"/>
              <w:bottom w:val="nil"/>
            </w:tcBorders>
            <w:vAlign w:val="top"/>
          </w:tcPr>
          <w:p w14:paraId="23406258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148" w:type="dxa"/>
            <w:gridSpan w:val="2"/>
            <w:vMerge w:val="continue"/>
            <w:tcBorders>
              <w:top w:val="nil"/>
            </w:tcBorders>
            <w:vAlign w:val="top"/>
          </w:tcPr>
          <w:p w14:paraId="25650BA5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967" w:type="dxa"/>
            <w:vAlign w:val="top"/>
          </w:tcPr>
          <w:p w14:paraId="2F77C68F">
            <w:pPr>
              <w:pStyle w:val="8"/>
              <w:spacing w:before="187" w:line="219" w:lineRule="auto"/>
              <w:ind w:left="774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1"/>
                <w:sz w:val="20"/>
                <w:szCs w:val="20"/>
              </w:rPr>
              <w:t>资金使用规范性</w:t>
            </w:r>
          </w:p>
        </w:tc>
        <w:tc>
          <w:tcPr>
            <w:tcW w:w="1039" w:type="dxa"/>
            <w:vAlign w:val="top"/>
          </w:tcPr>
          <w:p w14:paraId="055BA993">
            <w:pPr>
              <w:pStyle w:val="8"/>
              <w:spacing w:before="189" w:line="221" w:lineRule="auto"/>
              <w:ind w:left="317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5"/>
                <w:sz w:val="20"/>
                <w:szCs w:val="20"/>
              </w:rPr>
              <w:t>规范</w:t>
            </w:r>
          </w:p>
        </w:tc>
        <w:tc>
          <w:tcPr>
            <w:tcW w:w="939" w:type="dxa"/>
            <w:vAlign w:val="top"/>
          </w:tcPr>
          <w:p w14:paraId="6155D4FE">
            <w:pPr>
              <w:pStyle w:val="8"/>
              <w:spacing w:before="236" w:line="184" w:lineRule="auto"/>
              <w:ind w:left="27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  <w:tc>
          <w:tcPr>
            <w:tcW w:w="704" w:type="dxa"/>
            <w:vAlign w:val="top"/>
          </w:tcPr>
          <w:p w14:paraId="799DF22F">
            <w:pPr>
              <w:pStyle w:val="8"/>
              <w:spacing w:before="236" w:line="184" w:lineRule="auto"/>
              <w:ind w:left="151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</w:tr>
      <w:tr w14:paraId="3E32C1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463" w:type="dxa"/>
            <w:vMerge w:val="continue"/>
            <w:tcBorders>
              <w:top w:val="nil"/>
              <w:bottom w:val="nil"/>
            </w:tcBorders>
            <w:vAlign w:val="top"/>
          </w:tcPr>
          <w:p w14:paraId="4DC30316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148" w:type="dxa"/>
            <w:gridSpan w:val="2"/>
            <w:vMerge w:val="restart"/>
            <w:tcBorders>
              <w:bottom w:val="nil"/>
            </w:tcBorders>
            <w:vAlign w:val="top"/>
          </w:tcPr>
          <w:p w14:paraId="6AE46B39">
            <w:pPr>
              <w:spacing w:line="312" w:lineRule="auto"/>
              <w:rPr>
                <w:rFonts w:ascii="Arial"/>
                <w:b w:val="0"/>
                <w:bCs w:val="0"/>
                <w:sz w:val="21"/>
              </w:rPr>
            </w:pPr>
          </w:p>
          <w:p w14:paraId="16BAC02F">
            <w:pPr>
              <w:spacing w:line="312" w:lineRule="auto"/>
              <w:rPr>
                <w:rFonts w:ascii="Arial"/>
                <w:b w:val="0"/>
                <w:bCs w:val="0"/>
                <w:sz w:val="21"/>
              </w:rPr>
            </w:pPr>
          </w:p>
          <w:p w14:paraId="4D8972E2">
            <w:pPr>
              <w:spacing w:line="312" w:lineRule="auto"/>
              <w:rPr>
                <w:rFonts w:ascii="Arial"/>
                <w:b w:val="0"/>
                <w:bCs w:val="0"/>
                <w:sz w:val="21"/>
              </w:rPr>
            </w:pPr>
          </w:p>
          <w:p w14:paraId="48A6731B">
            <w:pPr>
              <w:pStyle w:val="8"/>
              <w:spacing w:before="65" w:line="219" w:lineRule="auto"/>
              <w:ind w:left="16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3"/>
                <w:sz w:val="20"/>
                <w:szCs w:val="20"/>
              </w:rPr>
              <w:t>实施管理</w:t>
            </w:r>
          </w:p>
        </w:tc>
        <w:tc>
          <w:tcPr>
            <w:tcW w:w="2967" w:type="dxa"/>
            <w:vAlign w:val="top"/>
          </w:tcPr>
          <w:p w14:paraId="33A3B2FD">
            <w:pPr>
              <w:pStyle w:val="8"/>
              <w:spacing w:before="175" w:line="219" w:lineRule="auto"/>
              <w:ind w:left="574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1"/>
                <w:sz w:val="20"/>
                <w:szCs w:val="20"/>
              </w:rPr>
              <w:t>供应商资质符合程度</w:t>
            </w:r>
          </w:p>
        </w:tc>
        <w:tc>
          <w:tcPr>
            <w:tcW w:w="1039" w:type="dxa"/>
            <w:vAlign w:val="top"/>
          </w:tcPr>
          <w:p w14:paraId="377F06B5">
            <w:pPr>
              <w:pStyle w:val="8"/>
              <w:spacing w:before="177" w:line="219" w:lineRule="auto"/>
              <w:ind w:left="317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3"/>
                <w:sz w:val="20"/>
                <w:szCs w:val="20"/>
              </w:rPr>
              <w:t>符合</w:t>
            </w:r>
          </w:p>
        </w:tc>
        <w:tc>
          <w:tcPr>
            <w:tcW w:w="939" w:type="dxa"/>
            <w:vAlign w:val="top"/>
          </w:tcPr>
          <w:p w14:paraId="7649F51F">
            <w:pPr>
              <w:pStyle w:val="8"/>
              <w:spacing w:before="226" w:line="184" w:lineRule="auto"/>
              <w:ind w:left="27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  <w:tc>
          <w:tcPr>
            <w:tcW w:w="704" w:type="dxa"/>
            <w:vAlign w:val="top"/>
          </w:tcPr>
          <w:p w14:paraId="58D2C103">
            <w:pPr>
              <w:pStyle w:val="8"/>
              <w:spacing w:before="226" w:line="184" w:lineRule="auto"/>
              <w:ind w:left="151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</w:tr>
      <w:tr w14:paraId="7A0C25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63" w:type="dxa"/>
            <w:vMerge w:val="continue"/>
            <w:tcBorders>
              <w:top w:val="nil"/>
              <w:bottom w:val="nil"/>
            </w:tcBorders>
            <w:vAlign w:val="top"/>
          </w:tcPr>
          <w:p w14:paraId="4AF7A9B5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14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014CCE4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967" w:type="dxa"/>
            <w:vAlign w:val="top"/>
          </w:tcPr>
          <w:p w14:paraId="31B0AB12">
            <w:pPr>
              <w:pStyle w:val="8"/>
              <w:spacing w:before="178" w:line="219" w:lineRule="auto"/>
              <w:ind w:left="774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2"/>
                <w:sz w:val="20"/>
                <w:szCs w:val="20"/>
              </w:rPr>
              <w:t>合同管理完备性</w:t>
            </w:r>
          </w:p>
        </w:tc>
        <w:tc>
          <w:tcPr>
            <w:tcW w:w="1039" w:type="dxa"/>
            <w:vAlign w:val="top"/>
          </w:tcPr>
          <w:p w14:paraId="5F3C0ADE">
            <w:pPr>
              <w:pStyle w:val="8"/>
              <w:spacing w:before="178" w:line="219" w:lineRule="auto"/>
              <w:ind w:left="317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3"/>
                <w:sz w:val="20"/>
                <w:szCs w:val="20"/>
              </w:rPr>
              <w:t>完备</w:t>
            </w:r>
          </w:p>
        </w:tc>
        <w:tc>
          <w:tcPr>
            <w:tcW w:w="939" w:type="dxa"/>
            <w:vAlign w:val="top"/>
          </w:tcPr>
          <w:p w14:paraId="67CC785B">
            <w:pPr>
              <w:pStyle w:val="8"/>
              <w:spacing w:before="227" w:line="184" w:lineRule="auto"/>
              <w:ind w:left="27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  <w:tc>
          <w:tcPr>
            <w:tcW w:w="704" w:type="dxa"/>
            <w:vAlign w:val="top"/>
          </w:tcPr>
          <w:p w14:paraId="4225A447">
            <w:pPr>
              <w:pStyle w:val="8"/>
              <w:spacing w:before="227" w:line="184" w:lineRule="auto"/>
              <w:ind w:left="151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</w:tr>
      <w:tr w14:paraId="5473A6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463" w:type="dxa"/>
            <w:vMerge w:val="continue"/>
            <w:tcBorders>
              <w:top w:val="nil"/>
              <w:bottom w:val="nil"/>
            </w:tcBorders>
            <w:vAlign w:val="top"/>
          </w:tcPr>
          <w:p w14:paraId="6AEAC8DC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14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81EE997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967" w:type="dxa"/>
            <w:vAlign w:val="top"/>
          </w:tcPr>
          <w:p w14:paraId="01862D8D">
            <w:pPr>
              <w:pStyle w:val="8"/>
              <w:spacing w:before="189" w:line="221" w:lineRule="auto"/>
              <w:ind w:left="974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2"/>
                <w:sz w:val="20"/>
                <w:szCs w:val="20"/>
              </w:rPr>
              <w:t>监理规范性</w:t>
            </w:r>
          </w:p>
        </w:tc>
        <w:tc>
          <w:tcPr>
            <w:tcW w:w="1039" w:type="dxa"/>
            <w:vAlign w:val="top"/>
          </w:tcPr>
          <w:p w14:paraId="3EB2514F">
            <w:pPr>
              <w:pStyle w:val="8"/>
              <w:spacing w:before="190" w:line="221" w:lineRule="auto"/>
              <w:ind w:left="317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5"/>
                <w:sz w:val="20"/>
                <w:szCs w:val="20"/>
              </w:rPr>
              <w:t>规范</w:t>
            </w:r>
          </w:p>
        </w:tc>
        <w:tc>
          <w:tcPr>
            <w:tcW w:w="939" w:type="dxa"/>
            <w:vAlign w:val="top"/>
          </w:tcPr>
          <w:p w14:paraId="6513EC38">
            <w:pPr>
              <w:pStyle w:val="8"/>
              <w:spacing w:before="237" w:line="184" w:lineRule="auto"/>
              <w:ind w:left="27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  <w:tc>
          <w:tcPr>
            <w:tcW w:w="704" w:type="dxa"/>
            <w:vAlign w:val="top"/>
          </w:tcPr>
          <w:p w14:paraId="52AD6A85">
            <w:pPr>
              <w:pStyle w:val="8"/>
              <w:spacing w:before="238" w:line="184" w:lineRule="auto"/>
              <w:ind w:left="149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5"/>
                <w:sz w:val="20"/>
                <w:szCs w:val="20"/>
              </w:rPr>
              <w:t>100%</w:t>
            </w:r>
          </w:p>
        </w:tc>
      </w:tr>
      <w:tr w14:paraId="54F3AB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463" w:type="dxa"/>
            <w:vMerge w:val="continue"/>
            <w:tcBorders>
              <w:top w:val="nil"/>
            </w:tcBorders>
            <w:vAlign w:val="top"/>
          </w:tcPr>
          <w:p w14:paraId="4F73F17C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148" w:type="dxa"/>
            <w:gridSpan w:val="2"/>
            <w:vMerge w:val="continue"/>
            <w:tcBorders>
              <w:top w:val="nil"/>
            </w:tcBorders>
            <w:vAlign w:val="top"/>
          </w:tcPr>
          <w:p w14:paraId="0911AA54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967" w:type="dxa"/>
            <w:vAlign w:val="top"/>
          </w:tcPr>
          <w:p w14:paraId="5204568A">
            <w:pPr>
              <w:pStyle w:val="8"/>
              <w:spacing w:before="179" w:line="220" w:lineRule="auto"/>
              <w:ind w:left="774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2"/>
                <w:sz w:val="20"/>
                <w:szCs w:val="20"/>
              </w:rPr>
              <w:t>系统运维规范性</w:t>
            </w:r>
          </w:p>
        </w:tc>
        <w:tc>
          <w:tcPr>
            <w:tcW w:w="1039" w:type="dxa"/>
            <w:vAlign w:val="top"/>
          </w:tcPr>
          <w:p w14:paraId="173F078C">
            <w:pPr>
              <w:pStyle w:val="8"/>
              <w:spacing w:before="181" w:line="221" w:lineRule="auto"/>
              <w:ind w:left="317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5"/>
                <w:sz w:val="20"/>
                <w:szCs w:val="20"/>
              </w:rPr>
              <w:t>规范</w:t>
            </w:r>
          </w:p>
        </w:tc>
        <w:tc>
          <w:tcPr>
            <w:tcW w:w="939" w:type="dxa"/>
            <w:vAlign w:val="top"/>
          </w:tcPr>
          <w:p w14:paraId="645DBE31">
            <w:pPr>
              <w:pStyle w:val="8"/>
              <w:spacing w:before="229" w:line="184" w:lineRule="auto"/>
              <w:ind w:left="268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5"/>
                <w:sz w:val="20"/>
                <w:szCs w:val="20"/>
              </w:rPr>
              <w:t>100%</w:t>
            </w:r>
          </w:p>
        </w:tc>
        <w:tc>
          <w:tcPr>
            <w:tcW w:w="704" w:type="dxa"/>
            <w:vAlign w:val="top"/>
          </w:tcPr>
          <w:p w14:paraId="337F6A1E">
            <w:pPr>
              <w:pStyle w:val="8"/>
              <w:spacing w:before="229" w:line="184" w:lineRule="auto"/>
              <w:ind w:left="149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5"/>
                <w:sz w:val="20"/>
                <w:szCs w:val="20"/>
              </w:rPr>
              <w:t>100%</w:t>
            </w:r>
          </w:p>
        </w:tc>
      </w:tr>
    </w:tbl>
    <w:p w14:paraId="106E4C5A">
      <w:pPr>
        <w:rPr>
          <w:rFonts w:ascii="Arial"/>
          <w:b w:val="0"/>
          <w:bCs w:val="0"/>
          <w:sz w:val="21"/>
        </w:rPr>
      </w:pPr>
    </w:p>
    <w:p w14:paraId="6956F849">
      <w:pPr>
        <w:rPr>
          <w:rFonts w:ascii="Arial" w:hAnsi="Arial" w:eastAsia="Arial" w:cs="Arial"/>
          <w:b w:val="0"/>
          <w:bCs w:val="0"/>
          <w:sz w:val="21"/>
          <w:szCs w:val="21"/>
        </w:rPr>
        <w:sectPr>
          <w:footerReference r:id="rId95" w:type="default"/>
          <w:pgSz w:w="11850" w:h="16770"/>
          <w:pgMar w:top="1425" w:right="1777" w:bottom="1442" w:left="1777" w:header="0" w:footer="1184" w:gutter="0"/>
          <w:cols w:space="720" w:num="1"/>
        </w:sectPr>
      </w:pPr>
    </w:p>
    <w:p w14:paraId="5221E8E5">
      <w:pPr>
        <w:spacing w:line="100" w:lineRule="auto"/>
        <w:rPr>
          <w:rFonts w:ascii="Arial"/>
          <w:b w:val="0"/>
          <w:bCs w:val="0"/>
          <w:sz w:val="2"/>
        </w:rPr>
      </w:pPr>
    </w:p>
    <w:tbl>
      <w:tblPr>
        <w:tblStyle w:val="7"/>
        <w:tblW w:w="82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3"/>
        <w:gridCol w:w="1128"/>
        <w:gridCol w:w="2976"/>
        <w:gridCol w:w="1059"/>
        <w:gridCol w:w="919"/>
        <w:gridCol w:w="704"/>
      </w:tblGrid>
      <w:tr w14:paraId="2A45C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483" w:type="dxa"/>
            <w:vMerge w:val="restart"/>
            <w:tcBorders>
              <w:bottom w:val="nil"/>
            </w:tcBorders>
            <w:vAlign w:val="top"/>
          </w:tcPr>
          <w:p w14:paraId="3C09F443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128" w:type="dxa"/>
            <w:vMerge w:val="restart"/>
            <w:tcBorders>
              <w:bottom w:val="nil"/>
            </w:tcBorders>
            <w:vAlign w:val="top"/>
          </w:tcPr>
          <w:p w14:paraId="3033ACEF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976" w:type="dxa"/>
            <w:vAlign w:val="top"/>
          </w:tcPr>
          <w:p w14:paraId="25A09760">
            <w:pPr>
              <w:pStyle w:val="8"/>
              <w:spacing w:before="183" w:line="219" w:lineRule="auto"/>
              <w:ind w:left="583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2"/>
                <w:sz w:val="20"/>
                <w:szCs w:val="20"/>
              </w:rPr>
              <w:t>项目管理制度健全性</w:t>
            </w:r>
          </w:p>
        </w:tc>
        <w:tc>
          <w:tcPr>
            <w:tcW w:w="1059" w:type="dxa"/>
            <w:vAlign w:val="top"/>
          </w:tcPr>
          <w:p w14:paraId="218F8539">
            <w:pPr>
              <w:pStyle w:val="8"/>
              <w:spacing w:before="184" w:line="221" w:lineRule="auto"/>
              <w:ind w:left="328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2"/>
                <w:sz w:val="20"/>
                <w:szCs w:val="20"/>
              </w:rPr>
              <w:t>健全</w:t>
            </w:r>
          </w:p>
        </w:tc>
        <w:tc>
          <w:tcPr>
            <w:tcW w:w="919" w:type="dxa"/>
            <w:vAlign w:val="top"/>
          </w:tcPr>
          <w:p w14:paraId="3596FDE9">
            <w:pPr>
              <w:pStyle w:val="8"/>
              <w:spacing w:before="232" w:line="184" w:lineRule="auto"/>
              <w:ind w:left="261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  <w:tc>
          <w:tcPr>
            <w:tcW w:w="704" w:type="dxa"/>
            <w:vAlign w:val="top"/>
          </w:tcPr>
          <w:p w14:paraId="04D493B4">
            <w:pPr>
              <w:pStyle w:val="8"/>
              <w:spacing w:before="232" w:line="184" w:lineRule="auto"/>
              <w:ind w:left="15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</w:tr>
      <w:tr w14:paraId="5192FF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83" w:type="dxa"/>
            <w:vMerge w:val="continue"/>
            <w:tcBorders>
              <w:top w:val="nil"/>
              <w:bottom w:val="nil"/>
            </w:tcBorders>
            <w:vAlign w:val="top"/>
          </w:tcPr>
          <w:p w14:paraId="2F7624B8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128" w:type="dxa"/>
            <w:vMerge w:val="continue"/>
            <w:tcBorders>
              <w:top w:val="nil"/>
              <w:bottom w:val="nil"/>
            </w:tcBorders>
            <w:vAlign w:val="top"/>
          </w:tcPr>
          <w:p w14:paraId="6A682862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976" w:type="dxa"/>
            <w:vAlign w:val="top"/>
          </w:tcPr>
          <w:p w14:paraId="7DE8B4BB">
            <w:pPr>
              <w:pStyle w:val="8"/>
              <w:spacing w:before="169" w:line="219" w:lineRule="auto"/>
              <w:ind w:left="784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2"/>
                <w:sz w:val="20"/>
                <w:szCs w:val="20"/>
              </w:rPr>
              <w:t>项目验收规范性</w:t>
            </w:r>
          </w:p>
        </w:tc>
        <w:tc>
          <w:tcPr>
            <w:tcW w:w="1059" w:type="dxa"/>
            <w:vAlign w:val="top"/>
          </w:tcPr>
          <w:p w14:paraId="7A11CA9D">
            <w:pPr>
              <w:pStyle w:val="8"/>
              <w:spacing w:before="171" w:line="221" w:lineRule="auto"/>
              <w:ind w:left="328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5"/>
                <w:sz w:val="20"/>
                <w:szCs w:val="20"/>
              </w:rPr>
              <w:t>规范</w:t>
            </w:r>
          </w:p>
        </w:tc>
        <w:tc>
          <w:tcPr>
            <w:tcW w:w="919" w:type="dxa"/>
            <w:vAlign w:val="top"/>
          </w:tcPr>
          <w:p w14:paraId="797AF07A">
            <w:pPr>
              <w:pStyle w:val="8"/>
              <w:spacing w:before="218" w:line="184" w:lineRule="auto"/>
              <w:ind w:left="261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  <w:tc>
          <w:tcPr>
            <w:tcW w:w="704" w:type="dxa"/>
            <w:vAlign w:val="top"/>
          </w:tcPr>
          <w:p w14:paraId="77D820B2">
            <w:pPr>
              <w:pStyle w:val="8"/>
              <w:spacing w:before="218" w:line="184" w:lineRule="auto"/>
              <w:ind w:left="15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</w:tr>
      <w:tr w14:paraId="2CD258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483" w:type="dxa"/>
            <w:vMerge w:val="continue"/>
            <w:tcBorders>
              <w:top w:val="nil"/>
              <w:bottom w:val="nil"/>
            </w:tcBorders>
            <w:vAlign w:val="top"/>
          </w:tcPr>
          <w:p w14:paraId="367A594B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128" w:type="dxa"/>
            <w:vMerge w:val="continue"/>
            <w:tcBorders>
              <w:top w:val="nil"/>
            </w:tcBorders>
            <w:vAlign w:val="top"/>
          </w:tcPr>
          <w:p w14:paraId="3C972E42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976" w:type="dxa"/>
            <w:vAlign w:val="top"/>
          </w:tcPr>
          <w:p w14:paraId="184A0846">
            <w:pPr>
              <w:pStyle w:val="8"/>
              <w:spacing w:before="177" w:line="219" w:lineRule="auto"/>
              <w:ind w:left="784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1"/>
                <w:sz w:val="20"/>
                <w:szCs w:val="20"/>
              </w:rPr>
              <w:t>政府采购规范性</w:t>
            </w:r>
          </w:p>
        </w:tc>
        <w:tc>
          <w:tcPr>
            <w:tcW w:w="1059" w:type="dxa"/>
            <w:vAlign w:val="top"/>
          </w:tcPr>
          <w:p w14:paraId="026166D6">
            <w:pPr>
              <w:pStyle w:val="8"/>
              <w:spacing w:before="181" w:line="221" w:lineRule="auto"/>
              <w:ind w:left="328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5"/>
                <w:sz w:val="20"/>
                <w:szCs w:val="20"/>
              </w:rPr>
              <w:t>规范</w:t>
            </w:r>
          </w:p>
        </w:tc>
        <w:tc>
          <w:tcPr>
            <w:tcW w:w="919" w:type="dxa"/>
            <w:vAlign w:val="top"/>
          </w:tcPr>
          <w:p w14:paraId="7819FF53">
            <w:pPr>
              <w:pStyle w:val="8"/>
              <w:spacing w:before="228" w:line="184" w:lineRule="auto"/>
              <w:ind w:left="261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  <w:tc>
          <w:tcPr>
            <w:tcW w:w="704" w:type="dxa"/>
            <w:vAlign w:val="top"/>
          </w:tcPr>
          <w:p w14:paraId="782BA7ED">
            <w:pPr>
              <w:pStyle w:val="8"/>
              <w:spacing w:before="228" w:line="184" w:lineRule="auto"/>
              <w:ind w:left="15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</w:tr>
      <w:tr w14:paraId="187330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483" w:type="dxa"/>
            <w:vMerge w:val="continue"/>
            <w:tcBorders>
              <w:top w:val="nil"/>
            </w:tcBorders>
            <w:vAlign w:val="top"/>
          </w:tcPr>
          <w:p w14:paraId="1F0F9F9D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128" w:type="dxa"/>
            <w:vAlign w:val="top"/>
          </w:tcPr>
          <w:p w14:paraId="006A7781">
            <w:pPr>
              <w:pStyle w:val="8"/>
              <w:spacing w:before="170" w:line="219" w:lineRule="auto"/>
              <w:ind w:left="15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1"/>
                <w:sz w:val="20"/>
                <w:szCs w:val="20"/>
              </w:rPr>
              <w:t>资产管理</w:t>
            </w:r>
          </w:p>
        </w:tc>
        <w:tc>
          <w:tcPr>
            <w:tcW w:w="2976" w:type="dxa"/>
            <w:vAlign w:val="top"/>
          </w:tcPr>
          <w:p w14:paraId="67A7DBC4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059" w:type="dxa"/>
            <w:vAlign w:val="top"/>
          </w:tcPr>
          <w:p w14:paraId="638B02C3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919" w:type="dxa"/>
            <w:vAlign w:val="top"/>
          </w:tcPr>
          <w:p w14:paraId="189E98A7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704" w:type="dxa"/>
            <w:vAlign w:val="top"/>
          </w:tcPr>
          <w:p w14:paraId="32128569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47DF57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83" w:type="dxa"/>
            <w:vMerge w:val="restart"/>
            <w:tcBorders>
              <w:bottom w:val="nil"/>
            </w:tcBorders>
            <w:vAlign w:val="top"/>
          </w:tcPr>
          <w:p w14:paraId="32F3FAC6">
            <w:pPr>
              <w:spacing w:line="313" w:lineRule="auto"/>
              <w:rPr>
                <w:rFonts w:ascii="Arial"/>
                <w:b w:val="0"/>
                <w:bCs w:val="0"/>
                <w:sz w:val="21"/>
              </w:rPr>
            </w:pPr>
          </w:p>
          <w:p w14:paraId="5AE4CC8A">
            <w:pPr>
              <w:spacing w:line="313" w:lineRule="auto"/>
              <w:rPr>
                <w:rFonts w:ascii="Arial"/>
                <w:b w:val="0"/>
                <w:bCs w:val="0"/>
                <w:sz w:val="21"/>
              </w:rPr>
            </w:pPr>
          </w:p>
          <w:p w14:paraId="395F8B82">
            <w:pPr>
              <w:spacing w:line="314" w:lineRule="auto"/>
              <w:rPr>
                <w:rFonts w:ascii="Arial"/>
                <w:b w:val="0"/>
                <w:bCs w:val="0"/>
                <w:sz w:val="21"/>
              </w:rPr>
            </w:pPr>
          </w:p>
          <w:p w14:paraId="624733F8">
            <w:pPr>
              <w:pStyle w:val="8"/>
              <w:spacing w:before="65" w:line="219" w:lineRule="auto"/>
              <w:ind w:left="334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2"/>
                <w:sz w:val="20"/>
                <w:szCs w:val="20"/>
              </w:rPr>
              <w:t>产出指标</w:t>
            </w:r>
          </w:p>
        </w:tc>
        <w:tc>
          <w:tcPr>
            <w:tcW w:w="1128" w:type="dxa"/>
            <w:vAlign w:val="top"/>
          </w:tcPr>
          <w:p w14:paraId="5BFF5E28">
            <w:pPr>
              <w:pStyle w:val="8"/>
              <w:spacing w:before="171" w:line="219" w:lineRule="auto"/>
              <w:ind w:left="15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2"/>
                <w:sz w:val="20"/>
                <w:szCs w:val="20"/>
              </w:rPr>
              <w:t>数量指标</w:t>
            </w:r>
          </w:p>
        </w:tc>
        <w:tc>
          <w:tcPr>
            <w:tcW w:w="2976" w:type="dxa"/>
            <w:vAlign w:val="top"/>
          </w:tcPr>
          <w:p w14:paraId="6405D9E2">
            <w:pPr>
              <w:pStyle w:val="8"/>
              <w:spacing w:before="169" w:line="219" w:lineRule="auto"/>
              <w:ind w:left="84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1"/>
                <w:sz w:val="20"/>
                <w:szCs w:val="20"/>
              </w:rPr>
              <w:t>保障养老机构5所162人基本生活</w:t>
            </w:r>
          </w:p>
        </w:tc>
        <w:tc>
          <w:tcPr>
            <w:tcW w:w="1059" w:type="dxa"/>
            <w:vAlign w:val="top"/>
          </w:tcPr>
          <w:p w14:paraId="104759A7">
            <w:pPr>
              <w:pStyle w:val="8"/>
              <w:spacing w:before="171" w:line="220" w:lineRule="auto"/>
              <w:ind w:left="27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22"/>
                <w:w w:val="109"/>
                <w:sz w:val="20"/>
                <w:szCs w:val="20"/>
              </w:rPr>
              <w:t>5所162人</w:t>
            </w:r>
          </w:p>
        </w:tc>
        <w:tc>
          <w:tcPr>
            <w:tcW w:w="919" w:type="dxa"/>
            <w:vAlign w:val="top"/>
          </w:tcPr>
          <w:p w14:paraId="7D2A4175">
            <w:pPr>
              <w:pStyle w:val="8"/>
              <w:spacing w:before="220" w:line="184" w:lineRule="auto"/>
              <w:ind w:left="261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  <w:tc>
          <w:tcPr>
            <w:tcW w:w="704" w:type="dxa"/>
            <w:vAlign w:val="top"/>
          </w:tcPr>
          <w:p w14:paraId="48287DA8">
            <w:pPr>
              <w:pStyle w:val="8"/>
              <w:spacing w:before="220" w:line="184" w:lineRule="auto"/>
              <w:ind w:left="15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</w:tr>
      <w:tr w14:paraId="15201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483" w:type="dxa"/>
            <w:vMerge w:val="continue"/>
            <w:tcBorders>
              <w:top w:val="nil"/>
              <w:bottom w:val="nil"/>
            </w:tcBorders>
            <w:vAlign w:val="top"/>
          </w:tcPr>
          <w:p w14:paraId="7491394E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128" w:type="dxa"/>
            <w:vAlign w:val="top"/>
          </w:tcPr>
          <w:p w14:paraId="6E093877">
            <w:pPr>
              <w:pStyle w:val="8"/>
              <w:spacing w:before="181" w:line="220" w:lineRule="auto"/>
              <w:ind w:left="15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2"/>
                <w:sz w:val="20"/>
                <w:szCs w:val="20"/>
              </w:rPr>
              <w:t>质量指标</w:t>
            </w:r>
          </w:p>
        </w:tc>
        <w:tc>
          <w:tcPr>
            <w:tcW w:w="2976" w:type="dxa"/>
            <w:vAlign w:val="top"/>
          </w:tcPr>
          <w:p w14:paraId="1890F86F">
            <w:pPr>
              <w:pStyle w:val="8"/>
              <w:spacing w:before="179" w:line="219" w:lineRule="auto"/>
              <w:ind w:left="483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1"/>
                <w:sz w:val="20"/>
                <w:szCs w:val="20"/>
              </w:rPr>
              <w:t>解决养老机构基本运转</w:t>
            </w:r>
          </w:p>
        </w:tc>
        <w:tc>
          <w:tcPr>
            <w:tcW w:w="1059" w:type="dxa"/>
            <w:vAlign w:val="top"/>
          </w:tcPr>
          <w:p w14:paraId="0B947EB7">
            <w:pPr>
              <w:pStyle w:val="8"/>
              <w:spacing w:before="179" w:line="220" w:lineRule="auto"/>
              <w:ind w:left="38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5"/>
                <w:sz w:val="20"/>
                <w:szCs w:val="20"/>
              </w:rPr>
              <w:t>5所</w:t>
            </w:r>
          </w:p>
        </w:tc>
        <w:tc>
          <w:tcPr>
            <w:tcW w:w="919" w:type="dxa"/>
            <w:vAlign w:val="top"/>
          </w:tcPr>
          <w:p w14:paraId="1375123B">
            <w:pPr>
              <w:pStyle w:val="8"/>
              <w:spacing w:before="230" w:line="184" w:lineRule="auto"/>
              <w:ind w:left="261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  <w:tc>
          <w:tcPr>
            <w:tcW w:w="704" w:type="dxa"/>
            <w:vAlign w:val="top"/>
          </w:tcPr>
          <w:p w14:paraId="2400F652">
            <w:pPr>
              <w:pStyle w:val="8"/>
              <w:spacing w:before="230" w:line="184" w:lineRule="auto"/>
              <w:ind w:left="15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</w:tr>
      <w:tr w14:paraId="5C8786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483" w:type="dxa"/>
            <w:vMerge w:val="continue"/>
            <w:tcBorders>
              <w:top w:val="nil"/>
              <w:bottom w:val="nil"/>
            </w:tcBorders>
            <w:vAlign w:val="top"/>
          </w:tcPr>
          <w:p w14:paraId="05E6DE5F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128" w:type="dxa"/>
            <w:vAlign w:val="top"/>
          </w:tcPr>
          <w:p w14:paraId="007D71A1">
            <w:pPr>
              <w:pStyle w:val="8"/>
              <w:spacing w:before="172" w:line="220" w:lineRule="auto"/>
              <w:ind w:left="15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1"/>
                <w:sz w:val="20"/>
                <w:szCs w:val="20"/>
              </w:rPr>
              <w:t>时效指标</w:t>
            </w:r>
          </w:p>
        </w:tc>
        <w:tc>
          <w:tcPr>
            <w:tcW w:w="2976" w:type="dxa"/>
            <w:vAlign w:val="top"/>
          </w:tcPr>
          <w:p w14:paraId="0AAA87B0">
            <w:pPr>
              <w:pStyle w:val="8"/>
              <w:spacing w:before="172" w:line="219" w:lineRule="auto"/>
              <w:ind w:left="1084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3"/>
                <w:sz w:val="20"/>
                <w:szCs w:val="20"/>
              </w:rPr>
              <w:t>据实报销</w:t>
            </w:r>
          </w:p>
        </w:tc>
        <w:tc>
          <w:tcPr>
            <w:tcW w:w="1059" w:type="dxa"/>
            <w:vAlign w:val="top"/>
          </w:tcPr>
          <w:p w14:paraId="3CD94BF7">
            <w:pPr>
              <w:pStyle w:val="8"/>
              <w:spacing w:before="169" w:line="220" w:lineRule="auto"/>
              <w:ind w:left="8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4"/>
                <w:sz w:val="20"/>
                <w:szCs w:val="20"/>
              </w:rPr>
              <w:t>79.55万元</w:t>
            </w:r>
          </w:p>
        </w:tc>
        <w:tc>
          <w:tcPr>
            <w:tcW w:w="919" w:type="dxa"/>
            <w:vAlign w:val="top"/>
          </w:tcPr>
          <w:p w14:paraId="2A1AF4AE">
            <w:pPr>
              <w:pStyle w:val="8"/>
              <w:spacing w:before="221" w:line="184" w:lineRule="auto"/>
              <w:ind w:left="261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  <w:tc>
          <w:tcPr>
            <w:tcW w:w="704" w:type="dxa"/>
            <w:vAlign w:val="top"/>
          </w:tcPr>
          <w:p w14:paraId="2341050A">
            <w:pPr>
              <w:pStyle w:val="8"/>
              <w:spacing w:before="221" w:line="184" w:lineRule="auto"/>
              <w:ind w:left="15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</w:tr>
      <w:tr w14:paraId="007323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483" w:type="dxa"/>
            <w:vMerge w:val="continue"/>
            <w:tcBorders>
              <w:top w:val="nil"/>
            </w:tcBorders>
            <w:vAlign w:val="top"/>
          </w:tcPr>
          <w:p w14:paraId="03BCA8E2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128" w:type="dxa"/>
            <w:vAlign w:val="top"/>
          </w:tcPr>
          <w:p w14:paraId="7742A5F2">
            <w:pPr>
              <w:pStyle w:val="8"/>
              <w:spacing w:before="182" w:line="219" w:lineRule="auto"/>
              <w:ind w:left="15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2"/>
                <w:sz w:val="20"/>
                <w:szCs w:val="20"/>
              </w:rPr>
              <w:t>成本指标</w:t>
            </w:r>
          </w:p>
        </w:tc>
        <w:tc>
          <w:tcPr>
            <w:tcW w:w="2976" w:type="dxa"/>
            <w:vAlign w:val="top"/>
          </w:tcPr>
          <w:p w14:paraId="2651841E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059" w:type="dxa"/>
            <w:vAlign w:val="top"/>
          </w:tcPr>
          <w:p w14:paraId="6359CE50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919" w:type="dxa"/>
            <w:vAlign w:val="top"/>
          </w:tcPr>
          <w:p w14:paraId="24BA1B66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704" w:type="dxa"/>
            <w:vAlign w:val="top"/>
          </w:tcPr>
          <w:p w14:paraId="61182063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0B1F8F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483" w:type="dxa"/>
            <w:vMerge w:val="restart"/>
            <w:tcBorders>
              <w:bottom w:val="nil"/>
            </w:tcBorders>
            <w:vAlign w:val="top"/>
          </w:tcPr>
          <w:p w14:paraId="36008110">
            <w:pPr>
              <w:spacing w:line="280" w:lineRule="auto"/>
              <w:rPr>
                <w:rFonts w:ascii="Arial"/>
                <w:b w:val="0"/>
                <w:bCs w:val="0"/>
                <w:sz w:val="21"/>
              </w:rPr>
            </w:pPr>
          </w:p>
          <w:p w14:paraId="00C55203">
            <w:pPr>
              <w:spacing w:line="280" w:lineRule="auto"/>
              <w:rPr>
                <w:rFonts w:ascii="Arial"/>
                <w:b w:val="0"/>
                <w:bCs w:val="0"/>
                <w:sz w:val="21"/>
              </w:rPr>
            </w:pPr>
          </w:p>
          <w:p w14:paraId="635FEA2D">
            <w:pPr>
              <w:spacing w:line="281" w:lineRule="auto"/>
              <w:rPr>
                <w:rFonts w:ascii="Arial"/>
                <w:b w:val="0"/>
                <w:bCs w:val="0"/>
                <w:sz w:val="21"/>
              </w:rPr>
            </w:pPr>
          </w:p>
          <w:p w14:paraId="3E920081">
            <w:pPr>
              <w:spacing w:line="281" w:lineRule="auto"/>
              <w:rPr>
                <w:rFonts w:ascii="Arial"/>
                <w:b w:val="0"/>
                <w:bCs w:val="0"/>
                <w:sz w:val="21"/>
              </w:rPr>
            </w:pPr>
          </w:p>
          <w:p w14:paraId="32A17914">
            <w:pPr>
              <w:pStyle w:val="8"/>
              <w:spacing w:before="65" w:line="220" w:lineRule="auto"/>
              <w:ind w:left="334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1"/>
                <w:sz w:val="20"/>
                <w:szCs w:val="20"/>
              </w:rPr>
              <w:t>效益指标</w:t>
            </w:r>
          </w:p>
        </w:tc>
        <w:tc>
          <w:tcPr>
            <w:tcW w:w="1128" w:type="dxa"/>
            <w:tcBorders>
              <w:bottom w:val="single" w:color="000000" w:sz="2" w:space="0"/>
            </w:tcBorders>
            <w:vAlign w:val="top"/>
          </w:tcPr>
          <w:p w14:paraId="66824A67">
            <w:pPr>
              <w:pStyle w:val="8"/>
              <w:spacing w:before="64" w:line="265" w:lineRule="auto"/>
              <w:ind w:left="451" w:right="52" w:hanging="399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2"/>
                <w:sz w:val="20"/>
                <w:szCs w:val="20"/>
              </w:rPr>
              <w:t>经济效益指</w:t>
            </w:r>
            <w:r>
              <w:rPr>
                <w:b w:val="0"/>
                <w:bCs w:val="0"/>
                <w:sz w:val="20"/>
                <w:szCs w:val="20"/>
              </w:rPr>
              <w:t>标</w:t>
            </w:r>
          </w:p>
        </w:tc>
        <w:tc>
          <w:tcPr>
            <w:tcW w:w="2976" w:type="dxa"/>
            <w:tcBorders>
              <w:bottom w:val="single" w:color="000000" w:sz="2" w:space="0"/>
            </w:tcBorders>
            <w:vAlign w:val="top"/>
          </w:tcPr>
          <w:p w14:paraId="777F1645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059" w:type="dxa"/>
            <w:tcBorders>
              <w:bottom w:val="single" w:color="000000" w:sz="2" w:space="0"/>
            </w:tcBorders>
            <w:vAlign w:val="top"/>
          </w:tcPr>
          <w:p w14:paraId="55D400D8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919" w:type="dxa"/>
            <w:tcBorders>
              <w:bottom w:val="single" w:color="000000" w:sz="2" w:space="0"/>
            </w:tcBorders>
            <w:vAlign w:val="top"/>
          </w:tcPr>
          <w:p w14:paraId="2894ED39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704" w:type="dxa"/>
            <w:tcBorders>
              <w:bottom w:val="single" w:color="000000" w:sz="2" w:space="0"/>
            </w:tcBorders>
            <w:vAlign w:val="top"/>
          </w:tcPr>
          <w:p w14:paraId="38478FFB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0CE6A1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483" w:type="dxa"/>
            <w:vMerge w:val="continue"/>
            <w:tcBorders>
              <w:top w:val="nil"/>
              <w:bottom w:val="nil"/>
            </w:tcBorders>
            <w:vAlign w:val="top"/>
          </w:tcPr>
          <w:p w14:paraId="0D112B81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128" w:type="dxa"/>
            <w:tcBorders>
              <w:top w:val="single" w:color="000000" w:sz="2" w:space="0"/>
            </w:tcBorders>
            <w:vAlign w:val="top"/>
          </w:tcPr>
          <w:p w14:paraId="5F7EC7CF">
            <w:pPr>
              <w:pStyle w:val="8"/>
              <w:spacing w:before="69" w:line="256" w:lineRule="auto"/>
              <w:ind w:left="451" w:right="52" w:hanging="399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2"/>
                <w:sz w:val="20"/>
                <w:szCs w:val="20"/>
              </w:rPr>
              <w:t>社会效益指</w:t>
            </w:r>
            <w:r>
              <w:rPr>
                <w:b w:val="0"/>
                <w:bCs w:val="0"/>
                <w:sz w:val="20"/>
                <w:szCs w:val="20"/>
              </w:rPr>
              <w:t>标</w:t>
            </w:r>
          </w:p>
        </w:tc>
        <w:tc>
          <w:tcPr>
            <w:tcW w:w="2976" w:type="dxa"/>
            <w:tcBorders>
              <w:top w:val="single" w:color="000000" w:sz="2" w:space="0"/>
            </w:tcBorders>
            <w:vAlign w:val="top"/>
          </w:tcPr>
          <w:p w14:paraId="14CD0742">
            <w:pPr>
              <w:pStyle w:val="8"/>
              <w:spacing w:before="227" w:line="219" w:lineRule="auto"/>
              <w:ind w:left="886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4"/>
                <w:sz w:val="20"/>
                <w:szCs w:val="20"/>
              </w:rPr>
              <w:t>提升服务质量</w:t>
            </w:r>
          </w:p>
        </w:tc>
        <w:tc>
          <w:tcPr>
            <w:tcW w:w="1059" w:type="dxa"/>
            <w:tcBorders>
              <w:top w:val="single" w:color="000000" w:sz="2" w:space="0"/>
            </w:tcBorders>
            <w:vAlign w:val="top"/>
          </w:tcPr>
          <w:p w14:paraId="61C0DA80">
            <w:pPr>
              <w:pStyle w:val="8"/>
              <w:spacing w:before="227" w:line="219" w:lineRule="auto"/>
              <w:ind w:left="43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3"/>
                <w:sz w:val="20"/>
                <w:szCs w:val="20"/>
              </w:rPr>
              <w:t>优</w:t>
            </w:r>
          </w:p>
        </w:tc>
        <w:tc>
          <w:tcPr>
            <w:tcW w:w="919" w:type="dxa"/>
            <w:tcBorders>
              <w:top w:val="single" w:color="000000" w:sz="2" w:space="0"/>
            </w:tcBorders>
            <w:vAlign w:val="top"/>
          </w:tcPr>
          <w:p w14:paraId="55E127FE">
            <w:pPr>
              <w:pStyle w:val="8"/>
              <w:spacing w:before="230" w:line="219" w:lineRule="auto"/>
              <w:ind w:left="358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优</w:t>
            </w:r>
          </w:p>
        </w:tc>
        <w:tc>
          <w:tcPr>
            <w:tcW w:w="704" w:type="dxa"/>
            <w:tcBorders>
              <w:top w:val="single" w:color="000000" w:sz="2" w:space="0"/>
            </w:tcBorders>
            <w:vAlign w:val="top"/>
          </w:tcPr>
          <w:p w14:paraId="613268F9">
            <w:pPr>
              <w:pStyle w:val="8"/>
              <w:spacing w:before="230" w:line="219" w:lineRule="auto"/>
              <w:ind w:left="25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优</w:t>
            </w:r>
          </w:p>
        </w:tc>
      </w:tr>
      <w:tr w14:paraId="795D04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483" w:type="dxa"/>
            <w:vMerge w:val="continue"/>
            <w:tcBorders>
              <w:top w:val="nil"/>
              <w:bottom w:val="nil"/>
            </w:tcBorders>
            <w:vAlign w:val="top"/>
          </w:tcPr>
          <w:p w14:paraId="74362899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128" w:type="dxa"/>
            <w:vAlign w:val="top"/>
          </w:tcPr>
          <w:p w14:paraId="5BB4650F">
            <w:pPr>
              <w:pStyle w:val="8"/>
              <w:spacing w:before="65" w:line="260" w:lineRule="auto"/>
              <w:ind w:left="451" w:right="52" w:hanging="399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2"/>
                <w:sz w:val="20"/>
                <w:szCs w:val="20"/>
              </w:rPr>
              <w:t>生态效益指</w:t>
            </w:r>
            <w:r>
              <w:rPr>
                <w:b w:val="0"/>
                <w:bCs w:val="0"/>
                <w:sz w:val="20"/>
                <w:szCs w:val="20"/>
              </w:rPr>
              <w:t>标</w:t>
            </w:r>
          </w:p>
        </w:tc>
        <w:tc>
          <w:tcPr>
            <w:tcW w:w="2976" w:type="dxa"/>
            <w:vAlign w:val="top"/>
          </w:tcPr>
          <w:p w14:paraId="0CF5CADA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059" w:type="dxa"/>
            <w:vAlign w:val="top"/>
          </w:tcPr>
          <w:p w14:paraId="0F74A11A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919" w:type="dxa"/>
            <w:vAlign w:val="top"/>
          </w:tcPr>
          <w:p w14:paraId="2B1B96F0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704" w:type="dxa"/>
            <w:vAlign w:val="top"/>
          </w:tcPr>
          <w:p w14:paraId="501BE323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49624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83" w:type="dxa"/>
            <w:vMerge w:val="continue"/>
            <w:tcBorders>
              <w:top w:val="nil"/>
            </w:tcBorders>
            <w:vAlign w:val="top"/>
          </w:tcPr>
          <w:p w14:paraId="4AB2A5B3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128" w:type="dxa"/>
            <w:vAlign w:val="top"/>
          </w:tcPr>
          <w:p w14:paraId="79446EB6">
            <w:pPr>
              <w:pStyle w:val="8"/>
              <w:spacing w:before="66" w:line="255" w:lineRule="auto"/>
              <w:ind w:left="352" w:right="49" w:hanging="30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3"/>
                <w:sz w:val="20"/>
                <w:szCs w:val="20"/>
              </w:rPr>
              <w:t>可持续影响</w:t>
            </w:r>
            <w:r>
              <w:rPr>
                <w:b w:val="0"/>
                <w:bCs w:val="0"/>
                <w:spacing w:val="-3"/>
                <w:sz w:val="20"/>
                <w:szCs w:val="20"/>
              </w:rPr>
              <w:t>指标</w:t>
            </w:r>
          </w:p>
        </w:tc>
        <w:tc>
          <w:tcPr>
            <w:tcW w:w="2976" w:type="dxa"/>
            <w:vAlign w:val="top"/>
          </w:tcPr>
          <w:p w14:paraId="3B294802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059" w:type="dxa"/>
            <w:vAlign w:val="top"/>
          </w:tcPr>
          <w:p w14:paraId="101221A8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919" w:type="dxa"/>
            <w:vAlign w:val="top"/>
          </w:tcPr>
          <w:p w14:paraId="09D29BA0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704" w:type="dxa"/>
            <w:vAlign w:val="top"/>
          </w:tcPr>
          <w:p w14:paraId="3FEDAE4E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4E0926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483" w:type="dxa"/>
            <w:vAlign w:val="top"/>
          </w:tcPr>
          <w:p w14:paraId="2E70834A">
            <w:pPr>
              <w:pStyle w:val="8"/>
              <w:spacing w:before="188" w:line="219" w:lineRule="auto"/>
              <w:ind w:left="234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2"/>
                <w:sz w:val="20"/>
                <w:szCs w:val="20"/>
              </w:rPr>
              <w:t>满意度指标</w:t>
            </w:r>
          </w:p>
        </w:tc>
        <w:tc>
          <w:tcPr>
            <w:tcW w:w="1128" w:type="dxa"/>
            <w:vAlign w:val="top"/>
          </w:tcPr>
          <w:p w14:paraId="0C66CEB4">
            <w:pPr>
              <w:pStyle w:val="8"/>
              <w:spacing w:before="188" w:line="219" w:lineRule="auto"/>
              <w:ind w:left="5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2"/>
                <w:sz w:val="20"/>
                <w:szCs w:val="20"/>
              </w:rPr>
              <w:t>满意度指标</w:t>
            </w:r>
          </w:p>
        </w:tc>
        <w:tc>
          <w:tcPr>
            <w:tcW w:w="2976" w:type="dxa"/>
            <w:vAlign w:val="top"/>
          </w:tcPr>
          <w:p w14:paraId="3EAEEAD3">
            <w:pPr>
              <w:pStyle w:val="8"/>
              <w:spacing w:before="188" w:line="219" w:lineRule="auto"/>
              <w:ind w:left="884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2"/>
                <w:sz w:val="20"/>
                <w:szCs w:val="20"/>
              </w:rPr>
              <w:t>服务对象满意</w:t>
            </w:r>
          </w:p>
        </w:tc>
        <w:tc>
          <w:tcPr>
            <w:tcW w:w="1059" w:type="dxa"/>
            <w:vAlign w:val="top"/>
          </w:tcPr>
          <w:p w14:paraId="0230A6B4">
            <w:pPr>
              <w:pStyle w:val="8"/>
              <w:spacing w:before="239" w:line="183" w:lineRule="auto"/>
              <w:ind w:left="378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2"/>
                <w:sz w:val="20"/>
                <w:szCs w:val="20"/>
              </w:rPr>
              <w:t>98%</w:t>
            </w:r>
          </w:p>
        </w:tc>
        <w:tc>
          <w:tcPr>
            <w:tcW w:w="919" w:type="dxa"/>
            <w:vAlign w:val="top"/>
          </w:tcPr>
          <w:p w14:paraId="602C3FBD">
            <w:pPr>
              <w:pStyle w:val="8"/>
              <w:spacing w:before="238" w:line="184" w:lineRule="auto"/>
              <w:ind w:left="258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704" w:type="dxa"/>
            <w:vAlign w:val="top"/>
          </w:tcPr>
          <w:p w14:paraId="1DB672F8">
            <w:pPr>
              <w:pStyle w:val="8"/>
              <w:spacing w:before="237" w:line="184" w:lineRule="auto"/>
              <w:ind w:left="15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</w:tr>
    </w:tbl>
    <w:p w14:paraId="243E5D7C">
      <w:pPr>
        <w:rPr>
          <w:rFonts w:ascii="Arial"/>
          <w:sz w:val="21"/>
        </w:rPr>
      </w:pPr>
    </w:p>
    <w:p w14:paraId="46FDBB18">
      <w:pPr>
        <w:rPr>
          <w:rFonts w:ascii="Arial" w:hAnsi="Arial" w:eastAsia="Arial" w:cs="Arial"/>
          <w:sz w:val="21"/>
          <w:szCs w:val="21"/>
        </w:rPr>
        <w:sectPr>
          <w:footerReference r:id="rId96" w:type="default"/>
          <w:pgSz w:w="11850" w:h="16770"/>
          <w:pgMar w:top="1425" w:right="1777" w:bottom="1438" w:left="1774" w:header="0" w:footer="1200" w:gutter="0"/>
          <w:cols w:space="720" w:num="1"/>
        </w:sectPr>
      </w:pPr>
    </w:p>
    <w:p w14:paraId="107C3262">
      <w:pPr>
        <w:spacing w:before="118" w:line="236" w:lineRule="auto"/>
        <w:ind w:left="2397" w:right="1724" w:hanging="669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5"/>
          <w:sz w:val="44"/>
          <w:szCs w:val="44"/>
        </w:rPr>
        <w:t>重度残疾人护理补贴项目</w:t>
      </w: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支出绩效自评报告</w:t>
      </w:r>
    </w:p>
    <w:p w14:paraId="10492032">
      <w:pPr>
        <w:spacing w:line="308" w:lineRule="auto"/>
        <w:rPr>
          <w:rFonts w:ascii="Arial"/>
          <w:sz w:val="21"/>
        </w:rPr>
      </w:pPr>
    </w:p>
    <w:p w14:paraId="4394ECD6">
      <w:pPr>
        <w:spacing w:line="308" w:lineRule="auto"/>
        <w:rPr>
          <w:rFonts w:ascii="Arial"/>
          <w:sz w:val="21"/>
        </w:rPr>
      </w:pPr>
    </w:p>
    <w:p w14:paraId="5FB1E809">
      <w:pPr>
        <w:spacing w:before="107" w:line="221" w:lineRule="auto"/>
        <w:ind w:left="727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14"/>
          <w:sz w:val="33"/>
          <w:szCs w:val="33"/>
        </w:rPr>
        <w:t>一、项目概况</w:t>
      </w:r>
    </w:p>
    <w:p w14:paraId="2DC3A23F">
      <w:pPr>
        <w:pStyle w:val="2"/>
        <w:spacing w:before="190" w:line="222" w:lineRule="auto"/>
        <w:ind w:left="862"/>
        <w:rPr>
          <w:sz w:val="33"/>
          <w:szCs w:val="33"/>
        </w:rPr>
      </w:pPr>
      <w:r>
        <w:rPr>
          <w:rFonts w:hint="eastAsia"/>
          <w:spacing w:val="5"/>
          <w:sz w:val="33"/>
          <w:szCs w:val="33"/>
          <w:lang w:eastAsia="zh-CN"/>
        </w:rPr>
        <w:t>（</w:t>
      </w:r>
      <w:r>
        <w:rPr>
          <w:spacing w:val="5"/>
          <w:sz w:val="33"/>
          <w:szCs w:val="33"/>
        </w:rPr>
        <w:t>一</w:t>
      </w:r>
      <w:r>
        <w:rPr>
          <w:rFonts w:hint="eastAsia"/>
          <w:spacing w:val="5"/>
          <w:sz w:val="33"/>
          <w:szCs w:val="33"/>
          <w:lang w:eastAsia="zh-CN"/>
        </w:rPr>
        <w:t>）</w:t>
      </w:r>
      <w:r>
        <w:rPr>
          <w:spacing w:val="5"/>
          <w:sz w:val="33"/>
          <w:szCs w:val="33"/>
        </w:rPr>
        <w:t>项目基本情况。</w:t>
      </w:r>
    </w:p>
    <w:p w14:paraId="321A0347">
      <w:pPr>
        <w:pStyle w:val="2"/>
        <w:spacing w:before="157" w:line="304" w:lineRule="auto"/>
        <w:ind w:left="12" w:right="45" w:firstLine="650"/>
        <w:jc w:val="both"/>
        <w:rPr>
          <w:sz w:val="33"/>
          <w:szCs w:val="33"/>
        </w:rPr>
      </w:pPr>
      <w:r>
        <w:rPr>
          <w:spacing w:val="5"/>
          <w:sz w:val="33"/>
          <w:szCs w:val="33"/>
        </w:rPr>
        <w:t>根据川民发</w:t>
      </w:r>
      <w:r>
        <w:rPr>
          <w:rFonts w:hint="eastAsia"/>
          <w:spacing w:val="5"/>
          <w:sz w:val="33"/>
          <w:szCs w:val="33"/>
          <w:lang w:eastAsia="zh-CN"/>
        </w:rPr>
        <w:t>〔2015〕195号</w:t>
      </w:r>
      <w:r>
        <w:rPr>
          <w:spacing w:val="5"/>
          <w:sz w:val="33"/>
          <w:szCs w:val="33"/>
        </w:rPr>
        <w:t>、乐市民政发〔2023〕55号</w:t>
      </w:r>
      <w:r>
        <w:rPr>
          <w:spacing w:val="12"/>
          <w:sz w:val="33"/>
          <w:szCs w:val="33"/>
        </w:rPr>
        <w:t>文件要求，从2024年1月1日起，全省</w:t>
      </w:r>
      <w:r>
        <w:rPr>
          <w:spacing w:val="11"/>
          <w:sz w:val="33"/>
          <w:szCs w:val="33"/>
        </w:rPr>
        <w:t>建立事实困难残疾</w:t>
      </w:r>
      <w:r>
        <w:rPr>
          <w:spacing w:val="-12"/>
          <w:sz w:val="33"/>
          <w:szCs w:val="33"/>
        </w:rPr>
        <w:t>人生活补贴和重度残疾人护理补贴制度。</w:t>
      </w:r>
    </w:p>
    <w:p w14:paraId="5038F05A">
      <w:pPr>
        <w:pStyle w:val="2"/>
        <w:spacing w:before="55" w:line="222" w:lineRule="auto"/>
        <w:ind w:left="662"/>
        <w:rPr>
          <w:sz w:val="33"/>
          <w:szCs w:val="33"/>
        </w:rPr>
      </w:pPr>
      <w:r>
        <w:rPr>
          <w:spacing w:val="-17"/>
          <w:sz w:val="33"/>
          <w:szCs w:val="33"/>
        </w:rPr>
        <w:t>项目基本情况：</w:t>
      </w:r>
    </w:p>
    <w:p w14:paraId="315CE67F">
      <w:pPr>
        <w:pStyle w:val="2"/>
        <w:spacing w:before="160" w:line="282" w:lineRule="auto"/>
        <w:ind w:left="12" w:right="43" w:firstLine="650"/>
        <w:rPr>
          <w:sz w:val="33"/>
          <w:szCs w:val="33"/>
        </w:rPr>
      </w:pPr>
      <w:r>
        <w:rPr>
          <w:rFonts w:ascii="宋体" w:hAnsi="宋体" w:eastAsia="宋体" w:cs="宋体"/>
          <w:spacing w:val="-7"/>
          <w:sz w:val="33"/>
          <w:szCs w:val="33"/>
        </w:rPr>
        <w:t>1、</w:t>
      </w:r>
      <w:r>
        <w:rPr>
          <w:spacing w:val="-7"/>
          <w:sz w:val="33"/>
          <w:szCs w:val="33"/>
        </w:rPr>
        <w:t>工作职能：经乡镇人民政府初审、县级残疾进一步</w:t>
      </w:r>
      <w:r>
        <w:rPr>
          <w:spacing w:val="-14"/>
          <w:sz w:val="33"/>
          <w:szCs w:val="33"/>
        </w:rPr>
        <w:t>审核、县民政局审查认定其为低保对象残疾人，做好审查认</w:t>
      </w:r>
      <w:r>
        <w:rPr>
          <w:spacing w:val="-13"/>
          <w:sz w:val="33"/>
          <w:szCs w:val="33"/>
        </w:rPr>
        <w:t>定工作，按月及时足额社会化发放该项补贴。</w:t>
      </w:r>
    </w:p>
    <w:p w14:paraId="0B5413A5">
      <w:pPr>
        <w:pStyle w:val="2"/>
        <w:spacing w:before="167" w:line="291" w:lineRule="auto"/>
        <w:ind w:left="12" w:right="13" w:firstLine="650"/>
        <w:rPr>
          <w:sz w:val="33"/>
          <w:szCs w:val="33"/>
        </w:rPr>
      </w:pPr>
      <w:r>
        <w:rPr>
          <w:rFonts w:ascii="宋体" w:hAnsi="宋体" w:eastAsia="宋体" w:cs="宋体"/>
          <w:spacing w:val="-6"/>
          <w:sz w:val="33"/>
          <w:szCs w:val="33"/>
        </w:rPr>
        <w:t>2、</w:t>
      </w:r>
      <w:r>
        <w:rPr>
          <w:spacing w:val="-6"/>
          <w:sz w:val="33"/>
          <w:szCs w:val="33"/>
        </w:rPr>
        <w:t>项目依据：根据《四川省民政厅四川省财政厅四川</w:t>
      </w:r>
      <w:r>
        <w:rPr>
          <w:spacing w:val="-1"/>
          <w:sz w:val="33"/>
          <w:szCs w:val="33"/>
        </w:rPr>
        <w:t>省残疾人联合会关于建立困难残疾人生活补贴和重度残疾</w:t>
      </w:r>
      <w:r>
        <w:rPr>
          <w:spacing w:val="4"/>
          <w:sz w:val="33"/>
          <w:szCs w:val="33"/>
        </w:rPr>
        <w:t>人护理补贴的通知》</w:t>
      </w:r>
      <w:r>
        <w:rPr>
          <w:rFonts w:hint="eastAsia"/>
          <w:spacing w:val="4"/>
          <w:sz w:val="33"/>
          <w:szCs w:val="33"/>
          <w:lang w:eastAsia="zh-CN"/>
        </w:rPr>
        <w:t>（</w:t>
      </w:r>
      <w:r>
        <w:rPr>
          <w:spacing w:val="4"/>
          <w:sz w:val="33"/>
          <w:szCs w:val="33"/>
        </w:rPr>
        <w:t>川民发〔2015〕195号</w:t>
      </w:r>
      <w:r>
        <w:rPr>
          <w:rFonts w:hint="eastAsia"/>
          <w:spacing w:val="4"/>
          <w:sz w:val="33"/>
          <w:szCs w:val="33"/>
          <w:lang w:eastAsia="zh-CN"/>
        </w:rPr>
        <w:t>）</w:t>
      </w:r>
      <w:r>
        <w:rPr>
          <w:spacing w:val="4"/>
          <w:sz w:val="33"/>
          <w:szCs w:val="33"/>
        </w:rPr>
        <w:t>、乐市民政</w:t>
      </w:r>
      <w:r>
        <w:rPr>
          <w:spacing w:val="-7"/>
          <w:sz w:val="33"/>
          <w:szCs w:val="33"/>
        </w:rPr>
        <w:t>发〔2023〕55号实施本项目。</w:t>
      </w:r>
    </w:p>
    <w:p w14:paraId="0B879160">
      <w:pPr>
        <w:pStyle w:val="2"/>
        <w:spacing w:before="173" w:line="287" w:lineRule="auto"/>
        <w:ind w:left="12" w:right="40" w:firstLine="650"/>
        <w:rPr>
          <w:sz w:val="33"/>
          <w:szCs w:val="33"/>
        </w:rPr>
      </w:pPr>
      <w:r>
        <w:rPr>
          <w:rFonts w:ascii="宋体" w:hAnsi="宋体" w:eastAsia="宋体" w:cs="宋体"/>
          <w:spacing w:val="-7"/>
          <w:sz w:val="33"/>
          <w:szCs w:val="33"/>
        </w:rPr>
        <w:t>3、</w:t>
      </w:r>
      <w:r>
        <w:rPr>
          <w:spacing w:val="-7"/>
          <w:sz w:val="33"/>
          <w:szCs w:val="33"/>
        </w:rPr>
        <w:t>资金管理：重度残疾人护理补贴由县民政局列入民</w:t>
      </w:r>
      <w:r>
        <w:rPr>
          <w:spacing w:val="-13"/>
          <w:sz w:val="33"/>
          <w:szCs w:val="33"/>
        </w:rPr>
        <w:t>政预算并负责实施，资金监管由县监察局、</w:t>
      </w:r>
      <w:r>
        <w:rPr>
          <w:spacing w:val="-14"/>
          <w:sz w:val="33"/>
          <w:szCs w:val="33"/>
        </w:rPr>
        <w:t>县审计局、县财</w:t>
      </w:r>
      <w:r>
        <w:rPr>
          <w:spacing w:val="-15"/>
          <w:sz w:val="33"/>
          <w:szCs w:val="33"/>
        </w:rPr>
        <w:t>政局负责监管。</w:t>
      </w:r>
    </w:p>
    <w:p w14:paraId="5281978D">
      <w:pPr>
        <w:pStyle w:val="2"/>
        <w:spacing w:before="148" w:line="222" w:lineRule="auto"/>
        <w:ind w:left="662"/>
        <w:rPr>
          <w:sz w:val="33"/>
          <w:szCs w:val="33"/>
        </w:rPr>
      </w:pPr>
      <w:r>
        <w:rPr>
          <w:rFonts w:ascii="宋体" w:hAnsi="宋体" w:eastAsia="宋体" w:cs="宋体"/>
          <w:spacing w:val="-14"/>
          <w:sz w:val="33"/>
          <w:szCs w:val="33"/>
        </w:rPr>
        <w:t>4、</w:t>
      </w:r>
      <w:r>
        <w:rPr>
          <w:spacing w:val="-14"/>
          <w:sz w:val="33"/>
          <w:szCs w:val="33"/>
        </w:rPr>
        <w:t>资金全部用于重度残疾人护理补贴发放。</w:t>
      </w:r>
    </w:p>
    <w:p w14:paraId="6A3C79F8">
      <w:pPr>
        <w:pStyle w:val="2"/>
        <w:spacing w:before="186" w:line="222" w:lineRule="auto"/>
        <w:ind w:left="802"/>
        <w:rPr>
          <w:sz w:val="33"/>
          <w:szCs w:val="33"/>
        </w:rPr>
      </w:pPr>
      <w:r>
        <w:rPr>
          <w:rFonts w:hint="eastAsia"/>
          <w:spacing w:val="4"/>
          <w:sz w:val="33"/>
          <w:szCs w:val="33"/>
          <w:lang w:eastAsia="zh-CN"/>
        </w:rPr>
        <w:t>（</w:t>
      </w:r>
      <w:r>
        <w:rPr>
          <w:spacing w:val="4"/>
          <w:sz w:val="33"/>
          <w:szCs w:val="33"/>
        </w:rPr>
        <w:t>二</w:t>
      </w:r>
      <w:r>
        <w:rPr>
          <w:rFonts w:hint="eastAsia"/>
          <w:spacing w:val="4"/>
          <w:sz w:val="33"/>
          <w:szCs w:val="33"/>
          <w:lang w:eastAsia="zh-CN"/>
        </w:rPr>
        <w:t>）</w:t>
      </w:r>
      <w:r>
        <w:rPr>
          <w:spacing w:val="4"/>
          <w:sz w:val="33"/>
          <w:szCs w:val="33"/>
        </w:rPr>
        <w:t>项目绩效目标。</w:t>
      </w:r>
    </w:p>
    <w:p w14:paraId="16463720">
      <w:pPr>
        <w:pStyle w:val="2"/>
        <w:spacing w:before="121" w:line="310" w:lineRule="auto"/>
        <w:ind w:left="12" w:right="32" w:firstLine="650"/>
        <w:rPr>
          <w:sz w:val="33"/>
          <w:szCs w:val="33"/>
        </w:rPr>
      </w:pPr>
      <w:r>
        <w:rPr>
          <w:rFonts w:ascii="宋体" w:hAnsi="宋体" w:eastAsia="宋体" w:cs="宋体"/>
          <w:spacing w:val="-13"/>
          <w:sz w:val="33"/>
          <w:szCs w:val="33"/>
        </w:rPr>
        <w:t>1.</w:t>
      </w:r>
      <w:r>
        <w:rPr>
          <w:spacing w:val="-13"/>
          <w:sz w:val="33"/>
          <w:szCs w:val="33"/>
        </w:rPr>
        <w:t>项目内容：做好审查认定工作，并及时按月足额社会</w:t>
      </w:r>
      <w:r>
        <w:rPr>
          <w:spacing w:val="-16"/>
          <w:sz w:val="33"/>
          <w:szCs w:val="33"/>
        </w:rPr>
        <w:t>化发放该项补助资金。</w:t>
      </w:r>
    </w:p>
    <w:p w14:paraId="242ED225">
      <w:pPr>
        <w:pStyle w:val="2"/>
        <w:spacing w:line="220" w:lineRule="auto"/>
        <w:ind w:right="19"/>
        <w:jc w:val="right"/>
        <w:rPr>
          <w:sz w:val="33"/>
          <w:szCs w:val="33"/>
        </w:rPr>
      </w:pPr>
      <w:r>
        <w:rPr>
          <w:spacing w:val="-13"/>
          <w:sz w:val="33"/>
          <w:szCs w:val="33"/>
        </w:rPr>
        <w:t>2.项目绩效目标：重度残疾人护理补贴工作引导全社会</w:t>
      </w:r>
    </w:p>
    <w:p w14:paraId="43B486B3">
      <w:pPr>
        <w:spacing w:line="220" w:lineRule="auto"/>
        <w:rPr>
          <w:sz w:val="33"/>
          <w:szCs w:val="33"/>
        </w:rPr>
        <w:sectPr>
          <w:footerReference r:id="rId97" w:type="default"/>
          <w:pgSz w:w="11850" w:h="16770"/>
          <w:pgMar w:top="1425" w:right="1777" w:bottom="1438" w:left="1777" w:header="0" w:footer="1200" w:gutter="0"/>
          <w:cols w:space="720" w:num="1"/>
        </w:sectPr>
      </w:pPr>
    </w:p>
    <w:p w14:paraId="4B3090FE">
      <w:pPr>
        <w:pStyle w:val="2"/>
        <w:spacing w:before="163" w:line="307" w:lineRule="auto"/>
        <w:ind w:left="2" w:right="112"/>
        <w:jc w:val="both"/>
        <w:rPr>
          <w:sz w:val="33"/>
          <w:szCs w:val="33"/>
        </w:rPr>
      </w:pPr>
      <w:r>
        <w:rPr>
          <w:spacing w:val="-1"/>
          <w:sz w:val="33"/>
          <w:szCs w:val="33"/>
        </w:rPr>
        <w:t>更加关心、关爱残疾人。目前，补贴对象3314人，每人每</w:t>
      </w:r>
      <w:r>
        <w:rPr>
          <w:spacing w:val="17"/>
          <w:sz w:val="33"/>
          <w:szCs w:val="33"/>
        </w:rPr>
        <w:t>月发放一级110元、二级80元、三级60元、四级50元的</w:t>
      </w:r>
      <w:r>
        <w:rPr>
          <w:spacing w:val="-14"/>
          <w:sz w:val="33"/>
          <w:szCs w:val="33"/>
        </w:rPr>
        <w:t>护理补贴，在实施救助工作中，确保救助资金及时发放、金额准确、到位，以此保证重度残疾人护理补贴发放</w:t>
      </w:r>
      <w:r>
        <w:rPr>
          <w:rFonts w:hint="eastAsia"/>
          <w:spacing w:val="-14"/>
          <w:sz w:val="33"/>
          <w:szCs w:val="33"/>
          <w:lang w:eastAsia="zh-CN"/>
        </w:rPr>
        <w:t>得</w:t>
      </w:r>
      <w:r>
        <w:rPr>
          <w:spacing w:val="-14"/>
          <w:sz w:val="33"/>
          <w:szCs w:val="33"/>
        </w:rPr>
        <w:t>到有效</w:t>
      </w:r>
      <w:r>
        <w:rPr>
          <w:spacing w:val="-15"/>
          <w:sz w:val="33"/>
          <w:szCs w:val="33"/>
        </w:rPr>
        <w:t>保障。</w:t>
      </w:r>
    </w:p>
    <w:p w14:paraId="36E96E50">
      <w:pPr>
        <w:pStyle w:val="2"/>
        <w:spacing w:before="65" w:line="221" w:lineRule="auto"/>
        <w:ind w:left="652"/>
        <w:rPr>
          <w:sz w:val="33"/>
          <w:szCs w:val="33"/>
        </w:rPr>
      </w:pPr>
      <w:r>
        <w:rPr>
          <w:spacing w:val="-16"/>
          <w:sz w:val="33"/>
          <w:szCs w:val="33"/>
        </w:rPr>
        <w:t>3.申报内容与实际相符，申报目标合理可行。</w:t>
      </w:r>
    </w:p>
    <w:p w14:paraId="3B694400">
      <w:pPr>
        <w:pStyle w:val="2"/>
        <w:spacing w:before="183" w:line="219" w:lineRule="auto"/>
        <w:ind w:left="782"/>
        <w:rPr>
          <w:sz w:val="33"/>
          <w:szCs w:val="33"/>
        </w:rPr>
      </w:pPr>
      <w:r>
        <w:rPr>
          <w:rFonts w:hint="eastAsia"/>
          <w:spacing w:val="1"/>
          <w:sz w:val="33"/>
          <w:szCs w:val="33"/>
          <w:lang w:eastAsia="zh-CN"/>
        </w:rPr>
        <w:t>（</w:t>
      </w:r>
      <w:r>
        <w:rPr>
          <w:spacing w:val="1"/>
          <w:sz w:val="33"/>
          <w:szCs w:val="33"/>
        </w:rPr>
        <w:t>三</w:t>
      </w:r>
      <w:r>
        <w:rPr>
          <w:rFonts w:hint="eastAsia"/>
          <w:spacing w:val="1"/>
          <w:sz w:val="33"/>
          <w:szCs w:val="33"/>
          <w:lang w:eastAsia="zh-CN"/>
        </w:rPr>
        <w:t>）</w:t>
      </w:r>
      <w:r>
        <w:rPr>
          <w:spacing w:val="1"/>
          <w:sz w:val="33"/>
          <w:szCs w:val="33"/>
        </w:rPr>
        <w:t>项目自评步骤及方法。</w:t>
      </w:r>
    </w:p>
    <w:p w14:paraId="262A40B1">
      <w:pPr>
        <w:pStyle w:val="2"/>
        <w:spacing w:before="150" w:line="297" w:lineRule="auto"/>
        <w:ind w:left="2" w:right="95" w:firstLine="649"/>
        <w:rPr>
          <w:sz w:val="33"/>
          <w:szCs w:val="33"/>
        </w:rPr>
      </w:pPr>
      <w:r>
        <w:rPr>
          <w:spacing w:val="-14"/>
          <w:sz w:val="33"/>
          <w:szCs w:val="33"/>
        </w:rPr>
        <w:t>通过听取乡镇汇报、查看图片资料等形式对项目实施效</w:t>
      </w:r>
      <w:r>
        <w:rPr>
          <w:spacing w:val="-15"/>
          <w:sz w:val="33"/>
          <w:szCs w:val="33"/>
        </w:rPr>
        <w:t>果进行评估。</w:t>
      </w:r>
    </w:p>
    <w:p w14:paraId="2AE5C956">
      <w:pPr>
        <w:spacing w:before="56" w:line="222" w:lineRule="auto"/>
        <w:ind w:left="657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15"/>
          <w:sz w:val="33"/>
          <w:szCs w:val="33"/>
        </w:rPr>
        <w:t>二、项目资金申报及使用情况</w:t>
      </w:r>
    </w:p>
    <w:p w14:paraId="16EBC305">
      <w:pPr>
        <w:pStyle w:val="2"/>
        <w:spacing w:before="178" w:line="222" w:lineRule="auto"/>
        <w:ind w:left="782"/>
        <w:rPr>
          <w:sz w:val="33"/>
          <w:szCs w:val="33"/>
        </w:rPr>
      </w:pPr>
      <w:r>
        <w:rPr>
          <w:rFonts w:hint="eastAsia"/>
          <w:spacing w:val="-1"/>
          <w:sz w:val="33"/>
          <w:szCs w:val="33"/>
          <w:lang w:eastAsia="zh-CN"/>
        </w:rPr>
        <w:t>（</w:t>
      </w:r>
      <w:r>
        <w:rPr>
          <w:spacing w:val="-1"/>
          <w:sz w:val="33"/>
          <w:szCs w:val="33"/>
        </w:rPr>
        <w:t>一</w:t>
      </w:r>
      <w:r>
        <w:rPr>
          <w:rFonts w:hint="eastAsia"/>
          <w:spacing w:val="-1"/>
          <w:sz w:val="33"/>
          <w:szCs w:val="33"/>
          <w:lang w:eastAsia="zh-CN"/>
        </w:rPr>
        <w:t>）</w:t>
      </w:r>
      <w:r>
        <w:rPr>
          <w:spacing w:val="-1"/>
          <w:sz w:val="33"/>
          <w:szCs w:val="33"/>
        </w:rPr>
        <w:t>项目资金申报及批复情况。</w:t>
      </w:r>
    </w:p>
    <w:p w14:paraId="199FE7DB">
      <w:pPr>
        <w:pStyle w:val="2"/>
        <w:spacing w:before="159" w:line="221" w:lineRule="auto"/>
        <w:ind w:left="652"/>
        <w:rPr>
          <w:sz w:val="33"/>
          <w:szCs w:val="33"/>
        </w:rPr>
      </w:pPr>
      <w:r>
        <w:rPr>
          <w:spacing w:val="-13"/>
          <w:sz w:val="33"/>
          <w:szCs w:val="33"/>
        </w:rPr>
        <w:t>严格按照资金文件要求对资金进行规划使用和拨付。</w:t>
      </w:r>
    </w:p>
    <w:p w14:paraId="1E82F157">
      <w:pPr>
        <w:pStyle w:val="2"/>
        <w:spacing w:before="166" w:line="222" w:lineRule="auto"/>
        <w:jc w:val="right"/>
        <w:rPr>
          <w:sz w:val="33"/>
          <w:szCs w:val="33"/>
        </w:rPr>
      </w:pPr>
      <w:r>
        <w:rPr>
          <w:rFonts w:hint="eastAsia"/>
          <w:spacing w:val="-14"/>
          <w:sz w:val="33"/>
          <w:szCs w:val="33"/>
          <w:lang w:eastAsia="zh-CN"/>
        </w:rPr>
        <w:t>（</w:t>
      </w:r>
      <w:r>
        <w:rPr>
          <w:spacing w:val="-14"/>
          <w:sz w:val="33"/>
          <w:szCs w:val="33"/>
        </w:rPr>
        <w:t>二</w:t>
      </w:r>
      <w:r>
        <w:rPr>
          <w:rFonts w:hint="eastAsia"/>
          <w:spacing w:val="-14"/>
          <w:sz w:val="33"/>
          <w:szCs w:val="33"/>
          <w:lang w:eastAsia="zh-CN"/>
        </w:rPr>
        <w:t>）</w:t>
      </w:r>
      <w:r>
        <w:rPr>
          <w:spacing w:val="-14"/>
          <w:sz w:val="33"/>
          <w:szCs w:val="33"/>
        </w:rPr>
        <w:t>资金计划、到位及使用情况</w:t>
      </w:r>
      <w:r>
        <w:rPr>
          <w:rFonts w:hint="eastAsia"/>
          <w:spacing w:val="-14"/>
          <w:sz w:val="33"/>
          <w:szCs w:val="33"/>
          <w:lang w:eastAsia="zh-CN"/>
        </w:rPr>
        <w:t>（</w:t>
      </w:r>
      <w:r>
        <w:rPr>
          <w:spacing w:val="-14"/>
          <w:sz w:val="33"/>
          <w:szCs w:val="33"/>
        </w:rPr>
        <w:t>可用表格形式反映</w:t>
      </w:r>
      <w:r>
        <w:rPr>
          <w:rFonts w:hint="eastAsia"/>
          <w:spacing w:val="-14"/>
          <w:sz w:val="33"/>
          <w:szCs w:val="33"/>
          <w:lang w:eastAsia="zh-CN"/>
        </w:rPr>
        <w:t>）</w:t>
      </w:r>
      <w:r>
        <w:rPr>
          <w:spacing w:val="-14"/>
          <w:sz w:val="33"/>
          <w:szCs w:val="33"/>
        </w:rPr>
        <w:t>。</w:t>
      </w:r>
    </w:p>
    <w:p w14:paraId="5AD3495B">
      <w:pPr>
        <w:pStyle w:val="2"/>
        <w:spacing w:before="156" w:line="304" w:lineRule="auto"/>
        <w:ind w:left="2" w:right="97" w:firstLine="649"/>
        <w:rPr>
          <w:sz w:val="33"/>
          <w:szCs w:val="33"/>
        </w:rPr>
      </w:pPr>
      <w:r>
        <w:rPr>
          <w:spacing w:val="6"/>
          <w:sz w:val="33"/>
          <w:szCs w:val="33"/>
        </w:rPr>
        <w:t>1.资金计划。资金均由县级配套2023年分别为中央0</w:t>
      </w:r>
      <w:r>
        <w:rPr>
          <w:spacing w:val="3"/>
          <w:sz w:val="33"/>
          <w:szCs w:val="33"/>
        </w:rPr>
        <w:t>万元，省市74万元，县级202.295万元。</w:t>
      </w:r>
    </w:p>
    <w:p w14:paraId="5AD3E343">
      <w:pPr>
        <w:pStyle w:val="2"/>
        <w:spacing w:before="30" w:line="304" w:lineRule="auto"/>
        <w:ind w:left="2" w:right="20" w:firstLine="649"/>
        <w:rPr>
          <w:sz w:val="33"/>
          <w:szCs w:val="33"/>
        </w:rPr>
      </w:pPr>
      <w:r>
        <w:rPr>
          <w:spacing w:val="-6"/>
          <w:sz w:val="33"/>
          <w:szCs w:val="33"/>
        </w:rPr>
        <w:t>2.资金到位。2023年该项目资金到位情况分别为中央0</w:t>
      </w:r>
      <w:r>
        <w:rPr>
          <w:spacing w:val="-3"/>
          <w:sz w:val="33"/>
          <w:szCs w:val="33"/>
        </w:rPr>
        <w:t>万元，省市74万元，县级202.295万元。资金到位率100%。</w:t>
      </w:r>
    </w:p>
    <w:p w14:paraId="5FA2B0C5">
      <w:pPr>
        <w:pStyle w:val="2"/>
        <w:spacing w:before="48" w:line="300" w:lineRule="auto"/>
        <w:ind w:left="2" w:right="110" w:firstLine="649"/>
        <w:rPr>
          <w:sz w:val="33"/>
          <w:szCs w:val="33"/>
        </w:rPr>
      </w:pPr>
      <w:r>
        <w:rPr>
          <w:spacing w:val="12"/>
          <w:sz w:val="33"/>
          <w:szCs w:val="33"/>
        </w:rPr>
        <w:t>3.资金使用。</w:t>
      </w:r>
      <w:r>
        <w:rPr>
          <w:rFonts w:hint="eastAsia"/>
          <w:spacing w:val="12"/>
          <w:sz w:val="33"/>
          <w:szCs w:val="33"/>
          <w:lang w:eastAsia="zh-CN"/>
        </w:rPr>
        <w:t>截至2023年</w:t>
      </w:r>
      <w:r>
        <w:rPr>
          <w:spacing w:val="12"/>
          <w:sz w:val="33"/>
          <w:szCs w:val="33"/>
        </w:rPr>
        <w:t>12月31日，该项目全县资</w:t>
      </w:r>
      <w:r>
        <w:rPr>
          <w:spacing w:val="-12"/>
          <w:sz w:val="33"/>
          <w:szCs w:val="33"/>
        </w:rPr>
        <w:t>金支出情况：分别为中央0万元，省市74万元，县级202.295</w:t>
      </w:r>
      <w:r>
        <w:rPr>
          <w:spacing w:val="-14"/>
          <w:sz w:val="33"/>
          <w:szCs w:val="33"/>
        </w:rPr>
        <w:t>万元。我局对资金使用严格按照文件规定按时足额实行社会</w:t>
      </w:r>
      <w:r>
        <w:rPr>
          <w:spacing w:val="-20"/>
          <w:sz w:val="33"/>
          <w:szCs w:val="33"/>
        </w:rPr>
        <w:t>化发放。</w:t>
      </w:r>
    </w:p>
    <w:p w14:paraId="089F991E">
      <w:pPr>
        <w:pStyle w:val="2"/>
        <w:spacing w:before="83" w:line="222" w:lineRule="auto"/>
        <w:ind w:left="782"/>
        <w:rPr>
          <w:sz w:val="33"/>
          <w:szCs w:val="33"/>
        </w:rPr>
      </w:pPr>
      <w:r>
        <w:rPr>
          <w:rFonts w:hint="eastAsia"/>
          <w:sz w:val="33"/>
          <w:szCs w:val="33"/>
          <w:lang w:eastAsia="zh-CN"/>
        </w:rPr>
        <w:t>（</w:t>
      </w:r>
      <w:r>
        <w:rPr>
          <w:sz w:val="33"/>
          <w:szCs w:val="33"/>
        </w:rPr>
        <w:t>三</w:t>
      </w:r>
      <w:r>
        <w:rPr>
          <w:rFonts w:hint="eastAsia"/>
          <w:sz w:val="33"/>
          <w:szCs w:val="33"/>
          <w:lang w:eastAsia="zh-CN"/>
        </w:rPr>
        <w:t>）</w:t>
      </w:r>
      <w:r>
        <w:rPr>
          <w:sz w:val="33"/>
          <w:szCs w:val="33"/>
        </w:rPr>
        <w:t>项目财务管理情况。</w:t>
      </w:r>
    </w:p>
    <w:p w14:paraId="68DD17BC">
      <w:pPr>
        <w:pStyle w:val="2"/>
        <w:spacing w:before="150" w:line="310" w:lineRule="auto"/>
        <w:ind w:left="2" w:right="141" w:firstLine="649"/>
        <w:rPr>
          <w:sz w:val="33"/>
          <w:szCs w:val="33"/>
        </w:rPr>
      </w:pPr>
      <w:r>
        <w:rPr>
          <w:spacing w:val="-16"/>
          <w:sz w:val="33"/>
          <w:szCs w:val="33"/>
        </w:rPr>
        <w:t>我局对该项目实施严格执行财务管理制度，账务处理及</w:t>
      </w:r>
      <w:r>
        <w:rPr>
          <w:spacing w:val="-20"/>
          <w:sz w:val="33"/>
          <w:szCs w:val="33"/>
        </w:rPr>
        <w:t>时，会计核算规范。</w:t>
      </w:r>
    </w:p>
    <w:p w14:paraId="4D428E06">
      <w:pPr>
        <w:spacing w:line="310" w:lineRule="auto"/>
        <w:rPr>
          <w:sz w:val="33"/>
          <w:szCs w:val="33"/>
        </w:rPr>
        <w:sectPr>
          <w:footerReference r:id="rId98" w:type="default"/>
          <w:pgSz w:w="11850" w:h="16770"/>
          <w:pgMar w:top="1425" w:right="1724" w:bottom="1438" w:left="1777" w:header="0" w:footer="1200" w:gutter="0"/>
          <w:cols w:space="720" w:num="1"/>
        </w:sectPr>
      </w:pPr>
    </w:p>
    <w:p w14:paraId="57E55123">
      <w:pPr>
        <w:spacing w:before="171" w:line="222" w:lineRule="auto"/>
        <w:ind w:left="677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16"/>
          <w:sz w:val="33"/>
          <w:szCs w:val="33"/>
        </w:rPr>
        <w:t>三、项目实施及管理情况</w:t>
      </w:r>
    </w:p>
    <w:p w14:paraId="21EB94A7">
      <w:pPr>
        <w:pStyle w:val="2"/>
        <w:spacing w:before="155" w:line="302" w:lineRule="auto"/>
        <w:ind w:left="22" w:right="125" w:firstLine="649"/>
        <w:rPr>
          <w:sz w:val="33"/>
          <w:szCs w:val="33"/>
        </w:rPr>
      </w:pPr>
      <w:r>
        <w:rPr>
          <w:spacing w:val="-14"/>
          <w:sz w:val="33"/>
          <w:szCs w:val="33"/>
        </w:rPr>
        <w:t>结合项目组织实施管理办法，重点围绕以下内容进行分</w:t>
      </w:r>
      <w:r>
        <w:rPr>
          <w:spacing w:val="-13"/>
          <w:sz w:val="33"/>
          <w:szCs w:val="33"/>
        </w:rPr>
        <w:t>析评价，并对自评中发现的问题分析说明。</w:t>
      </w:r>
    </w:p>
    <w:p w14:paraId="3EA93460">
      <w:pPr>
        <w:pStyle w:val="2"/>
        <w:spacing w:before="62" w:line="222" w:lineRule="auto"/>
        <w:ind w:left="792"/>
        <w:rPr>
          <w:sz w:val="33"/>
          <w:szCs w:val="33"/>
        </w:rPr>
      </w:pPr>
      <w:r>
        <w:rPr>
          <w:rFonts w:hint="eastAsia"/>
          <w:spacing w:val="-1"/>
          <w:sz w:val="33"/>
          <w:szCs w:val="33"/>
          <w:lang w:eastAsia="zh-CN"/>
        </w:rPr>
        <w:t>（</w:t>
      </w:r>
      <w:r>
        <w:rPr>
          <w:spacing w:val="-1"/>
          <w:sz w:val="33"/>
          <w:szCs w:val="33"/>
        </w:rPr>
        <w:t>一</w:t>
      </w:r>
      <w:r>
        <w:rPr>
          <w:rFonts w:hint="eastAsia"/>
          <w:spacing w:val="-1"/>
          <w:sz w:val="33"/>
          <w:szCs w:val="33"/>
          <w:lang w:eastAsia="zh-CN"/>
        </w:rPr>
        <w:t>）</w:t>
      </w:r>
      <w:r>
        <w:rPr>
          <w:spacing w:val="-1"/>
          <w:sz w:val="33"/>
          <w:szCs w:val="33"/>
        </w:rPr>
        <w:t>项目组织架构及实施流程。</w:t>
      </w:r>
    </w:p>
    <w:p w14:paraId="7449303C">
      <w:pPr>
        <w:pStyle w:val="2"/>
        <w:spacing w:before="150" w:line="306" w:lineRule="auto"/>
        <w:ind w:left="22" w:right="122" w:firstLine="649"/>
        <w:rPr>
          <w:sz w:val="33"/>
          <w:szCs w:val="33"/>
        </w:rPr>
      </w:pPr>
      <w:r>
        <w:rPr>
          <w:spacing w:val="-14"/>
          <w:sz w:val="33"/>
          <w:szCs w:val="33"/>
        </w:rPr>
        <w:t>根据相关政策文件依据，县民政局作为项目主管部门负责对救助对象进行审核审批，各乡镇负责具体受理调查核实工作，符合救助条件的，县民政局按时足额进行社会化发放</w:t>
      </w:r>
      <w:r>
        <w:rPr>
          <w:spacing w:val="-17"/>
          <w:sz w:val="33"/>
          <w:szCs w:val="33"/>
        </w:rPr>
        <w:t>补助资金。</w:t>
      </w:r>
    </w:p>
    <w:p w14:paraId="781D2A22">
      <w:pPr>
        <w:pStyle w:val="2"/>
        <w:spacing w:before="65" w:line="222" w:lineRule="auto"/>
        <w:ind w:right="34"/>
        <w:jc w:val="right"/>
        <w:rPr>
          <w:sz w:val="33"/>
          <w:szCs w:val="33"/>
        </w:rPr>
      </w:pPr>
      <w:r>
        <w:rPr>
          <w:rFonts w:hint="eastAsia"/>
          <w:spacing w:val="-15"/>
          <w:sz w:val="33"/>
          <w:szCs w:val="33"/>
          <w:lang w:eastAsia="zh-CN"/>
        </w:rPr>
        <w:t>（</w:t>
      </w:r>
      <w:r>
        <w:rPr>
          <w:spacing w:val="-15"/>
          <w:sz w:val="33"/>
          <w:szCs w:val="33"/>
        </w:rPr>
        <w:t>二</w:t>
      </w:r>
      <w:r>
        <w:rPr>
          <w:rFonts w:hint="eastAsia"/>
          <w:spacing w:val="-15"/>
          <w:sz w:val="33"/>
          <w:szCs w:val="33"/>
          <w:lang w:eastAsia="zh-CN"/>
        </w:rPr>
        <w:t>）</w:t>
      </w:r>
      <w:r>
        <w:rPr>
          <w:spacing w:val="-15"/>
          <w:sz w:val="33"/>
          <w:szCs w:val="33"/>
        </w:rPr>
        <w:t>项目管理情况。严格按照政策文件依据审核审批。</w:t>
      </w:r>
    </w:p>
    <w:p w14:paraId="33D0BF26">
      <w:pPr>
        <w:pStyle w:val="2"/>
        <w:spacing w:before="148" w:line="280" w:lineRule="auto"/>
        <w:ind w:left="22" w:right="140" w:firstLine="770"/>
        <w:rPr>
          <w:sz w:val="33"/>
          <w:szCs w:val="33"/>
        </w:rPr>
      </w:pPr>
      <w:r>
        <w:rPr>
          <w:rFonts w:hint="eastAsia"/>
          <w:spacing w:val="-6"/>
          <w:sz w:val="33"/>
          <w:szCs w:val="33"/>
          <w:lang w:eastAsia="zh-CN"/>
        </w:rPr>
        <w:t>（</w:t>
      </w:r>
      <w:r>
        <w:rPr>
          <w:spacing w:val="-6"/>
          <w:sz w:val="33"/>
          <w:szCs w:val="33"/>
        </w:rPr>
        <w:t>三</w:t>
      </w:r>
      <w:r>
        <w:rPr>
          <w:rFonts w:hint="eastAsia"/>
          <w:spacing w:val="-6"/>
          <w:sz w:val="33"/>
          <w:szCs w:val="33"/>
          <w:lang w:eastAsia="zh-CN"/>
        </w:rPr>
        <w:t>）</w:t>
      </w:r>
      <w:r>
        <w:rPr>
          <w:spacing w:val="-6"/>
          <w:sz w:val="33"/>
          <w:szCs w:val="33"/>
        </w:rPr>
        <w:t>项目监管情况。严格按照政策文件依据执行该救</w:t>
      </w:r>
      <w:r>
        <w:rPr>
          <w:spacing w:val="-14"/>
          <w:sz w:val="33"/>
          <w:szCs w:val="33"/>
        </w:rPr>
        <w:t>助项目，并接受纪委监委、财政局、审计局等多方监管，保</w:t>
      </w:r>
      <w:r>
        <w:rPr>
          <w:spacing w:val="-15"/>
          <w:sz w:val="33"/>
          <w:szCs w:val="33"/>
        </w:rPr>
        <w:t>证项目实施效果。</w:t>
      </w:r>
    </w:p>
    <w:p w14:paraId="2A2B8F34">
      <w:pPr>
        <w:spacing w:before="167" w:line="221" w:lineRule="auto"/>
        <w:ind w:left="677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19"/>
          <w:sz w:val="33"/>
          <w:szCs w:val="33"/>
        </w:rPr>
        <w:t>四、项目绩效情况</w:t>
      </w:r>
    </w:p>
    <w:p w14:paraId="2411CF83">
      <w:pPr>
        <w:pStyle w:val="2"/>
        <w:spacing w:before="181" w:line="222" w:lineRule="auto"/>
        <w:ind w:left="792"/>
        <w:rPr>
          <w:sz w:val="33"/>
          <w:szCs w:val="33"/>
        </w:rPr>
      </w:pPr>
      <w:r>
        <w:rPr>
          <w:rFonts w:hint="eastAsia"/>
          <w:spacing w:val="1"/>
          <w:sz w:val="33"/>
          <w:szCs w:val="33"/>
          <w:lang w:eastAsia="zh-CN"/>
        </w:rPr>
        <w:t>（</w:t>
      </w:r>
      <w:r>
        <w:rPr>
          <w:spacing w:val="1"/>
          <w:sz w:val="33"/>
          <w:szCs w:val="33"/>
        </w:rPr>
        <w:t>一</w:t>
      </w:r>
      <w:r>
        <w:rPr>
          <w:rFonts w:hint="eastAsia"/>
          <w:spacing w:val="1"/>
          <w:sz w:val="33"/>
          <w:szCs w:val="33"/>
          <w:lang w:eastAsia="zh-CN"/>
        </w:rPr>
        <w:t>）</w:t>
      </w:r>
      <w:r>
        <w:rPr>
          <w:spacing w:val="1"/>
          <w:sz w:val="33"/>
          <w:szCs w:val="33"/>
        </w:rPr>
        <w:t>项目完成情况。</w:t>
      </w:r>
    </w:p>
    <w:p w14:paraId="33C36CB5">
      <w:pPr>
        <w:pStyle w:val="2"/>
        <w:spacing w:before="173" w:line="286" w:lineRule="auto"/>
        <w:ind w:left="22" w:right="146" w:firstLine="649"/>
        <w:rPr>
          <w:sz w:val="33"/>
          <w:szCs w:val="33"/>
        </w:rPr>
      </w:pPr>
      <w:r>
        <w:rPr>
          <w:rFonts w:hint="eastAsia"/>
          <w:spacing w:val="-1"/>
          <w:sz w:val="33"/>
          <w:szCs w:val="33"/>
          <w:lang w:eastAsia="zh-CN"/>
        </w:rPr>
        <w:t>截至2023</w:t>
      </w:r>
      <w:r>
        <w:rPr>
          <w:spacing w:val="-1"/>
          <w:sz w:val="33"/>
          <w:szCs w:val="33"/>
        </w:rPr>
        <w:t>年底，该项目已全面完成，资金全部按实及</w:t>
      </w:r>
      <w:r>
        <w:rPr>
          <w:spacing w:val="-18"/>
          <w:sz w:val="33"/>
          <w:szCs w:val="33"/>
        </w:rPr>
        <w:t>时发放到位。</w:t>
      </w:r>
    </w:p>
    <w:p w14:paraId="490056C4">
      <w:pPr>
        <w:pStyle w:val="2"/>
        <w:spacing w:before="88" w:line="222" w:lineRule="auto"/>
        <w:ind w:left="792"/>
        <w:rPr>
          <w:sz w:val="33"/>
          <w:szCs w:val="33"/>
        </w:rPr>
      </w:pPr>
      <w:r>
        <w:rPr>
          <w:rFonts w:hint="eastAsia"/>
          <w:spacing w:val="1"/>
          <w:sz w:val="33"/>
          <w:szCs w:val="33"/>
          <w:lang w:eastAsia="zh-CN"/>
        </w:rPr>
        <w:t>（</w:t>
      </w:r>
      <w:r>
        <w:rPr>
          <w:spacing w:val="1"/>
          <w:sz w:val="33"/>
          <w:szCs w:val="33"/>
        </w:rPr>
        <w:t>二</w:t>
      </w:r>
      <w:r>
        <w:rPr>
          <w:rFonts w:hint="eastAsia"/>
          <w:spacing w:val="1"/>
          <w:sz w:val="33"/>
          <w:szCs w:val="33"/>
          <w:lang w:eastAsia="zh-CN"/>
        </w:rPr>
        <w:t>）</w:t>
      </w:r>
      <w:r>
        <w:rPr>
          <w:spacing w:val="1"/>
          <w:sz w:val="33"/>
          <w:szCs w:val="33"/>
        </w:rPr>
        <w:t>项目效益情况。</w:t>
      </w:r>
    </w:p>
    <w:p w14:paraId="11B2A1B6">
      <w:pPr>
        <w:pStyle w:val="2"/>
        <w:spacing w:before="172" w:line="306" w:lineRule="auto"/>
        <w:ind w:left="22" w:firstLine="649"/>
        <w:rPr>
          <w:sz w:val="33"/>
          <w:szCs w:val="33"/>
        </w:rPr>
      </w:pPr>
      <w:r>
        <w:rPr>
          <w:spacing w:val="-15"/>
          <w:sz w:val="33"/>
          <w:szCs w:val="33"/>
        </w:rPr>
        <w:t>自该项目实施以来，通过对各乡镇的综合调查项目实施</w:t>
      </w:r>
      <w:r>
        <w:rPr>
          <w:spacing w:val="-20"/>
          <w:sz w:val="33"/>
          <w:szCs w:val="33"/>
        </w:rPr>
        <w:t>情况看，资金发放及时到位，申报及审批程序</w:t>
      </w:r>
      <w:r>
        <w:rPr>
          <w:spacing w:val="-21"/>
          <w:sz w:val="33"/>
          <w:szCs w:val="33"/>
        </w:rPr>
        <w:t>总体趋于公平、</w:t>
      </w:r>
      <w:r>
        <w:rPr>
          <w:spacing w:val="-13"/>
          <w:sz w:val="33"/>
          <w:szCs w:val="33"/>
        </w:rPr>
        <w:t>公正、公开，救助对象对该救助项目满意度比较高，为维护社会稳定、社会和谐发挥了积极作用，取得了较好</w:t>
      </w:r>
      <w:r>
        <w:rPr>
          <w:spacing w:val="-14"/>
          <w:sz w:val="33"/>
          <w:szCs w:val="33"/>
        </w:rPr>
        <w:t>的社会效</w:t>
      </w:r>
      <w:r>
        <w:rPr>
          <w:spacing w:val="-18"/>
          <w:sz w:val="33"/>
          <w:szCs w:val="33"/>
        </w:rPr>
        <w:t>益。</w:t>
      </w:r>
    </w:p>
    <w:p w14:paraId="74493F2B">
      <w:pPr>
        <w:spacing w:before="31" w:line="222" w:lineRule="auto"/>
        <w:ind w:left="677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18"/>
          <w:sz w:val="33"/>
          <w:szCs w:val="33"/>
        </w:rPr>
        <w:t>五、评价结论及建议</w:t>
      </w:r>
    </w:p>
    <w:p w14:paraId="69843057">
      <w:pPr>
        <w:pStyle w:val="2"/>
        <w:spacing w:before="208" w:line="222" w:lineRule="auto"/>
        <w:ind w:left="792"/>
        <w:rPr>
          <w:sz w:val="33"/>
          <w:szCs w:val="33"/>
        </w:rPr>
      </w:pPr>
      <w:r>
        <w:rPr>
          <w:rFonts w:hint="eastAsia"/>
          <w:spacing w:val="-6"/>
          <w:sz w:val="33"/>
          <w:szCs w:val="33"/>
          <w:lang w:eastAsia="zh-CN"/>
        </w:rPr>
        <w:t>（</w:t>
      </w:r>
      <w:r>
        <w:rPr>
          <w:spacing w:val="-6"/>
          <w:sz w:val="33"/>
          <w:szCs w:val="33"/>
        </w:rPr>
        <w:t>一</w:t>
      </w:r>
      <w:r>
        <w:rPr>
          <w:rFonts w:hint="eastAsia"/>
          <w:spacing w:val="-6"/>
          <w:sz w:val="33"/>
          <w:szCs w:val="33"/>
          <w:lang w:eastAsia="zh-CN"/>
        </w:rPr>
        <w:t>）</w:t>
      </w:r>
      <w:r>
        <w:rPr>
          <w:spacing w:val="-6"/>
          <w:sz w:val="33"/>
          <w:szCs w:val="33"/>
        </w:rPr>
        <w:t>评价结论。2023年重度残疾人</w:t>
      </w:r>
      <w:r>
        <w:rPr>
          <w:rFonts w:hint="eastAsia"/>
          <w:spacing w:val="-6"/>
          <w:sz w:val="33"/>
          <w:szCs w:val="33"/>
          <w:lang w:eastAsia="zh-CN"/>
        </w:rPr>
        <w:t>护</w:t>
      </w:r>
      <w:r>
        <w:rPr>
          <w:spacing w:val="-6"/>
          <w:sz w:val="33"/>
          <w:szCs w:val="33"/>
        </w:rPr>
        <w:t>理资金项目</w:t>
      </w:r>
    </w:p>
    <w:p w14:paraId="32D36724">
      <w:pPr>
        <w:spacing w:line="222" w:lineRule="auto"/>
        <w:rPr>
          <w:sz w:val="33"/>
          <w:szCs w:val="33"/>
        </w:rPr>
        <w:sectPr>
          <w:footerReference r:id="rId99" w:type="default"/>
          <w:pgSz w:w="11850" w:h="16770"/>
          <w:pgMar w:top="1425" w:right="1685" w:bottom="1442" w:left="1777" w:header="0" w:footer="1184" w:gutter="0"/>
          <w:cols w:space="720" w:num="1"/>
        </w:sectPr>
      </w:pPr>
    </w:p>
    <w:p w14:paraId="7D5509C7">
      <w:pPr>
        <w:pStyle w:val="2"/>
        <w:spacing w:before="172" w:line="311" w:lineRule="auto"/>
        <w:ind w:left="12" w:right="61"/>
        <w:rPr>
          <w:sz w:val="33"/>
          <w:szCs w:val="33"/>
        </w:rPr>
      </w:pPr>
      <w:r>
        <w:rPr>
          <w:spacing w:val="-14"/>
          <w:sz w:val="33"/>
          <w:szCs w:val="33"/>
        </w:rPr>
        <w:t>支出绩效目标项目决策、项目实施、项目效果，管理制度健</w:t>
      </w:r>
      <w:r>
        <w:rPr>
          <w:spacing w:val="-6"/>
          <w:sz w:val="33"/>
          <w:szCs w:val="33"/>
        </w:rPr>
        <w:t>全，综合效益明显，总体绩效评价良好，自评得分</w:t>
      </w:r>
      <w:r>
        <w:rPr>
          <w:spacing w:val="-7"/>
          <w:sz w:val="33"/>
          <w:szCs w:val="33"/>
        </w:rPr>
        <w:t>98分。</w:t>
      </w:r>
    </w:p>
    <w:p w14:paraId="0AC92F68">
      <w:pPr>
        <w:pStyle w:val="2"/>
        <w:spacing w:before="16" w:line="219" w:lineRule="auto"/>
        <w:ind w:left="802"/>
        <w:rPr>
          <w:sz w:val="33"/>
          <w:szCs w:val="33"/>
        </w:rPr>
      </w:pPr>
      <w:r>
        <w:rPr>
          <w:rFonts w:hint="eastAsia"/>
          <w:spacing w:val="5"/>
          <w:sz w:val="33"/>
          <w:szCs w:val="33"/>
          <w:lang w:eastAsia="zh-CN"/>
        </w:rPr>
        <w:t>（</w:t>
      </w:r>
      <w:r>
        <w:rPr>
          <w:spacing w:val="5"/>
          <w:sz w:val="33"/>
          <w:szCs w:val="33"/>
        </w:rPr>
        <w:t>二</w:t>
      </w:r>
      <w:r>
        <w:rPr>
          <w:rFonts w:hint="eastAsia"/>
          <w:spacing w:val="5"/>
          <w:sz w:val="33"/>
          <w:szCs w:val="33"/>
          <w:lang w:eastAsia="zh-CN"/>
        </w:rPr>
        <w:t>）</w:t>
      </w:r>
      <w:r>
        <w:rPr>
          <w:spacing w:val="5"/>
          <w:sz w:val="33"/>
          <w:szCs w:val="33"/>
        </w:rPr>
        <w:t>存在的问题。</w:t>
      </w:r>
    </w:p>
    <w:p w14:paraId="10D46235">
      <w:pPr>
        <w:pStyle w:val="2"/>
        <w:spacing w:before="172" w:line="291" w:lineRule="auto"/>
        <w:ind w:left="12" w:right="53" w:firstLine="669"/>
        <w:rPr>
          <w:sz w:val="33"/>
          <w:szCs w:val="33"/>
        </w:rPr>
      </w:pPr>
      <w:r>
        <w:rPr>
          <w:spacing w:val="-15"/>
          <w:sz w:val="33"/>
          <w:szCs w:val="33"/>
        </w:rPr>
        <w:t>因社会生活水平逐步提高，救助对象期望现救助</w:t>
      </w:r>
      <w:r>
        <w:rPr>
          <w:spacing w:val="-16"/>
          <w:sz w:val="33"/>
          <w:szCs w:val="33"/>
        </w:rPr>
        <w:t>标准能适当提高。</w:t>
      </w:r>
    </w:p>
    <w:p w14:paraId="30EAA0F8">
      <w:pPr>
        <w:pStyle w:val="2"/>
        <w:spacing w:before="88" w:line="222" w:lineRule="auto"/>
        <w:ind w:left="792"/>
        <w:rPr>
          <w:sz w:val="33"/>
          <w:szCs w:val="33"/>
        </w:rPr>
      </w:pPr>
      <w:r>
        <w:rPr>
          <w:rFonts w:hint="eastAsia"/>
          <w:spacing w:val="6"/>
          <w:sz w:val="33"/>
          <w:szCs w:val="33"/>
          <w:lang w:eastAsia="zh-CN"/>
        </w:rPr>
        <w:t>（</w:t>
      </w:r>
      <w:r>
        <w:rPr>
          <w:spacing w:val="6"/>
          <w:sz w:val="33"/>
          <w:szCs w:val="33"/>
        </w:rPr>
        <w:t>三</w:t>
      </w:r>
      <w:r>
        <w:rPr>
          <w:rFonts w:hint="eastAsia"/>
          <w:spacing w:val="6"/>
          <w:sz w:val="33"/>
          <w:szCs w:val="33"/>
          <w:lang w:eastAsia="zh-CN"/>
        </w:rPr>
        <w:t>）</w:t>
      </w:r>
      <w:r>
        <w:rPr>
          <w:spacing w:val="6"/>
          <w:sz w:val="33"/>
          <w:szCs w:val="33"/>
        </w:rPr>
        <w:t>相关建议。</w:t>
      </w:r>
    </w:p>
    <w:p w14:paraId="289EBAE2">
      <w:pPr>
        <w:pStyle w:val="2"/>
        <w:spacing w:before="145" w:line="222" w:lineRule="auto"/>
        <w:ind w:left="662"/>
        <w:rPr>
          <w:sz w:val="33"/>
          <w:szCs w:val="33"/>
        </w:rPr>
      </w:pPr>
      <w:r>
        <w:rPr>
          <w:spacing w:val="-13"/>
          <w:sz w:val="33"/>
          <w:szCs w:val="33"/>
        </w:rPr>
        <w:t>建议加大资金投入力度，提高该救助项目资金标准。</w:t>
      </w:r>
    </w:p>
    <w:p w14:paraId="5E5256C3">
      <w:pPr>
        <w:spacing w:line="222" w:lineRule="auto"/>
        <w:rPr>
          <w:sz w:val="33"/>
          <w:szCs w:val="33"/>
        </w:rPr>
        <w:sectPr>
          <w:footerReference r:id="rId100" w:type="default"/>
          <w:pgSz w:w="11850" w:h="16770"/>
          <w:pgMar w:top="1425" w:right="1777" w:bottom="1437" w:left="1777" w:header="0" w:footer="1220" w:gutter="0"/>
          <w:cols w:space="720" w:num="1"/>
        </w:sectPr>
      </w:pPr>
    </w:p>
    <w:p w14:paraId="02572975">
      <w:pPr>
        <w:spacing w:line="356" w:lineRule="auto"/>
        <w:rPr>
          <w:rFonts w:ascii="Arial"/>
          <w:sz w:val="21"/>
        </w:rPr>
      </w:pPr>
    </w:p>
    <w:p w14:paraId="21103630">
      <w:pPr>
        <w:spacing w:before="117" w:line="220" w:lineRule="auto"/>
        <w:ind w:left="2547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项目支出绩效自评表</w:t>
      </w:r>
    </w:p>
    <w:p w14:paraId="335F6A78">
      <w:pPr>
        <w:spacing w:line="55" w:lineRule="exact"/>
      </w:pPr>
    </w:p>
    <w:tbl>
      <w:tblPr>
        <w:tblStyle w:val="7"/>
        <w:tblW w:w="8250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3"/>
        <w:gridCol w:w="619"/>
        <w:gridCol w:w="630"/>
        <w:gridCol w:w="2257"/>
        <w:gridCol w:w="1488"/>
        <w:gridCol w:w="949"/>
        <w:gridCol w:w="684"/>
      </w:tblGrid>
      <w:tr w14:paraId="071E2F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623" w:type="dxa"/>
            <w:vAlign w:val="top"/>
          </w:tcPr>
          <w:p w14:paraId="07D58741">
            <w:pPr>
              <w:pStyle w:val="8"/>
              <w:spacing w:before="74" w:line="220" w:lineRule="auto"/>
              <w:ind w:left="15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项目名称：</w:t>
            </w:r>
          </w:p>
        </w:tc>
        <w:tc>
          <w:tcPr>
            <w:tcW w:w="3506" w:type="dxa"/>
            <w:gridSpan w:val="3"/>
            <w:vAlign w:val="top"/>
          </w:tcPr>
          <w:p w14:paraId="69AD25E2">
            <w:pPr>
              <w:pStyle w:val="8"/>
              <w:spacing w:before="73" w:line="219" w:lineRule="auto"/>
              <w:ind w:left="12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重度残疾人护理补贴</w:t>
            </w:r>
          </w:p>
        </w:tc>
        <w:tc>
          <w:tcPr>
            <w:tcW w:w="1488" w:type="dxa"/>
            <w:vAlign w:val="top"/>
          </w:tcPr>
          <w:p w14:paraId="354FC9A0">
            <w:pPr>
              <w:pStyle w:val="8"/>
              <w:spacing w:before="73" w:line="219" w:lineRule="auto"/>
              <w:ind w:left="1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年度：</w:t>
            </w:r>
          </w:p>
        </w:tc>
        <w:tc>
          <w:tcPr>
            <w:tcW w:w="1633" w:type="dxa"/>
            <w:gridSpan w:val="2"/>
            <w:vAlign w:val="top"/>
          </w:tcPr>
          <w:p w14:paraId="026928AF">
            <w:pPr>
              <w:pStyle w:val="8"/>
              <w:spacing w:before="127" w:line="182" w:lineRule="auto"/>
              <w:ind w:left="2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2023</w:t>
            </w:r>
          </w:p>
        </w:tc>
      </w:tr>
      <w:tr w14:paraId="1C2F3E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623" w:type="dxa"/>
            <w:vAlign w:val="top"/>
          </w:tcPr>
          <w:p w14:paraId="3575E6E8">
            <w:pPr>
              <w:pStyle w:val="8"/>
              <w:spacing w:before="88" w:line="219" w:lineRule="auto"/>
              <w:ind w:left="15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主管部门：</w:t>
            </w:r>
          </w:p>
        </w:tc>
        <w:tc>
          <w:tcPr>
            <w:tcW w:w="3506" w:type="dxa"/>
            <w:gridSpan w:val="3"/>
            <w:vAlign w:val="top"/>
          </w:tcPr>
          <w:p w14:paraId="60E8559C">
            <w:pPr>
              <w:pStyle w:val="8"/>
              <w:spacing w:before="89" w:line="221" w:lineRule="auto"/>
              <w:ind w:left="12"/>
              <w:rPr>
                <w:sz w:val="21"/>
                <w:szCs w:val="21"/>
              </w:rPr>
            </w:pPr>
            <w:r>
              <w:rPr>
                <w:rFonts w:hint="eastAsia"/>
                <w:spacing w:val="3"/>
                <w:sz w:val="21"/>
                <w:szCs w:val="21"/>
                <w:lang w:eastAsia="zh-CN"/>
              </w:rPr>
              <w:t>峨边彝族自治县</w:t>
            </w:r>
            <w:r>
              <w:rPr>
                <w:spacing w:val="3"/>
                <w:sz w:val="21"/>
                <w:szCs w:val="21"/>
              </w:rPr>
              <w:t>民政局</w:t>
            </w:r>
          </w:p>
        </w:tc>
        <w:tc>
          <w:tcPr>
            <w:tcW w:w="1488" w:type="dxa"/>
            <w:vAlign w:val="top"/>
          </w:tcPr>
          <w:p w14:paraId="2B0B0790">
            <w:pPr>
              <w:pStyle w:val="8"/>
              <w:spacing w:before="89" w:line="220" w:lineRule="auto"/>
              <w:ind w:left="16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实施单位：</w:t>
            </w:r>
          </w:p>
        </w:tc>
        <w:tc>
          <w:tcPr>
            <w:tcW w:w="1633" w:type="dxa"/>
            <w:gridSpan w:val="2"/>
            <w:vAlign w:val="top"/>
          </w:tcPr>
          <w:p w14:paraId="7C080A09">
            <w:pPr>
              <w:pStyle w:val="8"/>
              <w:spacing w:before="89" w:line="221" w:lineRule="auto"/>
              <w:ind w:left="28"/>
              <w:rPr>
                <w:sz w:val="21"/>
                <w:szCs w:val="21"/>
              </w:rPr>
            </w:pPr>
            <w:r>
              <w:rPr>
                <w:rFonts w:hint="eastAsia"/>
                <w:spacing w:val="3"/>
                <w:sz w:val="21"/>
                <w:szCs w:val="21"/>
                <w:lang w:eastAsia="zh-CN"/>
              </w:rPr>
              <w:t>峨边彝族自治县</w:t>
            </w:r>
            <w:r>
              <w:rPr>
                <w:spacing w:val="3"/>
                <w:sz w:val="21"/>
                <w:szCs w:val="21"/>
              </w:rPr>
              <w:t>民政局</w:t>
            </w:r>
          </w:p>
        </w:tc>
      </w:tr>
      <w:tr w14:paraId="7D8460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250" w:type="dxa"/>
            <w:gridSpan w:val="7"/>
            <w:vAlign w:val="top"/>
          </w:tcPr>
          <w:p w14:paraId="3CC682D9">
            <w:pPr>
              <w:pStyle w:val="8"/>
              <w:spacing w:before="80" w:line="220" w:lineRule="auto"/>
              <w:ind w:left="3325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项目资金</w:t>
            </w:r>
            <w:r>
              <w:rPr>
                <w:rFonts w:hint="eastAsia"/>
                <w:spacing w:val="5"/>
                <w:sz w:val="21"/>
                <w:szCs w:val="21"/>
                <w:lang w:eastAsia="zh-CN"/>
              </w:rPr>
              <w:t>（</w:t>
            </w:r>
            <w:r>
              <w:rPr>
                <w:spacing w:val="5"/>
                <w:sz w:val="21"/>
                <w:szCs w:val="21"/>
              </w:rPr>
              <w:t>万元</w:t>
            </w:r>
            <w:r>
              <w:rPr>
                <w:rFonts w:hint="eastAsia"/>
                <w:spacing w:val="5"/>
                <w:sz w:val="21"/>
                <w:szCs w:val="21"/>
                <w:lang w:eastAsia="zh-CN"/>
              </w:rPr>
              <w:t>）</w:t>
            </w:r>
          </w:p>
        </w:tc>
      </w:tr>
      <w:tr w14:paraId="3110BE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242" w:type="dxa"/>
            <w:gridSpan w:val="2"/>
            <w:vAlign w:val="top"/>
          </w:tcPr>
          <w:p w14:paraId="71366816">
            <w:pPr>
              <w:rPr>
                <w:rFonts w:ascii="Arial"/>
                <w:sz w:val="21"/>
              </w:rPr>
            </w:pPr>
          </w:p>
        </w:tc>
        <w:tc>
          <w:tcPr>
            <w:tcW w:w="2887" w:type="dxa"/>
            <w:gridSpan w:val="2"/>
            <w:vAlign w:val="top"/>
          </w:tcPr>
          <w:p w14:paraId="6B601098">
            <w:pPr>
              <w:pStyle w:val="8"/>
              <w:spacing w:before="109" w:line="219" w:lineRule="auto"/>
              <w:ind w:left="9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全年预算数</w:t>
            </w:r>
          </w:p>
        </w:tc>
        <w:tc>
          <w:tcPr>
            <w:tcW w:w="2437" w:type="dxa"/>
            <w:gridSpan w:val="2"/>
            <w:vAlign w:val="top"/>
          </w:tcPr>
          <w:p w14:paraId="1D4F2E15">
            <w:pPr>
              <w:pStyle w:val="8"/>
              <w:spacing w:before="109" w:line="219" w:lineRule="auto"/>
              <w:ind w:left="68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全年执行数</w:t>
            </w:r>
          </w:p>
        </w:tc>
        <w:tc>
          <w:tcPr>
            <w:tcW w:w="684" w:type="dxa"/>
            <w:vAlign w:val="top"/>
          </w:tcPr>
          <w:p w14:paraId="785678B7">
            <w:pPr>
              <w:pStyle w:val="8"/>
              <w:spacing w:before="109" w:line="219" w:lineRule="auto"/>
              <w:ind w:left="19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执行率</w:t>
            </w:r>
          </w:p>
        </w:tc>
      </w:tr>
      <w:tr w14:paraId="11B8F4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2242" w:type="dxa"/>
            <w:gridSpan w:val="2"/>
            <w:vAlign w:val="top"/>
          </w:tcPr>
          <w:p w14:paraId="107B813A">
            <w:pPr>
              <w:pStyle w:val="8"/>
              <w:spacing w:before="140" w:line="219" w:lineRule="auto"/>
              <w:ind w:left="48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年度资金总额</w:t>
            </w:r>
          </w:p>
        </w:tc>
        <w:tc>
          <w:tcPr>
            <w:tcW w:w="2887" w:type="dxa"/>
            <w:gridSpan w:val="2"/>
            <w:vAlign w:val="top"/>
          </w:tcPr>
          <w:p w14:paraId="063FB321">
            <w:pPr>
              <w:pStyle w:val="8"/>
              <w:spacing w:before="194" w:line="183" w:lineRule="auto"/>
              <w:ind w:left="106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276.295</w:t>
            </w:r>
          </w:p>
        </w:tc>
        <w:tc>
          <w:tcPr>
            <w:tcW w:w="2437" w:type="dxa"/>
            <w:gridSpan w:val="2"/>
            <w:vAlign w:val="top"/>
          </w:tcPr>
          <w:p w14:paraId="405BAA66">
            <w:pPr>
              <w:pStyle w:val="8"/>
              <w:spacing w:before="193" w:line="184" w:lineRule="auto"/>
              <w:ind w:left="84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276.291</w:t>
            </w:r>
          </w:p>
        </w:tc>
        <w:tc>
          <w:tcPr>
            <w:tcW w:w="684" w:type="dxa"/>
            <w:vAlign w:val="top"/>
          </w:tcPr>
          <w:p w14:paraId="32D668EF">
            <w:pPr>
              <w:pStyle w:val="8"/>
              <w:spacing w:before="193" w:line="184" w:lineRule="auto"/>
              <w:ind w:left="129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100%</w:t>
            </w:r>
          </w:p>
        </w:tc>
      </w:tr>
      <w:tr w14:paraId="1336D1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242" w:type="dxa"/>
            <w:gridSpan w:val="2"/>
            <w:vAlign w:val="top"/>
          </w:tcPr>
          <w:p w14:paraId="3B50A725">
            <w:pPr>
              <w:pStyle w:val="8"/>
              <w:spacing w:before="131" w:line="219" w:lineRule="auto"/>
              <w:ind w:left="165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其中：中省补助资金</w:t>
            </w:r>
          </w:p>
        </w:tc>
        <w:tc>
          <w:tcPr>
            <w:tcW w:w="2887" w:type="dxa"/>
            <w:gridSpan w:val="2"/>
            <w:vAlign w:val="top"/>
          </w:tcPr>
          <w:p w14:paraId="45AABB85">
            <w:pPr>
              <w:pStyle w:val="8"/>
              <w:spacing w:before="185" w:line="183" w:lineRule="auto"/>
              <w:ind w:left="1333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74</w:t>
            </w:r>
          </w:p>
        </w:tc>
        <w:tc>
          <w:tcPr>
            <w:tcW w:w="2437" w:type="dxa"/>
            <w:gridSpan w:val="2"/>
            <w:vAlign w:val="top"/>
          </w:tcPr>
          <w:p w14:paraId="0C9E4896"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Align w:val="top"/>
          </w:tcPr>
          <w:p w14:paraId="7EC802F1">
            <w:pPr>
              <w:rPr>
                <w:rFonts w:ascii="Arial"/>
                <w:sz w:val="21"/>
              </w:rPr>
            </w:pPr>
          </w:p>
        </w:tc>
      </w:tr>
      <w:tr w14:paraId="0F1927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242" w:type="dxa"/>
            <w:gridSpan w:val="2"/>
            <w:vAlign w:val="top"/>
          </w:tcPr>
          <w:p w14:paraId="23DF88D1">
            <w:pPr>
              <w:pStyle w:val="8"/>
              <w:spacing w:before="112" w:line="219" w:lineRule="auto"/>
              <w:ind w:left="75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县级预算资金</w:t>
            </w:r>
          </w:p>
        </w:tc>
        <w:tc>
          <w:tcPr>
            <w:tcW w:w="2887" w:type="dxa"/>
            <w:gridSpan w:val="2"/>
            <w:vAlign w:val="top"/>
          </w:tcPr>
          <w:p w14:paraId="4A8C13A0">
            <w:pPr>
              <w:pStyle w:val="8"/>
              <w:spacing w:before="166" w:line="183" w:lineRule="auto"/>
              <w:ind w:left="106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202.295</w:t>
            </w:r>
          </w:p>
        </w:tc>
        <w:tc>
          <w:tcPr>
            <w:tcW w:w="2437" w:type="dxa"/>
            <w:gridSpan w:val="2"/>
            <w:vAlign w:val="top"/>
          </w:tcPr>
          <w:p w14:paraId="3AEB79D5"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Align w:val="top"/>
          </w:tcPr>
          <w:p w14:paraId="764B6A2D">
            <w:pPr>
              <w:rPr>
                <w:rFonts w:ascii="Arial"/>
                <w:sz w:val="21"/>
              </w:rPr>
            </w:pPr>
          </w:p>
        </w:tc>
      </w:tr>
      <w:tr w14:paraId="3CFA18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242" w:type="dxa"/>
            <w:gridSpan w:val="2"/>
            <w:vAlign w:val="top"/>
          </w:tcPr>
          <w:p w14:paraId="6F727E70">
            <w:pPr>
              <w:pStyle w:val="8"/>
              <w:spacing w:before="103" w:line="220" w:lineRule="auto"/>
              <w:ind w:left="69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其他资金</w:t>
            </w:r>
          </w:p>
        </w:tc>
        <w:tc>
          <w:tcPr>
            <w:tcW w:w="2887" w:type="dxa"/>
            <w:gridSpan w:val="2"/>
            <w:vAlign w:val="top"/>
          </w:tcPr>
          <w:p w14:paraId="6D62CC0E">
            <w:pPr>
              <w:rPr>
                <w:rFonts w:ascii="Arial"/>
                <w:sz w:val="21"/>
              </w:rPr>
            </w:pPr>
          </w:p>
        </w:tc>
        <w:tc>
          <w:tcPr>
            <w:tcW w:w="2437" w:type="dxa"/>
            <w:gridSpan w:val="2"/>
            <w:vAlign w:val="top"/>
          </w:tcPr>
          <w:p w14:paraId="2489DD2C"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Align w:val="top"/>
          </w:tcPr>
          <w:p w14:paraId="17DFFDB8">
            <w:pPr>
              <w:rPr>
                <w:rFonts w:ascii="Arial"/>
                <w:sz w:val="21"/>
              </w:rPr>
            </w:pPr>
          </w:p>
        </w:tc>
      </w:tr>
      <w:tr w14:paraId="339B5B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623" w:type="dxa"/>
            <w:vMerge w:val="restart"/>
            <w:tcBorders>
              <w:bottom w:val="nil"/>
            </w:tcBorders>
            <w:vAlign w:val="top"/>
          </w:tcPr>
          <w:p w14:paraId="4DE53F8C">
            <w:pPr>
              <w:pStyle w:val="8"/>
              <w:spacing w:before="282" w:line="219" w:lineRule="auto"/>
              <w:ind w:left="1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年度总体目标</w:t>
            </w:r>
          </w:p>
        </w:tc>
        <w:tc>
          <w:tcPr>
            <w:tcW w:w="4994" w:type="dxa"/>
            <w:gridSpan w:val="4"/>
            <w:vAlign w:val="top"/>
          </w:tcPr>
          <w:p w14:paraId="1ED4B8E3">
            <w:pPr>
              <w:pStyle w:val="8"/>
              <w:spacing w:before="113" w:line="220" w:lineRule="auto"/>
              <w:ind w:left="208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预期目标</w:t>
            </w:r>
          </w:p>
        </w:tc>
        <w:tc>
          <w:tcPr>
            <w:tcW w:w="1633" w:type="dxa"/>
            <w:gridSpan w:val="2"/>
            <w:vAlign w:val="top"/>
          </w:tcPr>
          <w:p w14:paraId="6B469537">
            <w:pPr>
              <w:pStyle w:val="8"/>
              <w:spacing w:before="112" w:line="219" w:lineRule="auto"/>
              <w:ind w:left="238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实际完成情况</w:t>
            </w:r>
          </w:p>
        </w:tc>
      </w:tr>
      <w:tr w14:paraId="7A84DE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6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9C9B43E">
            <w:pPr>
              <w:rPr>
                <w:rFonts w:ascii="Arial"/>
                <w:sz w:val="21"/>
              </w:rPr>
            </w:pPr>
          </w:p>
        </w:tc>
        <w:tc>
          <w:tcPr>
            <w:tcW w:w="4994" w:type="dxa"/>
            <w:gridSpan w:val="4"/>
            <w:tcBorders>
              <w:bottom w:val="single" w:color="000000" w:sz="2" w:space="0"/>
            </w:tcBorders>
            <w:vAlign w:val="center"/>
          </w:tcPr>
          <w:p w14:paraId="027839A3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18"/>
                <w:szCs w:val="18"/>
                <w:lang w:eastAsia="zh-CN"/>
              </w:rPr>
              <w:t>完成全年目标任务，发放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276.2952</w:t>
            </w:r>
            <w:r>
              <w:rPr>
                <w:rFonts w:hint="eastAsia" w:ascii="Arial"/>
                <w:sz w:val="18"/>
                <w:szCs w:val="18"/>
                <w:lang w:val="en-US" w:eastAsia="zh-CN"/>
              </w:rPr>
              <w:t>万元</w:t>
            </w:r>
          </w:p>
        </w:tc>
        <w:tc>
          <w:tcPr>
            <w:tcW w:w="1633" w:type="dxa"/>
            <w:gridSpan w:val="2"/>
            <w:tcBorders>
              <w:bottom w:val="single" w:color="000000" w:sz="2" w:space="0"/>
            </w:tcBorders>
            <w:vAlign w:val="center"/>
          </w:tcPr>
          <w:p w14:paraId="315128C9"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已完成</w:t>
            </w:r>
          </w:p>
        </w:tc>
      </w:tr>
      <w:tr w14:paraId="716A55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623" w:type="dxa"/>
            <w:tcBorders>
              <w:top w:val="single" w:color="000000" w:sz="2" w:space="0"/>
            </w:tcBorders>
            <w:vAlign w:val="top"/>
          </w:tcPr>
          <w:p w14:paraId="61433111">
            <w:pPr>
              <w:pStyle w:val="8"/>
              <w:spacing w:before="118" w:line="220" w:lineRule="auto"/>
              <w:ind w:left="38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一级指标</w:t>
            </w:r>
          </w:p>
        </w:tc>
        <w:tc>
          <w:tcPr>
            <w:tcW w:w="1249" w:type="dxa"/>
            <w:gridSpan w:val="2"/>
            <w:tcBorders>
              <w:top w:val="single" w:color="000000" w:sz="2" w:space="0"/>
            </w:tcBorders>
            <w:vAlign w:val="top"/>
          </w:tcPr>
          <w:p w14:paraId="59111D99">
            <w:pPr>
              <w:pStyle w:val="8"/>
              <w:spacing w:before="118" w:line="220" w:lineRule="auto"/>
              <w:ind w:left="192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二级指标</w:t>
            </w:r>
          </w:p>
        </w:tc>
        <w:tc>
          <w:tcPr>
            <w:tcW w:w="2257" w:type="dxa"/>
            <w:tcBorders>
              <w:top w:val="single" w:color="000000" w:sz="2" w:space="0"/>
            </w:tcBorders>
            <w:vAlign w:val="top"/>
          </w:tcPr>
          <w:p w14:paraId="53326F4F">
            <w:pPr>
              <w:pStyle w:val="8"/>
              <w:spacing w:before="118" w:line="220" w:lineRule="auto"/>
              <w:ind w:left="703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目标指标</w:t>
            </w:r>
          </w:p>
        </w:tc>
        <w:tc>
          <w:tcPr>
            <w:tcW w:w="1488" w:type="dxa"/>
            <w:tcBorders>
              <w:top w:val="single" w:color="000000" w:sz="2" w:space="0"/>
            </w:tcBorders>
            <w:vAlign w:val="top"/>
          </w:tcPr>
          <w:p w14:paraId="53E9816D">
            <w:pPr>
              <w:pStyle w:val="8"/>
              <w:spacing w:before="117" w:line="219" w:lineRule="auto"/>
              <w:ind w:left="426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目标值</w:t>
            </w:r>
          </w:p>
        </w:tc>
        <w:tc>
          <w:tcPr>
            <w:tcW w:w="949" w:type="dxa"/>
            <w:tcBorders>
              <w:top w:val="single" w:color="000000" w:sz="2" w:space="0"/>
            </w:tcBorders>
            <w:vAlign w:val="top"/>
          </w:tcPr>
          <w:p w14:paraId="3351F481">
            <w:pPr>
              <w:pStyle w:val="8"/>
              <w:spacing w:before="118" w:line="220" w:lineRule="auto"/>
              <w:ind w:left="48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业绩指标</w:t>
            </w:r>
          </w:p>
        </w:tc>
        <w:tc>
          <w:tcPr>
            <w:tcW w:w="684" w:type="dxa"/>
            <w:tcBorders>
              <w:top w:val="single" w:color="000000" w:sz="2" w:space="0"/>
            </w:tcBorders>
            <w:vAlign w:val="top"/>
          </w:tcPr>
          <w:p w14:paraId="66C5103D">
            <w:pPr>
              <w:pStyle w:val="8"/>
              <w:spacing w:before="117" w:line="219" w:lineRule="auto"/>
              <w:ind w:left="19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完成率</w:t>
            </w:r>
          </w:p>
        </w:tc>
      </w:tr>
      <w:tr w14:paraId="07C386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623" w:type="dxa"/>
            <w:vMerge w:val="restart"/>
            <w:tcBorders>
              <w:bottom w:val="nil"/>
            </w:tcBorders>
            <w:vAlign w:val="top"/>
          </w:tcPr>
          <w:p w14:paraId="5C599447">
            <w:pPr>
              <w:spacing w:line="263" w:lineRule="auto"/>
              <w:rPr>
                <w:rFonts w:ascii="Arial"/>
                <w:sz w:val="21"/>
              </w:rPr>
            </w:pPr>
          </w:p>
          <w:p w14:paraId="2C92FACA">
            <w:pPr>
              <w:spacing w:line="264" w:lineRule="auto"/>
              <w:rPr>
                <w:rFonts w:ascii="Arial"/>
                <w:sz w:val="21"/>
              </w:rPr>
            </w:pPr>
          </w:p>
          <w:p w14:paraId="2FD442CE">
            <w:pPr>
              <w:spacing w:line="264" w:lineRule="auto"/>
              <w:rPr>
                <w:rFonts w:ascii="Arial"/>
                <w:sz w:val="21"/>
              </w:rPr>
            </w:pPr>
          </w:p>
          <w:p w14:paraId="3760AA63">
            <w:pPr>
              <w:spacing w:line="264" w:lineRule="auto"/>
              <w:rPr>
                <w:rFonts w:ascii="Arial"/>
                <w:sz w:val="21"/>
              </w:rPr>
            </w:pPr>
          </w:p>
          <w:p w14:paraId="06A219AA">
            <w:pPr>
              <w:spacing w:line="264" w:lineRule="auto"/>
              <w:rPr>
                <w:rFonts w:ascii="Arial"/>
                <w:sz w:val="21"/>
              </w:rPr>
            </w:pPr>
          </w:p>
          <w:p w14:paraId="044F0C20">
            <w:pPr>
              <w:spacing w:line="264" w:lineRule="auto"/>
              <w:rPr>
                <w:rFonts w:ascii="Arial"/>
                <w:sz w:val="21"/>
              </w:rPr>
            </w:pPr>
          </w:p>
          <w:p w14:paraId="595FAC91">
            <w:pPr>
              <w:spacing w:line="264" w:lineRule="auto"/>
              <w:rPr>
                <w:rFonts w:ascii="Arial"/>
                <w:sz w:val="21"/>
              </w:rPr>
            </w:pPr>
          </w:p>
          <w:p w14:paraId="444EB266">
            <w:pPr>
              <w:spacing w:line="264" w:lineRule="auto"/>
              <w:rPr>
                <w:rFonts w:ascii="Arial"/>
                <w:sz w:val="21"/>
              </w:rPr>
            </w:pPr>
          </w:p>
          <w:p w14:paraId="3F74AD82">
            <w:pPr>
              <w:spacing w:line="264" w:lineRule="auto"/>
              <w:rPr>
                <w:rFonts w:ascii="Arial"/>
                <w:sz w:val="21"/>
              </w:rPr>
            </w:pPr>
          </w:p>
          <w:p w14:paraId="13EBC676">
            <w:pPr>
              <w:spacing w:line="264" w:lineRule="auto"/>
              <w:rPr>
                <w:rFonts w:ascii="Arial"/>
                <w:sz w:val="21"/>
              </w:rPr>
            </w:pPr>
          </w:p>
          <w:p w14:paraId="66A3FF6A">
            <w:pPr>
              <w:pStyle w:val="8"/>
              <w:spacing w:before="68" w:line="219" w:lineRule="auto"/>
              <w:ind w:left="27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投入与管理</w:t>
            </w:r>
          </w:p>
        </w:tc>
        <w:tc>
          <w:tcPr>
            <w:tcW w:w="1249" w:type="dxa"/>
            <w:gridSpan w:val="2"/>
            <w:vMerge w:val="restart"/>
            <w:tcBorders>
              <w:bottom w:val="nil"/>
            </w:tcBorders>
            <w:vAlign w:val="top"/>
          </w:tcPr>
          <w:p w14:paraId="616D7D85">
            <w:pPr>
              <w:spacing w:line="442" w:lineRule="auto"/>
              <w:rPr>
                <w:rFonts w:ascii="Arial"/>
                <w:sz w:val="21"/>
              </w:rPr>
            </w:pPr>
          </w:p>
          <w:p w14:paraId="0D7B01E6">
            <w:pPr>
              <w:pStyle w:val="8"/>
              <w:spacing w:before="68" w:line="219" w:lineRule="auto"/>
              <w:ind w:left="192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投入管理</w:t>
            </w:r>
          </w:p>
        </w:tc>
        <w:tc>
          <w:tcPr>
            <w:tcW w:w="2257" w:type="dxa"/>
            <w:vAlign w:val="top"/>
          </w:tcPr>
          <w:p w14:paraId="497CE044">
            <w:pPr>
              <w:pStyle w:val="8"/>
              <w:spacing w:before="103" w:line="219" w:lineRule="auto"/>
              <w:ind w:left="38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预算编制合理性</w:t>
            </w:r>
          </w:p>
        </w:tc>
        <w:tc>
          <w:tcPr>
            <w:tcW w:w="1488" w:type="dxa"/>
            <w:vAlign w:val="top"/>
          </w:tcPr>
          <w:p w14:paraId="45CEA8EE">
            <w:pPr>
              <w:pStyle w:val="8"/>
              <w:spacing w:before="107" w:line="223" w:lineRule="auto"/>
              <w:ind w:left="526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合理</w:t>
            </w:r>
          </w:p>
        </w:tc>
        <w:tc>
          <w:tcPr>
            <w:tcW w:w="949" w:type="dxa"/>
            <w:vAlign w:val="top"/>
          </w:tcPr>
          <w:p w14:paraId="69C3B3B5">
            <w:pPr>
              <w:pStyle w:val="8"/>
              <w:spacing w:before="156" w:line="184" w:lineRule="auto"/>
              <w:ind w:left="258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100%</w:t>
            </w:r>
          </w:p>
        </w:tc>
        <w:tc>
          <w:tcPr>
            <w:tcW w:w="684" w:type="dxa"/>
            <w:vAlign w:val="top"/>
          </w:tcPr>
          <w:p w14:paraId="678420A3">
            <w:pPr>
              <w:pStyle w:val="8"/>
              <w:spacing w:before="156" w:line="184" w:lineRule="auto"/>
              <w:ind w:left="129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100%</w:t>
            </w:r>
          </w:p>
        </w:tc>
      </w:tr>
      <w:tr w14:paraId="6C0093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623" w:type="dxa"/>
            <w:vMerge w:val="continue"/>
            <w:tcBorders>
              <w:top w:val="nil"/>
              <w:bottom w:val="nil"/>
            </w:tcBorders>
            <w:vAlign w:val="top"/>
          </w:tcPr>
          <w:p w14:paraId="176433FA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460BAAB">
            <w:pPr>
              <w:rPr>
                <w:rFonts w:ascii="Arial"/>
                <w:sz w:val="21"/>
              </w:rPr>
            </w:pPr>
          </w:p>
        </w:tc>
        <w:tc>
          <w:tcPr>
            <w:tcW w:w="2257" w:type="dxa"/>
            <w:vAlign w:val="top"/>
          </w:tcPr>
          <w:p w14:paraId="6468545D">
            <w:pPr>
              <w:pStyle w:val="8"/>
              <w:spacing w:before="103" w:line="219" w:lineRule="auto"/>
              <w:ind w:left="59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预算执行率</w:t>
            </w:r>
          </w:p>
        </w:tc>
        <w:tc>
          <w:tcPr>
            <w:tcW w:w="1488" w:type="dxa"/>
            <w:vAlign w:val="top"/>
          </w:tcPr>
          <w:p w14:paraId="6E48DD33">
            <w:pPr>
              <w:pStyle w:val="8"/>
              <w:spacing w:before="156" w:line="184" w:lineRule="auto"/>
              <w:ind w:left="52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=100</w:t>
            </w:r>
          </w:p>
        </w:tc>
        <w:tc>
          <w:tcPr>
            <w:tcW w:w="949" w:type="dxa"/>
            <w:vAlign w:val="top"/>
          </w:tcPr>
          <w:p w14:paraId="4379CD52">
            <w:pPr>
              <w:pStyle w:val="8"/>
              <w:spacing w:before="156" w:line="184" w:lineRule="auto"/>
              <w:ind w:left="307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100</w:t>
            </w:r>
          </w:p>
        </w:tc>
        <w:tc>
          <w:tcPr>
            <w:tcW w:w="684" w:type="dxa"/>
            <w:vAlign w:val="top"/>
          </w:tcPr>
          <w:p w14:paraId="7B0E1D1A">
            <w:pPr>
              <w:pStyle w:val="8"/>
              <w:spacing w:before="156" w:line="184" w:lineRule="auto"/>
              <w:ind w:left="179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100</w:t>
            </w:r>
          </w:p>
        </w:tc>
      </w:tr>
      <w:tr w14:paraId="3148D2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623" w:type="dxa"/>
            <w:vMerge w:val="continue"/>
            <w:tcBorders>
              <w:top w:val="nil"/>
              <w:bottom w:val="nil"/>
            </w:tcBorders>
            <w:vAlign w:val="top"/>
          </w:tcPr>
          <w:p w14:paraId="1D2FB58C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gridSpan w:val="2"/>
            <w:vMerge w:val="continue"/>
            <w:tcBorders>
              <w:top w:val="nil"/>
            </w:tcBorders>
            <w:vAlign w:val="top"/>
          </w:tcPr>
          <w:p w14:paraId="479E0EB1">
            <w:pPr>
              <w:rPr>
                <w:rFonts w:ascii="Arial"/>
                <w:sz w:val="21"/>
              </w:rPr>
            </w:pPr>
          </w:p>
        </w:tc>
        <w:tc>
          <w:tcPr>
            <w:tcW w:w="2257" w:type="dxa"/>
            <w:vAlign w:val="top"/>
          </w:tcPr>
          <w:p w14:paraId="443DB932">
            <w:pPr>
              <w:pStyle w:val="8"/>
              <w:spacing w:before="104" w:line="219" w:lineRule="auto"/>
              <w:ind w:left="38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预算资金到位率</w:t>
            </w:r>
          </w:p>
        </w:tc>
        <w:tc>
          <w:tcPr>
            <w:tcW w:w="1488" w:type="dxa"/>
            <w:vAlign w:val="top"/>
          </w:tcPr>
          <w:p w14:paraId="07C44A7C">
            <w:pPr>
              <w:pStyle w:val="8"/>
              <w:spacing w:before="157" w:line="184" w:lineRule="auto"/>
              <w:ind w:left="52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=100</w:t>
            </w:r>
          </w:p>
        </w:tc>
        <w:tc>
          <w:tcPr>
            <w:tcW w:w="949" w:type="dxa"/>
            <w:vAlign w:val="top"/>
          </w:tcPr>
          <w:p w14:paraId="28919536">
            <w:pPr>
              <w:pStyle w:val="8"/>
              <w:spacing w:before="157" w:line="184" w:lineRule="auto"/>
              <w:ind w:left="307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100</w:t>
            </w:r>
          </w:p>
        </w:tc>
        <w:tc>
          <w:tcPr>
            <w:tcW w:w="684" w:type="dxa"/>
            <w:vAlign w:val="top"/>
          </w:tcPr>
          <w:p w14:paraId="2EC96531">
            <w:pPr>
              <w:pStyle w:val="8"/>
              <w:spacing w:before="157" w:line="184" w:lineRule="auto"/>
              <w:ind w:left="179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100</w:t>
            </w:r>
          </w:p>
        </w:tc>
      </w:tr>
      <w:tr w14:paraId="1D52F7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623" w:type="dxa"/>
            <w:vMerge w:val="continue"/>
            <w:tcBorders>
              <w:top w:val="nil"/>
              <w:bottom w:val="nil"/>
            </w:tcBorders>
            <w:vAlign w:val="top"/>
          </w:tcPr>
          <w:p w14:paraId="4596E8BD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gridSpan w:val="2"/>
            <w:vMerge w:val="restart"/>
            <w:tcBorders>
              <w:bottom w:val="nil"/>
            </w:tcBorders>
            <w:vAlign w:val="top"/>
          </w:tcPr>
          <w:p w14:paraId="4E40CD55">
            <w:pPr>
              <w:spacing w:line="413" w:lineRule="auto"/>
              <w:rPr>
                <w:rFonts w:ascii="Arial"/>
                <w:sz w:val="21"/>
              </w:rPr>
            </w:pPr>
          </w:p>
          <w:p w14:paraId="22A88A6F">
            <w:pPr>
              <w:pStyle w:val="8"/>
              <w:spacing w:before="69" w:line="219" w:lineRule="auto"/>
              <w:ind w:left="19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财务管理</w:t>
            </w:r>
          </w:p>
        </w:tc>
        <w:tc>
          <w:tcPr>
            <w:tcW w:w="2257" w:type="dxa"/>
            <w:vAlign w:val="top"/>
          </w:tcPr>
          <w:p w14:paraId="329D1475">
            <w:pPr>
              <w:pStyle w:val="8"/>
              <w:spacing w:before="94" w:line="219" w:lineRule="auto"/>
              <w:ind w:left="173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财务管理制度健全性</w:t>
            </w:r>
          </w:p>
        </w:tc>
        <w:tc>
          <w:tcPr>
            <w:tcW w:w="1488" w:type="dxa"/>
            <w:vAlign w:val="top"/>
          </w:tcPr>
          <w:p w14:paraId="3FECAFD8">
            <w:pPr>
              <w:pStyle w:val="8"/>
              <w:spacing w:before="95" w:line="221" w:lineRule="auto"/>
              <w:ind w:left="526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健全</w:t>
            </w:r>
          </w:p>
        </w:tc>
        <w:tc>
          <w:tcPr>
            <w:tcW w:w="949" w:type="dxa"/>
            <w:vAlign w:val="top"/>
          </w:tcPr>
          <w:p w14:paraId="4C13D375">
            <w:pPr>
              <w:pStyle w:val="8"/>
              <w:spacing w:before="147" w:line="184" w:lineRule="auto"/>
              <w:ind w:left="258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100%</w:t>
            </w:r>
          </w:p>
        </w:tc>
        <w:tc>
          <w:tcPr>
            <w:tcW w:w="684" w:type="dxa"/>
            <w:vAlign w:val="top"/>
          </w:tcPr>
          <w:p w14:paraId="78DE9ADD">
            <w:pPr>
              <w:pStyle w:val="8"/>
              <w:spacing w:before="147" w:line="184" w:lineRule="auto"/>
              <w:ind w:left="129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100%</w:t>
            </w:r>
          </w:p>
        </w:tc>
      </w:tr>
      <w:tr w14:paraId="47C631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623" w:type="dxa"/>
            <w:vMerge w:val="continue"/>
            <w:tcBorders>
              <w:top w:val="nil"/>
              <w:bottom w:val="nil"/>
            </w:tcBorders>
            <w:vAlign w:val="top"/>
          </w:tcPr>
          <w:p w14:paraId="12F5D6AD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F9C04E7">
            <w:pPr>
              <w:rPr>
                <w:rFonts w:ascii="Arial"/>
                <w:sz w:val="21"/>
              </w:rPr>
            </w:pPr>
          </w:p>
        </w:tc>
        <w:tc>
          <w:tcPr>
            <w:tcW w:w="2257" w:type="dxa"/>
            <w:vAlign w:val="top"/>
          </w:tcPr>
          <w:p w14:paraId="23D59B04">
            <w:pPr>
              <w:pStyle w:val="8"/>
              <w:spacing w:before="104" w:line="219" w:lineRule="auto"/>
              <w:ind w:left="383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pacing w:val="-2"/>
                <w:sz w:val="21"/>
                <w:szCs w:val="21"/>
              </w:rPr>
              <w:t>财务监控有效性</w:t>
            </w:r>
          </w:p>
        </w:tc>
        <w:tc>
          <w:tcPr>
            <w:tcW w:w="1488" w:type="dxa"/>
            <w:vAlign w:val="top"/>
          </w:tcPr>
          <w:p w14:paraId="5E25B0EF">
            <w:pPr>
              <w:pStyle w:val="8"/>
              <w:spacing w:before="105" w:line="220" w:lineRule="auto"/>
              <w:ind w:left="526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pacing w:val="-3"/>
                <w:sz w:val="21"/>
                <w:szCs w:val="21"/>
              </w:rPr>
              <w:t>有效</w:t>
            </w:r>
          </w:p>
        </w:tc>
        <w:tc>
          <w:tcPr>
            <w:tcW w:w="949" w:type="dxa"/>
            <w:vAlign w:val="top"/>
          </w:tcPr>
          <w:p w14:paraId="238C53F1">
            <w:pPr>
              <w:pStyle w:val="8"/>
              <w:spacing w:before="157" w:line="184" w:lineRule="auto"/>
              <w:ind w:left="258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pacing w:val="-5"/>
                <w:sz w:val="21"/>
                <w:szCs w:val="21"/>
              </w:rPr>
              <w:t>100%</w:t>
            </w:r>
          </w:p>
        </w:tc>
        <w:tc>
          <w:tcPr>
            <w:tcW w:w="684" w:type="dxa"/>
            <w:vAlign w:val="top"/>
          </w:tcPr>
          <w:p w14:paraId="66EDF816">
            <w:pPr>
              <w:pStyle w:val="8"/>
              <w:spacing w:before="157" w:line="184" w:lineRule="auto"/>
              <w:ind w:left="129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pacing w:val="-5"/>
                <w:sz w:val="21"/>
                <w:szCs w:val="21"/>
              </w:rPr>
              <w:t>100%</w:t>
            </w:r>
          </w:p>
        </w:tc>
      </w:tr>
      <w:tr w14:paraId="4BBD84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623" w:type="dxa"/>
            <w:vMerge w:val="continue"/>
            <w:tcBorders>
              <w:top w:val="nil"/>
              <w:bottom w:val="nil"/>
            </w:tcBorders>
            <w:vAlign w:val="top"/>
          </w:tcPr>
          <w:p w14:paraId="042D3112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gridSpan w:val="2"/>
            <w:vMerge w:val="continue"/>
            <w:tcBorders>
              <w:top w:val="nil"/>
            </w:tcBorders>
            <w:vAlign w:val="top"/>
          </w:tcPr>
          <w:p w14:paraId="0090F573">
            <w:pPr>
              <w:rPr>
                <w:rFonts w:ascii="Arial"/>
                <w:sz w:val="21"/>
              </w:rPr>
            </w:pPr>
          </w:p>
        </w:tc>
        <w:tc>
          <w:tcPr>
            <w:tcW w:w="2257" w:type="dxa"/>
            <w:vAlign w:val="top"/>
          </w:tcPr>
          <w:p w14:paraId="0E9BDDDB">
            <w:pPr>
              <w:pStyle w:val="8"/>
              <w:spacing w:before="84" w:line="219" w:lineRule="auto"/>
              <w:ind w:left="383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pacing w:val="1"/>
                <w:sz w:val="21"/>
                <w:szCs w:val="21"/>
              </w:rPr>
              <w:t>资金使用规范性</w:t>
            </w:r>
          </w:p>
        </w:tc>
        <w:tc>
          <w:tcPr>
            <w:tcW w:w="1488" w:type="dxa"/>
            <w:vAlign w:val="top"/>
          </w:tcPr>
          <w:p w14:paraId="4E4B1980">
            <w:pPr>
              <w:pStyle w:val="8"/>
              <w:spacing w:before="87" w:line="221" w:lineRule="auto"/>
              <w:ind w:left="526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pacing w:val="6"/>
                <w:sz w:val="21"/>
                <w:szCs w:val="21"/>
              </w:rPr>
              <w:t>规范</w:t>
            </w:r>
          </w:p>
        </w:tc>
        <w:tc>
          <w:tcPr>
            <w:tcW w:w="949" w:type="dxa"/>
            <w:vAlign w:val="top"/>
          </w:tcPr>
          <w:p w14:paraId="27B41481">
            <w:pPr>
              <w:pStyle w:val="8"/>
              <w:spacing w:before="136" w:line="184" w:lineRule="auto"/>
              <w:ind w:left="261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pacing w:val="-7"/>
                <w:sz w:val="21"/>
                <w:szCs w:val="21"/>
              </w:rPr>
              <w:t>100%</w:t>
            </w:r>
          </w:p>
        </w:tc>
        <w:tc>
          <w:tcPr>
            <w:tcW w:w="684" w:type="dxa"/>
            <w:vAlign w:val="top"/>
          </w:tcPr>
          <w:p w14:paraId="3103B4BF">
            <w:pPr>
              <w:pStyle w:val="8"/>
              <w:spacing w:before="137" w:line="184" w:lineRule="auto"/>
              <w:ind w:left="129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pacing w:val="-5"/>
                <w:sz w:val="21"/>
                <w:szCs w:val="21"/>
              </w:rPr>
              <w:t>100%</w:t>
            </w:r>
          </w:p>
        </w:tc>
      </w:tr>
      <w:tr w14:paraId="3A2A79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23" w:type="dxa"/>
            <w:vMerge w:val="continue"/>
            <w:tcBorders>
              <w:top w:val="nil"/>
              <w:bottom w:val="nil"/>
            </w:tcBorders>
            <w:vAlign w:val="top"/>
          </w:tcPr>
          <w:p w14:paraId="1F9850F8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gridSpan w:val="2"/>
            <w:vMerge w:val="restart"/>
            <w:tcBorders>
              <w:bottom w:val="nil"/>
            </w:tcBorders>
            <w:vAlign w:val="top"/>
          </w:tcPr>
          <w:p w14:paraId="74FB1807">
            <w:pPr>
              <w:spacing w:line="247" w:lineRule="auto"/>
              <w:rPr>
                <w:rFonts w:ascii="Arial"/>
                <w:sz w:val="21"/>
              </w:rPr>
            </w:pPr>
          </w:p>
          <w:p w14:paraId="0B965A91">
            <w:pPr>
              <w:spacing w:line="247" w:lineRule="auto"/>
              <w:rPr>
                <w:rFonts w:ascii="Arial"/>
                <w:sz w:val="21"/>
              </w:rPr>
            </w:pPr>
          </w:p>
          <w:p w14:paraId="47E19B9B">
            <w:pPr>
              <w:spacing w:line="248" w:lineRule="auto"/>
              <w:rPr>
                <w:rFonts w:ascii="Arial"/>
                <w:sz w:val="21"/>
              </w:rPr>
            </w:pPr>
          </w:p>
          <w:p w14:paraId="3083A074">
            <w:pPr>
              <w:spacing w:line="248" w:lineRule="auto"/>
              <w:rPr>
                <w:rFonts w:ascii="Arial"/>
                <w:sz w:val="21"/>
              </w:rPr>
            </w:pPr>
          </w:p>
          <w:p w14:paraId="4CB2A5EE">
            <w:pPr>
              <w:spacing w:line="248" w:lineRule="auto"/>
              <w:rPr>
                <w:rFonts w:ascii="Arial"/>
                <w:sz w:val="21"/>
              </w:rPr>
            </w:pPr>
          </w:p>
          <w:p w14:paraId="2F2C5C25">
            <w:pPr>
              <w:pStyle w:val="8"/>
              <w:spacing w:before="69" w:line="219" w:lineRule="auto"/>
              <w:ind w:left="192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实施管理</w:t>
            </w:r>
          </w:p>
        </w:tc>
        <w:tc>
          <w:tcPr>
            <w:tcW w:w="2257" w:type="dxa"/>
            <w:vAlign w:val="top"/>
          </w:tcPr>
          <w:p w14:paraId="3E478A65">
            <w:pPr>
              <w:pStyle w:val="8"/>
              <w:spacing w:before="103" w:line="219" w:lineRule="auto"/>
              <w:ind w:left="173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pacing w:val="1"/>
                <w:sz w:val="21"/>
                <w:szCs w:val="21"/>
              </w:rPr>
              <w:t>供应商资质符合程度</w:t>
            </w:r>
          </w:p>
        </w:tc>
        <w:tc>
          <w:tcPr>
            <w:tcW w:w="1488" w:type="dxa"/>
            <w:vAlign w:val="top"/>
          </w:tcPr>
          <w:p w14:paraId="261CBEFA">
            <w:pPr>
              <w:pStyle w:val="8"/>
              <w:spacing w:before="104" w:line="219" w:lineRule="auto"/>
              <w:ind w:left="526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pacing w:val="-3"/>
                <w:sz w:val="21"/>
                <w:szCs w:val="21"/>
              </w:rPr>
              <w:t>符合</w:t>
            </w:r>
          </w:p>
        </w:tc>
        <w:tc>
          <w:tcPr>
            <w:tcW w:w="949" w:type="dxa"/>
            <w:vAlign w:val="top"/>
          </w:tcPr>
          <w:p w14:paraId="7831964D">
            <w:pPr>
              <w:pStyle w:val="8"/>
              <w:spacing w:before="156" w:line="184" w:lineRule="auto"/>
              <w:ind w:left="261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pacing w:val="-7"/>
                <w:sz w:val="21"/>
                <w:szCs w:val="21"/>
              </w:rPr>
              <w:t>100%</w:t>
            </w:r>
          </w:p>
        </w:tc>
        <w:tc>
          <w:tcPr>
            <w:tcW w:w="684" w:type="dxa"/>
            <w:vAlign w:val="top"/>
          </w:tcPr>
          <w:p w14:paraId="431B6602">
            <w:pPr>
              <w:pStyle w:val="8"/>
              <w:spacing w:before="156" w:line="184" w:lineRule="auto"/>
              <w:ind w:left="132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pacing w:val="-7"/>
                <w:sz w:val="21"/>
                <w:szCs w:val="21"/>
              </w:rPr>
              <w:t>100%</w:t>
            </w:r>
          </w:p>
        </w:tc>
      </w:tr>
      <w:tr w14:paraId="1238F1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623" w:type="dxa"/>
            <w:vMerge w:val="continue"/>
            <w:tcBorders>
              <w:top w:val="nil"/>
              <w:bottom w:val="nil"/>
            </w:tcBorders>
            <w:vAlign w:val="top"/>
          </w:tcPr>
          <w:p w14:paraId="4AA4574E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C738252">
            <w:pPr>
              <w:rPr>
                <w:rFonts w:ascii="Arial"/>
                <w:sz w:val="21"/>
              </w:rPr>
            </w:pPr>
          </w:p>
        </w:tc>
        <w:tc>
          <w:tcPr>
            <w:tcW w:w="2257" w:type="dxa"/>
            <w:vAlign w:val="top"/>
          </w:tcPr>
          <w:p w14:paraId="07DD855E">
            <w:pPr>
              <w:pStyle w:val="8"/>
              <w:spacing w:before="105" w:line="219" w:lineRule="auto"/>
              <w:ind w:left="383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pacing w:val="-2"/>
                <w:sz w:val="21"/>
                <w:szCs w:val="21"/>
              </w:rPr>
              <w:t>合同管理完备性</w:t>
            </w:r>
          </w:p>
        </w:tc>
        <w:tc>
          <w:tcPr>
            <w:tcW w:w="1488" w:type="dxa"/>
            <w:vAlign w:val="top"/>
          </w:tcPr>
          <w:p w14:paraId="39F668E2">
            <w:pPr>
              <w:pStyle w:val="8"/>
              <w:spacing w:before="105" w:line="219" w:lineRule="auto"/>
              <w:ind w:left="526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pacing w:val="-3"/>
                <w:sz w:val="21"/>
                <w:szCs w:val="21"/>
              </w:rPr>
              <w:t>完备</w:t>
            </w:r>
          </w:p>
        </w:tc>
        <w:tc>
          <w:tcPr>
            <w:tcW w:w="949" w:type="dxa"/>
            <w:vAlign w:val="top"/>
          </w:tcPr>
          <w:p w14:paraId="20D22653">
            <w:pPr>
              <w:pStyle w:val="8"/>
              <w:spacing w:before="157" w:line="184" w:lineRule="auto"/>
              <w:ind w:left="261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pacing w:val="-7"/>
                <w:sz w:val="21"/>
                <w:szCs w:val="21"/>
              </w:rPr>
              <w:t>100%</w:t>
            </w:r>
          </w:p>
        </w:tc>
        <w:tc>
          <w:tcPr>
            <w:tcW w:w="684" w:type="dxa"/>
            <w:vAlign w:val="top"/>
          </w:tcPr>
          <w:p w14:paraId="29DF3E74">
            <w:pPr>
              <w:pStyle w:val="8"/>
              <w:spacing w:before="157" w:line="184" w:lineRule="auto"/>
              <w:ind w:left="132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pacing w:val="-7"/>
                <w:sz w:val="21"/>
                <w:szCs w:val="21"/>
              </w:rPr>
              <w:t>100%</w:t>
            </w:r>
          </w:p>
        </w:tc>
      </w:tr>
      <w:tr w14:paraId="5E3ED3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623" w:type="dxa"/>
            <w:vMerge w:val="continue"/>
            <w:tcBorders>
              <w:top w:val="nil"/>
              <w:bottom w:val="nil"/>
            </w:tcBorders>
            <w:vAlign w:val="top"/>
          </w:tcPr>
          <w:p w14:paraId="48388AC2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859EADD">
            <w:pPr>
              <w:rPr>
                <w:rFonts w:ascii="Arial"/>
                <w:sz w:val="21"/>
              </w:rPr>
            </w:pPr>
          </w:p>
        </w:tc>
        <w:tc>
          <w:tcPr>
            <w:tcW w:w="2257" w:type="dxa"/>
            <w:vAlign w:val="top"/>
          </w:tcPr>
          <w:p w14:paraId="022F57ED">
            <w:pPr>
              <w:pStyle w:val="8"/>
              <w:spacing w:before="106" w:line="221" w:lineRule="auto"/>
              <w:ind w:left="593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pacing w:val="-2"/>
                <w:sz w:val="21"/>
                <w:szCs w:val="21"/>
              </w:rPr>
              <w:t>监理规范性</w:t>
            </w:r>
          </w:p>
        </w:tc>
        <w:tc>
          <w:tcPr>
            <w:tcW w:w="1488" w:type="dxa"/>
            <w:vAlign w:val="top"/>
          </w:tcPr>
          <w:p w14:paraId="639F105E">
            <w:pPr>
              <w:pStyle w:val="8"/>
              <w:spacing w:before="108" w:line="221" w:lineRule="auto"/>
              <w:ind w:left="526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pacing w:val="6"/>
                <w:sz w:val="21"/>
                <w:szCs w:val="21"/>
              </w:rPr>
              <w:t>规范</w:t>
            </w:r>
          </w:p>
        </w:tc>
        <w:tc>
          <w:tcPr>
            <w:tcW w:w="949" w:type="dxa"/>
            <w:vAlign w:val="top"/>
          </w:tcPr>
          <w:p w14:paraId="2AE9E5E7">
            <w:pPr>
              <w:pStyle w:val="8"/>
              <w:spacing w:before="157" w:line="184" w:lineRule="auto"/>
              <w:ind w:left="261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pacing w:val="-7"/>
                <w:sz w:val="21"/>
                <w:szCs w:val="21"/>
              </w:rPr>
              <w:t>100%</w:t>
            </w:r>
          </w:p>
        </w:tc>
        <w:tc>
          <w:tcPr>
            <w:tcW w:w="684" w:type="dxa"/>
            <w:vAlign w:val="top"/>
          </w:tcPr>
          <w:p w14:paraId="25605295">
            <w:pPr>
              <w:pStyle w:val="8"/>
              <w:spacing w:before="158" w:line="184" w:lineRule="auto"/>
              <w:ind w:left="129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pacing w:val="-5"/>
                <w:sz w:val="21"/>
                <w:szCs w:val="21"/>
              </w:rPr>
              <w:t>100%</w:t>
            </w:r>
          </w:p>
        </w:tc>
      </w:tr>
      <w:tr w14:paraId="5F6C3C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623" w:type="dxa"/>
            <w:vMerge w:val="continue"/>
            <w:tcBorders>
              <w:top w:val="nil"/>
              <w:bottom w:val="nil"/>
            </w:tcBorders>
            <w:vAlign w:val="top"/>
          </w:tcPr>
          <w:p w14:paraId="3BE26806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1C57B19">
            <w:pPr>
              <w:rPr>
                <w:rFonts w:ascii="Arial"/>
                <w:sz w:val="21"/>
              </w:rPr>
            </w:pPr>
          </w:p>
        </w:tc>
        <w:tc>
          <w:tcPr>
            <w:tcW w:w="2257" w:type="dxa"/>
            <w:vAlign w:val="top"/>
          </w:tcPr>
          <w:p w14:paraId="1CAAF6F8">
            <w:pPr>
              <w:pStyle w:val="8"/>
              <w:spacing w:before="106" w:line="220" w:lineRule="auto"/>
              <w:ind w:left="383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pacing w:val="1"/>
                <w:sz w:val="21"/>
                <w:szCs w:val="21"/>
              </w:rPr>
              <w:t>系统运维规范性</w:t>
            </w:r>
          </w:p>
        </w:tc>
        <w:tc>
          <w:tcPr>
            <w:tcW w:w="1488" w:type="dxa"/>
            <w:vAlign w:val="top"/>
          </w:tcPr>
          <w:p w14:paraId="4E0E3E8D">
            <w:pPr>
              <w:pStyle w:val="8"/>
              <w:spacing w:before="108" w:line="221" w:lineRule="auto"/>
              <w:ind w:left="526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pacing w:val="6"/>
                <w:sz w:val="21"/>
                <w:szCs w:val="21"/>
              </w:rPr>
              <w:t>规范</w:t>
            </w:r>
          </w:p>
        </w:tc>
        <w:tc>
          <w:tcPr>
            <w:tcW w:w="949" w:type="dxa"/>
            <w:vAlign w:val="top"/>
          </w:tcPr>
          <w:p w14:paraId="7E19C0DA">
            <w:pPr>
              <w:pStyle w:val="8"/>
              <w:spacing w:before="157" w:line="184" w:lineRule="auto"/>
              <w:ind w:left="261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pacing w:val="-7"/>
                <w:sz w:val="21"/>
                <w:szCs w:val="21"/>
              </w:rPr>
              <w:t>100%</w:t>
            </w:r>
          </w:p>
        </w:tc>
        <w:tc>
          <w:tcPr>
            <w:tcW w:w="684" w:type="dxa"/>
            <w:vAlign w:val="top"/>
          </w:tcPr>
          <w:p w14:paraId="44928B8B">
            <w:pPr>
              <w:pStyle w:val="8"/>
              <w:spacing w:before="158" w:line="184" w:lineRule="auto"/>
              <w:ind w:left="129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pacing w:val="-5"/>
                <w:sz w:val="21"/>
                <w:szCs w:val="21"/>
              </w:rPr>
              <w:t>100%</w:t>
            </w:r>
          </w:p>
        </w:tc>
      </w:tr>
      <w:tr w14:paraId="43ED72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623" w:type="dxa"/>
            <w:vMerge w:val="continue"/>
            <w:tcBorders>
              <w:top w:val="nil"/>
              <w:bottom w:val="nil"/>
            </w:tcBorders>
            <w:vAlign w:val="top"/>
          </w:tcPr>
          <w:p w14:paraId="6EF6DB4B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D972E55">
            <w:pPr>
              <w:rPr>
                <w:rFonts w:ascii="Arial"/>
                <w:sz w:val="21"/>
              </w:rPr>
            </w:pPr>
          </w:p>
        </w:tc>
        <w:tc>
          <w:tcPr>
            <w:tcW w:w="2257" w:type="dxa"/>
            <w:vAlign w:val="top"/>
          </w:tcPr>
          <w:p w14:paraId="39FC6D9E">
            <w:pPr>
              <w:pStyle w:val="8"/>
              <w:spacing w:before="85" w:line="219" w:lineRule="auto"/>
              <w:ind w:left="173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pacing w:val="-2"/>
                <w:sz w:val="21"/>
                <w:szCs w:val="21"/>
              </w:rPr>
              <w:t>项目管理制度健全性</w:t>
            </w:r>
          </w:p>
        </w:tc>
        <w:tc>
          <w:tcPr>
            <w:tcW w:w="1488" w:type="dxa"/>
            <w:vAlign w:val="top"/>
          </w:tcPr>
          <w:p w14:paraId="3080CBAC">
            <w:pPr>
              <w:pStyle w:val="8"/>
              <w:spacing w:before="86" w:line="221" w:lineRule="auto"/>
              <w:ind w:left="526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pacing w:val="-3"/>
                <w:sz w:val="21"/>
                <w:szCs w:val="21"/>
              </w:rPr>
              <w:t>健全</w:t>
            </w:r>
          </w:p>
        </w:tc>
        <w:tc>
          <w:tcPr>
            <w:tcW w:w="949" w:type="dxa"/>
            <w:vAlign w:val="top"/>
          </w:tcPr>
          <w:p w14:paraId="6813D376">
            <w:pPr>
              <w:pStyle w:val="8"/>
              <w:spacing w:before="137" w:line="184" w:lineRule="auto"/>
              <w:ind w:left="261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pacing w:val="-7"/>
                <w:sz w:val="21"/>
                <w:szCs w:val="21"/>
              </w:rPr>
              <w:t>100%</w:t>
            </w:r>
          </w:p>
        </w:tc>
        <w:tc>
          <w:tcPr>
            <w:tcW w:w="684" w:type="dxa"/>
            <w:vAlign w:val="top"/>
          </w:tcPr>
          <w:p w14:paraId="003AB2DD">
            <w:pPr>
              <w:pStyle w:val="8"/>
              <w:spacing w:before="138" w:line="184" w:lineRule="auto"/>
              <w:ind w:left="129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pacing w:val="-5"/>
                <w:sz w:val="21"/>
                <w:szCs w:val="21"/>
              </w:rPr>
              <w:t>100%</w:t>
            </w:r>
          </w:p>
        </w:tc>
      </w:tr>
      <w:tr w14:paraId="498AAE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623" w:type="dxa"/>
            <w:vMerge w:val="continue"/>
            <w:tcBorders>
              <w:top w:val="nil"/>
              <w:bottom w:val="nil"/>
            </w:tcBorders>
            <w:vAlign w:val="top"/>
          </w:tcPr>
          <w:p w14:paraId="553FE1B4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6DB5106">
            <w:pPr>
              <w:rPr>
                <w:rFonts w:ascii="Arial"/>
                <w:sz w:val="21"/>
              </w:rPr>
            </w:pPr>
          </w:p>
        </w:tc>
        <w:tc>
          <w:tcPr>
            <w:tcW w:w="2257" w:type="dxa"/>
            <w:vAlign w:val="top"/>
          </w:tcPr>
          <w:p w14:paraId="5174C77E">
            <w:pPr>
              <w:pStyle w:val="8"/>
              <w:spacing w:before="105" w:line="219" w:lineRule="auto"/>
              <w:ind w:left="383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pacing w:val="-2"/>
                <w:sz w:val="21"/>
                <w:szCs w:val="21"/>
              </w:rPr>
              <w:t>项目验收规范性</w:t>
            </w:r>
          </w:p>
        </w:tc>
        <w:tc>
          <w:tcPr>
            <w:tcW w:w="1488" w:type="dxa"/>
            <w:vAlign w:val="top"/>
          </w:tcPr>
          <w:p w14:paraId="1ECD7231">
            <w:pPr>
              <w:pStyle w:val="8"/>
              <w:spacing w:before="108" w:line="221" w:lineRule="auto"/>
              <w:ind w:left="526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pacing w:val="6"/>
                <w:sz w:val="21"/>
                <w:szCs w:val="21"/>
              </w:rPr>
              <w:t>规范</w:t>
            </w:r>
          </w:p>
        </w:tc>
        <w:tc>
          <w:tcPr>
            <w:tcW w:w="949" w:type="dxa"/>
            <w:vAlign w:val="top"/>
          </w:tcPr>
          <w:p w14:paraId="0AD98537">
            <w:pPr>
              <w:pStyle w:val="8"/>
              <w:spacing w:before="158" w:line="184" w:lineRule="auto"/>
              <w:ind w:left="258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pacing w:val="-5"/>
                <w:sz w:val="21"/>
                <w:szCs w:val="21"/>
              </w:rPr>
              <w:t>100%</w:t>
            </w:r>
          </w:p>
        </w:tc>
        <w:tc>
          <w:tcPr>
            <w:tcW w:w="684" w:type="dxa"/>
            <w:vAlign w:val="top"/>
          </w:tcPr>
          <w:p w14:paraId="7A79777F">
            <w:pPr>
              <w:pStyle w:val="8"/>
              <w:spacing w:before="158" w:line="184" w:lineRule="auto"/>
              <w:ind w:left="129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pacing w:val="-5"/>
                <w:sz w:val="21"/>
                <w:szCs w:val="21"/>
              </w:rPr>
              <w:t>100%</w:t>
            </w:r>
          </w:p>
        </w:tc>
      </w:tr>
      <w:tr w14:paraId="104FB7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623" w:type="dxa"/>
            <w:vMerge w:val="continue"/>
            <w:tcBorders>
              <w:top w:val="nil"/>
              <w:bottom w:val="nil"/>
            </w:tcBorders>
            <w:vAlign w:val="top"/>
          </w:tcPr>
          <w:p w14:paraId="1F92AAE4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gridSpan w:val="2"/>
            <w:vMerge w:val="continue"/>
            <w:tcBorders>
              <w:top w:val="nil"/>
            </w:tcBorders>
            <w:vAlign w:val="top"/>
          </w:tcPr>
          <w:p w14:paraId="5214DE97">
            <w:pPr>
              <w:rPr>
                <w:rFonts w:ascii="Arial"/>
                <w:sz w:val="21"/>
              </w:rPr>
            </w:pPr>
          </w:p>
        </w:tc>
        <w:tc>
          <w:tcPr>
            <w:tcW w:w="2257" w:type="dxa"/>
            <w:vAlign w:val="top"/>
          </w:tcPr>
          <w:p w14:paraId="41495A5B">
            <w:pPr>
              <w:pStyle w:val="8"/>
              <w:spacing w:before="95" w:line="219" w:lineRule="auto"/>
              <w:ind w:left="383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pacing w:val="-1"/>
                <w:sz w:val="21"/>
                <w:szCs w:val="21"/>
              </w:rPr>
              <w:t>政府采购规范性</w:t>
            </w:r>
          </w:p>
        </w:tc>
        <w:tc>
          <w:tcPr>
            <w:tcW w:w="1488" w:type="dxa"/>
            <w:vAlign w:val="top"/>
          </w:tcPr>
          <w:p w14:paraId="6573F952">
            <w:pPr>
              <w:pStyle w:val="8"/>
              <w:spacing w:before="99" w:line="221" w:lineRule="auto"/>
              <w:ind w:left="526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pacing w:val="6"/>
                <w:sz w:val="21"/>
                <w:szCs w:val="21"/>
              </w:rPr>
              <w:t>规范</w:t>
            </w:r>
          </w:p>
        </w:tc>
        <w:tc>
          <w:tcPr>
            <w:tcW w:w="949" w:type="dxa"/>
            <w:vAlign w:val="top"/>
          </w:tcPr>
          <w:p w14:paraId="65380059">
            <w:pPr>
              <w:pStyle w:val="8"/>
              <w:spacing w:before="149" w:line="184" w:lineRule="auto"/>
              <w:ind w:left="258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pacing w:val="-5"/>
                <w:sz w:val="21"/>
                <w:szCs w:val="21"/>
              </w:rPr>
              <w:t>100%</w:t>
            </w:r>
          </w:p>
        </w:tc>
        <w:tc>
          <w:tcPr>
            <w:tcW w:w="684" w:type="dxa"/>
            <w:vAlign w:val="top"/>
          </w:tcPr>
          <w:p w14:paraId="6E61C152">
            <w:pPr>
              <w:pStyle w:val="8"/>
              <w:spacing w:before="149" w:line="184" w:lineRule="auto"/>
              <w:ind w:left="129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pacing w:val="-5"/>
                <w:sz w:val="21"/>
                <w:szCs w:val="21"/>
              </w:rPr>
              <w:t>100%</w:t>
            </w:r>
          </w:p>
        </w:tc>
      </w:tr>
      <w:tr w14:paraId="0345C5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623" w:type="dxa"/>
            <w:vMerge w:val="continue"/>
            <w:tcBorders>
              <w:top w:val="nil"/>
            </w:tcBorders>
            <w:vAlign w:val="top"/>
          </w:tcPr>
          <w:p w14:paraId="6C2AEEFF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gridSpan w:val="2"/>
            <w:vAlign w:val="top"/>
          </w:tcPr>
          <w:p w14:paraId="69E7A97C">
            <w:pPr>
              <w:pStyle w:val="8"/>
              <w:spacing w:before="106" w:line="219" w:lineRule="auto"/>
              <w:ind w:left="192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资产管理</w:t>
            </w:r>
          </w:p>
        </w:tc>
        <w:tc>
          <w:tcPr>
            <w:tcW w:w="2257" w:type="dxa"/>
            <w:vAlign w:val="top"/>
          </w:tcPr>
          <w:p w14:paraId="4AC99576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488" w:type="dxa"/>
            <w:vAlign w:val="top"/>
          </w:tcPr>
          <w:p w14:paraId="0A59D276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949" w:type="dxa"/>
            <w:vAlign w:val="top"/>
          </w:tcPr>
          <w:p w14:paraId="03E68D43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684" w:type="dxa"/>
            <w:vAlign w:val="top"/>
          </w:tcPr>
          <w:p w14:paraId="661AD88B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60818E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623" w:type="dxa"/>
            <w:vMerge w:val="restart"/>
            <w:tcBorders>
              <w:bottom w:val="nil"/>
            </w:tcBorders>
            <w:vAlign w:val="top"/>
          </w:tcPr>
          <w:p w14:paraId="1548F053">
            <w:pPr>
              <w:spacing w:line="294" w:lineRule="auto"/>
              <w:rPr>
                <w:rFonts w:ascii="Arial"/>
                <w:sz w:val="21"/>
              </w:rPr>
            </w:pPr>
          </w:p>
          <w:p w14:paraId="44846AA0">
            <w:pPr>
              <w:spacing w:line="294" w:lineRule="auto"/>
              <w:rPr>
                <w:rFonts w:ascii="Arial"/>
                <w:sz w:val="21"/>
              </w:rPr>
            </w:pPr>
          </w:p>
          <w:p w14:paraId="366E3F4F">
            <w:pPr>
              <w:spacing w:line="295" w:lineRule="auto"/>
              <w:rPr>
                <w:rFonts w:ascii="Arial"/>
                <w:sz w:val="21"/>
              </w:rPr>
            </w:pPr>
          </w:p>
          <w:p w14:paraId="483C4EB2">
            <w:pPr>
              <w:pStyle w:val="8"/>
              <w:spacing w:before="68" w:line="219" w:lineRule="auto"/>
              <w:ind w:left="38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产出指标</w:t>
            </w:r>
          </w:p>
        </w:tc>
        <w:tc>
          <w:tcPr>
            <w:tcW w:w="1249" w:type="dxa"/>
            <w:gridSpan w:val="2"/>
            <w:vAlign w:val="top"/>
          </w:tcPr>
          <w:p w14:paraId="44391FD6">
            <w:pPr>
              <w:pStyle w:val="8"/>
              <w:spacing w:before="226" w:line="219" w:lineRule="auto"/>
              <w:ind w:left="19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数量指标</w:t>
            </w:r>
          </w:p>
        </w:tc>
        <w:tc>
          <w:tcPr>
            <w:tcW w:w="2257" w:type="dxa"/>
            <w:vAlign w:val="top"/>
          </w:tcPr>
          <w:p w14:paraId="18E70CF9">
            <w:pPr>
              <w:pStyle w:val="8"/>
              <w:spacing w:before="77" w:line="247" w:lineRule="auto"/>
              <w:ind w:left="801" w:hanging="788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pacing w:val="-7"/>
                <w:sz w:val="21"/>
                <w:szCs w:val="21"/>
              </w:rPr>
              <w:t>重度残疾人护理补贴人数</w:t>
            </w:r>
            <w:r>
              <w:rPr>
                <w:b w:val="0"/>
                <w:bCs w:val="0"/>
                <w:spacing w:val="1"/>
                <w:sz w:val="21"/>
                <w:szCs w:val="21"/>
              </w:rPr>
              <w:t>3314人</w:t>
            </w:r>
          </w:p>
        </w:tc>
        <w:tc>
          <w:tcPr>
            <w:tcW w:w="1488" w:type="dxa"/>
            <w:vAlign w:val="top"/>
          </w:tcPr>
          <w:p w14:paraId="600639BB">
            <w:pPr>
              <w:pStyle w:val="8"/>
              <w:spacing w:before="229" w:line="222" w:lineRule="auto"/>
              <w:ind w:left="426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pacing w:val="1"/>
                <w:sz w:val="21"/>
                <w:szCs w:val="21"/>
              </w:rPr>
              <w:t>3314人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31216811">
            <w:pPr>
              <w:pStyle w:val="8"/>
              <w:spacing w:before="158" w:line="184" w:lineRule="auto"/>
              <w:ind w:left="258" w:leftChars="0"/>
              <w:rPr>
                <w:rFonts w:ascii="Arial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5"/>
                <w:lang w:val="en-US" w:eastAsia="en-US" w:bidi="ar-SA"/>
              </w:rPr>
            </w:pPr>
            <w:r>
              <w:rPr>
                <w:b w:val="0"/>
                <w:bCs w:val="0"/>
                <w:spacing w:val="-5"/>
                <w:sz w:val="21"/>
                <w:szCs w:val="21"/>
              </w:rPr>
              <w:t>100%</w:t>
            </w:r>
          </w:p>
        </w:tc>
        <w:tc>
          <w:tcPr>
            <w:tcW w:w="684" w:type="dxa"/>
            <w:shd w:val="clear" w:color="auto" w:fill="auto"/>
            <w:vAlign w:val="top"/>
          </w:tcPr>
          <w:p w14:paraId="3CE4C87F">
            <w:pPr>
              <w:pStyle w:val="8"/>
              <w:spacing w:before="158" w:line="184" w:lineRule="auto"/>
              <w:ind w:left="129" w:leftChars="0"/>
              <w:rPr>
                <w:rFonts w:ascii="Arial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5"/>
                <w:lang w:val="en-US" w:eastAsia="en-US" w:bidi="ar-SA"/>
              </w:rPr>
            </w:pPr>
            <w:r>
              <w:rPr>
                <w:b w:val="0"/>
                <w:bCs w:val="0"/>
                <w:spacing w:val="-5"/>
                <w:sz w:val="21"/>
                <w:szCs w:val="21"/>
              </w:rPr>
              <w:t>100%</w:t>
            </w:r>
          </w:p>
        </w:tc>
      </w:tr>
      <w:tr w14:paraId="58D7ED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623" w:type="dxa"/>
            <w:vMerge w:val="continue"/>
            <w:tcBorders>
              <w:top w:val="nil"/>
              <w:bottom w:val="nil"/>
            </w:tcBorders>
            <w:vAlign w:val="top"/>
          </w:tcPr>
          <w:p w14:paraId="363515EA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gridSpan w:val="2"/>
            <w:vAlign w:val="top"/>
          </w:tcPr>
          <w:p w14:paraId="6CD921CA">
            <w:pPr>
              <w:pStyle w:val="8"/>
              <w:spacing w:before="228" w:line="220" w:lineRule="auto"/>
              <w:ind w:left="19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质量指标</w:t>
            </w:r>
          </w:p>
        </w:tc>
        <w:tc>
          <w:tcPr>
            <w:tcW w:w="2257" w:type="dxa"/>
            <w:vAlign w:val="top"/>
          </w:tcPr>
          <w:p w14:paraId="4859C060">
            <w:pPr>
              <w:pStyle w:val="8"/>
              <w:spacing w:before="57" w:line="251" w:lineRule="auto"/>
              <w:ind w:left="1007" w:hanging="994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pacing w:val="-7"/>
                <w:sz w:val="21"/>
                <w:szCs w:val="21"/>
              </w:rPr>
              <w:t>为重度残疾人发放护理补</w:t>
            </w:r>
            <w:r>
              <w:rPr>
                <w:b w:val="0"/>
                <w:bCs w:val="0"/>
                <w:sz w:val="21"/>
                <w:szCs w:val="21"/>
              </w:rPr>
              <w:t>贴</w:t>
            </w:r>
          </w:p>
        </w:tc>
        <w:tc>
          <w:tcPr>
            <w:tcW w:w="1488" w:type="dxa"/>
            <w:vAlign w:val="top"/>
          </w:tcPr>
          <w:p w14:paraId="5638824D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949" w:type="dxa"/>
            <w:shd w:val="clear" w:color="auto" w:fill="auto"/>
            <w:vAlign w:val="top"/>
          </w:tcPr>
          <w:p w14:paraId="0230A6F9">
            <w:pPr>
              <w:rPr>
                <w:rFonts w:ascii="Arial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84" w:type="dxa"/>
            <w:shd w:val="clear" w:color="auto" w:fill="auto"/>
            <w:vAlign w:val="top"/>
          </w:tcPr>
          <w:p w14:paraId="2201E6A4">
            <w:pPr>
              <w:rPr>
                <w:rFonts w:ascii="Arial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ACA85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623" w:type="dxa"/>
            <w:vMerge w:val="continue"/>
            <w:tcBorders>
              <w:top w:val="nil"/>
              <w:bottom w:val="nil"/>
            </w:tcBorders>
            <w:vAlign w:val="top"/>
          </w:tcPr>
          <w:p w14:paraId="3DAC8525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gridSpan w:val="2"/>
            <w:vAlign w:val="top"/>
          </w:tcPr>
          <w:p w14:paraId="56DA9F8D">
            <w:pPr>
              <w:pStyle w:val="8"/>
              <w:spacing w:before="109" w:line="220" w:lineRule="auto"/>
              <w:ind w:left="192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时效指标</w:t>
            </w:r>
          </w:p>
        </w:tc>
        <w:tc>
          <w:tcPr>
            <w:tcW w:w="2257" w:type="dxa"/>
            <w:vAlign w:val="top"/>
          </w:tcPr>
          <w:p w14:paraId="0D328BD4">
            <w:pPr>
              <w:pStyle w:val="8"/>
              <w:spacing w:before="108" w:line="219" w:lineRule="auto"/>
              <w:ind w:left="28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按人按月足额发放</w:t>
            </w:r>
          </w:p>
        </w:tc>
        <w:tc>
          <w:tcPr>
            <w:tcW w:w="1488" w:type="dxa"/>
            <w:vAlign w:val="top"/>
          </w:tcPr>
          <w:p w14:paraId="5A3B6F1F">
            <w:pPr>
              <w:pStyle w:val="8"/>
              <w:spacing w:before="108" w:line="219" w:lineRule="auto"/>
              <w:ind w:left="576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1年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637969A0">
            <w:pPr>
              <w:pStyle w:val="8"/>
              <w:spacing w:before="158" w:line="184" w:lineRule="auto"/>
              <w:ind w:left="258" w:leftChars="0"/>
              <w:rPr>
                <w:rFonts w:ascii="Arial" w:hAnsi="宋体" w:eastAsia="宋体" w:cs="宋体"/>
                <w:snapToGrid w:val="0"/>
                <w:color w:val="000000"/>
                <w:kern w:val="0"/>
                <w:sz w:val="21"/>
                <w:szCs w:val="25"/>
                <w:lang w:val="en-US" w:eastAsia="en-US" w:bidi="ar-SA"/>
              </w:rPr>
            </w:pPr>
            <w:r>
              <w:rPr>
                <w:b w:val="0"/>
                <w:bCs w:val="0"/>
                <w:spacing w:val="-5"/>
                <w:sz w:val="21"/>
                <w:szCs w:val="21"/>
              </w:rPr>
              <w:t>100%</w:t>
            </w:r>
          </w:p>
        </w:tc>
        <w:tc>
          <w:tcPr>
            <w:tcW w:w="684" w:type="dxa"/>
            <w:shd w:val="clear" w:color="auto" w:fill="auto"/>
            <w:vAlign w:val="top"/>
          </w:tcPr>
          <w:p w14:paraId="730842BE">
            <w:pPr>
              <w:pStyle w:val="8"/>
              <w:spacing w:before="158" w:line="184" w:lineRule="auto"/>
              <w:ind w:left="129" w:leftChars="0"/>
              <w:rPr>
                <w:rFonts w:ascii="Arial" w:hAnsi="宋体" w:eastAsia="宋体" w:cs="宋体"/>
                <w:snapToGrid w:val="0"/>
                <w:color w:val="000000"/>
                <w:kern w:val="0"/>
                <w:sz w:val="21"/>
                <w:szCs w:val="25"/>
                <w:lang w:val="en-US" w:eastAsia="en-US" w:bidi="ar-SA"/>
              </w:rPr>
            </w:pPr>
            <w:r>
              <w:rPr>
                <w:b w:val="0"/>
                <w:bCs w:val="0"/>
                <w:spacing w:val="-5"/>
                <w:sz w:val="21"/>
                <w:szCs w:val="21"/>
              </w:rPr>
              <w:t>100%</w:t>
            </w:r>
          </w:p>
        </w:tc>
      </w:tr>
      <w:tr w14:paraId="648870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623" w:type="dxa"/>
            <w:vMerge w:val="continue"/>
            <w:tcBorders>
              <w:top w:val="nil"/>
            </w:tcBorders>
            <w:vAlign w:val="top"/>
          </w:tcPr>
          <w:p w14:paraId="2E65B372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gridSpan w:val="2"/>
            <w:vAlign w:val="top"/>
          </w:tcPr>
          <w:p w14:paraId="019B8EA7">
            <w:pPr>
              <w:pStyle w:val="8"/>
              <w:spacing w:before="97" w:line="219" w:lineRule="auto"/>
              <w:ind w:left="19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成本指标</w:t>
            </w:r>
          </w:p>
        </w:tc>
        <w:tc>
          <w:tcPr>
            <w:tcW w:w="2257" w:type="dxa"/>
            <w:vAlign w:val="top"/>
          </w:tcPr>
          <w:p w14:paraId="35667181">
            <w:pPr>
              <w:rPr>
                <w:rFonts w:ascii="Arial"/>
                <w:sz w:val="21"/>
              </w:rPr>
            </w:pPr>
          </w:p>
        </w:tc>
        <w:tc>
          <w:tcPr>
            <w:tcW w:w="1488" w:type="dxa"/>
            <w:vAlign w:val="top"/>
          </w:tcPr>
          <w:p w14:paraId="257BEA51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shd w:val="clear" w:color="auto" w:fill="auto"/>
            <w:vAlign w:val="top"/>
          </w:tcPr>
          <w:p w14:paraId="36CBA7B6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84" w:type="dxa"/>
            <w:shd w:val="clear" w:color="auto" w:fill="auto"/>
            <w:vAlign w:val="top"/>
          </w:tcPr>
          <w:p w14:paraId="1189A4A1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4C20B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623" w:type="dxa"/>
            <w:vAlign w:val="top"/>
          </w:tcPr>
          <w:p w14:paraId="5E2226F0">
            <w:pPr>
              <w:pStyle w:val="8"/>
              <w:spacing w:before="80" w:line="220" w:lineRule="auto"/>
              <w:ind w:left="385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效益指标</w:t>
            </w:r>
          </w:p>
        </w:tc>
        <w:tc>
          <w:tcPr>
            <w:tcW w:w="1249" w:type="dxa"/>
            <w:gridSpan w:val="2"/>
            <w:vAlign w:val="top"/>
          </w:tcPr>
          <w:p w14:paraId="524ED588">
            <w:pPr>
              <w:pStyle w:val="8"/>
              <w:spacing w:before="80" w:line="220" w:lineRule="auto"/>
              <w:jc w:val="right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经济效益指标</w:t>
            </w:r>
          </w:p>
        </w:tc>
        <w:tc>
          <w:tcPr>
            <w:tcW w:w="2257" w:type="dxa"/>
            <w:vAlign w:val="top"/>
          </w:tcPr>
          <w:p w14:paraId="47736ADE">
            <w:pPr>
              <w:pStyle w:val="8"/>
              <w:spacing w:before="79" w:line="219" w:lineRule="auto"/>
              <w:jc w:val="right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减轻残疾人家庭护理负担</w:t>
            </w:r>
          </w:p>
        </w:tc>
        <w:tc>
          <w:tcPr>
            <w:tcW w:w="1488" w:type="dxa"/>
            <w:vAlign w:val="top"/>
          </w:tcPr>
          <w:p w14:paraId="32F02606">
            <w:pPr>
              <w:pStyle w:val="8"/>
              <w:spacing w:before="79" w:line="219" w:lineRule="auto"/>
              <w:ind w:left="1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优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3CFBC370">
            <w:pPr>
              <w:pStyle w:val="8"/>
              <w:spacing w:before="158" w:line="184" w:lineRule="auto"/>
              <w:ind w:left="258" w:leftChars="0"/>
              <w:rPr>
                <w:rFonts w:ascii="Arial" w:hAnsi="宋体" w:eastAsia="宋体" w:cs="宋体"/>
                <w:snapToGrid w:val="0"/>
                <w:color w:val="000000"/>
                <w:kern w:val="2"/>
                <w:sz w:val="21"/>
                <w:szCs w:val="25"/>
                <w:lang w:val="en-US" w:eastAsia="en-US" w:bidi="ar-SA"/>
              </w:rPr>
            </w:pPr>
            <w:r>
              <w:rPr>
                <w:b w:val="0"/>
                <w:bCs w:val="0"/>
                <w:spacing w:val="-5"/>
                <w:sz w:val="21"/>
                <w:szCs w:val="21"/>
              </w:rPr>
              <w:t>100%</w:t>
            </w:r>
          </w:p>
        </w:tc>
        <w:tc>
          <w:tcPr>
            <w:tcW w:w="684" w:type="dxa"/>
            <w:shd w:val="clear" w:color="auto" w:fill="auto"/>
            <w:vAlign w:val="top"/>
          </w:tcPr>
          <w:p w14:paraId="35E4E357">
            <w:pPr>
              <w:pStyle w:val="8"/>
              <w:spacing w:before="158" w:line="184" w:lineRule="auto"/>
              <w:ind w:left="129" w:leftChars="0"/>
              <w:rPr>
                <w:rFonts w:ascii="Arial" w:hAnsi="宋体" w:eastAsia="宋体" w:cs="宋体"/>
                <w:snapToGrid w:val="0"/>
                <w:color w:val="000000"/>
                <w:kern w:val="2"/>
                <w:sz w:val="21"/>
                <w:szCs w:val="25"/>
                <w:lang w:val="en-US" w:eastAsia="en-US" w:bidi="ar-SA"/>
              </w:rPr>
            </w:pPr>
            <w:r>
              <w:rPr>
                <w:b w:val="0"/>
                <w:bCs w:val="0"/>
                <w:spacing w:val="-5"/>
                <w:sz w:val="21"/>
                <w:szCs w:val="21"/>
              </w:rPr>
              <w:t>100%</w:t>
            </w:r>
          </w:p>
        </w:tc>
      </w:tr>
    </w:tbl>
    <w:p w14:paraId="50C35040">
      <w:pPr>
        <w:spacing w:line="227" w:lineRule="exact"/>
        <w:rPr>
          <w:rFonts w:ascii="Arial"/>
          <w:sz w:val="19"/>
        </w:rPr>
      </w:pPr>
    </w:p>
    <w:p w14:paraId="0B164F25">
      <w:pPr>
        <w:spacing w:line="227" w:lineRule="exact"/>
        <w:rPr>
          <w:rFonts w:ascii="Arial" w:hAnsi="Arial" w:eastAsia="Arial" w:cs="Arial"/>
          <w:sz w:val="19"/>
          <w:szCs w:val="19"/>
        </w:rPr>
        <w:sectPr>
          <w:footerReference r:id="rId101" w:type="default"/>
          <w:pgSz w:w="11850" w:h="16770"/>
          <w:pgMar w:top="1425" w:right="1777" w:bottom="1437" w:left="1777" w:header="0" w:footer="1220" w:gutter="0"/>
          <w:cols w:space="720" w:num="1"/>
        </w:sectPr>
      </w:pPr>
    </w:p>
    <w:tbl>
      <w:tblPr>
        <w:tblStyle w:val="7"/>
        <w:tblW w:w="82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3"/>
        <w:gridCol w:w="1258"/>
        <w:gridCol w:w="2257"/>
        <w:gridCol w:w="1498"/>
        <w:gridCol w:w="939"/>
        <w:gridCol w:w="694"/>
      </w:tblGrid>
      <w:tr w14:paraId="216C9D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623" w:type="dxa"/>
            <w:vMerge w:val="restart"/>
            <w:tcBorders>
              <w:bottom w:val="nil"/>
            </w:tcBorders>
            <w:vAlign w:val="top"/>
          </w:tcPr>
          <w:p w14:paraId="16B0C99F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Align w:val="top"/>
          </w:tcPr>
          <w:p w14:paraId="06321A81">
            <w:pPr>
              <w:pStyle w:val="8"/>
              <w:spacing w:before="231" w:line="219" w:lineRule="auto"/>
              <w:ind w:left="2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社会效益指标</w:t>
            </w:r>
          </w:p>
        </w:tc>
        <w:tc>
          <w:tcPr>
            <w:tcW w:w="2257" w:type="dxa"/>
            <w:vAlign w:val="top"/>
          </w:tcPr>
          <w:p w14:paraId="194C3093">
            <w:pPr>
              <w:pStyle w:val="8"/>
              <w:spacing w:before="73" w:line="267" w:lineRule="auto"/>
              <w:ind w:left="14"/>
              <w:rPr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提升残疾人家庭的幸福感和</w:t>
            </w:r>
            <w:r>
              <w:rPr>
                <w:spacing w:val="1"/>
                <w:sz w:val="20"/>
                <w:szCs w:val="20"/>
              </w:rPr>
              <w:t>获得感</w:t>
            </w:r>
          </w:p>
        </w:tc>
        <w:tc>
          <w:tcPr>
            <w:tcW w:w="1498" w:type="dxa"/>
            <w:vAlign w:val="top"/>
          </w:tcPr>
          <w:p w14:paraId="408956B0">
            <w:pPr>
              <w:pStyle w:val="8"/>
              <w:spacing w:before="73" w:line="267" w:lineRule="auto"/>
              <w:ind w:left="45" w:hanging="29"/>
              <w:rPr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提</w:t>
            </w:r>
            <w:r>
              <w:rPr>
                <w:spacing w:val="-17"/>
                <w:sz w:val="20"/>
                <w:szCs w:val="20"/>
              </w:rPr>
              <w:t>升残疾人家庭</w:t>
            </w:r>
            <w:r>
              <w:rPr>
                <w:spacing w:val="-16"/>
                <w:sz w:val="20"/>
                <w:szCs w:val="20"/>
              </w:rPr>
              <w:t>的</w:t>
            </w:r>
            <w:r>
              <w:rPr>
                <w:spacing w:val="-3"/>
                <w:sz w:val="20"/>
                <w:szCs w:val="20"/>
              </w:rPr>
              <w:t>幸福感和获得感</w:t>
            </w:r>
          </w:p>
        </w:tc>
        <w:tc>
          <w:tcPr>
            <w:tcW w:w="939" w:type="dxa"/>
            <w:shd w:val="clear" w:color="auto" w:fill="auto"/>
            <w:vAlign w:val="top"/>
          </w:tcPr>
          <w:p w14:paraId="6D5412CB">
            <w:pPr>
              <w:pStyle w:val="8"/>
              <w:spacing w:before="158" w:line="184" w:lineRule="auto"/>
              <w:ind w:left="258" w:leftChars="0"/>
              <w:rPr>
                <w:rFonts w:ascii="Arial" w:hAnsi="宋体" w:eastAsia="宋体" w:cs="宋体"/>
                <w:snapToGrid w:val="0"/>
                <w:color w:val="000000"/>
                <w:kern w:val="2"/>
                <w:sz w:val="21"/>
                <w:szCs w:val="25"/>
                <w:lang w:val="en-US" w:eastAsia="en-US" w:bidi="ar-SA"/>
              </w:rPr>
            </w:pPr>
            <w:r>
              <w:rPr>
                <w:b w:val="0"/>
                <w:bCs w:val="0"/>
                <w:spacing w:val="-5"/>
                <w:sz w:val="21"/>
                <w:szCs w:val="21"/>
              </w:rPr>
              <w:t>100%</w:t>
            </w:r>
          </w:p>
        </w:tc>
        <w:tc>
          <w:tcPr>
            <w:tcW w:w="694" w:type="dxa"/>
            <w:shd w:val="clear" w:color="auto" w:fill="auto"/>
            <w:vAlign w:val="top"/>
          </w:tcPr>
          <w:p w14:paraId="63C9BABC">
            <w:pPr>
              <w:pStyle w:val="8"/>
              <w:spacing w:before="158" w:line="184" w:lineRule="auto"/>
              <w:ind w:left="129" w:leftChars="0"/>
              <w:rPr>
                <w:rFonts w:ascii="Arial" w:hAnsi="宋体" w:eastAsia="宋体" w:cs="宋体"/>
                <w:snapToGrid w:val="0"/>
                <w:color w:val="000000"/>
                <w:kern w:val="2"/>
                <w:sz w:val="21"/>
                <w:szCs w:val="25"/>
                <w:lang w:val="en-US" w:eastAsia="en-US" w:bidi="ar-SA"/>
              </w:rPr>
            </w:pPr>
            <w:r>
              <w:rPr>
                <w:b w:val="0"/>
                <w:bCs w:val="0"/>
                <w:spacing w:val="-5"/>
                <w:sz w:val="21"/>
                <w:szCs w:val="21"/>
              </w:rPr>
              <w:t>100%</w:t>
            </w:r>
          </w:p>
        </w:tc>
      </w:tr>
      <w:tr w14:paraId="7BB8A8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623" w:type="dxa"/>
            <w:vMerge w:val="continue"/>
            <w:tcBorders>
              <w:top w:val="nil"/>
              <w:bottom w:val="nil"/>
            </w:tcBorders>
            <w:vAlign w:val="top"/>
          </w:tcPr>
          <w:p w14:paraId="5DBF2C3A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Align w:val="top"/>
          </w:tcPr>
          <w:p w14:paraId="14D78413">
            <w:pPr>
              <w:pStyle w:val="8"/>
              <w:spacing w:before="101" w:line="220" w:lineRule="auto"/>
              <w:ind w:left="2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生态效益指标</w:t>
            </w:r>
          </w:p>
        </w:tc>
        <w:tc>
          <w:tcPr>
            <w:tcW w:w="2257" w:type="dxa"/>
            <w:vAlign w:val="top"/>
          </w:tcPr>
          <w:p w14:paraId="2BFB5EC3"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 w14:paraId="45F40016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 w14:paraId="34FD3845">
            <w:pPr>
              <w:rPr>
                <w:rFonts w:ascii="Arial"/>
                <w:sz w:val="21"/>
              </w:rPr>
            </w:pPr>
          </w:p>
        </w:tc>
        <w:tc>
          <w:tcPr>
            <w:tcW w:w="694" w:type="dxa"/>
            <w:vAlign w:val="top"/>
          </w:tcPr>
          <w:p w14:paraId="6AF32442">
            <w:pPr>
              <w:rPr>
                <w:rFonts w:ascii="Arial"/>
                <w:sz w:val="21"/>
              </w:rPr>
            </w:pPr>
          </w:p>
        </w:tc>
      </w:tr>
      <w:tr w14:paraId="4655C9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623" w:type="dxa"/>
            <w:vMerge w:val="continue"/>
            <w:tcBorders>
              <w:top w:val="nil"/>
            </w:tcBorders>
            <w:vAlign w:val="top"/>
          </w:tcPr>
          <w:p w14:paraId="262EA6AE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Align w:val="top"/>
          </w:tcPr>
          <w:p w14:paraId="509AE4F9">
            <w:pPr>
              <w:pStyle w:val="8"/>
              <w:spacing w:before="63" w:line="260" w:lineRule="auto"/>
              <w:ind w:left="521" w:right="12" w:hanging="500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可持续影响指</w:t>
            </w:r>
            <w:r>
              <w:rPr>
                <w:sz w:val="20"/>
                <w:szCs w:val="20"/>
              </w:rPr>
              <w:t>标</w:t>
            </w:r>
          </w:p>
        </w:tc>
        <w:tc>
          <w:tcPr>
            <w:tcW w:w="2257" w:type="dxa"/>
            <w:vAlign w:val="top"/>
          </w:tcPr>
          <w:p w14:paraId="3BE26A51">
            <w:pPr>
              <w:pStyle w:val="8"/>
              <w:spacing w:before="52" w:line="265" w:lineRule="auto"/>
              <w:ind w:left="823" w:right="29" w:hanging="799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对重度残疾人护理补贴持</w:t>
            </w:r>
            <w:r>
              <w:rPr>
                <w:spacing w:val="3"/>
                <w:sz w:val="20"/>
                <w:szCs w:val="20"/>
              </w:rPr>
              <w:t>续完善</w:t>
            </w:r>
          </w:p>
        </w:tc>
        <w:tc>
          <w:tcPr>
            <w:tcW w:w="1498" w:type="dxa"/>
            <w:vAlign w:val="top"/>
          </w:tcPr>
          <w:p w14:paraId="4FD88E62">
            <w:pPr>
              <w:pStyle w:val="8"/>
              <w:spacing w:before="223" w:line="219" w:lineRule="auto"/>
              <w:ind w:left="14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可进一步完善</w:t>
            </w:r>
          </w:p>
        </w:tc>
        <w:tc>
          <w:tcPr>
            <w:tcW w:w="939" w:type="dxa"/>
            <w:shd w:val="clear" w:color="auto" w:fill="auto"/>
            <w:vAlign w:val="top"/>
          </w:tcPr>
          <w:p w14:paraId="5E22D621">
            <w:pPr>
              <w:pStyle w:val="8"/>
              <w:spacing w:before="158" w:line="184" w:lineRule="auto"/>
              <w:ind w:left="258" w:leftChars="0"/>
              <w:rPr>
                <w:rFonts w:ascii="Arial" w:hAnsi="宋体" w:eastAsia="宋体" w:cs="宋体"/>
                <w:snapToGrid w:val="0"/>
                <w:color w:val="000000"/>
                <w:kern w:val="2"/>
                <w:sz w:val="21"/>
                <w:szCs w:val="25"/>
                <w:lang w:val="en-US" w:eastAsia="en-US" w:bidi="ar-SA"/>
              </w:rPr>
            </w:pPr>
            <w:r>
              <w:rPr>
                <w:b w:val="0"/>
                <w:bCs w:val="0"/>
                <w:spacing w:val="-5"/>
                <w:sz w:val="21"/>
                <w:szCs w:val="21"/>
              </w:rPr>
              <w:t>100%</w:t>
            </w:r>
          </w:p>
        </w:tc>
        <w:tc>
          <w:tcPr>
            <w:tcW w:w="694" w:type="dxa"/>
            <w:shd w:val="clear" w:color="auto" w:fill="auto"/>
            <w:vAlign w:val="top"/>
          </w:tcPr>
          <w:p w14:paraId="4742618F">
            <w:pPr>
              <w:pStyle w:val="8"/>
              <w:spacing w:before="158" w:line="184" w:lineRule="auto"/>
              <w:ind w:left="129" w:leftChars="0"/>
              <w:rPr>
                <w:rFonts w:ascii="Arial" w:hAnsi="宋体" w:eastAsia="宋体" w:cs="宋体"/>
                <w:snapToGrid w:val="0"/>
                <w:color w:val="000000"/>
                <w:kern w:val="2"/>
                <w:sz w:val="21"/>
                <w:szCs w:val="25"/>
                <w:lang w:val="en-US" w:eastAsia="en-US" w:bidi="ar-SA"/>
              </w:rPr>
            </w:pPr>
            <w:r>
              <w:rPr>
                <w:b w:val="0"/>
                <w:bCs w:val="0"/>
                <w:spacing w:val="-5"/>
                <w:sz w:val="21"/>
                <w:szCs w:val="21"/>
              </w:rPr>
              <w:t>100%</w:t>
            </w:r>
          </w:p>
        </w:tc>
      </w:tr>
      <w:tr w14:paraId="4231D4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623" w:type="dxa"/>
            <w:vAlign w:val="top"/>
          </w:tcPr>
          <w:p w14:paraId="2D6782C0">
            <w:pPr>
              <w:pStyle w:val="8"/>
              <w:spacing w:before="116" w:line="219" w:lineRule="auto"/>
              <w:ind w:left="30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满意度指标</w:t>
            </w:r>
          </w:p>
        </w:tc>
        <w:tc>
          <w:tcPr>
            <w:tcW w:w="1258" w:type="dxa"/>
            <w:vAlign w:val="top"/>
          </w:tcPr>
          <w:p w14:paraId="3A7F96D7">
            <w:pPr>
              <w:pStyle w:val="8"/>
              <w:spacing w:before="116" w:line="219" w:lineRule="auto"/>
              <w:ind w:left="12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满意度指标</w:t>
            </w:r>
          </w:p>
        </w:tc>
        <w:tc>
          <w:tcPr>
            <w:tcW w:w="2257" w:type="dxa"/>
            <w:vAlign w:val="top"/>
          </w:tcPr>
          <w:p w14:paraId="602FFD63">
            <w:pPr>
              <w:pStyle w:val="8"/>
              <w:spacing w:before="116" w:line="219" w:lineRule="auto"/>
              <w:ind w:left="1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服务对象满意度指标</w:t>
            </w:r>
          </w:p>
        </w:tc>
        <w:tc>
          <w:tcPr>
            <w:tcW w:w="1498" w:type="dxa"/>
            <w:vAlign w:val="top"/>
          </w:tcPr>
          <w:p w14:paraId="2927523B">
            <w:pPr>
              <w:pStyle w:val="8"/>
              <w:spacing w:before="167" w:line="183" w:lineRule="auto"/>
              <w:ind w:left="647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pacing w:val="-3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939" w:type="dxa"/>
            <w:shd w:val="clear" w:color="auto" w:fill="auto"/>
            <w:vAlign w:val="top"/>
          </w:tcPr>
          <w:p w14:paraId="238A2A65">
            <w:pPr>
              <w:pStyle w:val="8"/>
              <w:spacing w:before="158" w:line="184" w:lineRule="auto"/>
              <w:ind w:left="258" w:leftChars="0"/>
              <w:rPr>
                <w:rFonts w:ascii="Arial" w:hAnsi="宋体" w:eastAsia="宋体" w:cs="宋体"/>
                <w:snapToGrid w:val="0"/>
                <w:color w:val="000000"/>
                <w:kern w:val="2"/>
                <w:sz w:val="21"/>
                <w:szCs w:val="25"/>
                <w:lang w:val="en-US" w:eastAsia="en-US" w:bidi="ar-SA"/>
              </w:rPr>
            </w:pPr>
          </w:p>
        </w:tc>
        <w:tc>
          <w:tcPr>
            <w:tcW w:w="694" w:type="dxa"/>
            <w:shd w:val="clear" w:color="auto" w:fill="auto"/>
            <w:vAlign w:val="top"/>
          </w:tcPr>
          <w:p w14:paraId="72D8E0E9">
            <w:pPr>
              <w:pStyle w:val="8"/>
              <w:spacing w:before="158" w:line="184" w:lineRule="auto"/>
              <w:ind w:left="129" w:leftChars="0"/>
              <w:rPr>
                <w:rFonts w:ascii="Arial" w:hAnsi="宋体" w:eastAsia="宋体" w:cs="宋体"/>
                <w:snapToGrid w:val="0"/>
                <w:color w:val="000000"/>
                <w:kern w:val="2"/>
                <w:sz w:val="21"/>
                <w:szCs w:val="25"/>
                <w:lang w:val="en-US" w:eastAsia="en-US" w:bidi="ar-SA"/>
              </w:rPr>
            </w:pPr>
            <w:r>
              <w:rPr>
                <w:b w:val="0"/>
                <w:bCs w:val="0"/>
                <w:spacing w:val="-5"/>
                <w:sz w:val="21"/>
                <w:szCs w:val="21"/>
              </w:rPr>
              <w:t>100%</w:t>
            </w:r>
          </w:p>
        </w:tc>
      </w:tr>
    </w:tbl>
    <w:p w14:paraId="4773CF68">
      <w:pPr>
        <w:rPr>
          <w:rFonts w:ascii="Arial"/>
          <w:sz w:val="21"/>
        </w:rPr>
      </w:pPr>
    </w:p>
    <w:p w14:paraId="621AC809">
      <w:pPr>
        <w:rPr>
          <w:rFonts w:ascii="Arial" w:hAnsi="Arial" w:eastAsia="Arial" w:cs="Arial"/>
          <w:sz w:val="21"/>
          <w:szCs w:val="21"/>
        </w:rPr>
        <w:sectPr>
          <w:footerReference r:id="rId102" w:type="default"/>
          <w:pgSz w:w="11850" w:h="16770"/>
          <w:pgMar w:top="1424" w:right="1777" w:bottom="1437" w:left="1774" w:header="0" w:footer="1220" w:gutter="0"/>
          <w:cols w:space="720" w:num="1"/>
        </w:sectPr>
      </w:pPr>
    </w:p>
    <w:p w14:paraId="301FC7AB">
      <w:pPr>
        <w:spacing w:before="142" w:line="218" w:lineRule="auto"/>
        <w:ind w:left="668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9"/>
          <w:sz w:val="44"/>
          <w:szCs w:val="44"/>
        </w:rPr>
        <w:t>自然灾害保险项目支出绩效自评报告</w:t>
      </w:r>
    </w:p>
    <w:p w14:paraId="4AE4A04E">
      <w:pPr>
        <w:spacing w:line="313" w:lineRule="auto"/>
        <w:rPr>
          <w:rFonts w:ascii="Arial"/>
          <w:sz w:val="21"/>
        </w:rPr>
      </w:pPr>
    </w:p>
    <w:p w14:paraId="67CCBD94">
      <w:pPr>
        <w:spacing w:line="314" w:lineRule="auto"/>
        <w:rPr>
          <w:rFonts w:ascii="Arial"/>
          <w:sz w:val="21"/>
        </w:rPr>
      </w:pPr>
    </w:p>
    <w:p w14:paraId="3813DCBB">
      <w:pPr>
        <w:spacing w:before="107" w:line="221" w:lineRule="auto"/>
        <w:ind w:left="727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14"/>
          <w:sz w:val="33"/>
          <w:szCs w:val="33"/>
        </w:rPr>
        <w:t>一、项目概况</w:t>
      </w:r>
    </w:p>
    <w:p w14:paraId="25583285">
      <w:pPr>
        <w:pStyle w:val="2"/>
        <w:spacing w:before="170" w:line="222" w:lineRule="auto"/>
        <w:ind w:left="852"/>
        <w:rPr>
          <w:sz w:val="33"/>
          <w:szCs w:val="33"/>
        </w:rPr>
      </w:pPr>
      <w:r>
        <w:rPr>
          <w:rFonts w:hint="eastAsia"/>
          <w:spacing w:val="5"/>
          <w:sz w:val="33"/>
          <w:szCs w:val="33"/>
          <w:lang w:eastAsia="zh-CN"/>
        </w:rPr>
        <w:t>（</w:t>
      </w:r>
      <w:r>
        <w:rPr>
          <w:spacing w:val="5"/>
          <w:sz w:val="33"/>
          <w:szCs w:val="33"/>
        </w:rPr>
        <w:t>一</w:t>
      </w:r>
      <w:r>
        <w:rPr>
          <w:rFonts w:hint="eastAsia"/>
          <w:spacing w:val="5"/>
          <w:sz w:val="33"/>
          <w:szCs w:val="33"/>
          <w:lang w:eastAsia="zh-CN"/>
        </w:rPr>
        <w:t>）</w:t>
      </w:r>
      <w:r>
        <w:rPr>
          <w:spacing w:val="5"/>
          <w:sz w:val="33"/>
          <w:szCs w:val="33"/>
        </w:rPr>
        <w:t>项目基本情况。</w:t>
      </w:r>
    </w:p>
    <w:p w14:paraId="1B1DA5EE">
      <w:pPr>
        <w:pStyle w:val="2"/>
        <w:spacing w:before="171" w:line="295" w:lineRule="auto"/>
        <w:ind w:left="12" w:right="54" w:firstLine="710"/>
        <w:rPr>
          <w:sz w:val="33"/>
          <w:szCs w:val="33"/>
        </w:rPr>
      </w:pPr>
      <w:r>
        <w:rPr>
          <w:rFonts w:ascii="宋体" w:hAnsi="宋体" w:eastAsia="宋体" w:cs="宋体"/>
          <w:spacing w:val="-10"/>
          <w:sz w:val="33"/>
          <w:szCs w:val="33"/>
        </w:rPr>
        <w:t>1.</w:t>
      </w:r>
      <w:r>
        <w:rPr>
          <w:spacing w:val="-10"/>
          <w:sz w:val="33"/>
          <w:szCs w:val="33"/>
        </w:rPr>
        <w:t>凡属</w:t>
      </w:r>
      <w:r>
        <w:rPr>
          <w:rFonts w:hint="eastAsia"/>
          <w:spacing w:val="-10"/>
          <w:sz w:val="33"/>
          <w:szCs w:val="33"/>
          <w:lang w:eastAsia="zh-CN"/>
        </w:rPr>
        <w:t>峨边彝族自治县</w:t>
      </w:r>
      <w:r>
        <w:rPr>
          <w:spacing w:val="-10"/>
          <w:sz w:val="33"/>
          <w:szCs w:val="33"/>
        </w:rPr>
        <w:t>户籍的城乡居民由民政局统一实施购买</w:t>
      </w:r>
      <w:r>
        <w:rPr>
          <w:spacing w:val="-17"/>
          <w:sz w:val="33"/>
          <w:szCs w:val="33"/>
        </w:rPr>
        <w:t>自然灾害公共责任险。</w:t>
      </w:r>
    </w:p>
    <w:p w14:paraId="6061A63F">
      <w:pPr>
        <w:pStyle w:val="2"/>
        <w:spacing w:before="47" w:line="222" w:lineRule="auto"/>
        <w:ind w:left="722"/>
        <w:rPr>
          <w:sz w:val="33"/>
          <w:szCs w:val="33"/>
        </w:rPr>
      </w:pPr>
      <w:r>
        <w:rPr>
          <w:spacing w:val="-3"/>
          <w:sz w:val="33"/>
          <w:szCs w:val="33"/>
        </w:rPr>
        <w:t>2.项目立项、资金申报的依据。</w:t>
      </w:r>
    </w:p>
    <w:p w14:paraId="19D4B24D">
      <w:pPr>
        <w:pStyle w:val="2"/>
        <w:spacing w:before="171" w:line="266" w:lineRule="auto"/>
        <w:ind w:left="2" w:right="54" w:firstLine="720"/>
        <w:rPr>
          <w:sz w:val="40"/>
          <w:szCs w:val="40"/>
        </w:rPr>
      </w:pPr>
      <w:r>
        <w:rPr>
          <w:spacing w:val="-17"/>
          <w:sz w:val="33"/>
          <w:szCs w:val="33"/>
        </w:rPr>
        <w:t>项目由县政府立项，进行招投标，具体由民政局负责实</w:t>
      </w:r>
      <w:r>
        <w:rPr>
          <w:spacing w:val="-38"/>
          <w:sz w:val="40"/>
          <w:szCs w:val="40"/>
        </w:rPr>
        <w:t>施。</w:t>
      </w:r>
    </w:p>
    <w:p w14:paraId="5DED250A">
      <w:pPr>
        <w:pStyle w:val="2"/>
        <w:spacing w:before="77" w:line="222" w:lineRule="auto"/>
        <w:ind w:left="722"/>
        <w:rPr>
          <w:sz w:val="33"/>
          <w:szCs w:val="33"/>
        </w:rPr>
      </w:pPr>
      <w:r>
        <w:rPr>
          <w:spacing w:val="-5"/>
          <w:sz w:val="33"/>
          <w:szCs w:val="33"/>
        </w:rPr>
        <w:t>3.资金纳入财政预算，由民政局负责实施。</w:t>
      </w:r>
    </w:p>
    <w:p w14:paraId="587E73A4">
      <w:pPr>
        <w:pStyle w:val="2"/>
        <w:spacing w:before="166" w:line="222" w:lineRule="auto"/>
        <w:ind w:left="722"/>
        <w:rPr>
          <w:sz w:val="33"/>
          <w:szCs w:val="33"/>
        </w:rPr>
      </w:pPr>
      <w:r>
        <w:rPr>
          <w:rFonts w:ascii="宋体" w:hAnsi="宋体" w:eastAsia="宋体" w:cs="宋体"/>
          <w:spacing w:val="-11"/>
          <w:sz w:val="33"/>
          <w:szCs w:val="33"/>
        </w:rPr>
        <w:t>4.</w:t>
      </w:r>
      <w:r>
        <w:rPr>
          <w:spacing w:val="-11"/>
          <w:sz w:val="33"/>
          <w:szCs w:val="33"/>
        </w:rPr>
        <w:t>资金分配的原则及考虑因素。</w:t>
      </w:r>
    </w:p>
    <w:p w14:paraId="0D522311">
      <w:pPr>
        <w:pStyle w:val="2"/>
        <w:spacing w:before="163" w:line="222" w:lineRule="auto"/>
        <w:ind w:left="852"/>
        <w:rPr>
          <w:sz w:val="33"/>
          <w:szCs w:val="33"/>
        </w:rPr>
      </w:pPr>
      <w:r>
        <w:rPr>
          <w:rFonts w:hint="eastAsia"/>
          <w:spacing w:val="5"/>
          <w:sz w:val="33"/>
          <w:szCs w:val="33"/>
          <w:lang w:eastAsia="zh-CN"/>
        </w:rPr>
        <w:t>（</w:t>
      </w:r>
      <w:r>
        <w:rPr>
          <w:spacing w:val="5"/>
          <w:sz w:val="33"/>
          <w:szCs w:val="33"/>
        </w:rPr>
        <w:t>二</w:t>
      </w:r>
      <w:r>
        <w:rPr>
          <w:rFonts w:hint="eastAsia"/>
          <w:spacing w:val="5"/>
          <w:sz w:val="33"/>
          <w:szCs w:val="33"/>
          <w:lang w:eastAsia="zh-CN"/>
        </w:rPr>
        <w:t>）</w:t>
      </w:r>
      <w:r>
        <w:rPr>
          <w:spacing w:val="5"/>
          <w:sz w:val="33"/>
          <w:szCs w:val="33"/>
        </w:rPr>
        <w:t>项目绩效目标。</w:t>
      </w:r>
    </w:p>
    <w:p w14:paraId="42D98A68">
      <w:pPr>
        <w:pStyle w:val="2"/>
        <w:spacing w:before="154" w:line="222" w:lineRule="auto"/>
        <w:ind w:left="722"/>
        <w:rPr>
          <w:sz w:val="33"/>
          <w:szCs w:val="33"/>
        </w:rPr>
      </w:pPr>
      <w:r>
        <w:rPr>
          <w:rFonts w:ascii="宋体" w:hAnsi="宋体" w:eastAsia="宋体" w:cs="宋体"/>
          <w:spacing w:val="-12"/>
          <w:sz w:val="33"/>
          <w:szCs w:val="33"/>
        </w:rPr>
        <w:t>1.</w:t>
      </w:r>
      <w:r>
        <w:rPr>
          <w:spacing w:val="-12"/>
          <w:sz w:val="33"/>
          <w:szCs w:val="33"/>
        </w:rPr>
        <w:t>项目主要内容。</w:t>
      </w:r>
    </w:p>
    <w:p w14:paraId="4B1A3B3D">
      <w:pPr>
        <w:pStyle w:val="2"/>
        <w:spacing w:before="171" w:line="299" w:lineRule="auto"/>
        <w:ind w:left="12" w:right="61" w:firstLine="710"/>
        <w:rPr>
          <w:sz w:val="33"/>
          <w:szCs w:val="33"/>
        </w:rPr>
      </w:pPr>
      <w:r>
        <w:rPr>
          <w:spacing w:val="-17"/>
          <w:sz w:val="33"/>
          <w:szCs w:val="33"/>
        </w:rPr>
        <w:t>为</w:t>
      </w:r>
      <w:r>
        <w:rPr>
          <w:rFonts w:hint="eastAsia"/>
          <w:spacing w:val="-17"/>
          <w:sz w:val="33"/>
          <w:szCs w:val="33"/>
          <w:lang w:eastAsia="zh-CN"/>
        </w:rPr>
        <w:t>峨边彝族自治县</w:t>
      </w:r>
      <w:r>
        <w:rPr>
          <w:spacing w:val="-17"/>
          <w:sz w:val="33"/>
          <w:szCs w:val="33"/>
        </w:rPr>
        <w:t>户籍的城乡居民购买自然灾害公共险，</w:t>
      </w:r>
      <w:r>
        <w:rPr>
          <w:spacing w:val="-18"/>
          <w:sz w:val="33"/>
          <w:szCs w:val="33"/>
        </w:rPr>
        <w:t>自然灾</w:t>
      </w:r>
      <w:r>
        <w:rPr>
          <w:spacing w:val="-14"/>
          <w:sz w:val="33"/>
          <w:szCs w:val="33"/>
        </w:rPr>
        <w:t>害险种包</w:t>
      </w:r>
      <w:r>
        <w:rPr>
          <w:rFonts w:hint="eastAsia"/>
          <w:spacing w:val="-14"/>
          <w:sz w:val="33"/>
          <w:szCs w:val="33"/>
          <w:lang w:eastAsia="zh-CN"/>
        </w:rPr>
        <w:t>括</w:t>
      </w:r>
      <w:r>
        <w:rPr>
          <w:spacing w:val="-14"/>
          <w:sz w:val="33"/>
          <w:szCs w:val="33"/>
        </w:rPr>
        <w:t>：雷击、暴风、暴雨、洪水、台风、泥石流、火</w:t>
      </w:r>
      <w:r>
        <w:rPr>
          <w:spacing w:val="-16"/>
          <w:sz w:val="33"/>
          <w:szCs w:val="33"/>
        </w:rPr>
        <w:t>灾等。</w:t>
      </w:r>
    </w:p>
    <w:p w14:paraId="0423A4F2">
      <w:pPr>
        <w:pStyle w:val="2"/>
        <w:spacing w:before="66" w:line="299" w:lineRule="auto"/>
        <w:ind w:left="722" w:right="3967"/>
        <w:rPr>
          <w:sz w:val="33"/>
          <w:szCs w:val="33"/>
        </w:rPr>
      </w:pPr>
      <w:r>
        <w:rPr>
          <w:spacing w:val="6"/>
          <w:sz w:val="33"/>
          <w:szCs w:val="33"/>
        </w:rPr>
        <w:t>2.项目已全部实施完成</w:t>
      </w:r>
      <w:r>
        <w:rPr>
          <w:spacing w:val="-3"/>
          <w:sz w:val="33"/>
          <w:szCs w:val="33"/>
        </w:rPr>
        <w:t>3</w:t>
      </w:r>
      <w:r>
        <w:rPr>
          <w:rFonts w:hint="eastAsia"/>
          <w:spacing w:val="-3"/>
          <w:sz w:val="33"/>
          <w:szCs w:val="33"/>
          <w:lang w:eastAsia="zh-CN"/>
        </w:rPr>
        <w:t>。</w:t>
      </w:r>
      <w:r>
        <w:rPr>
          <w:spacing w:val="-3"/>
          <w:sz w:val="33"/>
          <w:szCs w:val="33"/>
        </w:rPr>
        <w:t>项目申报合理可实施。</w:t>
      </w:r>
    </w:p>
    <w:p w14:paraId="37673A9D">
      <w:pPr>
        <w:pStyle w:val="2"/>
        <w:spacing w:before="48" w:line="219" w:lineRule="auto"/>
        <w:ind w:left="852"/>
        <w:rPr>
          <w:sz w:val="33"/>
          <w:szCs w:val="33"/>
        </w:rPr>
      </w:pPr>
      <w:r>
        <w:rPr>
          <w:rFonts w:hint="eastAsia"/>
          <w:spacing w:val="1"/>
          <w:sz w:val="33"/>
          <w:szCs w:val="33"/>
          <w:lang w:eastAsia="zh-CN"/>
        </w:rPr>
        <w:t>（</w:t>
      </w:r>
      <w:r>
        <w:rPr>
          <w:spacing w:val="1"/>
          <w:sz w:val="33"/>
          <w:szCs w:val="33"/>
        </w:rPr>
        <w:t>三</w:t>
      </w:r>
      <w:r>
        <w:rPr>
          <w:rFonts w:hint="eastAsia"/>
          <w:spacing w:val="1"/>
          <w:sz w:val="33"/>
          <w:szCs w:val="33"/>
          <w:lang w:eastAsia="zh-CN"/>
        </w:rPr>
        <w:t>）</w:t>
      </w:r>
      <w:r>
        <w:rPr>
          <w:spacing w:val="1"/>
          <w:sz w:val="33"/>
          <w:szCs w:val="33"/>
        </w:rPr>
        <w:t>项目自评步骤及方法。</w:t>
      </w:r>
    </w:p>
    <w:p w14:paraId="0E1EC953">
      <w:pPr>
        <w:pStyle w:val="2"/>
        <w:spacing w:before="181" w:line="269" w:lineRule="auto"/>
        <w:ind w:left="12" w:right="18" w:firstLine="770"/>
        <w:rPr>
          <w:sz w:val="33"/>
          <w:szCs w:val="33"/>
        </w:rPr>
      </w:pPr>
      <w:r>
        <w:rPr>
          <w:spacing w:val="-18"/>
          <w:sz w:val="33"/>
          <w:szCs w:val="33"/>
        </w:rPr>
        <w:t>由县民政局直接购买实施，通过查看资料以及实地入户</w:t>
      </w:r>
      <w:r>
        <w:rPr>
          <w:spacing w:val="-13"/>
          <w:sz w:val="33"/>
          <w:szCs w:val="33"/>
        </w:rPr>
        <w:t>查看等形式对项目实施效果进行评估。</w:t>
      </w:r>
    </w:p>
    <w:p w14:paraId="4F492F8A">
      <w:pPr>
        <w:spacing w:before="146" w:line="222" w:lineRule="auto"/>
        <w:ind w:left="727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13"/>
          <w:sz w:val="33"/>
          <w:szCs w:val="33"/>
        </w:rPr>
        <w:t>二、项目资金申报及使用情况</w:t>
      </w:r>
    </w:p>
    <w:p w14:paraId="48B580D9">
      <w:pPr>
        <w:pStyle w:val="2"/>
        <w:spacing w:before="178" w:line="222" w:lineRule="auto"/>
        <w:ind w:left="852"/>
        <w:rPr>
          <w:sz w:val="33"/>
          <w:szCs w:val="33"/>
        </w:rPr>
      </w:pPr>
      <w:r>
        <w:rPr>
          <w:rFonts w:hint="eastAsia"/>
          <w:sz w:val="33"/>
          <w:szCs w:val="33"/>
          <w:lang w:eastAsia="zh-CN"/>
        </w:rPr>
        <w:t>（</w:t>
      </w:r>
      <w:r>
        <w:rPr>
          <w:sz w:val="33"/>
          <w:szCs w:val="33"/>
        </w:rPr>
        <w:t>一</w:t>
      </w:r>
      <w:r>
        <w:rPr>
          <w:rFonts w:hint="eastAsia"/>
          <w:sz w:val="33"/>
          <w:szCs w:val="33"/>
          <w:lang w:eastAsia="zh-CN"/>
        </w:rPr>
        <w:t>）</w:t>
      </w:r>
      <w:r>
        <w:rPr>
          <w:sz w:val="33"/>
          <w:szCs w:val="33"/>
        </w:rPr>
        <w:t>项目资金申报及批复情况。</w:t>
      </w:r>
    </w:p>
    <w:p w14:paraId="553B93C3">
      <w:pPr>
        <w:pStyle w:val="2"/>
        <w:spacing w:before="124" w:line="222" w:lineRule="auto"/>
        <w:ind w:left="722"/>
        <w:rPr>
          <w:sz w:val="33"/>
          <w:szCs w:val="33"/>
        </w:rPr>
      </w:pPr>
      <w:r>
        <w:rPr>
          <w:spacing w:val="3"/>
          <w:sz w:val="33"/>
          <w:szCs w:val="33"/>
        </w:rPr>
        <w:t>项目资金申报44.57万元，批复44.57万元。</w:t>
      </w:r>
    </w:p>
    <w:p w14:paraId="28B07135">
      <w:pPr>
        <w:spacing w:line="222" w:lineRule="auto"/>
        <w:rPr>
          <w:sz w:val="33"/>
          <w:szCs w:val="33"/>
        </w:rPr>
        <w:sectPr>
          <w:footerReference r:id="rId103" w:type="default"/>
          <w:pgSz w:w="11850" w:h="16770"/>
          <w:pgMar w:top="1425" w:right="1777" w:bottom="1448" w:left="1777" w:header="0" w:footer="1204" w:gutter="0"/>
          <w:cols w:space="720" w:num="1"/>
        </w:sectPr>
      </w:pPr>
    </w:p>
    <w:p w14:paraId="519F3B8A">
      <w:pPr>
        <w:pStyle w:val="2"/>
        <w:spacing w:before="183" w:line="222" w:lineRule="auto"/>
        <w:ind w:left="862"/>
        <w:rPr>
          <w:sz w:val="33"/>
          <w:szCs w:val="33"/>
        </w:rPr>
      </w:pPr>
      <w:bookmarkStart w:id="57" w:name="bookmark42"/>
      <w:bookmarkEnd w:id="57"/>
      <w:r>
        <w:rPr>
          <w:rFonts w:hint="eastAsia"/>
          <w:spacing w:val="-1"/>
          <w:sz w:val="33"/>
          <w:szCs w:val="33"/>
          <w:lang w:eastAsia="zh-CN"/>
        </w:rPr>
        <w:t>（</w:t>
      </w:r>
      <w:r>
        <w:rPr>
          <w:spacing w:val="-1"/>
          <w:sz w:val="33"/>
          <w:szCs w:val="33"/>
        </w:rPr>
        <w:t>二</w:t>
      </w:r>
      <w:r>
        <w:rPr>
          <w:rFonts w:hint="eastAsia"/>
          <w:spacing w:val="-1"/>
          <w:sz w:val="33"/>
          <w:szCs w:val="33"/>
          <w:lang w:eastAsia="zh-CN"/>
        </w:rPr>
        <w:t>）</w:t>
      </w:r>
      <w:r>
        <w:rPr>
          <w:spacing w:val="-1"/>
          <w:sz w:val="33"/>
          <w:szCs w:val="33"/>
        </w:rPr>
        <w:t>资金计划、到位及使用情况。</w:t>
      </w:r>
    </w:p>
    <w:p w14:paraId="6EDD9E66">
      <w:pPr>
        <w:pStyle w:val="2"/>
        <w:spacing w:before="117" w:line="222" w:lineRule="auto"/>
        <w:ind w:left="732"/>
        <w:rPr>
          <w:sz w:val="37"/>
          <w:szCs w:val="37"/>
        </w:rPr>
      </w:pPr>
      <w:r>
        <w:rPr>
          <w:rFonts w:ascii="宋体" w:hAnsi="宋体" w:eastAsia="宋体" w:cs="宋体"/>
          <w:spacing w:val="-32"/>
          <w:sz w:val="37"/>
          <w:szCs w:val="37"/>
        </w:rPr>
        <w:t>1.</w:t>
      </w:r>
      <w:r>
        <w:rPr>
          <w:spacing w:val="-32"/>
          <w:sz w:val="37"/>
          <w:szCs w:val="37"/>
        </w:rPr>
        <w:t>资金计划。</w:t>
      </w:r>
    </w:p>
    <w:p w14:paraId="0A8B489F">
      <w:pPr>
        <w:pStyle w:val="2"/>
        <w:spacing w:before="171" w:line="268" w:lineRule="auto"/>
        <w:ind w:left="732" w:right="1227"/>
        <w:rPr>
          <w:sz w:val="37"/>
          <w:szCs w:val="37"/>
        </w:rPr>
      </w:pPr>
      <w:r>
        <w:rPr>
          <w:spacing w:val="-5"/>
          <w:sz w:val="33"/>
          <w:szCs w:val="33"/>
        </w:rPr>
        <w:t>项目资金计划44.57</w:t>
      </w:r>
      <w:r>
        <w:rPr>
          <w:rFonts w:hint="eastAsia"/>
          <w:spacing w:val="-5"/>
          <w:sz w:val="33"/>
          <w:szCs w:val="33"/>
          <w:lang w:eastAsia="zh-CN"/>
        </w:rPr>
        <w:t>万元</w:t>
      </w:r>
      <w:r>
        <w:rPr>
          <w:spacing w:val="-5"/>
          <w:sz w:val="33"/>
          <w:szCs w:val="33"/>
        </w:rPr>
        <w:t>，全部由县财政预算。</w:t>
      </w:r>
      <w:r>
        <w:rPr>
          <w:spacing w:val="-19"/>
          <w:sz w:val="37"/>
          <w:szCs w:val="37"/>
        </w:rPr>
        <w:t>4.资金到位。</w:t>
      </w:r>
    </w:p>
    <w:p w14:paraId="00E3D386">
      <w:pPr>
        <w:pStyle w:val="2"/>
        <w:spacing w:before="82" w:line="299" w:lineRule="auto"/>
        <w:ind w:left="2" w:right="32" w:firstLine="660"/>
        <w:rPr>
          <w:rFonts w:ascii="宋体" w:hAnsi="宋体" w:eastAsia="宋体" w:cs="宋体"/>
          <w:sz w:val="33"/>
          <w:szCs w:val="33"/>
        </w:rPr>
      </w:pPr>
      <w:r>
        <w:rPr>
          <w:spacing w:val="-6"/>
          <w:sz w:val="33"/>
          <w:szCs w:val="33"/>
        </w:rPr>
        <w:t>项目资金到位44.57万元，全部为县级预算，资金到位</w:t>
      </w:r>
      <w:r>
        <w:rPr>
          <w:rFonts w:ascii="宋体" w:hAnsi="宋体" w:eastAsia="宋体" w:cs="宋体"/>
          <w:spacing w:val="-2"/>
          <w:sz w:val="33"/>
          <w:szCs w:val="33"/>
        </w:rPr>
        <w:t>率为100%。</w:t>
      </w:r>
    </w:p>
    <w:p w14:paraId="5BF328B3">
      <w:pPr>
        <w:pStyle w:val="2"/>
        <w:spacing w:before="64" w:line="222" w:lineRule="auto"/>
        <w:ind w:left="732"/>
        <w:rPr>
          <w:sz w:val="33"/>
          <w:szCs w:val="33"/>
        </w:rPr>
      </w:pPr>
      <w:r>
        <w:rPr>
          <w:spacing w:val="7"/>
          <w:sz w:val="33"/>
          <w:szCs w:val="33"/>
        </w:rPr>
        <w:t>5.资金使用。</w:t>
      </w:r>
    </w:p>
    <w:p w14:paraId="08C6CFBF">
      <w:pPr>
        <w:pStyle w:val="2"/>
        <w:spacing w:before="152" w:line="311" w:lineRule="auto"/>
        <w:ind w:left="2" w:right="29" w:firstLine="660"/>
        <w:rPr>
          <w:sz w:val="33"/>
          <w:szCs w:val="33"/>
        </w:rPr>
      </w:pPr>
      <w:r>
        <w:rPr>
          <w:spacing w:val="6"/>
          <w:sz w:val="33"/>
          <w:szCs w:val="33"/>
        </w:rPr>
        <w:t>项目于2023年10月全部实施完成，资金支付44.57万</w:t>
      </w:r>
      <w:r>
        <w:rPr>
          <w:spacing w:val="-6"/>
          <w:sz w:val="33"/>
          <w:szCs w:val="33"/>
        </w:rPr>
        <w:t>元，支付率达100%。</w:t>
      </w:r>
    </w:p>
    <w:p w14:paraId="213C9903">
      <w:pPr>
        <w:spacing w:before="4" w:line="221" w:lineRule="auto"/>
        <w:ind w:left="737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15"/>
          <w:sz w:val="33"/>
          <w:szCs w:val="33"/>
        </w:rPr>
        <w:t>三、项目绩效情况</w:t>
      </w:r>
    </w:p>
    <w:p w14:paraId="3DDB5300">
      <w:pPr>
        <w:pStyle w:val="2"/>
        <w:spacing w:before="160" w:line="222" w:lineRule="auto"/>
        <w:ind w:left="862"/>
        <w:rPr>
          <w:sz w:val="33"/>
          <w:szCs w:val="33"/>
        </w:rPr>
      </w:pPr>
      <w:r>
        <w:rPr>
          <w:rFonts w:hint="eastAsia"/>
          <w:spacing w:val="7"/>
          <w:sz w:val="33"/>
          <w:szCs w:val="33"/>
          <w:lang w:eastAsia="zh-CN"/>
        </w:rPr>
        <w:t>（</w:t>
      </w:r>
      <w:r>
        <w:rPr>
          <w:spacing w:val="7"/>
          <w:sz w:val="33"/>
          <w:szCs w:val="33"/>
        </w:rPr>
        <w:t>一</w:t>
      </w:r>
      <w:r>
        <w:rPr>
          <w:rFonts w:hint="eastAsia"/>
          <w:spacing w:val="7"/>
          <w:sz w:val="33"/>
          <w:szCs w:val="33"/>
          <w:lang w:eastAsia="zh-CN"/>
        </w:rPr>
        <w:t>）</w:t>
      </w:r>
      <w:r>
        <w:rPr>
          <w:spacing w:val="7"/>
          <w:sz w:val="33"/>
          <w:szCs w:val="33"/>
        </w:rPr>
        <w:t>项目完成情况。</w:t>
      </w:r>
    </w:p>
    <w:p w14:paraId="72DB0E81">
      <w:pPr>
        <w:pStyle w:val="2"/>
        <w:spacing w:before="180" w:line="294" w:lineRule="auto"/>
        <w:ind w:left="2" w:right="39" w:firstLine="729"/>
        <w:rPr>
          <w:sz w:val="33"/>
          <w:szCs w:val="33"/>
        </w:rPr>
      </w:pPr>
      <w:r>
        <w:rPr>
          <w:spacing w:val="4"/>
          <w:sz w:val="33"/>
          <w:szCs w:val="33"/>
        </w:rPr>
        <w:t>项目已全部实施完成，资金到位、支付率为10</w:t>
      </w:r>
      <w:r>
        <w:rPr>
          <w:spacing w:val="3"/>
          <w:sz w:val="33"/>
          <w:szCs w:val="33"/>
        </w:rPr>
        <w:t>0%</w:t>
      </w:r>
      <w:r>
        <w:rPr>
          <w:rFonts w:hint="eastAsia"/>
          <w:spacing w:val="3"/>
          <w:sz w:val="33"/>
          <w:szCs w:val="33"/>
          <w:lang w:eastAsia="zh-CN"/>
        </w:rPr>
        <w:t>，</w:t>
      </w:r>
      <w:r>
        <w:rPr>
          <w:spacing w:val="3"/>
          <w:sz w:val="33"/>
          <w:szCs w:val="33"/>
        </w:rPr>
        <w:t>自</w:t>
      </w:r>
      <w:r>
        <w:rPr>
          <w:spacing w:val="-13"/>
          <w:sz w:val="33"/>
          <w:szCs w:val="33"/>
        </w:rPr>
        <w:t>评为优。</w:t>
      </w:r>
    </w:p>
    <w:p w14:paraId="7FFE853F">
      <w:pPr>
        <w:pStyle w:val="2"/>
        <w:spacing w:before="92" w:line="222" w:lineRule="auto"/>
        <w:ind w:left="862"/>
        <w:rPr>
          <w:sz w:val="33"/>
          <w:szCs w:val="33"/>
        </w:rPr>
      </w:pPr>
      <w:r>
        <w:rPr>
          <w:rFonts w:hint="eastAsia"/>
          <w:spacing w:val="4"/>
          <w:sz w:val="33"/>
          <w:szCs w:val="33"/>
          <w:lang w:eastAsia="zh-CN"/>
        </w:rPr>
        <w:t>（</w:t>
      </w:r>
      <w:r>
        <w:rPr>
          <w:spacing w:val="4"/>
          <w:sz w:val="33"/>
          <w:szCs w:val="33"/>
        </w:rPr>
        <w:t>二</w:t>
      </w:r>
      <w:r>
        <w:rPr>
          <w:rFonts w:hint="eastAsia"/>
          <w:spacing w:val="4"/>
          <w:sz w:val="33"/>
          <w:szCs w:val="33"/>
          <w:lang w:eastAsia="zh-CN"/>
        </w:rPr>
        <w:t>）</w:t>
      </w:r>
      <w:r>
        <w:rPr>
          <w:spacing w:val="4"/>
          <w:sz w:val="33"/>
          <w:szCs w:val="33"/>
        </w:rPr>
        <w:t>项目效益情况。</w:t>
      </w:r>
    </w:p>
    <w:p w14:paraId="43FD062A">
      <w:pPr>
        <w:pStyle w:val="2"/>
        <w:spacing w:before="142" w:line="298" w:lineRule="auto"/>
        <w:ind w:left="2" w:right="48" w:firstLine="660"/>
        <w:rPr>
          <w:sz w:val="33"/>
          <w:szCs w:val="33"/>
        </w:rPr>
      </w:pPr>
      <w:r>
        <w:rPr>
          <w:spacing w:val="-1"/>
          <w:sz w:val="33"/>
          <w:szCs w:val="33"/>
        </w:rPr>
        <w:t>每人人身伤亡责任赔偿限额最高为15万元，造成人员</w:t>
      </w:r>
      <w:r>
        <w:rPr>
          <w:spacing w:val="-14"/>
          <w:sz w:val="33"/>
          <w:szCs w:val="33"/>
        </w:rPr>
        <w:t>残疾的，按人身保险残疾程度与保险给付比例给予赔偿。保险期限为一年，项目惠及全乡城乡居民。</w:t>
      </w:r>
    </w:p>
    <w:p w14:paraId="5499CBE6">
      <w:pPr>
        <w:spacing w:before="69" w:line="222" w:lineRule="auto"/>
        <w:ind w:left="737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17"/>
          <w:sz w:val="33"/>
          <w:szCs w:val="33"/>
        </w:rPr>
        <w:t>四、评价结论及建议</w:t>
      </w:r>
    </w:p>
    <w:p w14:paraId="3309B131">
      <w:pPr>
        <w:pStyle w:val="2"/>
        <w:spacing w:before="157" w:line="222" w:lineRule="auto"/>
        <w:ind w:left="662"/>
        <w:rPr>
          <w:sz w:val="33"/>
          <w:szCs w:val="33"/>
        </w:rPr>
      </w:pPr>
      <w:r>
        <w:rPr>
          <w:spacing w:val="-5"/>
          <w:sz w:val="33"/>
          <w:szCs w:val="33"/>
        </w:rPr>
        <w:t>评价结论：项目自评为优，自评得分100分。</w:t>
      </w:r>
    </w:p>
    <w:p w14:paraId="1EDA2426">
      <w:pPr>
        <w:spacing w:line="222" w:lineRule="auto"/>
        <w:rPr>
          <w:sz w:val="33"/>
          <w:szCs w:val="33"/>
        </w:rPr>
        <w:sectPr>
          <w:footerReference r:id="rId104" w:type="default"/>
          <w:pgSz w:w="11850" w:h="16770"/>
          <w:pgMar w:top="1425" w:right="1777" w:bottom="1437" w:left="1777" w:header="0" w:footer="1220" w:gutter="0"/>
          <w:cols w:space="720" w:num="1"/>
        </w:sectPr>
      </w:pPr>
    </w:p>
    <w:p w14:paraId="323B199A">
      <w:pPr>
        <w:spacing w:line="363" w:lineRule="auto"/>
        <w:rPr>
          <w:rFonts w:ascii="Arial"/>
          <w:sz w:val="21"/>
        </w:rPr>
      </w:pPr>
    </w:p>
    <w:p w14:paraId="5FD15402">
      <w:pPr>
        <w:spacing w:before="120" w:line="220" w:lineRule="auto"/>
        <w:ind w:left="2547"/>
        <w:rPr>
          <w:rFonts w:ascii="宋体" w:hAnsi="宋体" w:eastAsia="宋体" w:cs="宋体"/>
          <w:sz w:val="37"/>
          <w:szCs w:val="37"/>
        </w:rPr>
      </w:pPr>
      <w:bookmarkStart w:id="58" w:name="bookmark43"/>
      <w:bookmarkEnd w:id="58"/>
      <w:r>
        <w:rPr>
          <w:rFonts w:ascii="宋体" w:hAnsi="宋体" w:eastAsia="宋体" w:cs="宋体"/>
          <w:b/>
          <w:bCs/>
          <w:spacing w:val="-14"/>
          <w:sz w:val="37"/>
          <w:szCs w:val="37"/>
        </w:rPr>
        <w:t>项目支出绩效自评表</w:t>
      </w:r>
    </w:p>
    <w:p w14:paraId="529759C1">
      <w:pPr>
        <w:spacing w:line="83" w:lineRule="exact"/>
      </w:pPr>
    </w:p>
    <w:tbl>
      <w:tblPr>
        <w:tblStyle w:val="7"/>
        <w:tblW w:w="8260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669"/>
        <w:gridCol w:w="639"/>
        <w:gridCol w:w="1538"/>
        <w:gridCol w:w="1788"/>
        <w:gridCol w:w="1149"/>
        <w:gridCol w:w="814"/>
      </w:tblGrid>
      <w:tr w14:paraId="324E53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663" w:type="dxa"/>
            <w:vAlign w:val="top"/>
          </w:tcPr>
          <w:p w14:paraId="3A2C54EE">
            <w:pPr>
              <w:pStyle w:val="8"/>
              <w:spacing w:before="133" w:line="220" w:lineRule="auto"/>
              <w:ind w:left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项目名称：</w:t>
            </w:r>
          </w:p>
        </w:tc>
        <w:tc>
          <w:tcPr>
            <w:tcW w:w="2846" w:type="dxa"/>
            <w:gridSpan w:val="3"/>
            <w:vAlign w:val="top"/>
          </w:tcPr>
          <w:p w14:paraId="095241D6">
            <w:pPr>
              <w:pStyle w:val="8"/>
              <w:spacing w:before="133" w:line="220" w:lineRule="auto"/>
              <w:ind w:left="12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自然灾害保险项目</w:t>
            </w:r>
          </w:p>
        </w:tc>
        <w:tc>
          <w:tcPr>
            <w:tcW w:w="1788" w:type="dxa"/>
            <w:vAlign w:val="top"/>
          </w:tcPr>
          <w:p w14:paraId="630E78A0">
            <w:pPr>
              <w:pStyle w:val="8"/>
              <w:spacing w:before="133" w:line="219" w:lineRule="auto"/>
              <w:ind w:left="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年度：</w:t>
            </w:r>
          </w:p>
        </w:tc>
        <w:tc>
          <w:tcPr>
            <w:tcW w:w="1963" w:type="dxa"/>
            <w:gridSpan w:val="2"/>
            <w:vAlign w:val="top"/>
          </w:tcPr>
          <w:p w14:paraId="657D437E">
            <w:pPr>
              <w:pStyle w:val="8"/>
              <w:spacing w:before="184" w:line="183" w:lineRule="auto"/>
              <w:ind w:left="3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2023</w:t>
            </w:r>
          </w:p>
        </w:tc>
      </w:tr>
      <w:tr w14:paraId="1F8840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663" w:type="dxa"/>
            <w:vAlign w:val="top"/>
          </w:tcPr>
          <w:p w14:paraId="1F23C700">
            <w:pPr>
              <w:pStyle w:val="8"/>
              <w:spacing w:before="219" w:line="219" w:lineRule="auto"/>
              <w:ind w:left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主管部门：</w:t>
            </w:r>
          </w:p>
        </w:tc>
        <w:tc>
          <w:tcPr>
            <w:tcW w:w="2846" w:type="dxa"/>
            <w:gridSpan w:val="3"/>
            <w:vAlign w:val="top"/>
          </w:tcPr>
          <w:p w14:paraId="76C86955">
            <w:pPr>
              <w:pStyle w:val="8"/>
              <w:spacing w:before="220" w:line="221" w:lineRule="auto"/>
              <w:ind w:left="12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财政局</w:t>
            </w:r>
          </w:p>
        </w:tc>
        <w:tc>
          <w:tcPr>
            <w:tcW w:w="1788" w:type="dxa"/>
            <w:vAlign w:val="top"/>
          </w:tcPr>
          <w:p w14:paraId="144D338E">
            <w:pPr>
              <w:pStyle w:val="8"/>
              <w:spacing w:before="219" w:line="220" w:lineRule="auto"/>
              <w:ind w:left="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实施单位：</w:t>
            </w:r>
          </w:p>
        </w:tc>
        <w:tc>
          <w:tcPr>
            <w:tcW w:w="1963" w:type="dxa"/>
            <w:gridSpan w:val="2"/>
            <w:vAlign w:val="top"/>
          </w:tcPr>
          <w:p w14:paraId="42603467">
            <w:pPr>
              <w:pStyle w:val="8"/>
              <w:spacing w:before="69" w:line="254" w:lineRule="auto"/>
              <w:ind w:left="38" w:righ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峨边彝族自治县民政局</w:t>
            </w:r>
          </w:p>
        </w:tc>
      </w:tr>
      <w:tr w14:paraId="09F966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260" w:type="dxa"/>
            <w:gridSpan w:val="7"/>
            <w:vAlign w:val="top"/>
          </w:tcPr>
          <w:p w14:paraId="16B31F0C">
            <w:pPr>
              <w:pStyle w:val="8"/>
              <w:spacing w:before="149" w:line="220" w:lineRule="auto"/>
              <w:ind w:left="3045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项目资金</w:t>
            </w:r>
            <w:r>
              <w:rPr>
                <w:rFonts w:hint="eastAsia"/>
                <w:spacing w:val="3"/>
                <w:sz w:val="20"/>
                <w:szCs w:val="20"/>
                <w:lang w:eastAsia="zh-CN"/>
              </w:rPr>
              <w:t>（</w:t>
            </w:r>
            <w:r>
              <w:rPr>
                <w:spacing w:val="3"/>
                <w:sz w:val="20"/>
                <w:szCs w:val="20"/>
              </w:rPr>
              <w:t>44.57万元</w:t>
            </w:r>
            <w:r>
              <w:rPr>
                <w:rFonts w:hint="eastAsia"/>
                <w:spacing w:val="3"/>
                <w:sz w:val="20"/>
                <w:szCs w:val="20"/>
                <w:lang w:eastAsia="zh-CN"/>
              </w:rPr>
              <w:t>）</w:t>
            </w:r>
          </w:p>
        </w:tc>
      </w:tr>
      <w:tr w14:paraId="671915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332" w:type="dxa"/>
            <w:gridSpan w:val="2"/>
            <w:vAlign w:val="top"/>
          </w:tcPr>
          <w:p w14:paraId="7424A4A2">
            <w:pPr>
              <w:rPr>
                <w:rFonts w:ascii="Arial"/>
                <w:sz w:val="21"/>
              </w:rPr>
            </w:pPr>
          </w:p>
        </w:tc>
        <w:tc>
          <w:tcPr>
            <w:tcW w:w="2177" w:type="dxa"/>
            <w:gridSpan w:val="2"/>
            <w:vAlign w:val="top"/>
          </w:tcPr>
          <w:p w14:paraId="02992099">
            <w:pPr>
              <w:pStyle w:val="8"/>
              <w:spacing w:before="180" w:line="219" w:lineRule="auto"/>
              <w:ind w:left="58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全年预算数</w:t>
            </w:r>
          </w:p>
        </w:tc>
        <w:tc>
          <w:tcPr>
            <w:tcW w:w="2937" w:type="dxa"/>
            <w:gridSpan w:val="2"/>
            <w:vAlign w:val="top"/>
          </w:tcPr>
          <w:p w14:paraId="54ECA334">
            <w:pPr>
              <w:pStyle w:val="8"/>
              <w:spacing w:before="180" w:line="219" w:lineRule="auto"/>
              <w:ind w:left="96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全年执行数</w:t>
            </w:r>
          </w:p>
        </w:tc>
        <w:tc>
          <w:tcPr>
            <w:tcW w:w="814" w:type="dxa"/>
            <w:vAlign w:val="top"/>
          </w:tcPr>
          <w:p w14:paraId="793A7771">
            <w:pPr>
              <w:pStyle w:val="8"/>
              <w:spacing w:before="180" w:line="219" w:lineRule="auto"/>
              <w:ind w:left="9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执行率</w:t>
            </w:r>
          </w:p>
        </w:tc>
      </w:tr>
      <w:tr w14:paraId="046935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332" w:type="dxa"/>
            <w:gridSpan w:val="2"/>
            <w:vAlign w:val="top"/>
          </w:tcPr>
          <w:p w14:paraId="2BE6D604">
            <w:pPr>
              <w:pStyle w:val="8"/>
              <w:spacing w:before="220" w:line="219" w:lineRule="auto"/>
              <w:ind w:left="55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年度资金总额</w:t>
            </w:r>
          </w:p>
        </w:tc>
        <w:tc>
          <w:tcPr>
            <w:tcW w:w="2177" w:type="dxa"/>
            <w:gridSpan w:val="2"/>
            <w:vAlign w:val="top"/>
          </w:tcPr>
          <w:p w14:paraId="731069D2">
            <w:pPr>
              <w:pStyle w:val="8"/>
              <w:spacing w:before="271" w:line="183" w:lineRule="auto"/>
              <w:ind w:left="83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44.57</w:t>
            </w:r>
          </w:p>
        </w:tc>
        <w:tc>
          <w:tcPr>
            <w:tcW w:w="2937" w:type="dxa"/>
            <w:gridSpan w:val="2"/>
            <w:vAlign w:val="top"/>
          </w:tcPr>
          <w:p w14:paraId="3B540985">
            <w:pPr>
              <w:pStyle w:val="8"/>
              <w:spacing w:before="271" w:line="183" w:lineRule="auto"/>
              <w:ind w:left="12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44.57</w:t>
            </w:r>
          </w:p>
        </w:tc>
        <w:tc>
          <w:tcPr>
            <w:tcW w:w="814" w:type="dxa"/>
            <w:vAlign w:val="top"/>
          </w:tcPr>
          <w:p w14:paraId="29B66397">
            <w:pPr>
              <w:pStyle w:val="8"/>
              <w:spacing w:before="270" w:line="184" w:lineRule="auto"/>
              <w:ind w:left="19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</w:tr>
      <w:tr w14:paraId="505CC1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2332" w:type="dxa"/>
            <w:gridSpan w:val="2"/>
            <w:vAlign w:val="top"/>
          </w:tcPr>
          <w:p w14:paraId="2F51A83D">
            <w:pPr>
              <w:pStyle w:val="8"/>
              <w:spacing w:before="210" w:line="219" w:lineRule="auto"/>
              <w:ind w:left="25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其中：中省补助资金</w:t>
            </w:r>
          </w:p>
        </w:tc>
        <w:tc>
          <w:tcPr>
            <w:tcW w:w="2177" w:type="dxa"/>
            <w:gridSpan w:val="2"/>
            <w:vAlign w:val="top"/>
          </w:tcPr>
          <w:p w14:paraId="5789E4BB">
            <w:pPr>
              <w:rPr>
                <w:rFonts w:ascii="Arial"/>
                <w:sz w:val="21"/>
              </w:rPr>
            </w:pPr>
          </w:p>
        </w:tc>
        <w:tc>
          <w:tcPr>
            <w:tcW w:w="2937" w:type="dxa"/>
            <w:gridSpan w:val="2"/>
            <w:vAlign w:val="top"/>
          </w:tcPr>
          <w:p w14:paraId="761E0848">
            <w:pPr>
              <w:rPr>
                <w:rFonts w:ascii="Arial"/>
                <w:sz w:val="21"/>
              </w:rPr>
            </w:pPr>
          </w:p>
        </w:tc>
        <w:tc>
          <w:tcPr>
            <w:tcW w:w="814" w:type="dxa"/>
            <w:vAlign w:val="top"/>
          </w:tcPr>
          <w:p w14:paraId="609561B7">
            <w:pPr>
              <w:rPr>
                <w:rFonts w:ascii="Arial"/>
                <w:sz w:val="21"/>
              </w:rPr>
            </w:pPr>
          </w:p>
        </w:tc>
      </w:tr>
      <w:tr w14:paraId="47E08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332" w:type="dxa"/>
            <w:gridSpan w:val="2"/>
            <w:vAlign w:val="top"/>
          </w:tcPr>
          <w:p w14:paraId="75D718AB">
            <w:pPr>
              <w:pStyle w:val="8"/>
              <w:spacing w:before="191" w:line="219" w:lineRule="auto"/>
              <w:ind w:left="79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县级预算资金</w:t>
            </w:r>
          </w:p>
        </w:tc>
        <w:tc>
          <w:tcPr>
            <w:tcW w:w="2177" w:type="dxa"/>
            <w:gridSpan w:val="2"/>
            <w:vAlign w:val="top"/>
          </w:tcPr>
          <w:p w14:paraId="1350AD2B">
            <w:pPr>
              <w:pStyle w:val="8"/>
              <w:spacing w:before="240" w:line="183" w:lineRule="auto"/>
              <w:ind w:left="835"/>
              <w:rPr>
                <w:sz w:val="20"/>
                <w:szCs w:val="20"/>
              </w:rPr>
            </w:pPr>
            <w:r>
              <w:rPr>
                <w:b w:val="0"/>
                <w:bCs w:val="0"/>
                <w:spacing w:val="-4"/>
                <w:sz w:val="20"/>
                <w:szCs w:val="20"/>
              </w:rPr>
              <w:t>44.57</w:t>
            </w:r>
          </w:p>
        </w:tc>
        <w:tc>
          <w:tcPr>
            <w:tcW w:w="2937" w:type="dxa"/>
            <w:gridSpan w:val="2"/>
            <w:vAlign w:val="top"/>
          </w:tcPr>
          <w:p w14:paraId="6D58DC26">
            <w:pPr>
              <w:pStyle w:val="8"/>
              <w:spacing w:before="242" w:line="183" w:lineRule="auto"/>
              <w:ind w:left="12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44.57</w:t>
            </w:r>
          </w:p>
        </w:tc>
        <w:tc>
          <w:tcPr>
            <w:tcW w:w="814" w:type="dxa"/>
            <w:vAlign w:val="top"/>
          </w:tcPr>
          <w:p w14:paraId="21CEEC7F">
            <w:pPr>
              <w:pStyle w:val="8"/>
              <w:spacing w:before="241" w:line="184" w:lineRule="auto"/>
              <w:ind w:left="19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</w:tr>
      <w:tr w14:paraId="51A3E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332" w:type="dxa"/>
            <w:gridSpan w:val="2"/>
            <w:vAlign w:val="top"/>
          </w:tcPr>
          <w:p w14:paraId="2958FF49">
            <w:pPr>
              <w:pStyle w:val="8"/>
              <w:spacing w:before="182" w:line="220" w:lineRule="auto"/>
              <w:ind w:left="75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其他资金</w:t>
            </w:r>
          </w:p>
        </w:tc>
        <w:tc>
          <w:tcPr>
            <w:tcW w:w="2177" w:type="dxa"/>
            <w:gridSpan w:val="2"/>
            <w:vAlign w:val="top"/>
          </w:tcPr>
          <w:p w14:paraId="72D76BBF">
            <w:pPr>
              <w:rPr>
                <w:rFonts w:ascii="Arial"/>
                <w:sz w:val="21"/>
              </w:rPr>
            </w:pPr>
          </w:p>
        </w:tc>
        <w:tc>
          <w:tcPr>
            <w:tcW w:w="2937" w:type="dxa"/>
            <w:gridSpan w:val="2"/>
            <w:vAlign w:val="top"/>
          </w:tcPr>
          <w:p w14:paraId="5704DD63">
            <w:pPr>
              <w:rPr>
                <w:rFonts w:ascii="Arial"/>
                <w:sz w:val="21"/>
              </w:rPr>
            </w:pPr>
          </w:p>
        </w:tc>
        <w:tc>
          <w:tcPr>
            <w:tcW w:w="814" w:type="dxa"/>
            <w:vAlign w:val="top"/>
          </w:tcPr>
          <w:p w14:paraId="66A83FEF">
            <w:pPr>
              <w:rPr>
                <w:rFonts w:ascii="Arial"/>
                <w:sz w:val="21"/>
              </w:rPr>
            </w:pPr>
          </w:p>
        </w:tc>
      </w:tr>
      <w:tr w14:paraId="445F61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663" w:type="dxa"/>
            <w:vMerge w:val="restart"/>
            <w:tcBorders>
              <w:bottom w:val="nil"/>
            </w:tcBorders>
            <w:vAlign w:val="top"/>
          </w:tcPr>
          <w:p w14:paraId="59658370">
            <w:pPr>
              <w:spacing w:line="336" w:lineRule="auto"/>
              <w:rPr>
                <w:rFonts w:ascii="Arial"/>
                <w:sz w:val="21"/>
              </w:rPr>
            </w:pPr>
          </w:p>
          <w:p w14:paraId="2A275B69">
            <w:pPr>
              <w:pStyle w:val="8"/>
              <w:spacing w:before="65" w:line="219" w:lineRule="auto"/>
              <w:ind w:left="1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年度总体目标</w:t>
            </w:r>
          </w:p>
        </w:tc>
        <w:tc>
          <w:tcPr>
            <w:tcW w:w="4634" w:type="dxa"/>
            <w:gridSpan w:val="4"/>
            <w:vAlign w:val="top"/>
          </w:tcPr>
          <w:p w14:paraId="2E014478">
            <w:pPr>
              <w:pStyle w:val="8"/>
              <w:spacing w:before="183" w:line="220" w:lineRule="auto"/>
              <w:ind w:left="191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预期目标</w:t>
            </w:r>
          </w:p>
        </w:tc>
        <w:tc>
          <w:tcPr>
            <w:tcW w:w="1963" w:type="dxa"/>
            <w:gridSpan w:val="2"/>
            <w:vAlign w:val="top"/>
          </w:tcPr>
          <w:p w14:paraId="617F9B90">
            <w:pPr>
              <w:pStyle w:val="8"/>
              <w:spacing w:before="183" w:line="219" w:lineRule="auto"/>
              <w:ind w:left="388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实际完成情况</w:t>
            </w:r>
          </w:p>
        </w:tc>
      </w:tr>
      <w:tr w14:paraId="074424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663" w:type="dxa"/>
            <w:vMerge w:val="continue"/>
            <w:tcBorders>
              <w:top w:val="nil"/>
            </w:tcBorders>
            <w:vAlign w:val="top"/>
          </w:tcPr>
          <w:p w14:paraId="2DC90E97">
            <w:pPr>
              <w:rPr>
                <w:rFonts w:ascii="Arial"/>
                <w:sz w:val="21"/>
              </w:rPr>
            </w:pPr>
          </w:p>
        </w:tc>
        <w:tc>
          <w:tcPr>
            <w:tcW w:w="4634" w:type="dxa"/>
            <w:gridSpan w:val="4"/>
            <w:vAlign w:val="center"/>
          </w:tcPr>
          <w:p w14:paraId="53E6A912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18"/>
                <w:szCs w:val="18"/>
                <w:lang w:eastAsia="zh-CN"/>
              </w:rPr>
              <w:t>完成全年目标任务，发放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44.57</w:t>
            </w:r>
            <w:r>
              <w:rPr>
                <w:rFonts w:hint="eastAsia" w:ascii="Arial"/>
                <w:sz w:val="18"/>
                <w:szCs w:val="18"/>
                <w:lang w:val="en-US" w:eastAsia="zh-CN"/>
              </w:rPr>
              <w:t>万元</w:t>
            </w:r>
          </w:p>
        </w:tc>
        <w:tc>
          <w:tcPr>
            <w:tcW w:w="1963" w:type="dxa"/>
            <w:gridSpan w:val="2"/>
            <w:vAlign w:val="center"/>
          </w:tcPr>
          <w:p w14:paraId="75C41723">
            <w:pPr>
              <w:pStyle w:val="8"/>
              <w:spacing w:before="124" w:line="219" w:lineRule="auto"/>
              <w:ind w:left="38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全部完成</w:t>
            </w:r>
          </w:p>
        </w:tc>
      </w:tr>
      <w:tr w14:paraId="23E878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663" w:type="dxa"/>
            <w:vAlign w:val="top"/>
          </w:tcPr>
          <w:p w14:paraId="7BF4CA0F">
            <w:pPr>
              <w:pStyle w:val="8"/>
              <w:spacing w:before="174" w:line="220" w:lineRule="auto"/>
              <w:ind w:left="41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一级指标</w:t>
            </w:r>
          </w:p>
        </w:tc>
        <w:tc>
          <w:tcPr>
            <w:tcW w:w="1308" w:type="dxa"/>
            <w:gridSpan w:val="2"/>
            <w:vAlign w:val="top"/>
          </w:tcPr>
          <w:p w14:paraId="1384419F">
            <w:pPr>
              <w:pStyle w:val="8"/>
              <w:spacing w:before="174" w:line="220" w:lineRule="auto"/>
              <w:ind w:left="242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二级指标</w:t>
            </w:r>
          </w:p>
        </w:tc>
        <w:tc>
          <w:tcPr>
            <w:tcW w:w="1538" w:type="dxa"/>
            <w:vAlign w:val="top"/>
          </w:tcPr>
          <w:p w14:paraId="6E4CFD5F">
            <w:pPr>
              <w:pStyle w:val="8"/>
              <w:spacing w:before="174" w:line="220" w:lineRule="auto"/>
              <w:ind w:left="364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目标指标</w:t>
            </w:r>
          </w:p>
        </w:tc>
        <w:tc>
          <w:tcPr>
            <w:tcW w:w="1788" w:type="dxa"/>
            <w:vAlign w:val="top"/>
          </w:tcPr>
          <w:p w14:paraId="7A37CC8D">
            <w:pPr>
              <w:pStyle w:val="8"/>
              <w:spacing w:before="174" w:line="219" w:lineRule="auto"/>
              <w:ind w:left="586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目标值</w:t>
            </w:r>
          </w:p>
        </w:tc>
        <w:tc>
          <w:tcPr>
            <w:tcW w:w="1149" w:type="dxa"/>
            <w:vAlign w:val="top"/>
          </w:tcPr>
          <w:p w14:paraId="27F5FB9C">
            <w:pPr>
              <w:pStyle w:val="8"/>
              <w:spacing w:before="174" w:line="220" w:lineRule="auto"/>
              <w:ind w:left="16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业绩指标</w:t>
            </w:r>
          </w:p>
        </w:tc>
        <w:tc>
          <w:tcPr>
            <w:tcW w:w="814" w:type="dxa"/>
            <w:vAlign w:val="top"/>
          </w:tcPr>
          <w:p w14:paraId="73386758">
            <w:pPr>
              <w:pStyle w:val="8"/>
              <w:spacing w:before="174" w:line="219" w:lineRule="auto"/>
              <w:ind w:left="99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完成率</w:t>
            </w:r>
          </w:p>
        </w:tc>
      </w:tr>
      <w:tr w14:paraId="4F428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663" w:type="dxa"/>
            <w:vMerge w:val="restart"/>
            <w:tcBorders>
              <w:bottom w:val="nil"/>
            </w:tcBorders>
            <w:vAlign w:val="top"/>
          </w:tcPr>
          <w:p w14:paraId="10812641">
            <w:pPr>
              <w:spacing w:line="241" w:lineRule="auto"/>
              <w:rPr>
                <w:rFonts w:ascii="Arial"/>
                <w:sz w:val="21"/>
              </w:rPr>
            </w:pPr>
          </w:p>
          <w:p w14:paraId="3E5FF276">
            <w:pPr>
              <w:spacing w:line="241" w:lineRule="auto"/>
              <w:rPr>
                <w:rFonts w:ascii="Arial"/>
                <w:sz w:val="21"/>
              </w:rPr>
            </w:pPr>
          </w:p>
          <w:p w14:paraId="48934B83">
            <w:pPr>
              <w:spacing w:line="241" w:lineRule="auto"/>
              <w:rPr>
                <w:rFonts w:ascii="Arial"/>
                <w:sz w:val="21"/>
              </w:rPr>
            </w:pPr>
          </w:p>
          <w:p w14:paraId="3F2D7C1C">
            <w:pPr>
              <w:spacing w:line="241" w:lineRule="auto"/>
              <w:rPr>
                <w:rFonts w:ascii="Arial"/>
                <w:sz w:val="21"/>
              </w:rPr>
            </w:pPr>
          </w:p>
          <w:p w14:paraId="34A6635C">
            <w:pPr>
              <w:spacing w:line="241" w:lineRule="auto"/>
              <w:rPr>
                <w:rFonts w:ascii="Arial"/>
                <w:sz w:val="21"/>
              </w:rPr>
            </w:pPr>
          </w:p>
          <w:p w14:paraId="7C489C38">
            <w:pPr>
              <w:spacing w:line="241" w:lineRule="auto"/>
              <w:rPr>
                <w:rFonts w:ascii="Arial"/>
                <w:sz w:val="21"/>
              </w:rPr>
            </w:pPr>
          </w:p>
          <w:p w14:paraId="20691E67">
            <w:pPr>
              <w:spacing w:line="241" w:lineRule="auto"/>
              <w:rPr>
                <w:rFonts w:ascii="Arial"/>
                <w:sz w:val="21"/>
              </w:rPr>
            </w:pPr>
          </w:p>
          <w:p w14:paraId="32B9EEDB">
            <w:pPr>
              <w:spacing w:line="241" w:lineRule="auto"/>
              <w:rPr>
                <w:rFonts w:ascii="Arial"/>
                <w:sz w:val="21"/>
              </w:rPr>
            </w:pPr>
          </w:p>
          <w:p w14:paraId="70A46097">
            <w:pPr>
              <w:spacing w:line="241" w:lineRule="auto"/>
              <w:rPr>
                <w:rFonts w:ascii="Arial"/>
                <w:sz w:val="21"/>
              </w:rPr>
            </w:pPr>
          </w:p>
          <w:p w14:paraId="530567A8">
            <w:pPr>
              <w:spacing w:line="241" w:lineRule="auto"/>
              <w:rPr>
                <w:rFonts w:ascii="Arial"/>
                <w:sz w:val="21"/>
              </w:rPr>
            </w:pPr>
          </w:p>
          <w:p w14:paraId="2832B36D">
            <w:pPr>
              <w:spacing w:line="241" w:lineRule="auto"/>
              <w:rPr>
                <w:rFonts w:ascii="Arial"/>
                <w:sz w:val="21"/>
              </w:rPr>
            </w:pPr>
          </w:p>
          <w:p w14:paraId="4178F123">
            <w:pPr>
              <w:spacing w:line="241" w:lineRule="auto"/>
              <w:rPr>
                <w:rFonts w:ascii="Arial"/>
                <w:sz w:val="21"/>
              </w:rPr>
            </w:pPr>
          </w:p>
          <w:p w14:paraId="5330C6E7">
            <w:pPr>
              <w:pStyle w:val="8"/>
              <w:spacing w:before="65" w:line="219" w:lineRule="auto"/>
              <w:ind w:left="32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投入与管理</w:t>
            </w:r>
          </w:p>
        </w:tc>
        <w:tc>
          <w:tcPr>
            <w:tcW w:w="1308" w:type="dxa"/>
            <w:gridSpan w:val="2"/>
            <w:vMerge w:val="restart"/>
            <w:tcBorders>
              <w:bottom w:val="nil"/>
            </w:tcBorders>
            <w:vAlign w:val="top"/>
          </w:tcPr>
          <w:p w14:paraId="59BC7F5A">
            <w:pPr>
              <w:spacing w:line="313" w:lineRule="auto"/>
              <w:rPr>
                <w:rFonts w:ascii="Arial"/>
                <w:sz w:val="21"/>
              </w:rPr>
            </w:pPr>
          </w:p>
          <w:p w14:paraId="6BE4ED45">
            <w:pPr>
              <w:spacing w:line="313" w:lineRule="auto"/>
              <w:rPr>
                <w:rFonts w:ascii="Arial"/>
                <w:sz w:val="21"/>
              </w:rPr>
            </w:pPr>
          </w:p>
          <w:p w14:paraId="5782A0C5">
            <w:pPr>
              <w:pStyle w:val="8"/>
              <w:spacing w:before="65" w:line="219" w:lineRule="auto"/>
              <w:ind w:left="24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投入管理</w:t>
            </w:r>
          </w:p>
        </w:tc>
        <w:tc>
          <w:tcPr>
            <w:tcW w:w="1538" w:type="dxa"/>
            <w:vAlign w:val="top"/>
          </w:tcPr>
          <w:p w14:paraId="7BB2F560">
            <w:pPr>
              <w:pStyle w:val="8"/>
              <w:spacing w:before="175" w:line="219" w:lineRule="auto"/>
              <w:ind w:left="6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预算编制合理性</w:t>
            </w:r>
          </w:p>
        </w:tc>
        <w:tc>
          <w:tcPr>
            <w:tcW w:w="1788" w:type="dxa"/>
            <w:vAlign w:val="top"/>
          </w:tcPr>
          <w:p w14:paraId="3167AD07">
            <w:pPr>
              <w:pStyle w:val="8"/>
              <w:spacing w:before="178" w:line="223" w:lineRule="auto"/>
              <w:ind w:left="68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合理</w:t>
            </w:r>
          </w:p>
        </w:tc>
        <w:tc>
          <w:tcPr>
            <w:tcW w:w="1149" w:type="dxa"/>
            <w:vAlign w:val="top"/>
          </w:tcPr>
          <w:p w14:paraId="748298FF">
            <w:pPr>
              <w:pStyle w:val="8"/>
              <w:spacing w:before="225" w:line="184" w:lineRule="auto"/>
              <w:ind w:left="36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  <w:tc>
          <w:tcPr>
            <w:tcW w:w="814" w:type="dxa"/>
            <w:vAlign w:val="top"/>
          </w:tcPr>
          <w:p w14:paraId="0B31EDE8">
            <w:pPr>
              <w:pStyle w:val="8"/>
              <w:spacing w:before="225" w:line="184" w:lineRule="auto"/>
              <w:ind w:left="19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</w:tr>
      <w:tr w14:paraId="726A68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top"/>
          </w:tcPr>
          <w:p w14:paraId="5307121A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30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6095FB9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538" w:type="dxa"/>
            <w:vAlign w:val="top"/>
          </w:tcPr>
          <w:p w14:paraId="3AEE07BC">
            <w:pPr>
              <w:pStyle w:val="8"/>
              <w:spacing w:before="165" w:line="219" w:lineRule="auto"/>
              <w:ind w:left="264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2"/>
                <w:sz w:val="20"/>
                <w:szCs w:val="20"/>
              </w:rPr>
              <w:t>预算执行率</w:t>
            </w:r>
          </w:p>
        </w:tc>
        <w:tc>
          <w:tcPr>
            <w:tcW w:w="1788" w:type="dxa"/>
            <w:vAlign w:val="top"/>
          </w:tcPr>
          <w:p w14:paraId="031FFB57">
            <w:pPr>
              <w:pStyle w:val="8"/>
              <w:spacing w:before="215" w:line="184" w:lineRule="auto"/>
              <w:ind w:left="686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2"/>
                <w:sz w:val="20"/>
                <w:szCs w:val="20"/>
              </w:rPr>
              <w:t>=100</w:t>
            </w:r>
          </w:p>
        </w:tc>
        <w:tc>
          <w:tcPr>
            <w:tcW w:w="1149" w:type="dxa"/>
            <w:vAlign w:val="top"/>
          </w:tcPr>
          <w:p w14:paraId="4FDDB52E">
            <w:pPr>
              <w:pStyle w:val="8"/>
              <w:spacing w:before="215" w:line="184" w:lineRule="auto"/>
              <w:ind w:left="418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6"/>
                <w:sz w:val="20"/>
                <w:szCs w:val="20"/>
              </w:rPr>
              <w:t>100</w:t>
            </w:r>
          </w:p>
        </w:tc>
        <w:tc>
          <w:tcPr>
            <w:tcW w:w="814" w:type="dxa"/>
            <w:vAlign w:val="top"/>
          </w:tcPr>
          <w:p w14:paraId="6B16B3A6">
            <w:pPr>
              <w:pStyle w:val="8"/>
              <w:spacing w:before="215" w:line="184" w:lineRule="auto"/>
              <w:ind w:left="199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5"/>
                <w:sz w:val="20"/>
                <w:szCs w:val="20"/>
              </w:rPr>
              <w:t>100%</w:t>
            </w:r>
          </w:p>
        </w:tc>
      </w:tr>
      <w:tr w14:paraId="624241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top"/>
          </w:tcPr>
          <w:p w14:paraId="3253235D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308" w:type="dxa"/>
            <w:gridSpan w:val="2"/>
            <w:vMerge w:val="continue"/>
            <w:tcBorders>
              <w:top w:val="nil"/>
            </w:tcBorders>
            <w:vAlign w:val="top"/>
          </w:tcPr>
          <w:p w14:paraId="0715FE42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538" w:type="dxa"/>
            <w:vAlign w:val="top"/>
          </w:tcPr>
          <w:p w14:paraId="27EA2997">
            <w:pPr>
              <w:pStyle w:val="8"/>
              <w:spacing w:before="165" w:line="219" w:lineRule="auto"/>
              <w:ind w:left="63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2"/>
                <w:sz w:val="20"/>
                <w:szCs w:val="20"/>
              </w:rPr>
              <w:t>预算资金到位率</w:t>
            </w:r>
          </w:p>
        </w:tc>
        <w:tc>
          <w:tcPr>
            <w:tcW w:w="1788" w:type="dxa"/>
            <w:vAlign w:val="top"/>
          </w:tcPr>
          <w:p w14:paraId="043CD102">
            <w:pPr>
              <w:pStyle w:val="8"/>
              <w:spacing w:before="214" w:line="184" w:lineRule="auto"/>
              <w:ind w:left="688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4"/>
                <w:sz w:val="20"/>
                <w:szCs w:val="20"/>
              </w:rPr>
              <w:t>=100</w:t>
            </w:r>
          </w:p>
        </w:tc>
        <w:tc>
          <w:tcPr>
            <w:tcW w:w="1149" w:type="dxa"/>
            <w:vAlign w:val="top"/>
          </w:tcPr>
          <w:p w14:paraId="01446601">
            <w:pPr>
              <w:pStyle w:val="8"/>
              <w:spacing w:before="214" w:line="184" w:lineRule="auto"/>
              <w:ind w:left="42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8"/>
                <w:sz w:val="20"/>
                <w:szCs w:val="20"/>
              </w:rPr>
              <w:t>100</w:t>
            </w:r>
          </w:p>
        </w:tc>
        <w:tc>
          <w:tcPr>
            <w:tcW w:w="814" w:type="dxa"/>
            <w:vAlign w:val="top"/>
          </w:tcPr>
          <w:p w14:paraId="17520F00">
            <w:pPr>
              <w:pStyle w:val="8"/>
              <w:spacing w:before="214" w:line="184" w:lineRule="auto"/>
              <w:ind w:left="201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</w:tr>
      <w:tr w14:paraId="630DFE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top"/>
          </w:tcPr>
          <w:p w14:paraId="67ABF547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308" w:type="dxa"/>
            <w:gridSpan w:val="2"/>
            <w:vMerge w:val="restart"/>
            <w:tcBorders>
              <w:bottom w:val="nil"/>
            </w:tcBorders>
            <w:vAlign w:val="top"/>
          </w:tcPr>
          <w:p w14:paraId="1E823B65">
            <w:pPr>
              <w:spacing w:line="343" w:lineRule="auto"/>
              <w:rPr>
                <w:rFonts w:ascii="Arial"/>
                <w:b w:val="0"/>
                <w:bCs w:val="0"/>
                <w:sz w:val="21"/>
              </w:rPr>
            </w:pPr>
          </w:p>
          <w:p w14:paraId="2A1554B5">
            <w:pPr>
              <w:spacing w:line="343" w:lineRule="auto"/>
              <w:rPr>
                <w:rFonts w:ascii="Arial"/>
                <w:b w:val="0"/>
                <w:bCs w:val="0"/>
                <w:sz w:val="21"/>
              </w:rPr>
            </w:pPr>
          </w:p>
          <w:p w14:paraId="703CEF74">
            <w:pPr>
              <w:pStyle w:val="8"/>
              <w:spacing w:before="65" w:line="219" w:lineRule="auto"/>
              <w:ind w:left="24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2"/>
                <w:sz w:val="20"/>
                <w:szCs w:val="20"/>
              </w:rPr>
              <w:t>财务管理</w:t>
            </w:r>
          </w:p>
        </w:tc>
        <w:tc>
          <w:tcPr>
            <w:tcW w:w="1538" w:type="dxa"/>
            <w:vAlign w:val="top"/>
          </w:tcPr>
          <w:p w14:paraId="570712DA">
            <w:pPr>
              <w:pStyle w:val="8"/>
              <w:spacing w:before="94" w:line="242" w:lineRule="auto"/>
              <w:ind w:left="563" w:right="72" w:hanging="50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2"/>
                <w:sz w:val="20"/>
                <w:szCs w:val="20"/>
              </w:rPr>
              <w:t>财务管理制度健全性</w:t>
            </w:r>
          </w:p>
        </w:tc>
        <w:tc>
          <w:tcPr>
            <w:tcW w:w="1788" w:type="dxa"/>
            <w:vAlign w:val="top"/>
          </w:tcPr>
          <w:p w14:paraId="51BA68DF">
            <w:pPr>
              <w:pStyle w:val="8"/>
              <w:spacing w:before="226" w:line="221" w:lineRule="auto"/>
              <w:ind w:left="686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2"/>
                <w:sz w:val="20"/>
                <w:szCs w:val="20"/>
              </w:rPr>
              <w:t>健全</w:t>
            </w:r>
          </w:p>
        </w:tc>
        <w:tc>
          <w:tcPr>
            <w:tcW w:w="1149" w:type="dxa"/>
            <w:vAlign w:val="top"/>
          </w:tcPr>
          <w:p w14:paraId="7B1CD8C1">
            <w:pPr>
              <w:pStyle w:val="8"/>
              <w:spacing w:before="274" w:line="184" w:lineRule="auto"/>
              <w:ind w:left="37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  <w:tc>
          <w:tcPr>
            <w:tcW w:w="814" w:type="dxa"/>
            <w:vAlign w:val="top"/>
          </w:tcPr>
          <w:p w14:paraId="291887CC">
            <w:pPr>
              <w:pStyle w:val="8"/>
              <w:spacing w:before="274" w:line="184" w:lineRule="auto"/>
              <w:ind w:left="201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</w:tr>
      <w:tr w14:paraId="1DD984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top"/>
          </w:tcPr>
          <w:p w14:paraId="511B763C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30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7722CDE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538" w:type="dxa"/>
            <w:vAlign w:val="top"/>
          </w:tcPr>
          <w:p w14:paraId="630B14DA">
            <w:pPr>
              <w:pStyle w:val="8"/>
              <w:spacing w:before="176" w:line="219" w:lineRule="auto"/>
              <w:ind w:left="63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2"/>
                <w:sz w:val="20"/>
                <w:szCs w:val="20"/>
              </w:rPr>
              <w:t>财务监控有效性</w:t>
            </w:r>
          </w:p>
        </w:tc>
        <w:tc>
          <w:tcPr>
            <w:tcW w:w="1788" w:type="dxa"/>
            <w:vAlign w:val="top"/>
          </w:tcPr>
          <w:p w14:paraId="5EF7E0D6">
            <w:pPr>
              <w:pStyle w:val="8"/>
              <w:spacing w:before="176" w:line="220" w:lineRule="auto"/>
              <w:ind w:left="686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3"/>
                <w:sz w:val="20"/>
                <w:szCs w:val="20"/>
              </w:rPr>
              <w:t>有效</w:t>
            </w:r>
          </w:p>
        </w:tc>
        <w:tc>
          <w:tcPr>
            <w:tcW w:w="1149" w:type="dxa"/>
            <w:vAlign w:val="top"/>
          </w:tcPr>
          <w:p w14:paraId="5677BA9E">
            <w:pPr>
              <w:pStyle w:val="8"/>
              <w:spacing w:before="225" w:line="184" w:lineRule="auto"/>
              <w:ind w:left="37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  <w:tc>
          <w:tcPr>
            <w:tcW w:w="814" w:type="dxa"/>
            <w:vAlign w:val="top"/>
          </w:tcPr>
          <w:p w14:paraId="62433D72">
            <w:pPr>
              <w:pStyle w:val="8"/>
              <w:spacing w:before="225" w:line="184" w:lineRule="auto"/>
              <w:ind w:left="201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</w:tr>
      <w:tr w14:paraId="15EF3C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top"/>
          </w:tcPr>
          <w:p w14:paraId="39571EDA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308" w:type="dxa"/>
            <w:gridSpan w:val="2"/>
            <w:vMerge w:val="continue"/>
            <w:tcBorders>
              <w:top w:val="nil"/>
            </w:tcBorders>
            <w:vAlign w:val="top"/>
          </w:tcPr>
          <w:p w14:paraId="5B58F831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538" w:type="dxa"/>
            <w:vAlign w:val="top"/>
          </w:tcPr>
          <w:p w14:paraId="5C0125A9">
            <w:pPr>
              <w:pStyle w:val="8"/>
              <w:spacing w:before="166" w:line="219" w:lineRule="auto"/>
              <w:ind w:left="63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1"/>
                <w:sz w:val="20"/>
                <w:szCs w:val="20"/>
              </w:rPr>
              <w:t>资金使用规范性</w:t>
            </w:r>
          </w:p>
        </w:tc>
        <w:tc>
          <w:tcPr>
            <w:tcW w:w="1788" w:type="dxa"/>
            <w:vAlign w:val="top"/>
          </w:tcPr>
          <w:p w14:paraId="159FA476">
            <w:pPr>
              <w:pStyle w:val="8"/>
              <w:spacing w:before="165" w:line="221" w:lineRule="auto"/>
              <w:ind w:left="688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5"/>
                <w:sz w:val="20"/>
                <w:szCs w:val="20"/>
              </w:rPr>
              <w:t>规范</w:t>
            </w:r>
          </w:p>
        </w:tc>
        <w:tc>
          <w:tcPr>
            <w:tcW w:w="1149" w:type="dxa"/>
            <w:vAlign w:val="top"/>
          </w:tcPr>
          <w:p w14:paraId="278D5380">
            <w:pPr>
              <w:pStyle w:val="8"/>
              <w:spacing w:before="215" w:line="184" w:lineRule="auto"/>
              <w:ind w:left="37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  <w:tc>
          <w:tcPr>
            <w:tcW w:w="814" w:type="dxa"/>
            <w:vAlign w:val="top"/>
          </w:tcPr>
          <w:p w14:paraId="2446963A">
            <w:pPr>
              <w:pStyle w:val="8"/>
              <w:spacing w:before="215" w:line="184" w:lineRule="auto"/>
              <w:ind w:left="201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</w:tr>
      <w:tr w14:paraId="65DE61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top"/>
          </w:tcPr>
          <w:p w14:paraId="0020B0AE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308" w:type="dxa"/>
            <w:gridSpan w:val="2"/>
            <w:vMerge w:val="restart"/>
            <w:tcBorders>
              <w:bottom w:val="nil"/>
            </w:tcBorders>
            <w:vAlign w:val="top"/>
          </w:tcPr>
          <w:p w14:paraId="75E86E68">
            <w:pPr>
              <w:spacing w:line="250" w:lineRule="auto"/>
              <w:rPr>
                <w:rFonts w:ascii="Arial"/>
                <w:b w:val="0"/>
                <w:bCs w:val="0"/>
                <w:sz w:val="21"/>
              </w:rPr>
            </w:pPr>
          </w:p>
          <w:p w14:paraId="200FA862">
            <w:pPr>
              <w:spacing w:line="251" w:lineRule="auto"/>
              <w:rPr>
                <w:rFonts w:ascii="Arial"/>
                <w:b w:val="0"/>
                <w:bCs w:val="0"/>
                <w:sz w:val="21"/>
              </w:rPr>
            </w:pPr>
          </w:p>
          <w:p w14:paraId="5958D008">
            <w:pPr>
              <w:spacing w:line="251" w:lineRule="auto"/>
              <w:rPr>
                <w:rFonts w:ascii="Arial"/>
                <w:b w:val="0"/>
                <w:bCs w:val="0"/>
                <w:sz w:val="21"/>
              </w:rPr>
            </w:pPr>
          </w:p>
          <w:p w14:paraId="3F07A900">
            <w:pPr>
              <w:spacing w:line="251" w:lineRule="auto"/>
              <w:rPr>
                <w:rFonts w:ascii="Arial"/>
                <w:b w:val="0"/>
                <w:bCs w:val="0"/>
                <w:sz w:val="21"/>
              </w:rPr>
            </w:pPr>
          </w:p>
          <w:p w14:paraId="173DF172">
            <w:pPr>
              <w:spacing w:line="251" w:lineRule="auto"/>
              <w:rPr>
                <w:rFonts w:ascii="Arial"/>
                <w:b w:val="0"/>
                <w:bCs w:val="0"/>
                <w:sz w:val="21"/>
              </w:rPr>
            </w:pPr>
          </w:p>
          <w:p w14:paraId="0D8400DE">
            <w:pPr>
              <w:pStyle w:val="8"/>
              <w:spacing w:before="65" w:line="219" w:lineRule="auto"/>
              <w:ind w:left="24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3"/>
                <w:sz w:val="20"/>
                <w:szCs w:val="20"/>
              </w:rPr>
              <w:t>实施管理</w:t>
            </w:r>
          </w:p>
        </w:tc>
        <w:tc>
          <w:tcPr>
            <w:tcW w:w="1538" w:type="dxa"/>
            <w:vAlign w:val="top"/>
          </w:tcPr>
          <w:p w14:paraId="1DD78119">
            <w:pPr>
              <w:pStyle w:val="8"/>
              <w:spacing w:before="65" w:line="260" w:lineRule="auto"/>
              <w:ind w:left="563" w:right="71" w:hanging="50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2"/>
                <w:sz w:val="20"/>
                <w:szCs w:val="20"/>
              </w:rPr>
              <w:t>供应商资质符合程度</w:t>
            </w:r>
          </w:p>
        </w:tc>
        <w:tc>
          <w:tcPr>
            <w:tcW w:w="1788" w:type="dxa"/>
            <w:vAlign w:val="top"/>
          </w:tcPr>
          <w:p w14:paraId="2C49718E">
            <w:pPr>
              <w:pStyle w:val="8"/>
              <w:spacing w:before="224" w:line="219" w:lineRule="auto"/>
              <w:ind w:left="688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5"/>
                <w:sz w:val="20"/>
                <w:szCs w:val="20"/>
              </w:rPr>
              <w:t>符合</w:t>
            </w:r>
          </w:p>
        </w:tc>
        <w:tc>
          <w:tcPr>
            <w:tcW w:w="1149" w:type="dxa"/>
            <w:vAlign w:val="top"/>
          </w:tcPr>
          <w:p w14:paraId="03FA1A34">
            <w:pPr>
              <w:pStyle w:val="8"/>
              <w:spacing w:before="276" w:line="184" w:lineRule="auto"/>
              <w:ind w:left="37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  <w:tc>
          <w:tcPr>
            <w:tcW w:w="814" w:type="dxa"/>
            <w:vAlign w:val="top"/>
          </w:tcPr>
          <w:p w14:paraId="62C05EC5">
            <w:pPr>
              <w:pStyle w:val="8"/>
              <w:spacing w:before="276" w:line="184" w:lineRule="auto"/>
              <w:ind w:left="201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</w:tr>
      <w:tr w14:paraId="308B50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top"/>
          </w:tcPr>
          <w:p w14:paraId="3A428F3A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30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271D4C1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538" w:type="dxa"/>
            <w:vAlign w:val="top"/>
          </w:tcPr>
          <w:p w14:paraId="43088B03">
            <w:pPr>
              <w:pStyle w:val="8"/>
              <w:spacing w:before="178" w:line="219" w:lineRule="auto"/>
              <w:ind w:left="63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2"/>
                <w:sz w:val="20"/>
                <w:szCs w:val="20"/>
              </w:rPr>
              <w:t>合同管理完备性</w:t>
            </w:r>
          </w:p>
        </w:tc>
        <w:tc>
          <w:tcPr>
            <w:tcW w:w="1788" w:type="dxa"/>
            <w:vAlign w:val="top"/>
          </w:tcPr>
          <w:p w14:paraId="2463288E">
            <w:pPr>
              <w:pStyle w:val="8"/>
              <w:spacing w:before="175" w:line="219" w:lineRule="auto"/>
              <w:ind w:left="688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5"/>
                <w:sz w:val="20"/>
                <w:szCs w:val="20"/>
              </w:rPr>
              <w:t>完备</w:t>
            </w:r>
          </w:p>
        </w:tc>
        <w:tc>
          <w:tcPr>
            <w:tcW w:w="1149" w:type="dxa"/>
            <w:vAlign w:val="top"/>
          </w:tcPr>
          <w:p w14:paraId="12713B69">
            <w:pPr>
              <w:pStyle w:val="8"/>
              <w:spacing w:before="227" w:line="184" w:lineRule="auto"/>
              <w:ind w:left="37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  <w:tc>
          <w:tcPr>
            <w:tcW w:w="814" w:type="dxa"/>
            <w:vAlign w:val="top"/>
          </w:tcPr>
          <w:p w14:paraId="1B77683D">
            <w:pPr>
              <w:pStyle w:val="8"/>
              <w:spacing w:before="227" w:line="184" w:lineRule="auto"/>
              <w:ind w:left="201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</w:tr>
      <w:tr w14:paraId="453167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top"/>
          </w:tcPr>
          <w:p w14:paraId="7AC7E3E6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30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2980C76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538" w:type="dxa"/>
            <w:vAlign w:val="top"/>
          </w:tcPr>
          <w:p w14:paraId="1C27D7BA">
            <w:pPr>
              <w:pStyle w:val="8"/>
              <w:spacing w:before="169" w:line="221" w:lineRule="auto"/>
              <w:ind w:left="264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2"/>
                <w:sz w:val="20"/>
                <w:szCs w:val="20"/>
              </w:rPr>
              <w:t>监理规范性</w:t>
            </w:r>
          </w:p>
        </w:tc>
        <w:tc>
          <w:tcPr>
            <w:tcW w:w="1788" w:type="dxa"/>
            <w:vAlign w:val="top"/>
          </w:tcPr>
          <w:p w14:paraId="4D212571">
            <w:pPr>
              <w:pStyle w:val="8"/>
              <w:spacing w:before="168" w:line="221" w:lineRule="auto"/>
              <w:ind w:left="688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5"/>
                <w:sz w:val="20"/>
                <w:szCs w:val="20"/>
              </w:rPr>
              <w:t>规范</w:t>
            </w:r>
          </w:p>
        </w:tc>
        <w:tc>
          <w:tcPr>
            <w:tcW w:w="1149" w:type="dxa"/>
            <w:vAlign w:val="top"/>
          </w:tcPr>
          <w:p w14:paraId="1EDC7470">
            <w:pPr>
              <w:pStyle w:val="8"/>
              <w:spacing w:before="217" w:line="184" w:lineRule="auto"/>
              <w:ind w:left="37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  <w:tc>
          <w:tcPr>
            <w:tcW w:w="814" w:type="dxa"/>
            <w:vAlign w:val="top"/>
          </w:tcPr>
          <w:p w14:paraId="3CD6FDFE">
            <w:pPr>
              <w:pStyle w:val="8"/>
              <w:spacing w:before="217" w:line="184" w:lineRule="auto"/>
              <w:ind w:left="201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</w:tr>
      <w:tr w14:paraId="59F1D5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top"/>
          </w:tcPr>
          <w:p w14:paraId="270F4D3E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30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4D5285B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538" w:type="dxa"/>
            <w:vAlign w:val="top"/>
          </w:tcPr>
          <w:p w14:paraId="25EB2E7E">
            <w:pPr>
              <w:pStyle w:val="8"/>
              <w:spacing w:before="168" w:line="220" w:lineRule="auto"/>
              <w:ind w:left="63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2"/>
                <w:sz w:val="20"/>
                <w:szCs w:val="20"/>
              </w:rPr>
              <w:t>系统运维规范性</w:t>
            </w:r>
          </w:p>
        </w:tc>
        <w:tc>
          <w:tcPr>
            <w:tcW w:w="1788" w:type="dxa"/>
            <w:vAlign w:val="top"/>
          </w:tcPr>
          <w:p w14:paraId="3C2635BF">
            <w:pPr>
              <w:pStyle w:val="8"/>
              <w:spacing w:before="168" w:line="221" w:lineRule="auto"/>
              <w:ind w:left="688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5"/>
                <w:sz w:val="20"/>
                <w:szCs w:val="20"/>
              </w:rPr>
              <w:t>规范</w:t>
            </w:r>
          </w:p>
        </w:tc>
        <w:tc>
          <w:tcPr>
            <w:tcW w:w="1149" w:type="dxa"/>
            <w:vAlign w:val="top"/>
          </w:tcPr>
          <w:p w14:paraId="2C5A5F12">
            <w:pPr>
              <w:pStyle w:val="8"/>
              <w:spacing w:before="217" w:line="184" w:lineRule="auto"/>
              <w:ind w:left="37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  <w:tc>
          <w:tcPr>
            <w:tcW w:w="814" w:type="dxa"/>
            <w:vAlign w:val="top"/>
          </w:tcPr>
          <w:p w14:paraId="70279F34">
            <w:pPr>
              <w:pStyle w:val="8"/>
              <w:spacing w:before="217" w:line="184" w:lineRule="auto"/>
              <w:ind w:left="201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</w:tr>
      <w:tr w14:paraId="54A37A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663" w:type="dxa"/>
            <w:vMerge w:val="continue"/>
            <w:tcBorders>
              <w:top w:val="nil"/>
            </w:tcBorders>
            <w:vAlign w:val="top"/>
          </w:tcPr>
          <w:p w14:paraId="2944B481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308" w:type="dxa"/>
            <w:gridSpan w:val="2"/>
            <w:vMerge w:val="continue"/>
            <w:tcBorders>
              <w:top w:val="nil"/>
            </w:tcBorders>
            <w:vAlign w:val="top"/>
          </w:tcPr>
          <w:p w14:paraId="0A949034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538" w:type="dxa"/>
            <w:vAlign w:val="top"/>
          </w:tcPr>
          <w:p w14:paraId="10D7865B">
            <w:pPr>
              <w:pStyle w:val="8"/>
              <w:spacing w:before="57" w:line="252" w:lineRule="auto"/>
              <w:ind w:left="563" w:right="75" w:hanging="50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2"/>
                <w:sz w:val="20"/>
                <w:szCs w:val="20"/>
              </w:rPr>
              <w:t>项目管理制度健全性</w:t>
            </w:r>
          </w:p>
        </w:tc>
        <w:tc>
          <w:tcPr>
            <w:tcW w:w="1788" w:type="dxa"/>
            <w:vAlign w:val="top"/>
          </w:tcPr>
          <w:p w14:paraId="71420B8A">
            <w:pPr>
              <w:pStyle w:val="8"/>
              <w:spacing w:before="216" w:line="221" w:lineRule="auto"/>
              <w:ind w:left="688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5"/>
                <w:sz w:val="20"/>
                <w:szCs w:val="20"/>
              </w:rPr>
              <w:t>健全</w:t>
            </w:r>
          </w:p>
        </w:tc>
        <w:tc>
          <w:tcPr>
            <w:tcW w:w="1149" w:type="dxa"/>
            <w:vAlign w:val="top"/>
          </w:tcPr>
          <w:p w14:paraId="5B10DBDB">
            <w:pPr>
              <w:pStyle w:val="8"/>
              <w:spacing w:before="267" w:line="184" w:lineRule="auto"/>
              <w:ind w:left="37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  <w:tc>
          <w:tcPr>
            <w:tcW w:w="814" w:type="dxa"/>
            <w:vAlign w:val="top"/>
          </w:tcPr>
          <w:p w14:paraId="6D4625D6">
            <w:pPr>
              <w:pStyle w:val="8"/>
              <w:spacing w:before="267" w:line="184" w:lineRule="auto"/>
              <w:ind w:left="201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</w:tr>
    </w:tbl>
    <w:p w14:paraId="604DCC7B">
      <w:pPr>
        <w:rPr>
          <w:rFonts w:ascii="Arial"/>
          <w:b w:val="0"/>
          <w:bCs w:val="0"/>
          <w:sz w:val="21"/>
        </w:rPr>
      </w:pPr>
    </w:p>
    <w:p w14:paraId="5E733067">
      <w:pPr>
        <w:rPr>
          <w:rFonts w:ascii="Arial" w:hAnsi="Arial" w:eastAsia="Arial" w:cs="Arial"/>
          <w:b w:val="0"/>
          <w:bCs w:val="0"/>
          <w:sz w:val="21"/>
          <w:szCs w:val="21"/>
        </w:rPr>
        <w:sectPr>
          <w:footerReference r:id="rId105" w:type="default"/>
          <w:pgSz w:w="11850" w:h="16770"/>
          <w:pgMar w:top="1425" w:right="1777" w:bottom="1437" w:left="1777" w:header="0" w:footer="1220" w:gutter="0"/>
          <w:cols w:space="720" w:num="1"/>
        </w:sectPr>
      </w:pPr>
    </w:p>
    <w:p w14:paraId="1C2733CC">
      <w:pPr>
        <w:spacing w:line="100" w:lineRule="auto"/>
        <w:rPr>
          <w:rFonts w:ascii="Arial"/>
          <w:b w:val="0"/>
          <w:bCs w:val="0"/>
          <w:sz w:val="2"/>
        </w:rPr>
      </w:pPr>
    </w:p>
    <w:tbl>
      <w:tblPr>
        <w:tblStyle w:val="7"/>
        <w:tblW w:w="8280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3"/>
        <w:gridCol w:w="1298"/>
        <w:gridCol w:w="1558"/>
        <w:gridCol w:w="1778"/>
        <w:gridCol w:w="1139"/>
        <w:gridCol w:w="814"/>
      </w:tblGrid>
      <w:tr w14:paraId="41B157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693" w:type="dxa"/>
            <w:vMerge w:val="restart"/>
            <w:tcBorders>
              <w:bottom w:val="nil"/>
            </w:tcBorders>
            <w:vAlign w:val="top"/>
          </w:tcPr>
          <w:p w14:paraId="3070C8D5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298" w:type="dxa"/>
            <w:vMerge w:val="restart"/>
            <w:tcBorders>
              <w:bottom w:val="nil"/>
            </w:tcBorders>
            <w:vAlign w:val="top"/>
          </w:tcPr>
          <w:p w14:paraId="1E582F76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558" w:type="dxa"/>
            <w:vAlign w:val="top"/>
          </w:tcPr>
          <w:p w14:paraId="4CAD64AA">
            <w:pPr>
              <w:pStyle w:val="8"/>
              <w:spacing w:before="163" w:line="219" w:lineRule="auto"/>
              <w:ind w:left="74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2"/>
                <w:sz w:val="20"/>
                <w:szCs w:val="20"/>
              </w:rPr>
              <w:t>项目验收规范性</w:t>
            </w:r>
          </w:p>
        </w:tc>
        <w:tc>
          <w:tcPr>
            <w:tcW w:w="1778" w:type="dxa"/>
            <w:vAlign w:val="top"/>
          </w:tcPr>
          <w:p w14:paraId="5DAE51D9">
            <w:pPr>
              <w:pStyle w:val="8"/>
              <w:spacing w:before="165" w:line="221" w:lineRule="auto"/>
              <w:ind w:left="686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5"/>
                <w:sz w:val="20"/>
                <w:szCs w:val="20"/>
              </w:rPr>
              <w:t>规范</w:t>
            </w:r>
          </w:p>
        </w:tc>
        <w:tc>
          <w:tcPr>
            <w:tcW w:w="1139" w:type="dxa"/>
            <w:vAlign w:val="top"/>
          </w:tcPr>
          <w:p w14:paraId="6B7A0DD7">
            <w:pPr>
              <w:pStyle w:val="8"/>
              <w:spacing w:before="212" w:line="184" w:lineRule="auto"/>
              <w:ind w:left="37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  <w:tc>
          <w:tcPr>
            <w:tcW w:w="814" w:type="dxa"/>
            <w:vAlign w:val="top"/>
          </w:tcPr>
          <w:p w14:paraId="3E61EE2B">
            <w:pPr>
              <w:pStyle w:val="8"/>
              <w:spacing w:before="212" w:line="184" w:lineRule="auto"/>
              <w:ind w:left="201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</w:tr>
      <w:tr w14:paraId="1AFBB1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693" w:type="dxa"/>
            <w:vMerge w:val="continue"/>
            <w:tcBorders>
              <w:top w:val="nil"/>
              <w:bottom w:val="nil"/>
            </w:tcBorders>
            <w:vAlign w:val="top"/>
          </w:tcPr>
          <w:p w14:paraId="14CD40F9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298" w:type="dxa"/>
            <w:vMerge w:val="continue"/>
            <w:tcBorders>
              <w:top w:val="nil"/>
            </w:tcBorders>
            <w:vAlign w:val="top"/>
          </w:tcPr>
          <w:p w14:paraId="1B28306F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558" w:type="dxa"/>
            <w:vAlign w:val="top"/>
          </w:tcPr>
          <w:p w14:paraId="44D4071D">
            <w:pPr>
              <w:pStyle w:val="8"/>
              <w:spacing w:before="157" w:line="219" w:lineRule="auto"/>
              <w:ind w:left="74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1"/>
                <w:sz w:val="20"/>
                <w:szCs w:val="20"/>
              </w:rPr>
              <w:t>政府采购规范性</w:t>
            </w:r>
          </w:p>
        </w:tc>
        <w:tc>
          <w:tcPr>
            <w:tcW w:w="1778" w:type="dxa"/>
            <w:vAlign w:val="top"/>
          </w:tcPr>
          <w:p w14:paraId="72551E1C">
            <w:pPr>
              <w:pStyle w:val="8"/>
              <w:spacing w:before="161" w:line="221" w:lineRule="auto"/>
              <w:ind w:left="686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5"/>
                <w:sz w:val="20"/>
                <w:szCs w:val="20"/>
              </w:rPr>
              <w:t>规范</w:t>
            </w:r>
          </w:p>
        </w:tc>
        <w:tc>
          <w:tcPr>
            <w:tcW w:w="1139" w:type="dxa"/>
            <w:vAlign w:val="top"/>
          </w:tcPr>
          <w:p w14:paraId="40526505">
            <w:pPr>
              <w:pStyle w:val="8"/>
              <w:spacing w:before="208" w:line="184" w:lineRule="auto"/>
              <w:ind w:left="37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  <w:tc>
          <w:tcPr>
            <w:tcW w:w="814" w:type="dxa"/>
            <w:vAlign w:val="top"/>
          </w:tcPr>
          <w:p w14:paraId="25DF35D1">
            <w:pPr>
              <w:pStyle w:val="8"/>
              <w:spacing w:before="208" w:line="184" w:lineRule="auto"/>
              <w:ind w:left="201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</w:tr>
      <w:tr w14:paraId="4469CF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693" w:type="dxa"/>
            <w:vMerge w:val="continue"/>
            <w:tcBorders>
              <w:top w:val="nil"/>
            </w:tcBorders>
            <w:vAlign w:val="top"/>
          </w:tcPr>
          <w:p w14:paraId="7D2A5E51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298" w:type="dxa"/>
            <w:vAlign w:val="top"/>
          </w:tcPr>
          <w:p w14:paraId="17FC1ACF">
            <w:pPr>
              <w:pStyle w:val="8"/>
              <w:spacing w:before="159" w:line="219" w:lineRule="auto"/>
              <w:ind w:left="24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1"/>
                <w:sz w:val="20"/>
                <w:szCs w:val="20"/>
              </w:rPr>
              <w:t>资产管理</w:t>
            </w:r>
          </w:p>
        </w:tc>
        <w:tc>
          <w:tcPr>
            <w:tcW w:w="1558" w:type="dxa"/>
            <w:vAlign w:val="top"/>
          </w:tcPr>
          <w:p w14:paraId="17D72C3F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778" w:type="dxa"/>
            <w:vAlign w:val="top"/>
          </w:tcPr>
          <w:p w14:paraId="16E68625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139" w:type="dxa"/>
            <w:vAlign w:val="top"/>
          </w:tcPr>
          <w:p w14:paraId="5D414BA2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814" w:type="dxa"/>
            <w:vAlign w:val="top"/>
          </w:tcPr>
          <w:p w14:paraId="05C1709E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750CCE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693" w:type="dxa"/>
            <w:vMerge w:val="restart"/>
            <w:tcBorders>
              <w:bottom w:val="nil"/>
            </w:tcBorders>
            <w:vAlign w:val="top"/>
          </w:tcPr>
          <w:p w14:paraId="76563425">
            <w:pPr>
              <w:spacing w:line="272" w:lineRule="auto"/>
              <w:rPr>
                <w:rFonts w:ascii="Arial"/>
                <w:b w:val="0"/>
                <w:bCs w:val="0"/>
                <w:sz w:val="21"/>
              </w:rPr>
            </w:pPr>
          </w:p>
          <w:p w14:paraId="3C0C128D">
            <w:pPr>
              <w:spacing w:line="272" w:lineRule="auto"/>
              <w:rPr>
                <w:rFonts w:ascii="Arial"/>
                <w:b w:val="0"/>
                <w:bCs w:val="0"/>
                <w:sz w:val="21"/>
              </w:rPr>
            </w:pPr>
          </w:p>
          <w:p w14:paraId="543304E9">
            <w:pPr>
              <w:spacing w:line="272" w:lineRule="auto"/>
              <w:rPr>
                <w:rFonts w:ascii="Arial"/>
                <w:b w:val="0"/>
                <w:bCs w:val="0"/>
                <w:sz w:val="21"/>
              </w:rPr>
            </w:pPr>
          </w:p>
          <w:p w14:paraId="03BA40EA">
            <w:pPr>
              <w:spacing w:line="272" w:lineRule="auto"/>
              <w:rPr>
                <w:rFonts w:ascii="Arial"/>
                <w:b w:val="0"/>
                <w:bCs w:val="0"/>
                <w:sz w:val="21"/>
              </w:rPr>
            </w:pPr>
          </w:p>
          <w:p w14:paraId="7DAA3912">
            <w:pPr>
              <w:pStyle w:val="8"/>
              <w:spacing w:before="65" w:line="219" w:lineRule="auto"/>
              <w:ind w:left="435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2"/>
                <w:sz w:val="20"/>
                <w:szCs w:val="20"/>
              </w:rPr>
              <w:t>产出指标</w:t>
            </w:r>
          </w:p>
        </w:tc>
        <w:tc>
          <w:tcPr>
            <w:tcW w:w="1298" w:type="dxa"/>
            <w:vAlign w:val="top"/>
          </w:tcPr>
          <w:p w14:paraId="3B41D674">
            <w:pPr>
              <w:pStyle w:val="8"/>
              <w:spacing w:before="240" w:line="219" w:lineRule="auto"/>
              <w:ind w:left="24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2"/>
                <w:sz w:val="20"/>
                <w:szCs w:val="20"/>
              </w:rPr>
              <w:t>数量指标</w:t>
            </w:r>
          </w:p>
        </w:tc>
        <w:tc>
          <w:tcPr>
            <w:tcW w:w="1558" w:type="dxa"/>
            <w:vAlign w:val="top"/>
          </w:tcPr>
          <w:p w14:paraId="3EA4D006">
            <w:pPr>
              <w:pStyle w:val="8"/>
              <w:spacing w:before="240" w:line="220" w:lineRule="auto"/>
              <w:ind w:left="174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4"/>
                <w:sz w:val="20"/>
                <w:szCs w:val="20"/>
              </w:rPr>
              <w:t>全县所有人口</w:t>
            </w:r>
          </w:p>
        </w:tc>
        <w:tc>
          <w:tcPr>
            <w:tcW w:w="1778" w:type="dxa"/>
            <w:vAlign w:val="top"/>
          </w:tcPr>
          <w:p w14:paraId="1EE8FBC4">
            <w:pPr>
              <w:pStyle w:val="8"/>
              <w:spacing w:before="240" w:line="222" w:lineRule="auto"/>
              <w:ind w:left="488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2"/>
                <w:sz w:val="20"/>
                <w:szCs w:val="20"/>
              </w:rPr>
              <w:t>150000人</w:t>
            </w:r>
          </w:p>
        </w:tc>
        <w:tc>
          <w:tcPr>
            <w:tcW w:w="1139" w:type="dxa"/>
            <w:vAlign w:val="top"/>
          </w:tcPr>
          <w:p w14:paraId="42D8B632">
            <w:pPr>
              <w:pStyle w:val="8"/>
              <w:spacing w:before="240" w:line="222" w:lineRule="auto"/>
              <w:ind w:left="17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2"/>
                <w:sz w:val="20"/>
                <w:szCs w:val="20"/>
              </w:rPr>
              <w:t>150000人</w:t>
            </w:r>
          </w:p>
        </w:tc>
        <w:tc>
          <w:tcPr>
            <w:tcW w:w="814" w:type="dxa"/>
            <w:vAlign w:val="top"/>
          </w:tcPr>
          <w:p w14:paraId="3F684F94">
            <w:pPr>
              <w:pStyle w:val="8"/>
              <w:spacing w:before="289" w:line="184" w:lineRule="auto"/>
              <w:ind w:left="201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</w:tr>
      <w:tr w14:paraId="006F95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693" w:type="dxa"/>
            <w:vMerge w:val="continue"/>
            <w:tcBorders>
              <w:top w:val="nil"/>
              <w:bottom w:val="nil"/>
            </w:tcBorders>
            <w:vAlign w:val="top"/>
          </w:tcPr>
          <w:p w14:paraId="4FA1A950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298" w:type="dxa"/>
            <w:vAlign w:val="top"/>
          </w:tcPr>
          <w:p w14:paraId="08177BE1">
            <w:pPr>
              <w:pStyle w:val="8"/>
              <w:spacing w:before="171" w:line="220" w:lineRule="auto"/>
              <w:ind w:left="24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2"/>
                <w:sz w:val="20"/>
                <w:szCs w:val="20"/>
              </w:rPr>
              <w:t>质量指标</w:t>
            </w:r>
          </w:p>
        </w:tc>
        <w:tc>
          <w:tcPr>
            <w:tcW w:w="1558" w:type="dxa"/>
            <w:vAlign w:val="top"/>
          </w:tcPr>
          <w:p w14:paraId="062B0846">
            <w:pPr>
              <w:pStyle w:val="8"/>
              <w:spacing w:before="171" w:line="219" w:lineRule="auto"/>
              <w:ind w:left="374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2"/>
                <w:sz w:val="20"/>
                <w:szCs w:val="20"/>
              </w:rPr>
              <w:t>幸福指数</w:t>
            </w:r>
          </w:p>
        </w:tc>
        <w:tc>
          <w:tcPr>
            <w:tcW w:w="1778" w:type="dxa"/>
            <w:vAlign w:val="top"/>
          </w:tcPr>
          <w:p w14:paraId="0D6CAD2A">
            <w:pPr>
              <w:pStyle w:val="8"/>
              <w:spacing w:before="190" w:line="237" w:lineRule="auto"/>
              <w:ind w:left="786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≥</w:t>
            </w:r>
          </w:p>
        </w:tc>
        <w:tc>
          <w:tcPr>
            <w:tcW w:w="1139" w:type="dxa"/>
            <w:vAlign w:val="top"/>
          </w:tcPr>
          <w:p w14:paraId="5B0AC0C4">
            <w:pPr>
              <w:pStyle w:val="8"/>
              <w:spacing w:before="221" w:line="183" w:lineRule="auto"/>
              <w:ind w:left="42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5"/>
                <w:sz w:val="20"/>
                <w:szCs w:val="20"/>
              </w:rPr>
              <w:t>96%</w:t>
            </w:r>
          </w:p>
        </w:tc>
        <w:tc>
          <w:tcPr>
            <w:tcW w:w="814" w:type="dxa"/>
            <w:vAlign w:val="top"/>
          </w:tcPr>
          <w:p w14:paraId="59784AA4">
            <w:pPr>
              <w:pStyle w:val="8"/>
              <w:spacing w:before="220" w:line="184" w:lineRule="auto"/>
              <w:ind w:left="251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8"/>
                <w:sz w:val="20"/>
                <w:szCs w:val="20"/>
              </w:rPr>
              <w:t>100</w:t>
            </w:r>
          </w:p>
        </w:tc>
      </w:tr>
      <w:tr w14:paraId="5DF63B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93" w:type="dxa"/>
            <w:vMerge w:val="continue"/>
            <w:tcBorders>
              <w:top w:val="nil"/>
              <w:bottom w:val="nil"/>
            </w:tcBorders>
            <w:vAlign w:val="top"/>
          </w:tcPr>
          <w:p w14:paraId="0AE56FDC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298" w:type="dxa"/>
            <w:vAlign w:val="top"/>
          </w:tcPr>
          <w:p w14:paraId="61A8F0C9">
            <w:pPr>
              <w:pStyle w:val="8"/>
              <w:spacing w:before="222" w:line="220" w:lineRule="auto"/>
              <w:ind w:left="24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1"/>
                <w:sz w:val="20"/>
                <w:szCs w:val="20"/>
              </w:rPr>
              <w:t>时效指标</w:t>
            </w:r>
          </w:p>
        </w:tc>
        <w:tc>
          <w:tcPr>
            <w:tcW w:w="1558" w:type="dxa"/>
            <w:vAlign w:val="top"/>
          </w:tcPr>
          <w:p w14:paraId="306E1AB9">
            <w:pPr>
              <w:pStyle w:val="8"/>
              <w:spacing w:before="42" w:line="219" w:lineRule="auto"/>
              <w:ind w:left="74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1"/>
                <w:sz w:val="20"/>
                <w:szCs w:val="20"/>
              </w:rPr>
              <w:t>2023年12月底前</w:t>
            </w:r>
          </w:p>
          <w:p w14:paraId="05B38548">
            <w:pPr>
              <w:pStyle w:val="8"/>
              <w:spacing w:before="99" w:line="219" w:lineRule="auto"/>
              <w:ind w:left="576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5"/>
                <w:sz w:val="20"/>
                <w:szCs w:val="20"/>
              </w:rPr>
              <w:t>完成</w:t>
            </w:r>
          </w:p>
        </w:tc>
        <w:tc>
          <w:tcPr>
            <w:tcW w:w="1778" w:type="dxa"/>
            <w:vAlign w:val="top"/>
          </w:tcPr>
          <w:p w14:paraId="7ECB9AE1">
            <w:pPr>
              <w:pStyle w:val="8"/>
              <w:spacing w:before="219" w:line="219" w:lineRule="auto"/>
              <w:ind w:left="738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1"/>
                <w:sz w:val="20"/>
                <w:szCs w:val="20"/>
              </w:rPr>
              <w:t>1年</w:t>
            </w:r>
          </w:p>
        </w:tc>
        <w:tc>
          <w:tcPr>
            <w:tcW w:w="1139" w:type="dxa"/>
            <w:vAlign w:val="top"/>
          </w:tcPr>
          <w:p w14:paraId="55A26D5B">
            <w:pPr>
              <w:pStyle w:val="8"/>
              <w:spacing w:before="271" w:line="184" w:lineRule="auto"/>
              <w:ind w:left="37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  <w:tc>
          <w:tcPr>
            <w:tcW w:w="814" w:type="dxa"/>
            <w:vAlign w:val="top"/>
          </w:tcPr>
          <w:p w14:paraId="35DEF1BD">
            <w:pPr>
              <w:pStyle w:val="8"/>
              <w:spacing w:before="271" w:line="184" w:lineRule="auto"/>
              <w:ind w:left="201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</w:tr>
      <w:tr w14:paraId="617F99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693" w:type="dxa"/>
            <w:vMerge w:val="continue"/>
            <w:tcBorders>
              <w:top w:val="nil"/>
            </w:tcBorders>
            <w:vAlign w:val="top"/>
          </w:tcPr>
          <w:p w14:paraId="4E13A506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298" w:type="dxa"/>
            <w:vAlign w:val="top"/>
          </w:tcPr>
          <w:p w14:paraId="5ED95D1A">
            <w:pPr>
              <w:pStyle w:val="8"/>
              <w:spacing w:before="219" w:line="219" w:lineRule="auto"/>
              <w:ind w:left="244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4"/>
                <w:sz w:val="20"/>
                <w:szCs w:val="20"/>
              </w:rPr>
              <w:t>成本指标</w:t>
            </w:r>
          </w:p>
        </w:tc>
        <w:tc>
          <w:tcPr>
            <w:tcW w:w="1558" w:type="dxa"/>
            <w:vAlign w:val="top"/>
          </w:tcPr>
          <w:p w14:paraId="3CE9BECC">
            <w:pPr>
              <w:pStyle w:val="8"/>
              <w:spacing w:before="61" w:line="262" w:lineRule="auto"/>
              <w:ind w:left="575" w:right="128" w:hanging="449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3"/>
                <w:sz w:val="20"/>
                <w:szCs w:val="20"/>
              </w:rPr>
              <w:t>控制在44.72万</w:t>
            </w:r>
            <w:r>
              <w:rPr>
                <w:b w:val="0"/>
                <w:bCs w:val="0"/>
                <w:spacing w:val="24"/>
                <w:sz w:val="20"/>
                <w:szCs w:val="20"/>
              </w:rPr>
              <w:t>以内</w:t>
            </w:r>
          </w:p>
        </w:tc>
        <w:tc>
          <w:tcPr>
            <w:tcW w:w="1778" w:type="dxa"/>
            <w:vAlign w:val="top"/>
          </w:tcPr>
          <w:p w14:paraId="5B5044C2">
            <w:pPr>
              <w:pStyle w:val="8"/>
              <w:spacing w:before="220" w:line="220" w:lineRule="auto"/>
              <w:ind w:left="538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3"/>
                <w:sz w:val="20"/>
                <w:szCs w:val="20"/>
              </w:rPr>
              <w:t>44.72万</w:t>
            </w:r>
          </w:p>
        </w:tc>
        <w:tc>
          <w:tcPr>
            <w:tcW w:w="1139" w:type="dxa"/>
            <w:vAlign w:val="top"/>
          </w:tcPr>
          <w:p w14:paraId="09C79682">
            <w:pPr>
              <w:pStyle w:val="8"/>
              <w:spacing w:before="272" w:line="184" w:lineRule="auto"/>
              <w:ind w:left="37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  <w:tc>
          <w:tcPr>
            <w:tcW w:w="814" w:type="dxa"/>
            <w:vAlign w:val="top"/>
          </w:tcPr>
          <w:p w14:paraId="348E042A">
            <w:pPr>
              <w:pStyle w:val="8"/>
              <w:spacing w:before="272" w:line="184" w:lineRule="auto"/>
              <w:ind w:left="201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</w:tr>
      <w:tr w14:paraId="7E4B7A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693" w:type="dxa"/>
            <w:vMerge w:val="restart"/>
            <w:tcBorders>
              <w:bottom w:val="nil"/>
            </w:tcBorders>
            <w:vAlign w:val="top"/>
          </w:tcPr>
          <w:p w14:paraId="6B5CC489">
            <w:pPr>
              <w:spacing w:line="253" w:lineRule="auto"/>
              <w:rPr>
                <w:rFonts w:ascii="Arial"/>
                <w:b w:val="0"/>
                <w:bCs w:val="0"/>
                <w:sz w:val="21"/>
              </w:rPr>
            </w:pPr>
          </w:p>
          <w:p w14:paraId="7F025230">
            <w:pPr>
              <w:spacing w:line="253" w:lineRule="auto"/>
              <w:rPr>
                <w:rFonts w:ascii="Arial"/>
                <w:b w:val="0"/>
                <w:bCs w:val="0"/>
                <w:sz w:val="21"/>
              </w:rPr>
            </w:pPr>
          </w:p>
          <w:p w14:paraId="4349F495">
            <w:pPr>
              <w:spacing w:line="253" w:lineRule="auto"/>
              <w:rPr>
                <w:rFonts w:ascii="Arial"/>
                <w:b w:val="0"/>
                <w:bCs w:val="0"/>
                <w:sz w:val="21"/>
              </w:rPr>
            </w:pPr>
          </w:p>
          <w:p w14:paraId="25219910">
            <w:pPr>
              <w:spacing w:line="254" w:lineRule="auto"/>
              <w:rPr>
                <w:rFonts w:ascii="Arial"/>
                <w:b w:val="0"/>
                <w:bCs w:val="0"/>
                <w:sz w:val="21"/>
              </w:rPr>
            </w:pPr>
          </w:p>
          <w:p w14:paraId="63712E02">
            <w:pPr>
              <w:pStyle w:val="8"/>
              <w:spacing w:before="65" w:line="220" w:lineRule="auto"/>
              <w:ind w:left="435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1"/>
                <w:sz w:val="20"/>
                <w:szCs w:val="20"/>
              </w:rPr>
              <w:t>效益指标</w:t>
            </w:r>
          </w:p>
        </w:tc>
        <w:tc>
          <w:tcPr>
            <w:tcW w:w="1298" w:type="dxa"/>
            <w:vAlign w:val="top"/>
          </w:tcPr>
          <w:p w14:paraId="65B74226">
            <w:pPr>
              <w:pStyle w:val="8"/>
              <w:spacing w:before="162" w:line="220" w:lineRule="auto"/>
              <w:ind w:left="44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4"/>
                <w:sz w:val="20"/>
                <w:szCs w:val="20"/>
              </w:rPr>
              <w:t>经济效益指标</w:t>
            </w:r>
          </w:p>
        </w:tc>
        <w:tc>
          <w:tcPr>
            <w:tcW w:w="1558" w:type="dxa"/>
            <w:vAlign w:val="top"/>
          </w:tcPr>
          <w:p w14:paraId="1C19F28E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778" w:type="dxa"/>
            <w:vAlign w:val="top"/>
          </w:tcPr>
          <w:p w14:paraId="0402C5FB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139" w:type="dxa"/>
            <w:vAlign w:val="top"/>
          </w:tcPr>
          <w:p w14:paraId="3B4D0B8C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814" w:type="dxa"/>
            <w:vAlign w:val="top"/>
          </w:tcPr>
          <w:p w14:paraId="745B8402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632B75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693" w:type="dxa"/>
            <w:vMerge w:val="continue"/>
            <w:tcBorders>
              <w:top w:val="nil"/>
              <w:bottom w:val="nil"/>
            </w:tcBorders>
            <w:vAlign w:val="top"/>
          </w:tcPr>
          <w:p w14:paraId="06AA1A17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298" w:type="dxa"/>
            <w:vAlign w:val="top"/>
          </w:tcPr>
          <w:p w14:paraId="1A21323D">
            <w:pPr>
              <w:pStyle w:val="8"/>
              <w:spacing w:before="233" w:line="219" w:lineRule="auto"/>
              <w:ind w:left="4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2"/>
                <w:sz w:val="20"/>
                <w:szCs w:val="20"/>
              </w:rPr>
              <w:t>社会效益指标</w:t>
            </w:r>
          </w:p>
        </w:tc>
        <w:tc>
          <w:tcPr>
            <w:tcW w:w="1558" w:type="dxa"/>
            <w:vAlign w:val="top"/>
          </w:tcPr>
          <w:p w14:paraId="574D4337">
            <w:pPr>
              <w:pStyle w:val="8"/>
              <w:spacing w:before="75" w:line="219" w:lineRule="auto"/>
              <w:ind w:left="74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1"/>
                <w:sz w:val="20"/>
                <w:szCs w:val="20"/>
              </w:rPr>
              <w:t>降低自然灾害造</w:t>
            </w:r>
          </w:p>
          <w:p w14:paraId="302BA615">
            <w:pPr>
              <w:pStyle w:val="8"/>
              <w:spacing w:before="39" w:line="219" w:lineRule="auto"/>
              <w:ind w:left="276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4"/>
                <w:sz w:val="20"/>
                <w:szCs w:val="20"/>
              </w:rPr>
              <w:t>成的贫困率</w:t>
            </w:r>
          </w:p>
        </w:tc>
        <w:tc>
          <w:tcPr>
            <w:tcW w:w="1778" w:type="dxa"/>
            <w:vAlign w:val="top"/>
          </w:tcPr>
          <w:p w14:paraId="2473FE46">
            <w:pPr>
              <w:pStyle w:val="8"/>
              <w:spacing w:before="233" w:line="220" w:lineRule="auto"/>
              <w:ind w:left="688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6"/>
                <w:sz w:val="20"/>
                <w:szCs w:val="20"/>
              </w:rPr>
              <w:t>定性</w:t>
            </w:r>
          </w:p>
        </w:tc>
        <w:tc>
          <w:tcPr>
            <w:tcW w:w="1139" w:type="dxa"/>
            <w:vAlign w:val="top"/>
          </w:tcPr>
          <w:p w14:paraId="0AE2B897">
            <w:pPr>
              <w:pStyle w:val="8"/>
              <w:spacing w:before="232" w:line="219" w:lineRule="auto"/>
              <w:ind w:left="47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3"/>
                <w:sz w:val="20"/>
                <w:szCs w:val="20"/>
              </w:rPr>
              <w:t>优</w:t>
            </w:r>
          </w:p>
        </w:tc>
        <w:tc>
          <w:tcPr>
            <w:tcW w:w="814" w:type="dxa"/>
            <w:vAlign w:val="top"/>
          </w:tcPr>
          <w:p w14:paraId="5E5BDFEA">
            <w:pPr>
              <w:pStyle w:val="8"/>
              <w:spacing w:before="235" w:line="219" w:lineRule="auto"/>
              <w:ind w:left="299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优</w:t>
            </w:r>
          </w:p>
        </w:tc>
      </w:tr>
      <w:tr w14:paraId="5B2C1B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693" w:type="dxa"/>
            <w:vMerge w:val="continue"/>
            <w:tcBorders>
              <w:top w:val="nil"/>
              <w:bottom w:val="nil"/>
            </w:tcBorders>
            <w:vAlign w:val="top"/>
          </w:tcPr>
          <w:p w14:paraId="60210EFF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298" w:type="dxa"/>
            <w:vAlign w:val="top"/>
          </w:tcPr>
          <w:p w14:paraId="5EB60791">
            <w:pPr>
              <w:pStyle w:val="8"/>
              <w:spacing w:before="156" w:line="220" w:lineRule="auto"/>
              <w:ind w:left="4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2"/>
                <w:sz w:val="20"/>
                <w:szCs w:val="20"/>
              </w:rPr>
              <w:t>生态效益指标</w:t>
            </w:r>
          </w:p>
        </w:tc>
        <w:tc>
          <w:tcPr>
            <w:tcW w:w="1558" w:type="dxa"/>
            <w:vAlign w:val="top"/>
          </w:tcPr>
          <w:p w14:paraId="724D8B91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778" w:type="dxa"/>
            <w:vAlign w:val="top"/>
          </w:tcPr>
          <w:p w14:paraId="6E9AC030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139" w:type="dxa"/>
            <w:vAlign w:val="top"/>
          </w:tcPr>
          <w:p w14:paraId="09CCC8B1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814" w:type="dxa"/>
            <w:vAlign w:val="top"/>
          </w:tcPr>
          <w:p w14:paraId="75ED498E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75E0E7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693" w:type="dxa"/>
            <w:vMerge w:val="continue"/>
            <w:tcBorders>
              <w:top w:val="nil"/>
            </w:tcBorders>
            <w:vAlign w:val="top"/>
          </w:tcPr>
          <w:p w14:paraId="4978DB32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298" w:type="dxa"/>
            <w:vAlign w:val="top"/>
          </w:tcPr>
          <w:p w14:paraId="5F29B28A">
            <w:pPr>
              <w:pStyle w:val="8"/>
              <w:spacing w:before="56" w:line="269" w:lineRule="auto"/>
              <w:ind w:left="541" w:right="32" w:hanging="499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2"/>
                <w:sz w:val="20"/>
                <w:szCs w:val="20"/>
              </w:rPr>
              <w:t>可持续影响指</w:t>
            </w:r>
            <w:r>
              <w:rPr>
                <w:b w:val="0"/>
                <w:bCs w:val="0"/>
                <w:sz w:val="20"/>
                <w:szCs w:val="20"/>
              </w:rPr>
              <w:t>标</w:t>
            </w:r>
          </w:p>
        </w:tc>
        <w:tc>
          <w:tcPr>
            <w:tcW w:w="1558" w:type="dxa"/>
            <w:vAlign w:val="top"/>
          </w:tcPr>
          <w:p w14:paraId="4131A2BE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778" w:type="dxa"/>
            <w:vAlign w:val="top"/>
          </w:tcPr>
          <w:p w14:paraId="7E8B16E2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139" w:type="dxa"/>
            <w:vAlign w:val="top"/>
          </w:tcPr>
          <w:p w14:paraId="02F05FDD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814" w:type="dxa"/>
            <w:vAlign w:val="top"/>
          </w:tcPr>
          <w:p w14:paraId="7B0D1B22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64295E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693" w:type="dxa"/>
            <w:vAlign w:val="top"/>
          </w:tcPr>
          <w:p w14:paraId="56B05312">
            <w:pPr>
              <w:pStyle w:val="8"/>
              <w:spacing w:before="218" w:line="219" w:lineRule="auto"/>
              <w:ind w:left="335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2"/>
                <w:sz w:val="20"/>
                <w:szCs w:val="20"/>
              </w:rPr>
              <w:t>满意度指标</w:t>
            </w:r>
          </w:p>
        </w:tc>
        <w:tc>
          <w:tcPr>
            <w:tcW w:w="1298" w:type="dxa"/>
            <w:vAlign w:val="top"/>
          </w:tcPr>
          <w:p w14:paraId="534F5800">
            <w:pPr>
              <w:pStyle w:val="8"/>
              <w:spacing w:before="218" w:line="219" w:lineRule="auto"/>
              <w:ind w:left="14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2"/>
                <w:sz w:val="20"/>
                <w:szCs w:val="20"/>
              </w:rPr>
              <w:t>满意度指标</w:t>
            </w:r>
          </w:p>
        </w:tc>
        <w:tc>
          <w:tcPr>
            <w:tcW w:w="1558" w:type="dxa"/>
            <w:vAlign w:val="top"/>
          </w:tcPr>
          <w:p w14:paraId="3E16054A">
            <w:pPr>
              <w:pStyle w:val="8"/>
              <w:spacing w:before="75" w:line="219" w:lineRule="auto"/>
              <w:ind w:left="76"/>
              <w:jc w:val="center"/>
              <w:rPr>
                <w:b w:val="0"/>
                <w:bCs w:val="0"/>
                <w:spacing w:val="-4"/>
                <w:sz w:val="20"/>
                <w:szCs w:val="20"/>
              </w:rPr>
            </w:pPr>
            <w:r>
              <w:rPr>
                <w:b w:val="0"/>
                <w:bCs w:val="0"/>
                <w:spacing w:val="-4"/>
                <w:sz w:val="20"/>
                <w:szCs w:val="20"/>
              </w:rPr>
              <w:t>提高服务对象</w:t>
            </w:r>
          </w:p>
          <w:p w14:paraId="7A815B37">
            <w:pPr>
              <w:pStyle w:val="8"/>
              <w:spacing w:before="75" w:line="219" w:lineRule="auto"/>
              <w:ind w:left="76"/>
              <w:jc w:val="center"/>
              <w:rPr>
                <w:rFonts w:hint="eastAsia" w:eastAsia="宋体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b w:val="0"/>
                <w:bCs w:val="0"/>
                <w:spacing w:val="-4"/>
                <w:sz w:val="20"/>
                <w:szCs w:val="20"/>
              </w:rPr>
              <w:t>满</w:t>
            </w:r>
            <w:r>
              <w:rPr>
                <w:rFonts w:hint="eastAsia"/>
                <w:b w:val="0"/>
                <w:bCs w:val="0"/>
                <w:spacing w:val="-4"/>
                <w:sz w:val="20"/>
                <w:szCs w:val="20"/>
                <w:lang w:eastAsia="zh-CN"/>
              </w:rPr>
              <w:t>宽度</w:t>
            </w:r>
          </w:p>
        </w:tc>
        <w:tc>
          <w:tcPr>
            <w:tcW w:w="1778" w:type="dxa"/>
            <w:vAlign w:val="top"/>
          </w:tcPr>
          <w:p w14:paraId="661298B3">
            <w:pPr>
              <w:pStyle w:val="8"/>
              <w:spacing w:before="218" w:line="219" w:lineRule="auto"/>
              <w:ind w:left="236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1"/>
                <w:sz w:val="20"/>
                <w:szCs w:val="20"/>
              </w:rPr>
              <w:t>满意度达到98%</w:t>
            </w:r>
          </w:p>
        </w:tc>
        <w:tc>
          <w:tcPr>
            <w:tcW w:w="1139" w:type="dxa"/>
            <w:vAlign w:val="top"/>
          </w:tcPr>
          <w:p w14:paraId="7E573008">
            <w:pPr>
              <w:pStyle w:val="8"/>
              <w:spacing w:before="267" w:line="184" w:lineRule="auto"/>
              <w:ind w:left="37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  <w:tc>
          <w:tcPr>
            <w:tcW w:w="814" w:type="dxa"/>
            <w:vAlign w:val="top"/>
          </w:tcPr>
          <w:p w14:paraId="3ED5FEC6">
            <w:pPr>
              <w:pStyle w:val="8"/>
              <w:spacing w:before="267" w:line="184" w:lineRule="auto"/>
              <w:ind w:left="201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7"/>
                <w:sz w:val="20"/>
                <w:szCs w:val="20"/>
              </w:rPr>
              <w:t>100%</w:t>
            </w:r>
          </w:p>
        </w:tc>
      </w:tr>
    </w:tbl>
    <w:p w14:paraId="748DECBE">
      <w:pPr>
        <w:rPr>
          <w:rFonts w:ascii="Arial"/>
          <w:sz w:val="21"/>
        </w:rPr>
      </w:pPr>
    </w:p>
    <w:p w14:paraId="6EEB0FB4">
      <w:pPr>
        <w:rPr>
          <w:rFonts w:ascii="Arial" w:hAnsi="Arial" w:eastAsia="Arial" w:cs="Arial"/>
          <w:sz w:val="21"/>
          <w:szCs w:val="21"/>
        </w:rPr>
        <w:sectPr>
          <w:footerReference r:id="rId106" w:type="default"/>
          <w:pgSz w:w="11850" w:h="16770"/>
          <w:pgMar w:top="1425" w:right="1774" w:bottom="1437" w:left="1777" w:header="0" w:footer="1220" w:gutter="0"/>
          <w:cols w:space="720" w:num="1"/>
        </w:sectPr>
      </w:pPr>
    </w:p>
    <w:p w14:paraId="7CB2E885">
      <w:pPr>
        <w:spacing w:before="163" w:line="222" w:lineRule="auto"/>
        <w:ind w:left="2599"/>
        <w:outlineLvl w:val="0"/>
        <w:rPr>
          <w:rFonts w:ascii="黑体" w:hAnsi="黑体" w:eastAsia="黑体" w:cs="黑体"/>
          <w:sz w:val="46"/>
          <w:szCs w:val="46"/>
        </w:rPr>
      </w:pPr>
      <w:bookmarkStart w:id="59" w:name="bookmark44"/>
      <w:bookmarkEnd w:id="59"/>
      <w:bookmarkStart w:id="60" w:name="bookmark18"/>
      <w:bookmarkEnd w:id="60"/>
      <w:r>
        <w:rPr>
          <w:rFonts w:ascii="黑体" w:hAnsi="黑体" w:eastAsia="黑体" w:cs="黑体"/>
          <w:b/>
          <w:bCs/>
          <w:spacing w:val="49"/>
          <w:sz w:val="46"/>
          <w:szCs w:val="46"/>
        </w:rPr>
        <w:t>第五部分附表</w:t>
      </w:r>
    </w:p>
    <w:p w14:paraId="589B338C">
      <w:pPr>
        <w:spacing w:line="416" w:lineRule="auto"/>
        <w:rPr>
          <w:rFonts w:ascii="Arial"/>
          <w:sz w:val="21"/>
        </w:rPr>
      </w:pPr>
    </w:p>
    <w:p w14:paraId="774BBBE3">
      <w:pPr>
        <w:pStyle w:val="2"/>
        <w:spacing w:before="107" w:line="222" w:lineRule="auto"/>
        <w:ind w:left="12"/>
        <w:rPr>
          <w:sz w:val="33"/>
          <w:szCs w:val="33"/>
        </w:rPr>
      </w:pPr>
      <w:r>
        <w:rPr>
          <w:spacing w:val="-11"/>
          <w:sz w:val="33"/>
          <w:szCs w:val="33"/>
        </w:rPr>
        <w:t>一、收入支出决算总表</w:t>
      </w:r>
    </w:p>
    <w:p w14:paraId="5A056373">
      <w:pPr>
        <w:pStyle w:val="2"/>
        <w:spacing w:before="263" w:line="222" w:lineRule="auto"/>
        <w:ind w:left="12"/>
        <w:rPr>
          <w:sz w:val="33"/>
          <w:szCs w:val="33"/>
        </w:rPr>
      </w:pPr>
      <w:r>
        <w:rPr>
          <w:spacing w:val="-12"/>
          <w:sz w:val="33"/>
          <w:szCs w:val="33"/>
        </w:rPr>
        <w:t>二、收入决算表</w:t>
      </w:r>
    </w:p>
    <w:p w14:paraId="0778F514">
      <w:pPr>
        <w:pStyle w:val="2"/>
        <w:spacing w:before="223" w:line="222" w:lineRule="auto"/>
        <w:ind w:left="12"/>
        <w:rPr>
          <w:sz w:val="33"/>
          <w:szCs w:val="33"/>
        </w:rPr>
      </w:pPr>
      <w:r>
        <w:rPr>
          <w:spacing w:val="-13"/>
          <w:sz w:val="33"/>
          <w:szCs w:val="33"/>
        </w:rPr>
        <w:t>三、支出决算表</w:t>
      </w:r>
    </w:p>
    <w:p w14:paraId="1883C753">
      <w:pPr>
        <w:pStyle w:val="2"/>
        <w:spacing w:before="223" w:line="222" w:lineRule="auto"/>
        <w:ind w:left="12"/>
        <w:rPr>
          <w:sz w:val="33"/>
          <w:szCs w:val="33"/>
        </w:rPr>
      </w:pPr>
      <w:r>
        <w:rPr>
          <w:spacing w:val="-13"/>
          <w:sz w:val="33"/>
          <w:szCs w:val="33"/>
        </w:rPr>
        <w:t>四、财政拨款收入支出决算总表</w:t>
      </w:r>
    </w:p>
    <w:p w14:paraId="2FAD85AC">
      <w:pPr>
        <w:pStyle w:val="2"/>
        <w:spacing w:before="223" w:line="222" w:lineRule="auto"/>
        <w:ind w:left="12"/>
        <w:rPr>
          <w:sz w:val="33"/>
          <w:szCs w:val="33"/>
        </w:rPr>
      </w:pPr>
      <w:r>
        <w:rPr>
          <w:spacing w:val="-11"/>
          <w:sz w:val="33"/>
          <w:szCs w:val="33"/>
        </w:rPr>
        <w:t>五、财政拨款支出决算明细表</w:t>
      </w:r>
    </w:p>
    <w:p w14:paraId="4C9A1300">
      <w:pPr>
        <w:pStyle w:val="2"/>
        <w:spacing w:before="233" w:line="222" w:lineRule="auto"/>
        <w:ind w:left="12"/>
        <w:rPr>
          <w:sz w:val="33"/>
          <w:szCs w:val="33"/>
        </w:rPr>
      </w:pPr>
      <w:r>
        <w:rPr>
          <w:spacing w:val="-10"/>
          <w:sz w:val="33"/>
          <w:szCs w:val="33"/>
        </w:rPr>
        <w:t>六、一般公共预算财政拨款支出决算表</w:t>
      </w:r>
    </w:p>
    <w:p w14:paraId="68C78D0A">
      <w:pPr>
        <w:pStyle w:val="2"/>
        <w:spacing w:before="213" w:line="222" w:lineRule="auto"/>
        <w:ind w:left="12"/>
        <w:rPr>
          <w:sz w:val="33"/>
          <w:szCs w:val="33"/>
        </w:rPr>
      </w:pPr>
      <w:r>
        <w:rPr>
          <w:spacing w:val="-11"/>
          <w:sz w:val="33"/>
          <w:szCs w:val="33"/>
        </w:rPr>
        <w:t>七、一般公共预算财政拨款支出决算明细表</w:t>
      </w:r>
    </w:p>
    <w:p w14:paraId="4C3E6FDD">
      <w:pPr>
        <w:pStyle w:val="2"/>
        <w:spacing w:before="233" w:line="222" w:lineRule="auto"/>
        <w:ind w:left="12"/>
        <w:rPr>
          <w:sz w:val="33"/>
          <w:szCs w:val="33"/>
        </w:rPr>
      </w:pPr>
      <w:r>
        <w:rPr>
          <w:spacing w:val="-11"/>
          <w:sz w:val="33"/>
          <w:szCs w:val="33"/>
        </w:rPr>
        <w:t>八、一般公共预算财政拨款基本支出决算表</w:t>
      </w:r>
    </w:p>
    <w:p w14:paraId="158EABBB">
      <w:pPr>
        <w:pStyle w:val="2"/>
        <w:spacing w:before="184" w:line="222" w:lineRule="auto"/>
        <w:ind w:left="12"/>
        <w:rPr>
          <w:sz w:val="33"/>
          <w:szCs w:val="33"/>
        </w:rPr>
      </w:pPr>
      <w:r>
        <w:rPr>
          <w:spacing w:val="-12"/>
          <w:sz w:val="33"/>
          <w:szCs w:val="33"/>
        </w:rPr>
        <w:t>九、一般公共预算财政拨款项目支出决算表</w:t>
      </w:r>
    </w:p>
    <w:p w14:paraId="38077542">
      <w:pPr>
        <w:pStyle w:val="2"/>
        <w:spacing w:before="271" w:line="220" w:lineRule="auto"/>
        <w:ind w:left="12"/>
        <w:rPr>
          <w:sz w:val="33"/>
          <w:szCs w:val="33"/>
        </w:rPr>
      </w:pPr>
      <w:r>
        <w:rPr>
          <w:spacing w:val="-12"/>
          <w:sz w:val="33"/>
          <w:szCs w:val="33"/>
        </w:rPr>
        <w:t>十、政府性基金预算财政拨款收入支出决算表</w:t>
      </w:r>
    </w:p>
    <w:p w14:paraId="630284A7">
      <w:pPr>
        <w:pStyle w:val="2"/>
        <w:spacing w:before="248" w:line="222" w:lineRule="auto"/>
        <w:ind w:left="12"/>
        <w:rPr>
          <w:sz w:val="33"/>
          <w:szCs w:val="33"/>
        </w:rPr>
      </w:pPr>
      <w:r>
        <w:rPr>
          <w:spacing w:val="-12"/>
          <w:sz w:val="33"/>
          <w:szCs w:val="33"/>
        </w:rPr>
        <w:t>十一、国有资本经营预算财政拨款收入支出决算表</w:t>
      </w:r>
    </w:p>
    <w:p w14:paraId="47C98D6C">
      <w:pPr>
        <w:pStyle w:val="2"/>
        <w:spacing w:before="204" w:line="222" w:lineRule="auto"/>
        <w:ind w:left="12"/>
        <w:rPr>
          <w:sz w:val="33"/>
          <w:szCs w:val="33"/>
        </w:rPr>
      </w:pPr>
      <w:r>
        <w:rPr>
          <w:spacing w:val="-12"/>
          <w:sz w:val="33"/>
          <w:szCs w:val="33"/>
        </w:rPr>
        <w:t>十二、国有资本经营预算财政拨款支出决算表</w:t>
      </w:r>
    </w:p>
    <w:p w14:paraId="38C4B746">
      <w:pPr>
        <w:pStyle w:val="2"/>
        <w:spacing w:before="243" w:line="222" w:lineRule="auto"/>
        <w:ind w:left="12"/>
        <w:rPr>
          <w:sz w:val="33"/>
          <w:szCs w:val="33"/>
        </w:rPr>
      </w:pPr>
      <w:r>
        <w:rPr>
          <w:spacing w:val="-12"/>
          <w:sz w:val="33"/>
          <w:szCs w:val="33"/>
        </w:rPr>
        <w:t>十三、财政拨款“三公”经费支出决算表</w:t>
      </w:r>
    </w:p>
    <w:p w14:paraId="5C94CB62">
      <w:pPr>
        <w:spacing w:line="222" w:lineRule="auto"/>
        <w:rPr>
          <w:sz w:val="33"/>
          <w:szCs w:val="33"/>
        </w:rPr>
        <w:sectPr>
          <w:footerReference r:id="rId107" w:type="default"/>
          <w:pgSz w:w="11850" w:h="16770"/>
          <w:pgMar w:top="1425" w:right="1777" w:bottom="1437" w:left="1777" w:header="0" w:footer="1221" w:gutter="0"/>
          <w:cols w:space="720" w:num="1"/>
        </w:sectPr>
      </w:pPr>
    </w:p>
    <w:p w14:paraId="60981A77">
      <w:pPr>
        <w:spacing w:line="288" w:lineRule="auto"/>
        <w:rPr>
          <w:rFonts w:ascii="Arial"/>
          <w:sz w:val="21"/>
        </w:rPr>
      </w:pPr>
    </w:p>
    <w:p w14:paraId="3493B800">
      <w:pPr>
        <w:spacing w:line="289" w:lineRule="auto"/>
        <w:rPr>
          <w:rFonts w:ascii="Arial"/>
          <w:sz w:val="21"/>
        </w:rPr>
      </w:pPr>
    </w:p>
    <w:p w14:paraId="079B92A2">
      <w:pPr>
        <w:spacing w:line="289" w:lineRule="auto"/>
        <w:rPr>
          <w:rFonts w:ascii="Arial"/>
          <w:sz w:val="21"/>
        </w:rPr>
      </w:pPr>
    </w:p>
    <w:p w14:paraId="301700CD">
      <w:pPr>
        <w:spacing w:before="104" w:line="219" w:lineRule="auto"/>
        <w:ind w:left="5574"/>
        <w:outlineLvl w:val="0"/>
        <w:rPr>
          <w:rFonts w:ascii="宋体" w:hAnsi="宋体" w:eastAsia="宋体" w:cs="宋体"/>
          <w:sz w:val="32"/>
          <w:szCs w:val="32"/>
        </w:rPr>
      </w:pPr>
      <w:bookmarkStart w:id="61" w:name="bookmark19"/>
      <w:bookmarkEnd w:id="61"/>
      <w:r>
        <w:rPr>
          <w:rFonts w:ascii="宋体" w:hAnsi="宋体" w:eastAsia="宋体" w:cs="宋体"/>
          <w:spacing w:val="-3"/>
          <w:sz w:val="32"/>
          <w:szCs w:val="32"/>
        </w:rPr>
        <w:t>收入支出决算总表</w:t>
      </w:r>
    </w:p>
    <w:p w14:paraId="4DD50BDC">
      <w:pPr>
        <w:spacing w:before="132" w:line="219" w:lineRule="auto"/>
        <w:ind w:right="18"/>
        <w:jc w:val="righ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b/>
          <w:bCs/>
          <w:spacing w:val="4"/>
          <w:sz w:val="21"/>
          <w:szCs w:val="21"/>
        </w:rPr>
        <w:t>财决公开01表</w:t>
      </w:r>
    </w:p>
    <w:p w14:paraId="31CCBD37">
      <w:pPr>
        <w:spacing w:before="80" w:line="231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-1"/>
          <w:sz w:val="20"/>
          <w:szCs w:val="20"/>
        </w:rPr>
        <w:t>单位名称：峨边彝族自治县民政局</w:t>
      </w:r>
      <w:r>
        <w:rPr>
          <w:rFonts w:ascii="宋体" w:hAnsi="宋体" w:eastAsia="宋体" w:cs="宋体"/>
          <w:spacing w:val="-2"/>
          <w:sz w:val="20"/>
          <w:szCs w:val="20"/>
        </w:rPr>
        <w:t>2023年度</w:t>
      </w:r>
      <w:r>
        <w:rPr>
          <w:rFonts w:ascii="宋体" w:hAnsi="宋体" w:eastAsia="宋体" w:cs="宋体"/>
          <w:b/>
          <w:bCs/>
          <w:spacing w:val="-2"/>
          <w:sz w:val="20"/>
          <w:szCs w:val="20"/>
        </w:rPr>
        <w:t>单位：万元</w:t>
      </w:r>
    </w:p>
    <w:p w14:paraId="082D1F45">
      <w:pPr>
        <w:spacing w:line="29" w:lineRule="exact"/>
      </w:pPr>
    </w:p>
    <w:tbl>
      <w:tblPr>
        <w:tblStyle w:val="7"/>
        <w:tblW w:w="136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02"/>
        <w:gridCol w:w="550"/>
        <w:gridCol w:w="2188"/>
        <w:gridCol w:w="4107"/>
        <w:gridCol w:w="519"/>
        <w:gridCol w:w="2183"/>
      </w:tblGrid>
      <w:tr w14:paraId="2595C1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6840" w:type="dxa"/>
            <w:gridSpan w:val="3"/>
            <w:shd w:val="clear" w:color="auto" w:fill="C0C0C0"/>
            <w:vAlign w:val="top"/>
          </w:tcPr>
          <w:p w14:paraId="7B5C34C8">
            <w:pPr>
              <w:pStyle w:val="8"/>
              <w:spacing w:before="64" w:line="219" w:lineRule="auto"/>
              <w:ind w:left="3184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收入</w:t>
            </w:r>
          </w:p>
        </w:tc>
        <w:tc>
          <w:tcPr>
            <w:tcW w:w="6809" w:type="dxa"/>
            <w:gridSpan w:val="3"/>
            <w:shd w:val="clear" w:color="auto" w:fill="C0C0C0"/>
            <w:vAlign w:val="top"/>
          </w:tcPr>
          <w:p w14:paraId="7D4CB169">
            <w:pPr>
              <w:pStyle w:val="8"/>
              <w:spacing w:before="65" w:line="220" w:lineRule="auto"/>
              <w:ind w:left="3184"/>
              <w:rPr>
                <w:sz w:val="23"/>
                <w:szCs w:val="23"/>
              </w:rPr>
            </w:pPr>
            <w:r>
              <w:rPr>
                <w:spacing w:val="13"/>
                <w:sz w:val="23"/>
                <w:szCs w:val="23"/>
              </w:rPr>
              <w:t>支出</w:t>
            </w:r>
          </w:p>
        </w:tc>
      </w:tr>
      <w:tr w14:paraId="3EAEC5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4102" w:type="dxa"/>
            <w:shd w:val="clear" w:color="auto" w:fill="C0C0C0"/>
            <w:vAlign w:val="top"/>
          </w:tcPr>
          <w:p w14:paraId="3E77D2ED">
            <w:pPr>
              <w:pStyle w:val="8"/>
              <w:spacing w:before="78" w:line="220" w:lineRule="auto"/>
              <w:ind w:left="181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项目</w:t>
            </w:r>
          </w:p>
        </w:tc>
        <w:tc>
          <w:tcPr>
            <w:tcW w:w="550" w:type="dxa"/>
            <w:vMerge w:val="restart"/>
            <w:tcBorders>
              <w:bottom w:val="nil"/>
            </w:tcBorders>
            <w:shd w:val="clear" w:color="auto" w:fill="C0C0C0"/>
            <w:vAlign w:val="top"/>
          </w:tcPr>
          <w:p w14:paraId="416065B2">
            <w:pPr>
              <w:pStyle w:val="8"/>
              <w:spacing w:before="231" w:line="219" w:lineRule="auto"/>
              <w:ind w:left="22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行次</w:t>
            </w:r>
          </w:p>
        </w:tc>
        <w:tc>
          <w:tcPr>
            <w:tcW w:w="2188" w:type="dxa"/>
            <w:shd w:val="clear" w:color="auto" w:fill="C0C0C0"/>
            <w:vAlign w:val="top"/>
          </w:tcPr>
          <w:p w14:paraId="3598DBF9">
            <w:pPr>
              <w:pStyle w:val="8"/>
              <w:spacing w:before="78" w:line="219" w:lineRule="auto"/>
              <w:ind w:left="742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决算数</w:t>
            </w:r>
          </w:p>
        </w:tc>
        <w:tc>
          <w:tcPr>
            <w:tcW w:w="4107" w:type="dxa"/>
            <w:shd w:val="clear" w:color="auto" w:fill="C0C0C0"/>
            <w:vAlign w:val="top"/>
          </w:tcPr>
          <w:p w14:paraId="2AB88390">
            <w:pPr>
              <w:pStyle w:val="8"/>
              <w:spacing w:before="78" w:line="220" w:lineRule="auto"/>
              <w:ind w:left="181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项目</w:t>
            </w:r>
          </w:p>
        </w:tc>
        <w:tc>
          <w:tcPr>
            <w:tcW w:w="519" w:type="dxa"/>
            <w:vMerge w:val="restart"/>
            <w:tcBorders>
              <w:bottom w:val="nil"/>
            </w:tcBorders>
            <w:shd w:val="clear" w:color="auto" w:fill="C0C0C0"/>
            <w:vAlign w:val="top"/>
          </w:tcPr>
          <w:p w14:paraId="446B713C">
            <w:pPr>
              <w:pStyle w:val="8"/>
              <w:spacing w:before="231" w:line="219" w:lineRule="auto"/>
              <w:ind w:right="1"/>
              <w:jc w:val="right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行次</w:t>
            </w:r>
          </w:p>
        </w:tc>
        <w:tc>
          <w:tcPr>
            <w:tcW w:w="2183" w:type="dxa"/>
            <w:shd w:val="clear" w:color="auto" w:fill="C0C0C0"/>
            <w:vAlign w:val="top"/>
          </w:tcPr>
          <w:p w14:paraId="638956B3">
            <w:pPr>
              <w:pStyle w:val="8"/>
              <w:spacing w:before="59" w:line="216" w:lineRule="auto"/>
              <w:ind w:left="758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决算数</w:t>
            </w:r>
          </w:p>
        </w:tc>
      </w:tr>
      <w:tr w14:paraId="676016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4102" w:type="dxa"/>
            <w:shd w:val="clear" w:color="auto" w:fill="C0C0C0"/>
            <w:vAlign w:val="top"/>
          </w:tcPr>
          <w:p w14:paraId="5BF169C2">
            <w:pPr>
              <w:pStyle w:val="8"/>
              <w:spacing w:before="89" w:line="219" w:lineRule="auto"/>
              <w:ind w:left="179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栏次</w:t>
            </w:r>
          </w:p>
        </w:tc>
        <w:tc>
          <w:tcPr>
            <w:tcW w:w="550" w:type="dxa"/>
            <w:vMerge w:val="continue"/>
            <w:tcBorders>
              <w:top w:val="nil"/>
            </w:tcBorders>
            <w:vAlign w:val="top"/>
          </w:tcPr>
          <w:p w14:paraId="4C39232D">
            <w:pPr>
              <w:rPr>
                <w:rFonts w:ascii="Arial"/>
                <w:sz w:val="21"/>
              </w:rPr>
            </w:pPr>
          </w:p>
        </w:tc>
        <w:tc>
          <w:tcPr>
            <w:tcW w:w="2188" w:type="dxa"/>
            <w:shd w:val="clear" w:color="auto" w:fill="C0C0C0"/>
            <w:vAlign w:val="top"/>
          </w:tcPr>
          <w:p w14:paraId="22D98BC0">
            <w:pPr>
              <w:pStyle w:val="8"/>
              <w:spacing w:before="134" w:line="184" w:lineRule="auto"/>
              <w:ind w:left="10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107" w:type="dxa"/>
            <w:shd w:val="clear" w:color="auto" w:fill="C0C0C0"/>
            <w:vAlign w:val="top"/>
          </w:tcPr>
          <w:p w14:paraId="287F1B98">
            <w:pPr>
              <w:pStyle w:val="8"/>
              <w:spacing w:before="89" w:line="219" w:lineRule="auto"/>
              <w:ind w:left="180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栏次</w:t>
            </w:r>
          </w:p>
        </w:tc>
        <w:tc>
          <w:tcPr>
            <w:tcW w:w="519" w:type="dxa"/>
            <w:vMerge w:val="continue"/>
            <w:tcBorders>
              <w:top w:val="nil"/>
            </w:tcBorders>
            <w:vAlign w:val="top"/>
          </w:tcPr>
          <w:p w14:paraId="51095862">
            <w:pPr>
              <w:rPr>
                <w:rFonts w:ascii="Arial"/>
                <w:sz w:val="21"/>
              </w:rPr>
            </w:pPr>
          </w:p>
        </w:tc>
        <w:tc>
          <w:tcPr>
            <w:tcW w:w="2183" w:type="dxa"/>
            <w:shd w:val="clear" w:color="auto" w:fill="C0C0C0"/>
            <w:vAlign w:val="top"/>
          </w:tcPr>
          <w:p w14:paraId="609B6D74">
            <w:pPr>
              <w:pStyle w:val="8"/>
              <w:spacing w:before="135" w:line="183" w:lineRule="auto"/>
              <w:ind w:left="10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14:paraId="4E3EEC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102" w:type="dxa"/>
            <w:vAlign w:val="top"/>
          </w:tcPr>
          <w:p w14:paraId="6BDD595E">
            <w:pPr>
              <w:pStyle w:val="8"/>
              <w:spacing w:before="80" w:line="219" w:lineRule="auto"/>
              <w:ind w:left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、一般公共预算财政拨款收入</w:t>
            </w:r>
          </w:p>
        </w:tc>
        <w:tc>
          <w:tcPr>
            <w:tcW w:w="550" w:type="dxa"/>
            <w:vAlign w:val="top"/>
          </w:tcPr>
          <w:p w14:paraId="233797C2">
            <w:pPr>
              <w:pStyle w:val="8"/>
              <w:spacing w:before="125" w:line="184" w:lineRule="auto"/>
              <w:ind w:left="2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88" w:type="dxa"/>
            <w:vAlign w:val="top"/>
          </w:tcPr>
          <w:p w14:paraId="7404675A">
            <w:pPr>
              <w:pStyle w:val="8"/>
              <w:spacing w:before="105" w:line="183" w:lineRule="auto"/>
              <w:ind w:right="15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5,379.37</w:t>
            </w:r>
          </w:p>
        </w:tc>
        <w:tc>
          <w:tcPr>
            <w:tcW w:w="4107" w:type="dxa"/>
            <w:vAlign w:val="top"/>
          </w:tcPr>
          <w:p w14:paraId="5258F79D">
            <w:pPr>
              <w:pStyle w:val="8"/>
              <w:spacing w:before="80" w:line="219" w:lineRule="auto"/>
              <w:ind w:left="14"/>
              <w:rPr>
                <w:sz w:val="18"/>
                <w:szCs w:val="18"/>
              </w:rPr>
            </w:pPr>
            <w:r>
              <w:rPr>
                <w:rFonts w:hint="eastAsia"/>
                <w:spacing w:val="2"/>
                <w:sz w:val="18"/>
                <w:szCs w:val="18"/>
                <w:lang w:eastAsia="zh-CN"/>
              </w:rPr>
              <w:t>一、</w:t>
            </w:r>
            <w:r>
              <w:rPr>
                <w:spacing w:val="2"/>
                <w:sz w:val="18"/>
                <w:szCs w:val="18"/>
              </w:rPr>
              <w:t>一般公共服务支出</w:t>
            </w:r>
          </w:p>
        </w:tc>
        <w:tc>
          <w:tcPr>
            <w:tcW w:w="519" w:type="dxa"/>
            <w:vAlign w:val="top"/>
          </w:tcPr>
          <w:p w14:paraId="2E033DC4">
            <w:pPr>
              <w:pStyle w:val="8"/>
              <w:spacing w:before="126" w:line="183" w:lineRule="auto"/>
              <w:ind w:left="16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32</w:t>
            </w:r>
          </w:p>
        </w:tc>
        <w:tc>
          <w:tcPr>
            <w:tcW w:w="2183" w:type="dxa"/>
            <w:vAlign w:val="top"/>
          </w:tcPr>
          <w:p w14:paraId="7AC0F949">
            <w:pPr>
              <w:rPr>
                <w:rFonts w:ascii="Arial"/>
                <w:sz w:val="21"/>
              </w:rPr>
            </w:pPr>
          </w:p>
        </w:tc>
      </w:tr>
      <w:tr w14:paraId="2D4927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4102" w:type="dxa"/>
            <w:vAlign w:val="top"/>
          </w:tcPr>
          <w:p w14:paraId="696FD04A">
            <w:pPr>
              <w:pStyle w:val="8"/>
              <w:spacing w:before="89" w:line="219" w:lineRule="auto"/>
              <w:ind w:left="1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二、政府性基金预算财政拨款收入</w:t>
            </w:r>
          </w:p>
        </w:tc>
        <w:tc>
          <w:tcPr>
            <w:tcW w:w="550" w:type="dxa"/>
            <w:vAlign w:val="top"/>
          </w:tcPr>
          <w:p w14:paraId="1CB16FEA">
            <w:pPr>
              <w:pStyle w:val="8"/>
              <w:spacing w:before="136" w:line="183" w:lineRule="auto"/>
              <w:ind w:left="2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188" w:type="dxa"/>
            <w:vAlign w:val="top"/>
          </w:tcPr>
          <w:p w14:paraId="42346BB2">
            <w:pPr>
              <w:pStyle w:val="8"/>
              <w:spacing w:before="135" w:line="184" w:lineRule="auto"/>
              <w:ind w:right="22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168.54</w:t>
            </w:r>
          </w:p>
        </w:tc>
        <w:tc>
          <w:tcPr>
            <w:tcW w:w="4107" w:type="dxa"/>
            <w:vAlign w:val="top"/>
          </w:tcPr>
          <w:p w14:paraId="10A2F5CA">
            <w:pPr>
              <w:pStyle w:val="8"/>
              <w:spacing w:before="90" w:line="220" w:lineRule="auto"/>
              <w:ind w:left="14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二、外交支出</w:t>
            </w:r>
          </w:p>
        </w:tc>
        <w:tc>
          <w:tcPr>
            <w:tcW w:w="519" w:type="dxa"/>
            <w:vAlign w:val="top"/>
          </w:tcPr>
          <w:p w14:paraId="05EA2A39">
            <w:pPr>
              <w:pStyle w:val="8"/>
              <w:spacing w:before="136" w:line="183" w:lineRule="auto"/>
              <w:ind w:left="16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33</w:t>
            </w:r>
          </w:p>
        </w:tc>
        <w:tc>
          <w:tcPr>
            <w:tcW w:w="2183" w:type="dxa"/>
            <w:vAlign w:val="top"/>
          </w:tcPr>
          <w:p w14:paraId="5C0E34B8">
            <w:pPr>
              <w:rPr>
                <w:rFonts w:ascii="Arial"/>
                <w:sz w:val="21"/>
              </w:rPr>
            </w:pPr>
          </w:p>
        </w:tc>
      </w:tr>
      <w:tr w14:paraId="2D3B67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4102" w:type="dxa"/>
            <w:vAlign w:val="top"/>
          </w:tcPr>
          <w:p w14:paraId="3E72A5D1">
            <w:pPr>
              <w:pStyle w:val="8"/>
              <w:spacing w:before="90" w:line="219" w:lineRule="auto"/>
              <w:ind w:left="1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三、国有资本经营预算财政拨款收入</w:t>
            </w:r>
          </w:p>
        </w:tc>
        <w:tc>
          <w:tcPr>
            <w:tcW w:w="550" w:type="dxa"/>
            <w:vAlign w:val="top"/>
          </w:tcPr>
          <w:p w14:paraId="75EB678E">
            <w:pPr>
              <w:pStyle w:val="8"/>
              <w:spacing w:before="137" w:line="183" w:lineRule="auto"/>
              <w:ind w:left="2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188" w:type="dxa"/>
            <w:vAlign w:val="top"/>
          </w:tcPr>
          <w:p w14:paraId="4B1E0EF1">
            <w:pPr>
              <w:rPr>
                <w:rFonts w:ascii="Arial"/>
                <w:sz w:val="21"/>
              </w:rPr>
            </w:pPr>
          </w:p>
        </w:tc>
        <w:tc>
          <w:tcPr>
            <w:tcW w:w="4107" w:type="dxa"/>
            <w:vAlign w:val="top"/>
          </w:tcPr>
          <w:p w14:paraId="2CA50998">
            <w:pPr>
              <w:pStyle w:val="8"/>
              <w:spacing w:before="91" w:line="220" w:lineRule="auto"/>
              <w:ind w:left="14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三、国防支出</w:t>
            </w:r>
          </w:p>
        </w:tc>
        <w:tc>
          <w:tcPr>
            <w:tcW w:w="519" w:type="dxa"/>
            <w:vAlign w:val="top"/>
          </w:tcPr>
          <w:p w14:paraId="3B336C57">
            <w:pPr>
              <w:pStyle w:val="8"/>
              <w:spacing w:before="137" w:line="183" w:lineRule="auto"/>
              <w:ind w:left="16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34</w:t>
            </w:r>
          </w:p>
        </w:tc>
        <w:tc>
          <w:tcPr>
            <w:tcW w:w="2183" w:type="dxa"/>
            <w:vAlign w:val="top"/>
          </w:tcPr>
          <w:p w14:paraId="225D5909">
            <w:pPr>
              <w:rPr>
                <w:rFonts w:ascii="Arial"/>
                <w:sz w:val="21"/>
              </w:rPr>
            </w:pPr>
          </w:p>
        </w:tc>
      </w:tr>
      <w:tr w14:paraId="6D24DD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4102" w:type="dxa"/>
            <w:vAlign w:val="top"/>
          </w:tcPr>
          <w:p w14:paraId="7CB56469">
            <w:pPr>
              <w:pStyle w:val="8"/>
              <w:spacing w:before="81" w:line="219" w:lineRule="auto"/>
              <w:ind w:left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四、上级补助收入</w:t>
            </w:r>
          </w:p>
        </w:tc>
        <w:tc>
          <w:tcPr>
            <w:tcW w:w="550" w:type="dxa"/>
            <w:vAlign w:val="top"/>
          </w:tcPr>
          <w:p w14:paraId="0E9821B3">
            <w:pPr>
              <w:pStyle w:val="8"/>
              <w:spacing w:before="127" w:line="183" w:lineRule="auto"/>
              <w:ind w:left="2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88" w:type="dxa"/>
            <w:vAlign w:val="top"/>
          </w:tcPr>
          <w:p w14:paraId="74DB99E2">
            <w:pPr>
              <w:rPr>
                <w:rFonts w:ascii="Arial"/>
                <w:sz w:val="21"/>
              </w:rPr>
            </w:pPr>
          </w:p>
        </w:tc>
        <w:tc>
          <w:tcPr>
            <w:tcW w:w="4107" w:type="dxa"/>
            <w:vAlign w:val="top"/>
          </w:tcPr>
          <w:p w14:paraId="5AB349F5">
            <w:pPr>
              <w:pStyle w:val="8"/>
              <w:spacing w:before="81" w:line="219" w:lineRule="auto"/>
              <w:ind w:left="14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四、公共安全支出</w:t>
            </w:r>
          </w:p>
        </w:tc>
        <w:tc>
          <w:tcPr>
            <w:tcW w:w="519" w:type="dxa"/>
            <w:vAlign w:val="top"/>
          </w:tcPr>
          <w:p w14:paraId="0766D762">
            <w:pPr>
              <w:pStyle w:val="8"/>
              <w:spacing w:before="127" w:line="183" w:lineRule="auto"/>
              <w:ind w:left="16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35</w:t>
            </w:r>
          </w:p>
        </w:tc>
        <w:tc>
          <w:tcPr>
            <w:tcW w:w="2183" w:type="dxa"/>
            <w:vAlign w:val="top"/>
          </w:tcPr>
          <w:p w14:paraId="425E213F">
            <w:pPr>
              <w:rPr>
                <w:rFonts w:ascii="Arial"/>
                <w:sz w:val="21"/>
              </w:rPr>
            </w:pPr>
          </w:p>
        </w:tc>
      </w:tr>
      <w:tr w14:paraId="69752F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4102" w:type="dxa"/>
            <w:vAlign w:val="top"/>
          </w:tcPr>
          <w:p w14:paraId="3E843C2E">
            <w:pPr>
              <w:pStyle w:val="8"/>
              <w:spacing w:before="92" w:line="219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五、事业收入</w:t>
            </w:r>
          </w:p>
        </w:tc>
        <w:tc>
          <w:tcPr>
            <w:tcW w:w="550" w:type="dxa"/>
            <w:vAlign w:val="top"/>
          </w:tcPr>
          <w:p w14:paraId="20729B4D">
            <w:pPr>
              <w:pStyle w:val="8"/>
              <w:spacing w:before="139" w:line="182" w:lineRule="auto"/>
              <w:ind w:left="2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188" w:type="dxa"/>
            <w:vAlign w:val="top"/>
          </w:tcPr>
          <w:p w14:paraId="5BD90690">
            <w:pPr>
              <w:rPr>
                <w:rFonts w:ascii="Arial"/>
                <w:sz w:val="21"/>
              </w:rPr>
            </w:pPr>
          </w:p>
        </w:tc>
        <w:tc>
          <w:tcPr>
            <w:tcW w:w="4107" w:type="dxa"/>
            <w:vAlign w:val="top"/>
          </w:tcPr>
          <w:p w14:paraId="7CF4C379">
            <w:pPr>
              <w:pStyle w:val="8"/>
              <w:spacing w:before="92" w:line="219" w:lineRule="auto"/>
              <w:ind w:left="14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五、教育支出</w:t>
            </w:r>
          </w:p>
        </w:tc>
        <w:tc>
          <w:tcPr>
            <w:tcW w:w="519" w:type="dxa"/>
            <w:vAlign w:val="top"/>
          </w:tcPr>
          <w:p w14:paraId="691323D7">
            <w:pPr>
              <w:pStyle w:val="8"/>
              <w:spacing w:before="138" w:line="183" w:lineRule="auto"/>
              <w:ind w:left="16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36</w:t>
            </w:r>
          </w:p>
        </w:tc>
        <w:tc>
          <w:tcPr>
            <w:tcW w:w="2183" w:type="dxa"/>
            <w:vAlign w:val="top"/>
          </w:tcPr>
          <w:p w14:paraId="7DEC3D07">
            <w:pPr>
              <w:rPr>
                <w:rFonts w:ascii="Arial"/>
                <w:sz w:val="21"/>
              </w:rPr>
            </w:pPr>
          </w:p>
        </w:tc>
      </w:tr>
      <w:tr w14:paraId="343398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4102" w:type="dxa"/>
            <w:vAlign w:val="top"/>
          </w:tcPr>
          <w:p w14:paraId="54B206E4">
            <w:pPr>
              <w:pStyle w:val="8"/>
              <w:spacing w:before="92" w:line="219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六、经营收入</w:t>
            </w:r>
          </w:p>
        </w:tc>
        <w:tc>
          <w:tcPr>
            <w:tcW w:w="550" w:type="dxa"/>
            <w:vAlign w:val="top"/>
          </w:tcPr>
          <w:p w14:paraId="653ACE03">
            <w:pPr>
              <w:pStyle w:val="8"/>
              <w:spacing w:before="138" w:line="183" w:lineRule="auto"/>
              <w:ind w:left="2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188" w:type="dxa"/>
            <w:vAlign w:val="top"/>
          </w:tcPr>
          <w:p w14:paraId="13E50A53">
            <w:pPr>
              <w:rPr>
                <w:rFonts w:ascii="Arial"/>
                <w:sz w:val="21"/>
              </w:rPr>
            </w:pPr>
          </w:p>
        </w:tc>
        <w:tc>
          <w:tcPr>
            <w:tcW w:w="4107" w:type="dxa"/>
            <w:vAlign w:val="top"/>
          </w:tcPr>
          <w:p w14:paraId="402AA2DD">
            <w:pPr>
              <w:pStyle w:val="8"/>
              <w:spacing w:before="91" w:line="219" w:lineRule="auto"/>
              <w:ind w:left="14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六、科学技术支出</w:t>
            </w:r>
          </w:p>
        </w:tc>
        <w:tc>
          <w:tcPr>
            <w:tcW w:w="519" w:type="dxa"/>
            <w:vAlign w:val="top"/>
          </w:tcPr>
          <w:p w14:paraId="30BCDC7A">
            <w:pPr>
              <w:pStyle w:val="8"/>
              <w:spacing w:before="138" w:line="183" w:lineRule="auto"/>
              <w:ind w:left="16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37</w:t>
            </w:r>
          </w:p>
        </w:tc>
        <w:tc>
          <w:tcPr>
            <w:tcW w:w="2183" w:type="dxa"/>
            <w:vAlign w:val="top"/>
          </w:tcPr>
          <w:p w14:paraId="3E8FAEC4">
            <w:pPr>
              <w:rPr>
                <w:rFonts w:ascii="Arial"/>
                <w:sz w:val="21"/>
              </w:rPr>
            </w:pPr>
          </w:p>
        </w:tc>
      </w:tr>
      <w:tr w14:paraId="26BAA2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102" w:type="dxa"/>
            <w:vAlign w:val="top"/>
          </w:tcPr>
          <w:p w14:paraId="2FB92D58">
            <w:pPr>
              <w:pStyle w:val="8"/>
              <w:spacing w:before="82" w:line="219" w:lineRule="auto"/>
              <w:ind w:left="1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七、附属单位上缴收入</w:t>
            </w:r>
          </w:p>
        </w:tc>
        <w:tc>
          <w:tcPr>
            <w:tcW w:w="550" w:type="dxa"/>
            <w:vAlign w:val="top"/>
          </w:tcPr>
          <w:p w14:paraId="24B9CD92">
            <w:pPr>
              <w:pStyle w:val="8"/>
              <w:spacing w:before="130" w:line="182" w:lineRule="auto"/>
              <w:ind w:left="2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188" w:type="dxa"/>
            <w:vAlign w:val="top"/>
          </w:tcPr>
          <w:p w14:paraId="0E6156DB">
            <w:pPr>
              <w:rPr>
                <w:rFonts w:ascii="Arial"/>
                <w:sz w:val="21"/>
              </w:rPr>
            </w:pPr>
          </w:p>
        </w:tc>
        <w:tc>
          <w:tcPr>
            <w:tcW w:w="4107" w:type="dxa"/>
            <w:vAlign w:val="top"/>
          </w:tcPr>
          <w:p w14:paraId="19FE90D5">
            <w:pPr>
              <w:pStyle w:val="8"/>
              <w:spacing w:before="82" w:line="219" w:lineRule="auto"/>
              <w:ind w:left="1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七、文化旅游体育与传媒支出</w:t>
            </w:r>
          </w:p>
        </w:tc>
        <w:tc>
          <w:tcPr>
            <w:tcW w:w="519" w:type="dxa"/>
            <w:vAlign w:val="top"/>
          </w:tcPr>
          <w:p w14:paraId="20FFAFB5">
            <w:pPr>
              <w:pStyle w:val="8"/>
              <w:spacing w:before="129" w:line="183" w:lineRule="auto"/>
              <w:ind w:left="16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38</w:t>
            </w:r>
          </w:p>
        </w:tc>
        <w:tc>
          <w:tcPr>
            <w:tcW w:w="2183" w:type="dxa"/>
            <w:vAlign w:val="top"/>
          </w:tcPr>
          <w:p w14:paraId="4ADFC4E9">
            <w:pPr>
              <w:rPr>
                <w:rFonts w:ascii="Arial"/>
                <w:sz w:val="21"/>
              </w:rPr>
            </w:pPr>
          </w:p>
        </w:tc>
      </w:tr>
      <w:tr w14:paraId="7670EE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4102" w:type="dxa"/>
            <w:vAlign w:val="top"/>
          </w:tcPr>
          <w:p w14:paraId="5837D2AA">
            <w:pPr>
              <w:pStyle w:val="8"/>
              <w:spacing w:before="93" w:line="219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八、其他收入</w:t>
            </w:r>
          </w:p>
        </w:tc>
        <w:tc>
          <w:tcPr>
            <w:tcW w:w="550" w:type="dxa"/>
            <w:vAlign w:val="top"/>
          </w:tcPr>
          <w:p w14:paraId="5409803D">
            <w:pPr>
              <w:pStyle w:val="8"/>
              <w:spacing w:before="139" w:line="183" w:lineRule="auto"/>
              <w:ind w:left="2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188" w:type="dxa"/>
            <w:vAlign w:val="top"/>
          </w:tcPr>
          <w:p w14:paraId="0DB47022">
            <w:pPr>
              <w:rPr>
                <w:rFonts w:ascii="Arial"/>
                <w:sz w:val="21"/>
              </w:rPr>
            </w:pPr>
          </w:p>
        </w:tc>
        <w:tc>
          <w:tcPr>
            <w:tcW w:w="4107" w:type="dxa"/>
            <w:vAlign w:val="top"/>
          </w:tcPr>
          <w:p w14:paraId="5BF4B94E">
            <w:pPr>
              <w:pStyle w:val="8"/>
              <w:spacing w:before="92" w:line="219" w:lineRule="auto"/>
              <w:ind w:left="1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六</w:t>
            </w:r>
            <w:r>
              <w:rPr>
                <w:sz w:val="18"/>
                <w:szCs w:val="18"/>
              </w:rPr>
              <w:t>、社会保障和就业支出</w:t>
            </w:r>
          </w:p>
        </w:tc>
        <w:tc>
          <w:tcPr>
            <w:tcW w:w="519" w:type="dxa"/>
            <w:vAlign w:val="top"/>
          </w:tcPr>
          <w:p w14:paraId="6F9E79A3">
            <w:pPr>
              <w:pStyle w:val="8"/>
              <w:spacing w:before="139" w:line="183" w:lineRule="auto"/>
              <w:ind w:left="16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39</w:t>
            </w:r>
          </w:p>
        </w:tc>
        <w:tc>
          <w:tcPr>
            <w:tcW w:w="2183" w:type="dxa"/>
            <w:vAlign w:val="top"/>
          </w:tcPr>
          <w:p w14:paraId="499BECDA">
            <w:pPr>
              <w:pStyle w:val="8"/>
              <w:spacing w:before="139" w:line="183" w:lineRule="auto"/>
              <w:ind w:right="3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5.353.20</w:t>
            </w:r>
          </w:p>
        </w:tc>
      </w:tr>
      <w:tr w14:paraId="22FF37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4102" w:type="dxa"/>
            <w:vAlign w:val="top"/>
          </w:tcPr>
          <w:p w14:paraId="72411368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vAlign w:val="top"/>
          </w:tcPr>
          <w:p w14:paraId="63B9A7A1">
            <w:pPr>
              <w:pStyle w:val="8"/>
              <w:spacing w:before="140" w:line="183" w:lineRule="auto"/>
              <w:ind w:left="2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188" w:type="dxa"/>
            <w:vAlign w:val="top"/>
          </w:tcPr>
          <w:p w14:paraId="3AF250E0">
            <w:pPr>
              <w:rPr>
                <w:rFonts w:ascii="Arial"/>
                <w:sz w:val="21"/>
              </w:rPr>
            </w:pPr>
          </w:p>
        </w:tc>
        <w:tc>
          <w:tcPr>
            <w:tcW w:w="4107" w:type="dxa"/>
            <w:vAlign w:val="top"/>
          </w:tcPr>
          <w:p w14:paraId="60897CBC">
            <w:pPr>
              <w:pStyle w:val="8"/>
              <w:spacing w:before="94" w:line="219" w:lineRule="auto"/>
              <w:ind w:left="14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九、卫生健康支出</w:t>
            </w:r>
          </w:p>
        </w:tc>
        <w:tc>
          <w:tcPr>
            <w:tcW w:w="519" w:type="dxa"/>
            <w:vAlign w:val="top"/>
          </w:tcPr>
          <w:p w14:paraId="73B9E1B1">
            <w:pPr>
              <w:pStyle w:val="8"/>
              <w:spacing w:before="140" w:line="183" w:lineRule="auto"/>
              <w:ind w:left="16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40</w:t>
            </w:r>
          </w:p>
        </w:tc>
        <w:tc>
          <w:tcPr>
            <w:tcW w:w="2183" w:type="dxa"/>
            <w:vAlign w:val="top"/>
          </w:tcPr>
          <w:p w14:paraId="6041E4B9">
            <w:pPr>
              <w:pStyle w:val="8"/>
              <w:spacing w:before="140" w:line="183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8.05</w:t>
            </w:r>
          </w:p>
        </w:tc>
      </w:tr>
      <w:tr w14:paraId="66EAFA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4102" w:type="dxa"/>
            <w:vAlign w:val="top"/>
          </w:tcPr>
          <w:p w14:paraId="31F9EF5E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vAlign w:val="top"/>
          </w:tcPr>
          <w:p w14:paraId="440D1ED6">
            <w:pPr>
              <w:pStyle w:val="8"/>
              <w:spacing w:before="139" w:line="184" w:lineRule="auto"/>
              <w:ind w:left="172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10</w:t>
            </w:r>
          </w:p>
        </w:tc>
        <w:tc>
          <w:tcPr>
            <w:tcW w:w="2188" w:type="dxa"/>
            <w:vAlign w:val="top"/>
          </w:tcPr>
          <w:p w14:paraId="5C9E194F">
            <w:pPr>
              <w:rPr>
                <w:rFonts w:ascii="Arial"/>
                <w:sz w:val="21"/>
              </w:rPr>
            </w:pPr>
          </w:p>
        </w:tc>
        <w:tc>
          <w:tcPr>
            <w:tcW w:w="4107" w:type="dxa"/>
            <w:vAlign w:val="top"/>
          </w:tcPr>
          <w:p w14:paraId="05BF6003">
            <w:pPr>
              <w:pStyle w:val="8"/>
              <w:spacing w:before="94" w:line="220" w:lineRule="auto"/>
              <w:ind w:left="14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十、节能环保支出</w:t>
            </w:r>
          </w:p>
        </w:tc>
        <w:tc>
          <w:tcPr>
            <w:tcW w:w="519" w:type="dxa"/>
            <w:vAlign w:val="top"/>
          </w:tcPr>
          <w:p w14:paraId="71B5DF51">
            <w:pPr>
              <w:pStyle w:val="8"/>
              <w:spacing w:before="139" w:line="184" w:lineRule="auto"/>
              <w:ind w:left="16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41</w:t>
            </w:r>
          </w:p>
        </w:tc>
        <w:tc>
          <w:tcPr>
            <w:tcW w:w="2183" w:type="dxa"/>
            <w:vAlign w:val="top"/>
          </w:tcPr>
          <w:p w14:paraId="2FE0B70F">
            <w:pPr>
              <w:rPr>
                <w:rFonts w:ascii="Arial"/>
                <w:sz w:val="21"/>
              </w:rPr>
            </w:pPr>
          </w:p>
        </w:tc>
      </w:tr>
      <w:tr w14:paraId="64A12B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4102" w:type="dxa"/>
            <w:vAlign w:val="top"/>
          </w:tcPr>
          <w:p w14:paraId="5C3A2AAE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vAlign w:val="top"/>
          </w:tcPr>
          <w:p w14:paraId="03854218">
            <w:pPr>
              <w:pStyle w:val="8"/>
              <w:spacing w:before="130" w:line="184" w:lineRule="auto"/>
              <w:ind w:left="172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11</w:t>
            </w:r>
          </w:p>
        </w:tc>
        <w:tc>
          <w:tcPr>
            <w:tcW w:w="2188" w:type="dxa"/>
            <w:vAlign w:val="top"/>
          </w:tcPr>
          <w:p w14:paraId="7104BF93">
            <w:pPr>
              <w:rPr>
                <w:rFonts w:ascii="Arial"/>
                <w:sz w:val="21"/>
              </w:rPr>
            </w:pPr>
          </w:p>
        </w:tc>
        <w:tc>
          <w:tcPr>
            <w:tcW w:w="4107" w:type="dxa"/>
            <w:vAlign w:val="top"/>
          </w:tcPr>
          <w:p w14:paraId="2125EBEC">
            <w:pPr>
              <w:pStyle w:val="8"/>
              <w:spacing w:before="85" w:line="219" w:lineRule="auto"/>
              <w:ind w:left="1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十一、城乡社区支出</w:t>
            </w:r>
          </w:p>
        </w:tc>
        <w:tc>
          <w:tcPr>
            <w:tcW w:w="519" w:type="dxa"/>
            <w:vAlign w:val="top"/>
          </w:tcPr>
          <w:p w14:paraId="0D6F950C">
            <w:pPr>
              <w:pStyle w:val="8"/>
              <w:spacing w:before="131" w:line="183" w:lineRule="auto"/>
              <w:ind w:left="16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42</w:t>
            </w:r>
          </w:p>
        </w:tc>
        <w:tc>
          <w:tcPr>
            <w:tcW w:w="2183" w:type="dxa"/>
            <w:vAlign w:val="top"/>
          </w:tcPr>
          <w:p w14:paraId="0DE3F2CD">
            <w:pPr>
              <w:pStyle w:val="8"/>
              <w:spacing w:before="131" w:line="183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84.57</w:t>
            </w:r>
          </w:p>
        </w:tc>
      </w:tr>
      <w:tr w14:paraId="22CBB4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102" w:type="dxa"/>
            <w:vAlign w:val="top"/>
          </w:tcPr>
          <w:p w14:paraId="2C613A09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vAlign w:val="top"/>
          </w:tcPr>
          <w:p w14:paraId="0A587A31">
            <w:pPr>
              <w:pStyle w:val="8"/>
              <w:spacing w:before="131" w:line="184" w:lineRule="auto"/>
              <w:ind w:left="172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12</w:t>
            </w:r>
          </w:p>
        </w:tc>
        <w:tc>
          <w:tcPr>
            <w:tcW w:w="2188" w:type="dxa"/>
            <w:vAlign w:val="top"/>
          </w:tcPr>
          <w:p w14:paraId="698F88C8">
            <w:pPr>
              <w:rPr>
                <w:rFonts w:ascii="Arial"/>
                <w:sz w:val="21"/>
              </w:rPr>
            </w:pPr>
          </w:p>
        </w:tc>
        <w:tc>
          <w:tcPr>
            <w:tcW w:w="4107" w:type="dxa"/>
            <w:vAlign w:val="top"/>
          </w:tcPr>
          <w:p w14:paraId="43D0F02F">
            <w:pPr>
              <w:pStyle w:val="8"/>
              <w:spacing w:before="86" w:line="219" w:lineRule="auto"/>
              <w:ind w:left="14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十二、农林水支出</w:t>
            </w:r>
          </w:p>
        </w:tc>
        <w:tc>
          <w:tcPr>
            <w:tcW w:w="519" w:type="dxa"/>
            <w:vAlign w:val="top"/>
          </w:tcPr>
          <w:p w14:paraId="3DA0840A">
            <w:pPr>
              <w:pStyle w:val="8"/>
              <w:spacing w:before="132" w:line="183" w:lineRule="auto"/>
              <w:ind w:left="16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43</w:t>
            </w:r>
          </w:p>
        </w:tc>
        <w:tc>
          <w:tcPr>
            <w:tcW w:w="2183" w:type="dxa"/>
            <w:vAlign w:val="top"/>
          </w:tcPr>
          <w:p w14:paraId="5ACDAE28">
            <w:pPr>
              <w:rPr>
                <w:rFonts w:ascii="Arial"/>
                <w:sz w:val="21"/>
              </w:rPr>
            </w:pPr>
          </w:p>
        </w:tc>
      </w:tr>
      <w:tr w14:paraId="1A564F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4102" w:type="dxa"/>
            <w:vAlign w:val="top"/>
          </w:tcPr>
          <w:p w14:paraId="74E9371F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vAlign w:val="top"/>
          </w:tcPr>
          <w:p w14:paraId="580780B8">
            <w:pPr>
              <w:pStyle w:val="8"/>
              <w:spacing w:before="141" w:line="184" w:lineRule="auto"/>
              <w:ind w:left="172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13</w:t>
            </w:r>
          </w:p>
        </w:tc>
        <w:tc>
          <w:tcPr>
            <w:tcW w:w="2188" w:type="dxa"/>
            <w:vAlign w:val="top"/>
          </w:tcPr>
          <w:p w14:paraId="0A10997F">
            <w:pPr>
              <w:rPr>
                <w:rFonts w:ascii="Arial"/>
                <w:sz w:val="21"/>
              </w:rPr>
            </w:pPr>
          </w:p>
        </w:tc>
        <w:tc>
          <w:tcPr>
            <w:tcW w:w="4107" w:type="dxa"/>
            <w:vAlign w:val="top"/>
          </w:tcPr>
          <w:p w14:paraId="14EDB80D">
            <w:pPr>
              <w:pStyle w:val="8"/>
              <w:spacing w:before="96" w:line="219" w:lineRule="auto"/>
              <w:ind w:left="14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十三、交通运输支出</w:t>
            </w:r>
          </w:p>
        </w:tc>
        <w:tc>
          <w:tcPr>
            <w:tcW w:w="519" w:type="dxa"/>
            <w:vAlign w:val="top"/>
          </w:tcPr>
          <w:p w14:paraId="621F32E3">
            <w:pPr>
              <w:pStyle w:val="8"/>
              <w:spacing w:before="142" w:line="183" w:lineRule="auto"/>
              <w:ind w:left="16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44</w:t>
            </w:r>
          </w:p>
        </w:tc>
        <w:tc>
          <w:tcPr>
            <w:tcW w:w="2183" w:type="dxa"/>
            <w:vAlign w:val="top"/>
          </w:tcPr>
          <w:p w14:paraId="34E33F43">
            <w:pPr>
              <w:rPr>
                <w:rFonts w:ascii="Arial"/>
                <w:sz w:val="21"/>
              </w:rPr>
            </w:pPr>
          </w:p>
        </w:tc>
      </w:tr>
      <w:tr w14:paraId="1258F3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102" w:type="dxa"/>
            <w:vAlign w:val="top"/>
          </w:tcPr>
          <w:p w14:paraId="075C610E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vAlign w:val="top"/>
          </w:tcPr>
          <w:p w14:paraId="125607E1">
            <w:pPr>
              <w:pStyle w:val="8"/>
              <w:spacing w:before="132" w:line="184" w:lineRule="auto"/>
              <w:ind w:left="172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14</w:t>
            </w:r>
          </w:p>
        </w:tc>
        <w:tc>
          <w:tcPr>
            <w:tcW w:w="2188" w:type="dxa"/>
            <w:vAlign w:val="top"/>
          </w:tcPr>
          <w:p w14:paraId="3877005C">
            <w:pPr>
              <w:rPr>
                <w:rFonts w:ascii="Arial"/>
                <w:sz w:val="21"/>
              </w:rPr>
            </w:pPr>
          </w:p>
        </w:tc>
        <w:tc>
          <w:tcPr>
            <w:tcW w:w="4107" w:type="dxa"/>
            <w:vAlign w:val="top"/>
          </w:tcPr>
          <w:p w14:paraId="73C45FDB">
            <w:pPr>
              <w:pStyle w:val="8"/>
              <w:spacing w:before="87" w:line="219" w:lineRule="auto"/>
              <w:ind w:left="1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十四、资源勘探工业信息等支出</w:t>
            </w:r>
          </w:p>
        </w:tc>
        <w:tc>
          <w:tcPr>
            <w:tcW w:w="519" w:type="dxa"/>
            <w:vAlign w:val="top"/>
          </w:tcPr>
          <w:p w14:paraId="669EBEDD">
            <w:pPr>
              <w:pStyle w:val="8"/>
              <w:spacing w:before="133" w:line="183" w:lineRule="auto"/>
              <w:ind w:left="16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45</w:t>
            </w:r>
          </w:p>
        </w:tc>
        <w:tc>
          <w:tcPr>
            <w:tcW w:w="2183" w:type="dxa"/>
            <w:vAlign w:val="top"/>
          </w:tcPr>
          <w:p w14:paraId="746AB494">
            <w:pPr>
              <w:rPr>
                <w:rFonts w:ascii="Arial"/>
                <w:sz w:val="21"/>
              </w:rPr>
            </w:pPr>
          </w:p>
        </w:tc>
      </w:tr>
      <w:tr w14:paraId="7FDC61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102" w:type="dxa"/>
            <w:vAlign w:val="top"/>
          </w:tcPr>
          <w:p w14:paraId="4BA258FA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vAlign w:val="top"/>
          </w:tcPr>
          <w:p w14:paraId="0389D955">
            <w:pPr>
              <w:pStyle w:val="8"/>
              <w:spacing w:before="122" w:line="184" w:lineRule="auto"/>
              <w:ind w:left="172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15</w:t>
            </w:r>
          </w:p>
        </w:tc>
        <w:tc>
          <w:tcPr>
            <w:tcW w:w="2188" w:type="dxa"/>
            <w:vAlign w:val="top"/>
          </w:tcPr>
          <w:p w14:paraId="27F0A02C">
            <w:pPr>
              <w:rPr>
                <w:rFonts w:ascii="Arial"/>
                <w:sz w:val="21"/>
              </w:rPr>
            </w:pPr>
          </w:p>
        </w:tc>
        <w:tc>
          <w:tcPr>
            <w:tcW w:w="4107" w:type="dxa"/>
            <w:vAlign w:val="top"/>
          </w:tcPr>
          <w:p w14:paraId="604C154B">
            <w:pPr>
              <w:pStyle w:val="8"/>
              <w:spacing w:before="77" w:line="219" w:lineRule="auto"/>
              <w:ind w:left="1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十五、商业服务业等支出</w:t>
            </w:r>
          </w:p>
        </w:tc>
        <w:tc>
          <w:tcPr>
            <w:tcW w:w="519" w:type="dxa"/>
            <w:vAlign w:val="top"/>
          </w:tcPr>
          <w:p w14:paraId="19ED8AF1">
            <w:pPr>
              <w:pStyle w:val="8"/>
              <w:spacing w:before="123" w:line="183" w:lineRule="auto"/>
              <w:ind w:left="16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46</w:t>
            </w:r>
          </w:p>
        </w:tc>
        <w:tc>
          <w:tcPr>
            <w:tcW w:w="2183" w:type="dxa"/>
            <w:vAlign w:val="top"/>
          </w:tcPr>
          <w:p w14:paraId="6EB401BF">
            <w:pPr>
              <w:rPr>
                <w:rFonts w:ascii="Arial"/>
                <w:sz w:val="21"/>
              </w:rPr>
            </w:pPr>
          </w:p>
        </w:tc>
      </w:tr>
      <w:tr w14:paraId="489904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4102" w:type="dxa"/>
            <w:vAlign w:val="top"/>
          </w:tcPr>
          <w:p w14:paraId="0E5B525A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vAlign w:val="top"/>
          </w:tcPr>
          <w:p w14:paraId="7B64D05C">
            <w:pPr>
              <w:pStyle w:val="8"/>
              <w:spacing w:before="173" w:line="175" w:lineRule="auto"/>
              <w:ind w:left="172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16</w:t>
            </w:r>
          </w:p>
        </w:tc>
        <w:tc>
          <w:tcPr>
            <w:tcW w:w="2188" w:type="dxa"/>
            <w:vAlign w:val="top"/>
          </w:tcPr>
          <w:p w14:paraId="770C275B">
            <w:pPr>
              <w:rPr>
                <w:rFonts w:ascii="Arial"/>
                <w:sz w:val="21"/>
              </w:rPr>
            </w:pPr>
          </w:p>
        </w:tc>
        <w:tc>
          <w:tcPr>
            <w:tcW w:w="4107" w:type="dxa"/>
            <w:vAlign w:val="top"/>
          </w:tcPr>
          <w:p w14:paraId="3F5AD058">
            <w:pPr>
              <w:pStyle w:val="8"/>
              <w:spacing w:before="97" w:line="220" w:lineRule="auto"/>
              <w:ind w:left="14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十六、金融支出</w:t>
            </w:r>
          </w:p>
        </w:tc>
        <w:tc>
          <w:tcPr>
            <w:tcW w:w="519" w:type="dxa"/>
            <w:vAlign w:val="top"/>
          </w:tcPr>
          <w:p w14:paraId="5EC07391">
            <w:pPr>
              <w:pStyle w:val="8"/>
              <w:spacing w:before="184" w:line="164" w:lineRule="auto"/>
              <w:ind w:left="16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47</w:t>
            </w:r>
          </w:p>
        </w:tc>
        <w:tc>
          <w:tcPr>
            <w:tcW w:w="2183" w:type="dxa"/>
            <w:vAlign w:val="top"/>
          </w:tcPr>
          <w:p w14:paraId="10B479BA">
            <w:pPr>
              <w:rPr>
                <w:rFonts w:ascii="Arial"/>
                <w:sz w:val="21"/>
              </w:rPr>
            </w:pPr>
          </w:p>
        </w:tc>
      </w:tr>
    </w:tbl>
    <w:p w14:paraId="68EFF8B0">
      <w:pPr>
        <w:rPr>
          <w:rFonts w:ascii="Arial"/>
          <w:sz w:val="21"/>
        </w:rPr>
      </w:pPr>
    </w:p>
    <w:p w14:paraId="2FBF2BD0">
      <w:pPr>
        <w:rPr>
          <w:rFonts w:ascii="Arial" w:hAnsi="Arial" w:eastAsia="Arial" w:cs="Arial"/>
          <w:sz w:val="21"/>
          <w:szCs w:val="21"/>
        </w:rPr>
        <w:sectPr>
          <w:footerReference r:id="rId108" w:type="default"/>
          <w:pgSz w:w="16770" w:h="11850"/>
          <w:pgMar w:top="1007" w:right="1674" w:bottom="1167" w:left="1415" w:header="0" w:footer="950" w:gutter="0"/>
          <w:cols w:space="720" w:num="1"/>
        </w:sectPr>
      </w:pPr>
    </w:p>
    <w:p w14:paraId="17BF19AE">
      <w:pPr>
        <w:spacing w:before="21"/>
      </w:pPr>
    </w:p>
    <w:p w14:paraId="5BC495EC">
      <w:pPr>
        <w:spacing w:before="21"/>
      </w:pPr>
    </w:p>
    <w:p w14:paraId="6258172F">
      <w:pPr>
        <w:spacing w:before="21"/>
      </w:pPr>
    </w:p>
    <w:tbl>
      <w:tblPr>
        <w:tblStyle w:val="7"/>
        <w:tblW w:w="136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02"/>
        <w:gridCol w:w="550"/>
        <w:gridCol w:w="2188"/>
        <w:gridCol w:w="4107"/>
        <w:gridCol w:w="519"/>
        <w:gridCol w:w="2183"/>
      </w:tblGrid>
      <w:tr w14:paraId="2B10D5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4102" w:type="dxa"/>
            <w:vAlign w:val="top"/>
          </w:tcPr>
          <w:p w14:paraId="138F9331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vAlign w:val="top"/>
          </w:tcPr>
          <w:p w14:paraId="1B8960CC">
            <w:pPr>
              <w:pStyle w:val="8"/>
              <w:spacing w:before="130" w:line="184" w:lineRule="auto"/>
              <w:ind w:left="172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17</w:t>
            </w:r>
          </w:p>
        </w:tc>
        <w:tc>
          <w:tcPr>
            <w:tcW w:w="2188" w:type="dxa"/>
            <w:vAlign w:val="top"/>
          </w:tcPr>
          <w:p w14:paraId="3B4778A8">
            <w:pPr>
              <w:rPr>
                <w:rFonts w:ascii="Arial"/>
                <w:sz w:val="21"/>
              </w:rPr>
            </w:pPr>
          </w:p>
        </w:tc>
        <w:tc>
          <w:tcPr>
            <w:tcW w:w="4107" w:type="dxa"/>
            <w:vAlign w:val="top"/>
          </w:tcPr>
          <w:p w14:paraId="264B078C">
            <w:pPr>
              <w:pStyle w:val="8"/>
              <w:spacing w:before="83" w:line="220" w:lineRule="auto"/>
              <w:ind w:left="5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十七、援助其他地区支出</w:t>
            </w:r>
          </w:p>
        </w:tc>
        <w:tc>
          <w:tcPr>
            <w:tcW w:w="519" w:type="dxa"/>
            <w:vAlign w:val="top"/>
          </w:tcPr>
          <w:p w14:paraId="3187A47C">
            <w:pPr>
              <w:pStyle w:val="8"/>
              <w:spacing w:before="131" w:line="183" w:lineRule="auto"/>
              <w:ind w:left="15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48</w:t>
            </w:r>
          </w:p>
        </w:tc>
        <w:tc>
          <w:tcPr>
            <w:tcW w:w="2183" w:type="dxa"/>
            <w:vAlign w:val="top"/>
          </w:tcPr>
          <w:p w14:paraId="37295013">
            <w:pPr>
              <w:rPr>
                <w:rFonts w:ascii="Arial"/>
                <w:sz w:val="21"/>
              </w:rPr>
            </w:pPr>
          </w:p>
        </w:tc>
      </w:tr>
      <w:tr w14:paraId="7ADF96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4102" w:type="dxa"/>
            <w:vAlign w:val="top"/>
          </w:tcPr>
          <w:p w14:paraId="21DAF6A2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vAlign w:val="top"/>
          </w:tcPr>
          <w:p w14:paraId="39F221CB">
            <w:pPr>
              <w:pStyle w:val="8"/>
              <w:spacing w:before="126" w:line="184" w:lineRule="auto"/>
              <w:ind w:left="172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18</w:t>
            </w:r>
          </w:p>
        </w:tc>
        <w:tc>
          <w:tcPr>
            <w:tcW w:w="2188" w:type="dxa"/>
            <w:vAlign w:val="top"/>
          </w:tcPr>
          <w:p w14:paraId="595C4078">
            <w:pPr>
              <w:rPr>
                <w:rFonts w:ascii="Arial"/>
                <w:sz w:val="21"/>
              </w:rPr>
            </w:pPr>
          </w:p>
        </w:tc>
        <w:tc>
          <w:tcPr>
            <w:tcW w:w="4107" w:type="dxa"/>
            <w:vAlign w:val="top"/>
          </w:tcPr>
          <w:p w14:paraId="12070ACC">
            <w:pPr>
              <w:pStyle w:val="8"/>
              <w:spacing w:before="78" w:line="219" w:lineRule="auto"/>
              <w:ind w:left="54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十八、自然资源海洋气象等支出</w:t>
            </w:r>
          </w:p>
        </w:tc>
        <w:tc>
          <w:tcPr>
            <w:tcW w:w="519" w:type="dxa"/>
            <w:vAlign w:val="top"/>
          </w:tcPr>
          <w:p w14:paraId="34D8E3E7">
            <w:pPr>
              <w:pStyle w:val="8"/>
              <w:spacing w:before="127" w:line="183" w:lineRule="auto"/>
              <w:ind w:left="15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49</w:t>
            </w:r>
          </w:p>
        </w:tc>
        <w:tc>
          <w:tcPr>
            <w:tcW w:w="2183" w:type="dxa"/>
            <w:vAlign w:val="top"/>
          </w:tcPr>
          <w:p w14:paraId="1FA844EE">
            <w:pPr>
              <w:rPr>
                <w:rFonts w:ascii="Arial"/>
                <w:sz w:val="21"/>
              </w:rPr>
            </w:pPr>
          </w:p>
        </w:tc>
      </w:tr>
      <w:tr w14:paraId="68F381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4102" w:type="dxa"/>
            <w:vAlign w:val="top"/>
          </w:tcPr>
          <w:p w14:paraId="5FD7295D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vAlign w:val="top"/>
          </w:tcPr>
          <w:p w14:paraId="3CDBDC09">
            <w:pPr>
              <w:pStyle w:val="8"/>
              <w:spacing w:before="127" w:line="184" w:lineRule="auto"/>
              <w:ind w:left="172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19</w:t>
            </w:r>
          </w:p>
        </w:tc>
        <w:tc>
          <w:tcPr>
            <w:tcW w:w="2188" w:type="dxa"/>
            <w:vAlign w:val="top"/>
          </w:tcPr>
          <w:p w14:paraId="2A18799F">
            <w:pPr>
              <w:rPr>
                <w:rFonts w:ascii="Arial"/>
                <w:sz w:val="21"/>
              </w:rPr>
            </w:pPr>
          </w:p>
        </w:tc>
        <w:tc>
          <w:tcPr>
            <w:tcW w:w="4107" w:type="dxa"/>
            <w:vAlign w:val="top"/>
          </w:tcPr>
          <w:p w14:paraId="44610700">
            <w:pPr>
              <w:pStyle w:val="8"/>
              <w:spacing w:before="79" w:line="219" w:lineRule="auto"/>
              <w:ind w:left="5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十九、住房保障支出</w:t>
            </w:r>
          </w:p>
        </w:tc>
        <w:tc>
          <w:tcPr>
            <w:tcW w:w="519" w:type="dxa"/>
            <w:vAlign w:val="top"/>
          </w:tcPr>
          <w:p w14:paraId="2DC025D6">
            <w:pPr>
              <w:pStyle w:val="8"/>
              <w:spacing w:before="128" w:line="183" w:lineRule="auto"/>
              <w:ind w:left="157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50</w:t>
            </w:r>
          </w:p>
        </w:tc>
        <w:tc>
          <w:tcPr>
            <w:tcW w:w="2183" w:type="dxa"/>
            <w:vAlign w:val="top"/>
          </w:tcPr>
          <w:p w14:paraId="74D32EF8">
            <w:pPr>
              <w:pStyle w:val="8"/>
              <w:spacing w:before="127" w:line="184" w:lineRule="auto"/>
              <w:ind w:right="6"/>
              <w:jc w:val="right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21.24</w:t>
            </w:r>
          </w:p>
        </w:tc>
      </w:tr>
      <w:tr w14:paraId="6B792F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102" w:type="dxa"/>
            <w:vAlign w:val="top"/>
          </w:tcPr>
          <w:p w14:paraId="36F92266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vAlign w:val="top"/>
          </w:tcPr>
          <w:p w14:paraId="1A6A64C5">
            <w:pPr>
              <w:pStyle w:val="8"/>
              <w:spacing w:before="129" w:line="183" w:lineRule="auto"/>
              <w:ind w:left="172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20</w:t>
            </w:r>
          </w:p>
        </w:tc>
        <w:tc>
          <w:tcPr>
            <w:tcW w:w="2188" w:type="dxa"/>
            <w:vAlign w:val="top"/>
          </w:tcPr>
          <w:p w14:paraId="55A2C224">
            <w:pPr>
              <w:rPr>
                <w:rFonts w:ascii="Arial"/>
                <w:sz w:val="21"/>
              </w:rPr>
            </w:pPr>
          </w:p>
        </w:tc>
        <w:tc>
          <w:tcPr>
            <w:tcW w:w="4107" w:type="dxa"/>
            <w:vAlign w:val="top"/>
          </w:tcPr>
          <w:p w14:paraId="7D25C713">
            <w:pPr>
              <w:pStyle w:val="8"/>
              <w:spacing w:before="79" w:line="219" w:lineRule="auto"/>
              <w:ind w:left="5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十、粮油物资储备支出</w:t>
            </w:r>
          </w:p>
        </w:tc>
        <w:tc>
          <w:tcPr>
            <w:tcW w:w="519" w:type="dxa"/>
            <w:vAlign w:val="top"/>
          </w:tcPr>
          <w:p w14:paraId="2C02792A">
            <w:pPr>
              <w:pStyle w:val="8"/>
              <w:spacing w:before="128" w:line="184" w:lineRule="auto"/>
              <w:ind w:left="157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51</w:t>
            </w:r>
          </w:p>
        </w:tc>
        <w:tc>
          <w:tcPr>
            <w:tcW w:w="2183" w:type="dxa"/>
            <w:vAlign w:val="top"/>
          </w:tcPr>
          <w:p w14:paraId="722C3A06">
            <w:pPr>
              <w:rPr>
                <w:rFonts w:ascii="Arial"/>
                <w:sz w:val="21"/>
              </w:rPr>
            </w:pPr>
          </w:p>
        </w:tc>
      </w:tr>
      <w:tr w14:paraId="0B63A4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4102" w:type="dxa"/>
            <w:vAlign w:val="top"/>
          </w:tcPr>
          <w:p w14:paraId="12A4FBBF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vAlign w:val="top"/>
          </w:tcPr>
          <w:p w14:paraId="2BDBCCF7">
            <w:pPr>
              <w:pStyle w:val="8"/>
              <w:spacing w:before="128" w:line="184" w:lineRule="auto"/>
              <w:ind w:left="172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21</w:t>
            </w:r>
          </w:p>
        </w:tc>
        <w:tc>
          <w:tcPr>
            <w:tcW w:w="2188" w:type="dxa"/>
            <w:vAlign w:val="top"/>
          </w:tcPr>
          <w:p w14:paraId="2B04704E">
            <w:pPr>
              <w:rPr>
                <w:rFonts w:ascii="Arial"/>
                <w:sz w:val="21"/>
              </w:rPr>
            </w:pPr>
          </w:p>
        </w:tc>
        <w:tc>
          <w:tcPr>
            <w:tcW w:w="4107" w:type="dxa"/>
            <w:vAlign w:val="top"/>
          </w:tcPr>
          <w:p w14:paraId="760B7859">
            <w:pPr>
              <w:pStyle w:val="8"/>
              <w:spacing w:before="79" w:line="219" w:lineRule="auto"/>
              <w:ind w:left="5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二十一、国有资本经营预算支出</w:t>
            </w:r>
          </w:p>
        </w:tc>
        <w:tc>
          <w:tcPr>
            <w:tcW w:w="519" w:type="dxa"/>
            <w:vAlign w:val="top"/>
          </w:tcPr>
          <w:p w14:paraId="20B8C1F9">
            <w:pPr>
              <w:pStyle w:val="8"/>
              <w:spacing w:before="129" w:line="183" w:lineRule="auto"/>
              <w:ind w:left="157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52</w:t>
            </w:r>
          </w:p>
        </w:tc>
        <w:tc>
          <w:tcPr>
            <w:tcW w:w="2183" w:type="dxa"/>
            <w:vAlign w:val="top"/>
          </w:tcPr>
          <w:p w14:paraId="2ED81DAD">
            <w:pPr>
              <w:rPr>
                <w:rFonts w:ascii="Arial"/>
                <w:sz w:val="21"/>
              </w:rPr>
            </w:pPr>
          </w:p>
        </w:tc>
      </w:tr>
      <w:tr w14:paraId="392988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102" w:type="dxa"/>
            <w:vAlign w:val="top"/>
          </w:tcPr>
          <w:p w14:paraId="41F9B931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vAlign w:val="top"/>
          </w:tcPr>
          <w:p w14:paraId="0774E7A1">
            <w:pPr>
              <w:pStyle w:val="8"/>
              <w:spacing w:before="130" w:line="183" w:lineRule="auto"/>
              <w:ind w:left="172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22</w:t>
            </w:r>
          </w:p>
        </w:tc>
        <w:tc>
          <w:tcPr>
            <w:tcW w:w="2188" w:type="dxa"/>
            <w:vAlign w:val="top"/>
          </w:tcPr>
          <w:p w14:paraId="55523487">
            <w:pPr>
              <w:rPr>
                <w:rFonts w:ascii="Arial"/>
                <w:sz w:val="21"/>
              </w:rPr>
            </w:pPr>
          </w:p>
        </w:tc>
        <w:tc>
          <w:tcPr>
            <w:tcW w:w="4107" w:type="dxa"/>
            <w:vAlign w:val="top"/>
          </w:tcPr>
          <w:p w14:paraId="490B91F1">
            <w:pPr>
              <w:pStyle w:val="8"/>
              <w:spacing w:before="81" w:line="219" w:lineRule="auto"/>
              <w:ind w:left="54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二十二、灾害防治及应急管理支出</w:t>
            </w:r>
          </w:p>
        </w:tc>
        <w:tc>
          <w:tcPr>
            <w:tcW w:w="519" w:type="dxa"/>
            <w:vAlign w:val="top"/>
          </w:tcPr>
          <w:p w14:paraId="79E3C8D0">
            <w:pPr>
              <w:pStyle w:val="8"/>
              <w:spacing w:before="130" w:line="183" w:lineRule="auto"/>
              <w:ind w:left="157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53</w:t>
            </w:r>
          </w:p>
        </w:tc>
        <w:tc>
          <w:tcPr>
            <w:tcW w:w="2183" w:type="dxa"/>
            <w:vAlign w:val="top"/>
          </w:tcPr>
          <w:p w14:paraId="1F2170EB">
            <w:pPr>
              <w:rPr>
                <w:rFonts w:ascii="Arial"/>
                <w:sz w:val="21"/>
              </w:rPr>
            </w:pPr>
          </w:p>
        </w:tc>
      </w:tr>
      <w:tr w14:paraId="4B8751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4102" w:type="dxa"/>
            <w:vAlign w:val="top"/>
          </w:tcPr>
          <w:p w14:paraId="4162DAE2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vAlign w:val="top"/>
          </w:tcPr>
          <w:p w14:paraId="68EF4473">
            <w:pPr>
              <w:pStyle w:val="8"/>
              <w:spacing w:before="130" w:line="183" w:lineRule="auto"/>
              <w:ind w:left="172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23</w:t>
            </w:r>
          </w:p>
        </w:tc>
        <w:tc>
          <w:tcPr>
            <w:tcW w:w="2188" w:type="dxa"/>
            <w:vAlign w:val="top"/>
          </w:tcPr>
          <w:p w14:paraId="41E87215">
            <w:pPr>
              <w:rPr>
                <w:rFonts w:ascii="Arial"/>
                <w:sz w:val="21"/>
              </w:rPr>
            </w:pPr>
          </w:p>
        </w:tc>
        <w:tc>
          <w:tcPr>
            <w:tcW w:w="4107" w:type="dxa"/>
            <w:vAlign w:val="top"/>
          </w:tcPr>
          <w:p w14:paraId="24139005">
            <w:pPr>
              <w:pStyle w:val="8"/>
              <w:spacing w:before="82" w:line="220" w:lineRule="auto"/>
              <w:ind w:left="5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二十三、其他支出</w:t>
            </w:r>
          </w:p>
        </w:tc>
        <w:tc>
          <w:tcPr>
            <w:tcW w:w="519" w:type="dxa"/>
            <w:vAlign w:val="top"/>
          </w:tcPr>
          <w:p w14:paraId="1CFA4AFE">
            <w:pPr>
              <w:pStyle w:val="8"/>
              <w:spacing w:before="130" w:line="183" w:lineRule="auto"/>
              <w:ind w:left="157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54</w:t>
            </w:r>
          </w:p>
        </w:tc>
        <w:tc>
          <w:tcPr>
            <w:tcW w:w="2183" w:type="dxa"/>
            <w:vAlign w:val="top"/>
          </w:tcPr>
          <w:p w14:paraId="2D76F11E">
            <w:pPr>
              <w:pStyle w:val="8"/>
              <w:spacing w:before="130" w:line="183" w:lineRule="auto"/>
              <w:ind w:right="5"/>
              <w:jc w:val="right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83.96</w:t>
            </w:r>
          </w:p>
        </w:tc>
      </w:tr>
      <w:tr w14:paraId="41A52A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4102" w:type="dxa"/>
            <w:vAlign w:val="top"/>
          </w:tcPr>
          <w:p w14:paraId="0DDDE42E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vAlign w:val="top"/>
          </w:tcPr>
          <w:p w14:paraId="0E47C8D9">
            <w:pPr>
              <w:pStyle w:val="8"/>
              <w:spacing w:before="131" w:line="183" w:lineRule="auto"/>
              <w:ind w:left="172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24</w:t>
            </w:r>
          </w:p>
        </w:tc>
        <w:tc>
          <w:tcPr>
            <w:tcW w:w="2188" w:type="dxa"/>
            <w:vAlign w:val="top"/>
          </w:tcPr>
          <w:p w14:paraId="6829C623">
            <w:pPr>
              <w:rPr>
                <w:rFonts w:ascii="Arial"/>
                <w:sz w:val="21"/>
              </w:rPr>
            </w:pPr>
          </w:p>
        </w:tc>
        <w:tc>
          <w:tcPr>
            <w:tcW w:w="4107" w:type="dxa"/>
            <w:vAlign w:val="top"/>
          </w:tcPr>
          <w:p w14:paraId="22D9FC85">
            <w:pPr>
              <w:pStyle w:val="8"/>
              <w:spacing w:before="81" w:line="219" w:lineRule="auto"/>
              <w:ind w:left="5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二十四、债务还本支出</w:t>
            </w:r>
          </w:p>
        </w:tc>
        <w:tc>
          <w:tcPr>
            <w:tcW w:w="519" w:type="dxa"/>
            <w:vAlign w:val="top"/>
          </w:tcPr>
          <w:p w14:paraId="50F6238E">
            <w:pPr>
              <w:pStyle w:val="8"/>
              <w:spacing w:before="132" w:line="182" w:lineRule="auto"/>
              <w:ind w:left="157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55</w:t>
            </w:r>
          </w:p>
        </w:tc>
        <w:tc>
          <w:tcPr>
            <w:tcW w:w="2183" w:type="dxa"/>
            <w:vAlign w:val="top"/>
          </w:tcPr>
          <w:p w14:paraId="0853CA55">
            <w:pPr>
              <w:rPr>
                <w:rFonts w:ascii="Arial"/>
                <w:sz w:val="21"/>
              </w:rPr>
            </w:pPr>
          </w:p>
        </w:tc>
      </w:tr>
      <w:tr w14:paraId="22B8C7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4102" w:type="dxa"/>
            <w:vAlign w:val="top"/>
          </w:tcPr>
          <w:p w14:paraId="22F182D2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vAlign w:val="top"/>
          </w:tcPr>
          <w:p w14:paraId="3D7EF6F0">
            <w:pPr>
              <w:pStyle w:val="8"/>
              <w:spacing w:before="132" w:line="183" w:lineRule="auto"/>
              <w:ind w:left="172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25</w:t>
            </w:r>
          </w:p>
        </w:tc>
        <w:tc>
          <w:tcPr>
            <w:tcW w:w="2188" w:type="dxa"/>
            <w:vAlign w:val="top"/>
          </w:tcPr>
          <w:p w14:paraId="39B706A3">
            <w:pPr>
              <w:rPr>
                <w:rFonts w:ascii="Arial"/>
                <w:sz w:val="21"/>
              </w:rPr>
            </w:pPr>
          </w:p>
        </w:tc>
        <w:tc>
          <w:tcPr>
            <w:tcW w:w="4107" w:type="dxa"/>
            <w:vAlign w:val="top"/>
          </w:tcPr>
          <w:p w14:paraId="0A2E7723">
            <w:pPr>
              <w:pStyle w:val="8"/>
              <w:spacing w:before="83" w:line="219" w:lineRule="auto"/>
              <w:ind w:left="5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十五、债务付息支出</w:t>
            </w:r>
          </w:p>
        </w:tc>
        <w:tc>
          <w:tcPr>
            <w:tcW w:w="519" w:type="dxa"/>
            <w:vAlign w:val="top"/>
          </w:tcPr>
          <w:p w14:paraId="1BD8A04F">
            <w:pPr>
              <w:pStyle w:val="8"/>
              <w:spacing w:before="132" w:line="183" w:lineRule="auto"/>
              <w:ind w:left="157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56</w:t>
            </w:r>
          </w:p>
        </w:tc>
        <w:tc>
          <w:tcPr>
            <w:tcW w:w="2183" w:type="dxa"/>
            <w:vAlign w:val="top"/>
          </w:tcPr>
          <w:p w14:paraId="280E0C3D">
            <w:pPr>
              <w:rPr>
                <w:rFonts w:ascii="Arial"/>
                <w:sz w:val="21"/>
              </w:rPr>
            </w:pPr>
          </w:p>
        </w:tc>
      </w:tr>
      <w:tr w14:paraId="738216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4102" w:type="dxa"/>
            <w:vAlign w:val="top"/>
          </w:tcPr>
          <w:p w14:paraId="6A972A88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vAlign w:val="top"/>
          </w:tcPr>
          <w:p w14:paraId="5713280E">
            <w:pPr>
              <w:pStyle w:val="8"/>
              <w:spacing w:before="133" w:line="183" w:lineRule="auto"/>
              <w:ind w:left="172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26</w:t>
            </w:r>
          </w:p>
        </w:tc>
        <w:tc>
          <w:tcPr>
            <w:tcW w:w="2188" w:type="dxa"/>
            <w:vAlign w:val="top"/>
          </w:tcPr>
          <w:p w14:paraId="65F1CC40">
            <w:pPr>
              <w:rPr>
                <w:rFonts w:ascii="Arial"/>
                <w:sz w:val="21"/>
              </w:rPr>
            </w:pPr>
          </w:p>
        </w:tc>
        <w:tc>
          <w:tcPr>
            <w:tcW w:w="4107" w:type="dxa"/>
            <w:vAlign w:val="top"/>
          </w:tcPr>
          <w:p w14:paraId="04F43E32">
            <w:pPr>
              <w:pStyle w:val="8"/>
              <w:spacing w:before="84" w:line="219" w:lineRule="auto"/>
              <w:ind w:left="54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二十六、抗疫特别国债安排的支出</w:t>
            </w:r>
          </w:p>
        </w:tc>
        <w:tc>
          <w:tcPr>
            <w:tcW w:w="519" w:type="dxa"/>
            <w:vAlign w:val="top"/>
          </w:tcPr>
          <w:p w14:paraId="064344D9">
            <w:pPr>
              <w:pStyle w:val="8"/>
              <w:spacing w:before="134" w:line="182" w:lineRule="auto"/>
              <w:ind w:left="157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57</w:t>
            </w:r>
          </w:p>
        </w:tc>
        <w:tc>
          <w:tcPr>
            <w:tcW w:w="2183" w:type="dxa"/>
            <w:vAlign w:val="top"/>
          </w:tcPr>
          <w:p w14:paraId="3FC38C66">
            <w:pPr>
              <w:rPr>
                <w:rFonts w:ascii="Arial"/>
                <w:sz w:val="21"/>
              </w:rPr>
            </w:pPr>
          </w:p>
        </w:tc>
      </w:tr>
      <w:tr w14:paraId="71BE2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4102" w:type="dxa"/>
            <w:vAlign w:val="top"/>
          </w:tcPr>
          <w:p w14:paraId="0A17F173">
            <w:pPr>
              <w:pStyle w:val="8"/>
              <w:spacing w:before="84" w:line="219" w:lineRule="auto"/>
              <w:ind w:left="1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本年收入合计</w:t>
            </w:r>
          </w:p>
        </w:tc>
        <w:tc>
          <w:tcPr>
            <w:tcW w:w="550" w:type="dxa"/>
            <w:vAlign w:val="top"/>
          </w:tcPr>
          <w:p w14:paraId="49043EFB">
            <w:pPr>
              <w:pStyle w:val="8"/>
              <w:spacing w:before="134" w:line="183" w:lineRule="auto"/>
              <w:ind w:left="172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27</w:t>
            </w:r>
          </w:p>
        </w:tc>
        <w:tc>
          <w:tcPr>
            <w:tcW w:w="2188" w:type="dxa"/>
            <w:vAlign w:val="top"/>
          </w:tcPr>
          <w:p w14:paraId="53D33A53">
            <w:pPr>
              <w:pStyle w:val="8"/>
              <w:spacing w:before="111" w:line="184" w:lineRule="auto"/>
              <w:ind w:right="26"/>
              <w:jc w:val="right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5,547.91</w:t>
            </w:r>
          </w:p>
        </w:tc>
        <w:tc>
          <w:tcPr>
            <w:tcW w:w="4107" w:type="dxa"/>
            <w:vAlign w:val="top"/>
          </w:tcPr>
          <w:p w14:paraId="27FE1CE6">
            <w:pPr>
              <w:pStyle w:val="8"/>
              <w:spacing w:before="84" w:line="219" w:lineRule="auto"/>
              <w:ind w:left="5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本年支出合计</w:t>
            </w:r>
          </w:p>
        </w:tc>
        <w:tc>
          <w:tcPr>
            <w:tcW w:w="519" w:type="dxa"/>
            <w:vAlign w:val="top"/>
          </w:tcPr>
          <w:p w14:paraId="5FEE9671">
            <w:pPr>
              <w:pStyle w:val="8"/>
              <w:spacing w:before="134" w:line="183" w:lineRule="auto"/>
              <w:ind w:left="157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58</w:t>
            </w:r>
          </w:p>
        </w:tc>
        <w:tc>
          <w:tcPr>
            <w:tcW w:w="2183" w:type="dxa"/>
            <w:vAlign w:val="top"/>
          </w:tcPr>
          <w:p w14:paraId="2E56BBE6">
            <w:pPr>
              <w:pStyle w:val="8"/>
              <w:spacing w:before="111" w:line="184" w:lineRule="auto"/>
              <w:ind w:right="5"/>
              <w:jc w:val="right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5,551.03</w:t>
            </w:r>
          </w:p>
        </w:tc>
      </w:tr>
      <w:tr w14:paraId="418494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102" w:type="dxa"/>
            <w:vAlign w:val="top"/>
          </w:tcPr>
          <w:p w14:paraId="66F97562">
            <w:pPr>
              <w:pStyle w:val="8"/>
              <w:spacing w:before="86" w:line="219" w:lineRule="auto"/>
              <w:ind w:left="1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使用非财政拨款结余</w:t>
            </w:r>
            <w:r>
              <w:rPr>
                <w:rFonts w:hint="eastAsia"/>
                <w:spacing w:val="2"/>
                <w:sz w:val="19"/>
                <w:szCs w:val="19"/>
                <w:lang w:eastAsia="zh-CN"/>
              </w:rPr>
              <w:t>（</w:t>
            </w:r>
            <w:r>
              <w:rPr>
                <w:spacing w:val="2"/>
                <w:sz w:val="19"/>
                <w:szCs w:val="19"/>
              </w:rPr>
              <w:t>含专用结余</w:t>
            </w:r>
            <w:r>
              <w:rPr>
                <w:rFonts w:hint="eastAsia"/>
                <w:spacing w:val="2"/>
                <w:sz w:val="19"/>
                <w:szCs w:val="19"/>
                <w:lang w:eastAsia="zh-CN"/>
              </w:rPr>
              <w:t>）</w:t>
            </w:r>
          </w:p>
        </w:tc>
        <w:tc>
          <w:tcPr>
            <w:tcW w:w="550" w:type="dxa"/>
            <w:vAlign w:val="top"/>
          </w:tcPr>
          <w:p w14:paraId="13F2C413">
            <w:pPr>
              <w:pStyle w:val="8"/>
              <w:spacing w:before="135" w:line="183" w:lineRule="auto"/>
              <w:ind w:left="172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28</w:t>
            </w:r>
          </w:p>
        </w:tc>
        <w:tc>
          <w:tcPr>
            <w:tcW w:w="2188" w:type="dxa"/>
            <w:vAlign w:val="top"/>
          </w:tcPr>
          <w:p w14:paraId="28199364">
            <w:pPr>
              <w:rPr>
                <w:rFonts w:ascii="Arial"/>
                <w:sz w:val="21"/>
              </w:rPr>
            </w:pPr>
          </w:p>
        </w:tc>
        <w:tc>
          <w:tcPr>
            <w:tcW w:w="4107" w:type="dxa"/>
            <w:vAlign w:val="top"/>
          </w:tcPr>
          <w:p w14:paraId="3552164C">
            <w:pPr>
              <w:pStyle w:val="8"/>
              <w:spacing w:before="87" w:line="220" w:lineRule="auto"/>
              <w:ind w:left="5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结余分配</w:t>
            </w:r>
          </w:p>
        </w:tc>
        <w:tc>
          <w:tcPr>
            <w:tcW w:w="519" w:type="dxa"/>
            <w:vAlign w:val="top"/>
          </w:tcPr>
          <w:p w14:paraId="0A2F02BB">
            <w:pPr>
              <w:pStyle w:val="8"/>
              <w:spacing w:before="135" w:line="183" w:lineRule="auto"/>
              <w:ind w:left="157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59</w:t>
            </w:r>
          </w:p>
        </w:tc>
        <w:tc>
          <w:tcPr>
            <w:tcW w:w="2183" w:type="dxa"/>
            <w:vAlign w:val="top"/>
          </w:tcPr>
          <w:p w14:paraId="2147E085">
            <w:pPr>
              <w:rPr>
                <w:rFonts w:ascii="Arial"/>
                <w:sz w:val="21"/>
              </w:rPr>
            </w:pPr>
          </w:p>
        </w:tc>
      </w:tr>
      <w:tr w14:paraId="2DA096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4102" w:type="dxa"/>
            <w:vAlign w:val="top"/>
          </w:tcPr>
          <w:p w14:paraId="6B810B7D">
            <w:pPr>
              <w:pStyle w:val="8"/>
              <w:spacing w:before="86" w:line="219" w:lineRule="auto"/>
              <w:ind w:left="1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年初结转和结余</w:t>
            </w:r>
          </w:p>
        </w:tc>
        <w:tc>
          <w:tcPr>
            <w:tcW w:w="550" w:type="dxa"/>
            <w:vAlign w:val="top"/>
          </w:tcPr>
          <w:p w14:paraId="51C47FB8">
            <w:pPr>
              <w:pStyle w:val="8"/>
              <w:spacing w:before="135" w:line="183" w:lineRule="auto"/>
              <w:ind w:left="172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29</w:t>
            </w:r>
          </w:p>
        </w:tc>
        <w:tc>
          <w:tcPr>
            <w:tcW w:w="2188" w:type="dxa"/>
            <w:vAlign w:val="top"/>
          </w:tcPr>
          <w:p w14:paraId="2163BCD8">
            <w:pPr>
              <w:pStyle w:val="8"/>
              <w:spacing w:before="134" w:line="184" w:lineRule="auto"/>
              <w:ind w:right="23"/>
              <w:jc w:val="right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3.12</w:t>
            </w:r>
          </w:p>
        </w:tc>
        <w:tc>
          <w:tcPr>
            <w:tcW w:w="4107" w:type="dxa"/>
            <w:vAlign w:val="top"/>
          </w:tcPr>
          <w:p w14:paraId="21593958">
            <w:pPr>
              <w:pStyle w:val="8"/>
              <w:spacing w:before="86" w:line="219" w:lineRule="auto"/>
              <w:ind w:left="5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年末结转和结余</w:t>
            </w:r>
          </w:p>
        </w:tc>
        <w:tc>
          <w:tcPr>
            <w:tcW w:w="519" w:type="dxa"/>
            <w:vAlign w:val="top"/>
          </w:tcPr>
          <w:p w14:paraId="74818B9F">
            <w:pPr>
              <w:pStyle w:val="8"/>
              <w:spacing w:before="135" w:line="183" w:lineRule="auto"/>
              <w:ind w:left="157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60</w:t>
            </w:r>
          </w:p>
        </w:tc>
        <w:tc>
          <w:tcPr>
            <w:tcW w:w="2183" w:type="dxa"/>
            <w:vAlign w:val="top"/>
          </w:tcPr>
          <w:p w14:paraId="779D53A8">
            <w:pPr>
              <w:rPr>
                <w:rFonts w:ascii="Arial"/>
                <w:sz w:val="21"/>
              </w:rPr>
            </w:pPr>
          </w:p>
        </w:tc>
      </w:tr>
      <w:tr w14:paraId="4DE6F2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4102" w:type="dxa"/>
            <w:vAlign w:val="top"/>
          </w:tcPr>
          <w:p w14:paraId="3B75D018">
            <w:pPr>
              <w:pStyle w:val="8"/>
              <w:spacing w:before="88" w:line="221" w:lineRule="auto"/>
              <w:ind w:left="14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总计</w:t>
            </w:r>
          </w:p>
        </w:tc>
        <w:tc>
          <w:tcPr>
            <w:tcW w:w="550" w:type="dxa"/>
            <w:vAlign w:val="top"/>
          </w:tcPr>
          <w:p w14:paraId="541C6AE1">
            <w:pPr>
              <w:pStyle w:val="8"/>
              <w:spacing w:before="135" w:line="184" w:lineRule="auto"/>
              <w:ind w:left="172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31</w:t>
            </w:r>
          </w:p>
        </w:tc>
        <w:tc>
          <w:tcPr>
            <w:tcW w:w="2188" w:type="dxa"/>
            <w:vAlign w:val="top"/>
          </w:tcPr>
          <w:p w14:paraId="06F444E5">
            <w:pPr>
              <w:pStyle w:val="8"/>
              <w:spacing w:before="113" w:line="184" w:lineRule="auto"/>
              <w:ind w:right="26"/>
              <w:jc w:val="right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5,551.03</w:t>
            </w:r>
          </w:p>
        </w:tc>
        <w:tc>
          <w:tcPr>
            <w:tcW w:w="4107" w:type="dxa"/>
            <w:vAlign w:val="top"/>
          </w:tcPr>
          <w:p w14:paraId="3C2B24DD">
            <w:pPr>
              <w:pStyle w:val="8"/>
              <w:spacing w:before="88" w:line="221" w:lineRule="auto"/>
              <w:ind w:left="54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总计</w:t>
            </w:r>
          </w:p>
        </w:tc>
        <w:tc>
          <w:tcPr>
            <w:tcW w:w="519" w:type="dxa"/>
            <w:vAlign w:val="top"/>
          </w:tcPr>
          <w:p w14:paraId="7487CF1D">
            <w:pPr>
              <w:pStyle w:val="8"/>
              <w:spacing w:before="136" w:line="183" w:lineRule="auto"/>
              <w:ind w:left="157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62</w:t>
            </w:r>
          </w:p>
        </w:tc>
        <w:tc>
          <w:tcPr>
            <w:tcW w:w="2183" w:type="dxa"/>
            <w:vAlign w:val="top"/>
          </w:tcPr>
          <w:p w14:paraId="5402E618">
            <w:pPr>
              <w:pStyle w:val="8"/>
              <w:spacing w:before="113" w:line="184" w:lineRule="auto"/>
              <w:ind w:right="5"/>
              <w:jc w:val="right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5,551.03</w:t>
            </w:r>
          </w:p>
        </w:tc>
      </w:tr>
    </w:tbl>
    <w:p w14:paraId="48CD27D0">
      <w:pPr>
        <w:spacing w:before="33" w:line="235" w:lineRule="auto"/>
        <w:ind w:left="454" w:right="7090" w:hanging="44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z w:val="23"/>
          <w:szCs w:val="23"/>
        </w:rPr>
        <w:t>注：1.本表反映部门/单位本年度的总收支和年末结转结余情况。</w:t>
      </w:r>
      <w:r>
        <w:rPr>
          <w:rFonts w:ascii="宋体" w:hAnsi="宋体" w:eastAsia="宋体" w:cs="宋体"/>
          <w:spacing w:val="-10"/>
          <w:sz w:val="23"/>
          <w:szCs w:val="23"/>
        </w:rPr>
        <w:t>2.本套报表金额单位转换时可能存在尾数误差。</w:t>
      </w:r>
    </w:p>
    <w:p w14:paraId="2CB8EBBE">
      <w:pPr>
        <w:spacing w:line="235" w:lineRule="auto"/>
        <w:rPr>
          <w:rFonts w:ascii="宋体" w:hAnsi="宋体" w:eastAsia="宋体" w:cs="宋体"/>
          <w:sz w:val="23"/>
          <w:szCs w:val="23"/>
        </w:rPr>
        <w:sectPr>
          <w:footerReference r:id="rId109" w:type="default"/>
          <w:pgSz w:w="16770" w:h="11850"/>
          <w:pgMar w:top="1007" w:right="1694" w:bottom="1451" w:left="1415" w:header="0" w:footer="1217" w:gutter="0"/>
          <w:cols w:space="720" w:num="1"/>
        </w:sectPr>
      </w:pPr>
    </w:p>
    <w:p w14:paraId="40D15995">
      <w:pPr>
        <w:spacing w:line="247" w:lineRule="auto"/>
        <w:rPr>
          <w:rFonts w:ascii="Arial"/>
          <w:sz w:val="21"/>
        </w:rPr>
      </w:pPr>
    </w:p>
    <w:p w14:paraId="3ECB39E8">
      <w:pPr>
        <w:spacing w:before="104" w:line="219" w:lineRule="auto"/>
        <w:ind w:left="6065"/>
        <w:outlineLvl w:val="0"/>
        <w:rPr>
          <w:rFonts w:ascii="宋体" w:hAnsi="宋体" w:eastAsia="宋体" w:cs="宋体"/>
          <w:sz w:val="32"/>
          <w:szCs w:val="32"/>
        </w:rPr>
      </w:pPr>
      <w:bookmarkStart w:id="62" w:name="bookmark45"/>
      <w:bookmarkEnd w:id="62"/>
      <w:bookmarkStart w:id="63" w:name="bookmark20"/>
      <w:bookmarkEnd w:id="63"/>
      <w:r>
        <w:rPr>
          <w:rFonts w:ascii="宋体" w:hAnsi="宋体" w:eastAsia="宋体" w:cs="宋体"/>
          <w:spacing w:val="-4"/>
          <w:sz w:val="32"/>
          <w:szCs w:val="32"/>
        </w:rPr>
        <w:t>收入决算表</w:t>
      </w:r>
    </w:p>
    <w:p w14:paraId="7ADB826B">
      <w:pPr>
        <w:spacing w:before="302" w:line="219" w:lineRule="auto"/>
        <w:ind w:right="8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12"/>
          <w:sz w:val="20"/>
          <w:szCs w:val="20"/>
        </w:rPr>
        <w:t>财决公开02表</w:t>
      </w:r>
    </w:p>
    <w:p w14:paraId="2F40A6D5">
      <w:pPr>
        <w:spacing w:before="245" w:line="227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-4"/>
          <w:position w:val="-1"/>
          <w:sz w:val="20"/>
          <w:szCs w:val="20"/>
        </w:rPr>
        <w:t>单位名称：峨边彝族自治县民政局</w:t>
      </w:r>
      <w:r>
        <w:rPr>
          <w:rFonts w:ascii="宋体" w:hAnsi="宋体" w:eastAsia="宋体" w:cs="宋体"/>
          <w:spacing w:val="-4"/>
          <w:position w:val="1"/>
          <w:sz w:val="20"/>
          <w:szCs w:val="20"/>
        </w:rPr>
        <w:t>2023年度单位：万元</w:t>
      </w:r>
    </w:p>
    <w:p w14:paraId="438CB2AE">
      <w:pPr>
        <w:spacing w:line="50" w:lineRule="exact"/>
      </w:pPr>
    </w:p>
    <w:tbl>
      <w:tblPr>
        <w:tblStyle w:val="7"/>
        <w:tblW w:w="137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5"/>
        <w:gridCol w:w="630"/>
        <w:gridCol w:w="550"/>
        <w:gridCol w:w="3847"/>
        <w:gridCol w:w="1399"/>
        <w:gridCol w:w="1399"/>
        <w:gridCol w:w="939"/>
        <w:gridCol w:w="959"/>
        <w:gridCol w:w="959"/>
        <w:gridCol w:w="939"/>
        <w:gridCol w:w="1424"/>
      </w:tblGrid>
      <w:tr w14:paraId="641E93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</w:trPr>
        <w:tc>
          <w:tcPr>
            <w:tcW w:w="1835" w:type="dxa"/>
            <w:gridSpan w:val="3"/>
            <w:vMerge w:val="restart"/>
            <w:tcBorders>
              <w:bottom w:val="nil"/>
            </w:tcBorders>
            <w:shd w:val="clear" w:color="auto" w:fill="C0C0C0"/>
            <w:vAlign w:val="top"/>
          </w:tcPr>
          <w:p w14:paraId="5A4C2FDA">
            <w:pPr>
              <w:spacing w:line="297" w:lineRule="auto"/>
              <w:rPr>
                <w:rFonts w:ascii="Arial"/>
                <w:sz w:val="21"/>
              </w:rPr>
            </w:pPr>
          </w:p>
          <w:p w14:paraId="758AB1A8">
            <w:pPr>
              <w:pStyle w:val="8"/>
              <w:spacing w:before="75" w:line="260" w:lineRule="auto"/>
              <w:ind w:left="666" w:hanging="652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支出功能分类科目</w:t>
            </w:r>
            <w:r>
              <w:rPr>
                <w:spacing w:val="3"/>
                <w:sz w:val="23"/>
                <w:szCs w:val="23"/>
              </w:rPr>
              <w:t>编码</w:t>
            </w:r>
          </w:p>
        </w:tc>
        <w:tc>
          <w:tcPr>
            <w:tcW w:w="3847" w:type="dxa"/>
            <w:shd w:val="clear" w:color="auto" w:fill="C0C0C0"/>
            <w:vAlign w:val="top"/>
          </w:tcPr>
          <w:p w14:paraId="29A1395D">
            <w:pPr>
              <w:spacing w:line="310" w:lineRule="auto"/>
              <w:rPr>
                <w:rFonts w:ascii="Arial"/>
                <w:sz w:val="21"/>
              </w:rPr>
            </w:pPr>
          </w:p>
          <w:p w14:paraId="0BEFD822">
            <w:pPr>
              <w:pStyle w:val="8"/>
              <w:spacing w:before="59" w:line="219" w:lineRule="auto"/>
              <w:ind w:left="1470"/>
              <w:rPr>
                <w:sz w:val="18"/>
                <w:szCs w:val="18"/>
              </w:rPr>
            </w:pPr>
            <w:r>
              <w:rPr>
                <w:spacing w:val="-15"/>
                <w:sz w:val="18"/>
                <w:szCs w:val="18"/>
              </w:rPr>
              <w:t>科目名称</w:t>
            </w:r>
          </w:p>
        </w:tc>
        <w:tc>
          <w:tcPr>
            <w:tcW w:w="1399" w:type="dxa"/>
            <w:shd w:val="clear" w:color="auto" w:fill="C0C0C0"/>
            <w:vAlign w:val="top"/>
          </w:tcPr>
          <w:p w14:paraId="21C4443E">
            <w:pPr>
              <w:spacing w:line="266" w:lineRule="auto"/>
              <w:rPr>
                <w:rFonts w:ascii="Arial"/>
                <w:sz w:val="21"/>
              </w:rPr>
            </w:pPr>
          </w:p>
          <w:p w14:paraId="17DB20CD">
            <w:pPr>
              <w:pStyle w:val="8"/>
              <w:spacing w:before="75" w:line="219" w:lineRule="auto"/>
              <w:jc w:val="right"/>
              <w:rPr>
                <w:sz w:val="23"/>
                <w:szCs w:val="23"/>
              </w:rPr>
            </w:pPr>
            <w:r>
              <w:rPr>
                <w:spacing w:val="-5"/>
                <w:sz w:val="23"/>
                <w:szCs w:val="23"/>
              </w:rPr>
              <w:t>本年收入合计</w:t>
            </w:r>
          </w:p>
        </w:tc>
        <w:tc>
          <w:tcPr>
            <w:tcW w:w="1399" w:type="dxa"/>
            <w:shd w:val="clear" w:color="auto" w:fill="C0C0C0"/>
            <w:vAlign w:val="top"/>
          </w:tcPr>
          <w:p w14:paraId="6EA2EDFE">
            <w:pPr>
              <w:spacing w:line="268" w:lineRule="auto"/>
              <w:rPr>
                <w:rFonts w:ascii="Arial"/>
                <w:sz w:val="21"/>
              </w:rPr>
            </w:pPr>
          </w:p>
          <w:p w14:paraId="7070A89C">
            <w:pPr>
              <w:pStyle w:val="8"/>
              <w:spacing w:before="74" w:line="219" w:lineRule="auto"/>
              <w:ind w:left="14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财政拨款收入</w:t>
            </w:r>
          </w:p>
        </w:tc>
        <w:tc>
          <w:tcPr>
            <w:tcW w:w="939" w:type="dxa"/>
            <w:shd w:val="clear" w:color="auto" w:fill="C0C0C0"/>
            <w:vAlign w:val="top"/>
          </w:tcPr>
          <w:p w14:paraId="3FC60121">
            <w:pPr>
              <w:pStyle w:val="8"/>
              <w:spacing w:before="184" w:line="230" w:lineRule="auto"/>
              <w:ind w:left="230" w:hanging="215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上级补助</w:t>
            </w:r>
            <w:r>
              <w:rPr>
                <w:spacing w:val="-1"/>
                <w:sz w:val="23"/>
                <w:szCs w:val="23"/>
              </w:rPr>
              <w:t>收入</w:t>
            </w:r>
          </w:p>
        </w:tc>
        <w:tc>
          <w:tcPr>
            <w:tcW w:w="959" w:type="dxa"/>
            <w:shd w:val="clear" w:color="auto" w:fill="C0C0C0"/>
            <w:vAlign w:val="top"/>
          </w:tcPr>
          <w:p w14:paraId="70DEBC70">
            <w:pPr>
              <w:spacing w:line="268" w:lineRule="auto"/>
              <w:rPr>
                <w:rFonts w:ascii="Arial"/>
                <w:sz w:val="21"/>
              </w:rPr>
            </w:pPr>
          </w:p>
          <w:p w14:paraId="6213FE0E">
            <w:pPr>
              <w:pStyle w:val="8"/>
              <w:spacing w:before="74" w:line="219" w:lineRule="auto"/>
              <w:ind w:left="15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事业收入</w:t>
            </w:r>
          </w:p>
        </w:tc>
        <w:tc>
          <w:tcPr>
            <w:tcW w:w="959" w:type="dxa"/>
            <w:shd w:val="clear" w:color="auto" w:fill="C0C0C0"/>
            <w:vAlign w:val="top"/>
          </w:tcPr>
          <w:p w14:paraId="5347E3CD">
            <w:pPr>
              <w:spacing w:line="268" w:lineRule="auto"/>
              <w:rPr>
                <w:rFonts w:ascii="Arial"/>
                <w:sz w:val="21"/>
              </w:rPr>
            </w:pPr>
          </w:p>
          <w:p w14:paraId="4BDEABBE">
            <w:pPr>
              <w:pStyle w:val="8"/>
              <w:spacing w:before="74" w:line="219" w:lineRule="auto"/>
              <w:ind w:right="2"/>
              <w:jc w:val="right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经营收入</w:t>
            </w:r>
          </w:p>
        </w:tc>
        <w:tc>
          <w:tcPr>
            <w:tcW w:w="939" w:type="dxa"/>
            <w:shd w:val="clear" w:color="auto" w:fill="C0C0C0"/>
            <w:vAlign w:val="top"/>
          </w:tcPr>
          <w:p w14:paraId="52ECFB9B">
            <w:pPr>
              <w:pStyle w:val="8"/>
              <w:spacing w:before="183" w:line="244" w:lineRule="auto"/>
              <w:ind w:left="17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附属单位上缴收入</w:t>
            </w:r>
          </w:p>
        </w:tc>
        <w:tc>
          <w:tcPr>
            <w:tcW w:w="1424" w:type="dxa"/>
            <w:shd w:val="clear" w:color="auto" w:fill="C0C0C0"/>
            <w:vAlign w:val="top"/>
          </w:tcPr>
          <w:p w14:paraId="335CFCEC">
            <w:pPr>
              <w:spacing w:line="268" w:lineRule="auto"/>
              <w:rPr>
                <w:rFonts w:ascii="Arial"/>
                <w:sz w:val="21"/>
              </w:rPr>
            </w:pPr>
          </w:p>
          <w:p w14:paraId="25F01DCC">
            <w:pPr>
              <w:pStyle w:val="8"/>
              <w:spacing w:before="74" w:line="219" w:lineRule="auto"/>
              <w:ind w:left="249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其他收入</w:t>
            </w:r>
          </w:p>
        </w:tc>
      </w:tr>
      <w:tr w14:paraId="769EE0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835" w:type="dxa"/>
            <w:gridSpan w:val="3"/>
            <w:vMerge w:val="continue"/>
            <w:tcBorders>
              <w:top w:val="nil"/>
            </w:tcBorders>
            <w:vAlign w:val="top"/>
          </w:tcPr>
          <w:p w14:paraId="4FEE548C">
            <w:pPr>
              <w:rPr>
                <w:rFonts w:ascii="Arial"/>
                <w:sz w:val="21"/>
              </w:rPr>
            </w:pPr>
          </w:p>
        </w:tc>
        <w:tc>
          <w:tcPr>
            <w:tcW w:w="3847" w:type="dxa"/>
            <w:shd w:val="clear" w:color="auto" w:fill="C0C0C0"/>
            <w:vAlign w:val="top"/>
          </w:tcPr>
          <w:p w14:paraId="5002B61E">
            <w:pPr>
              <w:pStyle w:val="8"/>
              <w:spacing w:before="119" w:line="219" w:lineRule="auto"/>
              <w:ind w:left="166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栏次</w:t>
            </w:r>
          </w:p>
        </w:tc>
        <w:tc>
          <w:tcPr>
            <w:tcW w:w="1399" w:type="dxa"/>
            <w:shd w:val="clear" w:color="auto" w:fill="C0C0C0"/>
            <w:vAlign w:val="top"/>
          </w:tcPr>
          <w:p w14:paraId="26D8283C">
            <w:pPr>
              <w:pStyle w:val="8"/>
              <w:spacing w:before="164" w:line="184" w:lineRule="auto"/>
              <w:ind w:left="6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9" w:type="dxa"/>
            <w:shd w:val="clear" w:color="auto" w:fill="C0C0C0"/>
            <w:vAlign w:val="top"/>
          </w:tcPr>
          <w:p w14:paraId="77816107">
            <w:pPr>
              <w:pStyle w:val="8"/>
              <w:spacing w:before="165" w:line="183" w:lineRule="auto"/>
              <w:ind w:left="6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39" w:type="dxa"/>
            <w:shd w:val="clear" w:color="auto" w:fill="C0C0C0"/>
            <w:vAlign w:val="top"/>
          </w:tcPr>
          <w:p w14:paraId="29CDE221">
            <w:pPr>
              <w:pStyle w:val="8"/>
              <w:spacing w:before="165" w:line="183" w:lineRule="auto"/>
              <w:ind w:left="4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59" w:type="dxa"/>
            <w:shd w:val="clear" w:color="auto" w:fill="C0C0C0"/>
            <w:vAlign w:val="top"/>
          </w:tcPr>
          <w:p w14:paraId="58DDCC02">
            <w:pPr>
              <w:pStyle w:val="8"/>
              <w:spacing w:before="165" w:line="183" w:lineRule="auto"/>
              <w:ind w:left="4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59" w:type="dxa"/>
            <w:shd w:val="clear" w:color="auto" w:fill="C0C0C0"/>
            <w:vAlign w:val="top"/>
          </w:tcPr>
          <w:p w14:paraId="5AC3C6BF">
            <w:pPr>
              <w:pStyle w:val="8"/>
              <w:spacing w:before="166" w:line="182" w:lineRule="auto"/>
              <w:ind w:left="4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39" w:type="dxa"/>
            <w:shd w:val="clear" w:color="auto" w:fill="C0C0C0"/>
            <w:vAlign w:val="top"/>
          </w:tcPr>
          <w:p w14:paraId="06B46029">
            <w:pPr>
              <w:pStyle w:val="8"/>
              <w:spacing w:before="165" w:line="183" w:lineRule="auto"/>
              <w:ind w:left="4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24" w:type="dxa"/>
            <w:shd w:val="clear" w:color="auto" w:fill="C0C0C0"/>
            <w:vAlign w:val="top"/>
          </w:tcPr>
          <w:p w14:paraId="7379F288">
            <w:pPr>
              <w:pStyle w:val="8"/>
              <w:spacing w:before="166" w:line="182" w:lineRule="auto"/>
              <w:ind w:left="6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14:paraId="5F34D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55" w:type="dxa"/>
            <w:shd w:val="clear" w:color="auto" w:fill="C0C0C0"/>
            <w:vAlign w:val="top"/>
          </w:tcPr>
          <w:p w14:paraId="3CE19878">
            <w:pPr>
              <w:pStyle w:val="8"/>
              <w:spacing w:before="92" w:line="219" w:lineRule="auto"/>
              <w:ind w:left="19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类</w:t>
            </w:r>
          </w:p>
        </w:tc>
        <w:tc>
          <w:tcPr>
            <w:tcW w:w="630" w:type="dxa"/>
            <w:shd w:val="clear" w:color="auto" w:fill="C0C0C0"/>
            <w:vAlign w:val="top"/>
          </w:tcPr>
          <w:p w14:paraId="2674FA8D">
            <w:pPr>
              <w:pStyle w:val="8"/>
              <w:spacing w:before="93" w:line="221" w:lineRule="auto"/>
              <w:ind w:left="13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款</w:t>
            </w:r>
          </w:p>
        </w:tc>
        <w:tc>
          <w:tcPr>
            <w:tcW w:w="550" w:type="dxa"/>
            <w:shd w:val="clear" w:color="auto" w:fill="C0C0C0"/>
            <w:vAlign w:val="top"/>
          </w:tcPr>
          <w:p w14:paraId="57014B08">
            <w:pPr>
              <w:pStyle w:val="8"/>
              <w:spacing w:before="110" w:line="220" w:lineRule="auto"/>
              <w:ind w:left="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</w:t>
            </w:r>
          </w:p>
        </w:tc>
        <w:tc>
          <w:tcPr>
            <w:tcW w:w="3847" w:type="dxa"/>
            <w:shd w:val="clear" w:color="auto" w:fill="C0C0C0"/>
            <w:vAlign w:val="top"/>
          </w:tcPr>
          <w:p w14:paraId="26F60A34">
            <w:pPr>
              <w:pStyle w:val="8"/>
              <w:spacing w:before="111" w:line="221" w:lineRule="auto"/>
              <w:ind w:left="169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合计</w:t>
            </w:r>
          </w:p>
        </w:tc>
        <w:tc>
          <w:tcPr>
            <w:tcW w:w="1399" w:type="dxa"/>
            <w:vAlign w:val="top"/>
          </w:tcPr>
          <w:p w14:paraId="034B6717">
            <w:pPr>
              <w:pStyle w:val="8"/>
              <w:spacing w:before="134" w:line="184" w:lineRule="auto"/>
              <w:ind w:left="64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5,547.91</w:t>
            </w:r>
          </w:p>
        </w:tc>
        <w:tc>
          <w:tcPr>
            <w:tcW w:w="1399" w:type="dxa"/>
            <w:vAlign w:val="top"/>
          </w:tcPr>
          <w:p w14:paraId="4C086B45">
            <w:pPr>
              <w:pStyle w:val="8"/>
              <w:spacing w:before="134" w:line="184" w:lineRule="auto"/>
              <w:ind w:left="64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5,547.91</w:t>
            </w:r>
          </w:p>
        </w:tc>
        <w:tc>
          <w:tcPr>
            <w:tcW w:w="939" w:type="dxa"/>
            <w:vAlign w:val="top"/>
          </w:tcPr>
          <w:p w14:paraId="78710260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174C43AB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4942B9E0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 w14:paraId="34861502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4326E4A1">
            <w:pPr>
              <w:rPr>
                <w:rFonts w:ascii="Arial"/>
                <w:sz w:val="21"/>
              </w:rPr>
            </w:pPr>
          </w:p>
        </w:tc>
      </w:tr>
      <w:tr w14:paraId="0C52C4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835" w:type="dxa"/>
            <w:gridSpan w:val="3"/>
            <w:vAlign w:val="top"/>
          </w:tcPr>
          <w:p w14:paraId="23ACD098">
            <w:pPr>
              <w:pStyle w:val="8"/>
              <w:spacing w:before="156" w:line="183" w:lineRule="auto"/>
              <w:ind w:left="1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208</w:t>
            </w:r>
          </w:p>
        </w:tc>
        <w:tc>
          <w:tcPr>
            <w:tcW w:w="3847" w:type="dxa"/>
            <w:vAlign w:val="top"/>
          </w:tcPr>
          <w:p w14:paraId="4129C262">
            <w:pPr>
              <w:pStyle w:val="8"/>
              <w:spacing w:before="107" w:line="219" w:lineRule="auto"/>
              <w:ind w:left="12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社会保障和就业支出</w:t>
            </w:r>
          </w:p>
        </w:tc>
        <w:tc>
          <w:tcPr>
            <w:tcW w:w="1399" w:type="dxa"/>
            <w:vAlign w:val="top"/>
          </w:tcPr>
          <w:p w14:paraId="05692606">
            <w:pPr>
              <w:pStyle w:val="8"/>
              <w:spacing w:before="134" w:line="183" w:lineRule="auto"/>
              <w:ind w:left="645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5,350.08</w:t>
            </w:r>
          </w:p>
        </w:tc>
        <w:tc>
          <w:tcPr>
            <w:tcW w:w="1399" w:type="dxa"/>
            <w:vAlign w:val="top"/>
          </w:tcPr>
          <w:p w14:paraId="243FFAFD">
            <w:pPr>
              <w:pStyle w:val="8"/>
              <w:spacing w:before="134" w:line="183" w:lineRule="auto"/>
              <w:ind w:left="646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5,350.08</w:t>
            </w:r>
          </w:p>
        </w:tc>
        <w:tc>
          <w:tcPr>
            <w:tcW w:w="939" w:type="dxa"/>
            <w:vAlign w:val="top"/>
          </w:tcPr>
          <w:p w14:paraId="0C035ED6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3BD13BAD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3C704DE1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 w14:paraId="3D5D2E49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55708846">
            <w:pPr>
              <w:rPr>
                <w:rFonts w:ascii="Arial"/>
                <w:sz w:val="21"/>
              </w:rPr>
            </w:pPr>
          </w:p>
        </w:tc>
      </w:tr>
      <w:tr w14:paraId="68C40A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835" w:type="dxa"/>
            <w:gridSpan w:val="3"/>
            <w:vAlign w:val="top"/>
          </w:tcPr>
          <w:p w14:paraId="5018DECE">
            <w:pPr>
              <w:pStyle w:val="8"/>
              <w:spacing w:before="157" w:line="183" w:lineRule="auto"/>
              <w:ind w:left="1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20802</w:t>
            </w:r>
          </w:p>
        </w:tc>
        <w:tc>
          <w:tcPr>
            <w:tcW w:w="3847" w:type="dxa"/>
            <w:vAlign w:val="top"/>
          </w:tcPr>
          <w:p w14:paraId="7329BF4F">
            <w:pPr>
              <w:pStyle w:val="8"/>
              <w:spacing w:before="109" w:line="219" w:lineRule="auto"/>
              <w:ind w:left="12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民政管理事务</w:t>
            </w:r>
          </w:p>
        </w:tc>
        <w:tc>
          <w:tcPr>
            <w:tcW w:w="1399" w:type="dxa"/>
            <w:vAlign w:val="top"/>
          </w:tcPr>
          <w:p w14:paraId="63198550">
            <w:pPr>
              <w:pStyle w:val="8"/>
              <w:spacing w:before="157" w:line="183" w:lineRule="auto"/>
              <w:ind w:left="825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>839.73</w:t>
            </w:r>
          </w:p>
        </w:tc>
        <w:tc>
          <w:tcPr>
            <w:tcW w:w="1399" w:type="dxa"/>
            <w:vAlign w:val="top"/>
          </w:tcPr>
          <w:p w14:paraId="5C30B880">
            <w:pPr>
              <w:pStyle w:val="8"/>
              <w:spacing w:before="157" w:line="183" w:lineRule="auto"/>
              <w:ind w:left="826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>839.73</w:t>
            </w:r>
          </w:p>
        </w:tc>
        <w:tc>
          <w:tcPr>
            <w:tcW w:w="939" w:type="dxa"/>
            <w:vAlign w:val="top"/>
          </w:tcPr>
          <w:p w14:paraId="2912F2C1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538287CD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117243B7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 w14:paraId="6EC12CB4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07FBC5B4">
            <w:pPr>
              <w:rPr>
                <w:rFonts w:ascii="Arial"/>
                <w:sz w:val="21"/>
              </w:rPr>
            </w:pPr>
          </w:p>
        </w:tc>
      </w:tr>
      <w:tr w14:paraId="60F0CD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835" w:type="dxa"/>
            <w:gridSpan w:val="3"/>
            <w:vAlign w:val="top"/>
          </w:tcPr>
          <w:p w14:paraId="352955AF">
            <w:pPr>
              <w:pStyle w:val="8"/>
              <w:spacing w:before="158" w:line="184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2080201</w:t>
            </w:r>
          </w:p>
        </w:tc>
        <w:tc>
          <w:tcPr>
            <w:tcW w:w="3847" w:type="dxa"/>
            <w:vAlign w:val="top"/>
          </w:tcPr>
          <w:p w14:paraId="76ABBCD4">
            <w:pPr>
              <w:pStyle w:val="8"/>
              <w:spacing w:before="113" w:line="220" w:lineRule="auto"/>
              <w:ind w:left="1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行政运行</w:t>
            </w:r>
          </w:p>
        </w:tc>
        <w:tc>
          <w:tcPr>
            <w:tcW w:w="1399" w:type="dxa"/>
            <w:vAlign w:val="top"/>
          </w:tcPr>
          <w:p w14:paraId="7C017E24">
            <w:pPr>
              <w:pStyle w:val="8"/>
              <w:spacing w:before="159" w:line="183" w:lineRule="auto"/>
              <w:ind w:left="8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477.76</w:t>
            </w:r>
          </w:p>
        </w:tc>
        <w:tc>
          <w:tcPr>
            <w:tcW w:w="1399" w:type="dxa"/>
            <w:vAlign w:val="top"/>
          </w:tcPr>
          <w:p w14:paraId="21EDDD85">
            <w:pPr>
              <w:pStyle w:val="8"/>
              <w:spacing w:before="159" w:line="183" w:lineRule="auto"/>
              <w:ind w:left="82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477.76</w:t>
            </w:r>
          </w:p>
        </w:tc>
        <w:tc>
          <w:tcPr>
            <w:tcW w:w="939" w:type="dxa"/>
            <w:vAlign w:val="top"/>
          </w:tcPr>
          <w:p w14:paraId="4F56EA9F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1204A308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4F8D3724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 w14:paraId="7BF8500F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3D699252">
            <w:pPr>
              <w:rPr>
                <w:rFonts w:ascii="Arial"/>
                <w:sz w:val="21"/>
              </w:rPr>
            </w:pPr>
          </w:p>
        </w:tc>
      </w:tr>
      <w:tr w14:paraId="11EE44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835" w:type="dxa"/>
            <w:gridSpan w:val="3"/>
            <w:vAlign w:val="top"/>
          </w:tcPr>
          <w:p w14:paraId="3D78DB58">
            <w:pPr>
              <w:pStyle w:val="8"/>
              <w:spacing w:before="150" w:line="183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2080202</w:t>
            </w:r>
          </w:p>
        </w:tc>
        <w:tc>
          <w:tcPr>
            <w:tcW w:w="3847" w:type="dxa"/>
            <w:vAlign w:val="top"/>
          </w:tcPr>
          <w:p w14:paraId="6C7C5266">
            <w:pPr>
              <w:pStyle w:val="8"/>
              <w:spacing w:before="104" w:line="219" w:lineRule="auto"/>
              <w:ind w:left="1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般行政管理事务</w:t>
            </w:r>
          </w:p>
        </w:tc>
        <w:tc>
          <w:tcPr>
            <w:tcW w:w="1399" w:type="dxa"/>
            <w:vAlign w:val="top"/>
          </w:tcPr>
          <w:p w14:paraId="6990A857">
            <w:pPr>
              <w:pStyle w:val="8"/>
              <w:spacing w:before="150" w:line="183" w:lineRule="auto"/>
              <w:ind w:left="82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256.46</w:t>
            </w:r>
          </w:p>
        </w:tc>
        <w:tc>
          <w:tcPr>
            <w:tcW w:w="1399" w:type="dxa"/>
            <w:vAlign w:val="top"/>
          </w:tcPr>
          <w:p w14:paraId="6C1690DB">
            <w:pPr>
              <w:pStyle w:val="8"/>
              <w:spacing w:before="150" w:line="183" w:lineRule="auto"/>
              <w:ind w:left="8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256.46</w:t>
            </w:r>
          </w:p>
        </w:tc>
        <w:tc>
          <w:tcPr>
            <w:tcW w:w="939" w:type="dxa"/>
            <w:vAlign w:val="top"/>
          </w:tcPr>
          <w:p w14:paraId="7D101D99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0DE6B0CA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6A529D57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 w14:paraId="66DBD4BF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67F38C55">
            <w:pPr>
              <w:rPr>
                <w:rFonts w:ascii="Arial"/>
                <w:sz w:val="21"/>
              </w:rPr>
            </w:pPr>
          </w:p>
        </w:tc>
      </w:tr>
      <w:tr w14:paraId="1473AA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835" w:type="dxa"/>
            <w:gridSpan w:val="3"/>
            <w:vAlign w:val="top"/>
          </w:tcPr>
          <w:p w14:paraId="139A0509">
            <w:pPr>
              <w:pStyle w:val="8"/>
              <w:spacing w:before="160" w:line="183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2080207</w:t>
            </w:r>
          </w:p>
        </w:tc>
        <w:tc>
          <w:tcPr>
            <w:tcW w:w="3847" w:type="dxa"/>
            <w:vAlign w:val="top"/>
          </w:tcPr>
          <w:p w14:paraId="4998768B">
            <w:pPr>
              <w:pStyle w:val="8"/>
              <w:spacing w:before="114" w:line="219" w:lineRule="auto"/>
              <w:ind w:left="1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行政区划和地名管理</w:t>
            </w:r>
          </w:p>
        </w:tc>
        <w:tc>
          <w:tcPr>
            <w:tcW w:w="1399" w:type="dxa"/>
            <w:vAlign w:val="top"/>
          </w:tcPr>
          <w:p w14:paraId="6B95F747">
            <w:pPr>
              <w:pStyle w:val="8"/>
              <w:spacing w:before="160" w:line="183" w:lineRule="auto"/>
              <w:ind w:left="100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5.00</w:t>
            </w:r>
          </w:p>
        </w:tc>
        <w:tc>
          <w:tcPr>
            <w:tcW w:w="1399" w:type="dxa"/>
            <w:vAlign w:val="top"/>
          </w:tcPr>
          <w:p w14:paraId="5C82557A">
            <w:pPr>
              <w:pStyle w:val="8"/>
              <w:spacing w:before="160" w:line="183" w:lineRule="auto"/>
              <w:ind w:left="100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5.00</w:t>
            </w:r>
          </w:p>
        </w:tc>
        <w:tc>
          <w:tcPr>
            <w:tcW w:w="939" w:type="dxa"/>
            <w:vAlign w:val="top"/>
          </w:tcPr>
          <w:p w14:paraId="3A3953E2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54857C25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78ED85E9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 w14:paraId="611F606C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6636B223">
            <w:pPr>
              <w:rPr>
                <w:rFonts w:ascii="Arial"/>
                <w:sz w:val="21"/>
              </w:rPr>
            </w:pPr>
          </w:p>
        </w:tc>
      </w:tr>
      <w:tr w14:paraId="354C75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835" w:type="dxa"/>
            <w:gridSpan w:val="3"/>
            <w:vAlign w:val="top"/>
          </w:tcPr>
          <w:p w14:paraId="7B5DE42C">
            <w:pPr>
              <w:pStyle w:val="8"/>
              <w:spacing w:before="161" w:line="183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2080299</w:t>
            </w:r>
          </w:p>
        </w:tc>
        <w:tc>
          <w:tcPr>
            <w:tcW w:w="3847" w:type="dxa"/>
            <w:vAlign w:val="top"/>
          </w:tcPr>
          <w:p w14:paraId="669A76AF">
            <w:pPr>
              <w:pStyle w:val="8"/>
              <w:spacing w:before="115" w:line="219" w:lineRule="auto"/>
              <w:ind w:left="10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其他民政管理事务支出</w:t>
            </w:r>
          </w:p>
        </w:tc>
        <w:tc>
          <w:tcPr>
            <w:tcW w:w="1399" w:type="dxa"/>
            <w:vAlign w:val="top"/>
          </w:tcPr>
          <w:p w14:paraId="4021B02B">
            <w:pPr>
              <w:pStyle w:val="8"/>
              <w:spacing w:before="160" w:line="184" w:lineRule="auto"/>
              <w:ind w:left="82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100.51</w:t>
            </w:r>
          </w:p>
        </w:tc>
        <w:tc>
          <w:tcPr>
            <w:tcW w:w="1399" w:type="dxa"/>
            <w:vAlign w:val="top"/>
          </w:tcPr>
          <w:p w14:paraId="751C9A87">
            <w:pPr>
              <w:pStyle w:val="8"/>
              <w:spacing w:before="160" w:line="184" w:lineRule="auto"/>
              <w:ind w:left="82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100.51</w:t>
            </w:r>
          </w:p>
        </w:tc>
        <w:tc>
          <w:tcPr>
            <w:tcW w:w="939" w:type="dxa"/>
            <w:vAlign w:val="top"/>
          </w:tcPr>
          <w:p w14:paraId="44E6311C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446E902D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792E39D7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 w14:paraId="7A13619C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12CB4E82">
            <w:pPr>
              <w:rPr>
                <w:rFonts w:ascii="Arial"/>
                <w:sz w:val="21"/>
              </w:rPr>
            </w:pPr>
          </w:p>
        </w:tc>
      </w:tr>
      <w:tr w14:paraId="7AFBA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835" w:type="dxa"/>
            <w:gridSpan w:val="3"/>
            <w:vAlign w:val="top"/>
          </w:tcPr>
          <w:p w14:paraId="4BAE63A0">
            <w:pPr>
              <w:pStyle w:val="8"/>
              <w:spacing w:before="171" w:line="183" w:lineRule="auto"/>
              <w:ind w:left="1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20805</w:t>
            </w:r>
          </w:p>
        </w:tc>
        <w:tc>
          <w:tcPr>
            <w:tcW w:w="3847" w:type="dxa"/>
            <w:vAlign w:val="top"/>
          </w:tcPr>
          <w:p w14:paraId="1D42BCC6">
            <w:pPr>
              <w:pStyle w:val="8"/>
              <w:spacing w:before="123" w:line="219" w:lineRule="auto"/>
              <w:ind w:left="12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行政事业单位养老支出</w:t>
            </w:r>
          </w:p>
        </w:tc>
        <w:tc>
          <w:tcPr>
            <w:tcW w:w="1399" w:type="dxa"/>
            <w:vAlign w:val="top"/>
          </w:tcPr>
          <w:p w14:paraId="7AFE9740">
            <w:pPr>
              <w:pStyle w:val="8"/>
              <w:spacing w:before="170" w:line="183" w:lineRule="auto"/>
              <w:ind w:left="915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>44.85</w:t>
            </w:r>
          </w:p>
        </w:tc>
        <w:tc>
          <w:tcPr>
            <w:tcW w:w="1399" w:type="dxa"/>
            <w:vAlign w:val="top"/>
          </w:tcPr>
          <w:p w14:paraId="235F151E">
            <w:pPr>
              <w:pStyle w:val="8"/>
              <w:spacing w:before="170" w:line="183" w:lineRule="auto"/>
              <w:ind w:left="916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>44.85</w:t>
            </w:r>
          </w:p>
        </w:tc>
        <w:tc>
          <w:tcPr>
            <w:tcW w:w="939" w:type="dxa"/>
            <w:vAlign w:val="top"/>
          </w:tcPr>
          <w:p w14:paraId="7B2C771F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25829468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31235C23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 w14:paraId="528182B9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64C4CBA5">
            <w:pPr>
              <w:rPr>
                <w:rFonts w:ascii="Arial"/>
                <w:sz w:val="21"/>
              </w:rPr>
            </w:pPr>
          </w:p>
        </w:tc>
      </w:tr>
      <w:tr w14:paraId="4E64B6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835" w:type="dxa"/>
            <w:gridSpan w:val="3"/>
            <w:vAlign w:val="top"/>
          </w:tcPr>
          <w:p w14:paraId="026C8EAD">
            <w:pPr>
              <w:pStyle w:val="8"/>
              <w:spacing w:before="152" w:line="183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2080505</w:t>
            </w:r>
          </w:p>
        </w:tc>
        <w:tc>
          <w:tcPr>
            <w:tcW w:w="3847" w:type="dxa"/>
            <w:vAlign w:val="top"/>
          </w:tcPr>
          <w:p w14:paraId="3953C6D2">
            <w:pPr>
              <w:pStyle w:val="8"/>
              <w:spacing w:before="105" w:line="219" w:lineRule="auto"/>
              <w:ind w:left="1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机关事业单位基本养老保险缴费支出</w:t>
            </w:r>
          </w:p>
        </w:tc>
        <w:tc>
          <w:tcPr>
            <w:tcW w:w="1399" w:type="dxa"/>
            <w:vAlign w:val="top"/>
          </w:tcPr>
          <w:p w14:paraId="57D11C20">
            <w:pPr>
              <w:pStyle w:val="8"/>
              <w:spacing w:before="151" w:line="184" w:lineRule="auto"/>
              <w:ind w:left="9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29.10</w:t>
            </w:r>
          </w:p>
        </w:tc>
        <w:tc>
          <w:tcPr>
            <w:tcW w:w="1399" w:type="dxa"/>
            <w:vAlign w:val="top"/>
          </w:tcPr>
          <w:p w14:paraId="1EC83595">
            <w:pPr>
              <w:pStyle w:val="8"/>
              <w:spacing w:before="151" w:line="184" w:lineRule="auto"/>
              <w:ind w:left="9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29.10</w:t>
            </w:r>
          </w:p>
        </w:tc>
        <w:tc>
          <w:tcPr>
            <w:tcW w:w="939" w:type="dxa"/>
            <w:vAlign w:val="top"/>
          </w:tcPr>
          <w:p w14:paraId="51777AD1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4CC6A0D1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30644D31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 w14:paraId="6D65ACB1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52426768">
            <w:pPr>
              <w:rPr>
                <w:rFonts w:ascii="Arial"/>
                <w:sz w:val="21"/>
              </w:rPr>
            </w:pPr>
          </w:p>
        </w:tc>
      </w:tr>
      <w:tr w14:paraId="7D7CCA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835" w:type="dxa"/>
            <w:gridSpan w:val="3"/>
            <w:vAlign w:val="top"/>
          </w:tcPr>
          <w:p w14:paraId="1BC10054">
            <w:pPr>
              <w:pStyle w:val="8"/>
              <w:spacing w:before="163" w:line="183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2080506</w:t>
            </w:r>
          </w:p>
        </w:tc>
        <w:tc>
          <w:tcPr>
            <w:tcW w:w="3847" w:type="dxa"/>
            <w:vAlign w:val="top"/>
          </w:tcPr>
          <w:p w14:paraId="70EA5D58">
            <w:pPr>
              <w:pStyle w:val="8"/>
              <w:spacing w:before="116" w:line="219" w:lineRule="auto"/>
              <w:ind w:left="1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机关事业单位职业年金缴费支出</w:t>
            </w:r>
          </w:p>
        </w:tc>
        <w:tc>
          <w:tcPr>
            <w:tcW w:w="1399" w:type="dxa"/>
            <w:vAlign w:val="top"/>
          </w:tcPr>
          <w:p w14:paraId="695B04D2">
            <w:pPr>
              <w:pStyle w:val="8"/>
              <w:spacing w:before="162" w:line="184" w:lineRule="auto"/>
              <w:ind w:left="91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15.75</w:t>
            </w:r>
          </w:p>
        </w:tc>
        <w:tc>
          <w:tcPr>
            <w:tcW w:w="1399" w:type="dxa"/>
            <w:vAlign w:val="top"/>
          </w:tcPr>
          <w:p w14:paraId="615798E3">
            <w:pPr>
              <w:pStyle w:val="8"/>
              <w:spacing w:before="162" w:line="184" w:lineRule="auto"/>
              <w:ind w:left="91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15.75</w:t>
            </w:r>
          </w:p>
        </w:tc>
        <w:tc>
          <w:tcPr>
            <w:tcW w:w="939" w:type="dxa"/>
            <w:vAlign w:val="top"/>
          </w:tcPr>
          <w:p w14:paraId="47C1342D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7E88745A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1E363248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 w14:paraId="4ED75119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5261DA4B">
            <w:pPr>
              <w:rPr>
                <w:rFonts w:ascii="Arial"/>
                <w:sz w:val="21"/>
              </w:rPr>
            </w:pPr>
          </w:p>
        </w:tc>
      </w:tr>
      <w:tr w14:paraId="125972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835" w:type="dxa"/>
            <w:gridSpan w:val="3"/>
            <w:vAlign w:val="top"/>
          </w:tcPr>
          <w:p w14:paraId="4FC02AE4">
            <w:pPr>
              <w:pStyle w:val="8"/>
              <w:spacing w:before="153" w:line="183" w:lineRule="auto"/>
              <w:ind w:left="1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20808</w:t>
            </w:r>
          </w:p>
        </w:tc>
        <w:tc>
          <w:tcPr>
            <w:tcW w:w="3847" w:type="dxa"/>
            <w:vAlign w:val="top"/>
          </w:tcPr>
          <w:p w14:paraId="3E19A69A">
            <w:pPr>
              <w:pStyle w:val="8"/>
              <w:spacing w:before="105" w:line="219" w:lineRule="auto"/>
              <w:ind w:left="12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抚恤</w:t>
            </w:r>
          </w:p>
        </w:tc>
        <w:tc>
          <w:tcPr>
            <w:tcW w:w="1399" w:type="dxa"/>
            <w:vAlign w:val="top"/>
          </w:tcPr>
          <w:p w14:paraId="51693FBD">
            <w:pPr>
              <w:pStyle w:val="8"/>
              <w:spacing w:before="152" w:line="183" w:lineRule="auto"/>
              <w:ind w:left="1005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4.45</w:t>
            </w:r>
          </w:p>
        </w:tc>
        <w:tc>
          <w:tcPr>
            <w:tcW w:w="1399" w:type="dxa"/>
            <w:vAlign w:val="top"/>
          </w:tcPr>
          <w:p w14:paraId="2329B271">
            <w:pPr>
              <w:pStyle w:val="8"/>
              <w:spacing w:before="152" w:line="183" w:lineRule="auto"/>
              <w:ind w:left="1006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4.45</w:t>
            </w:r>
          </w:p>
        </w:tc>
        <w:tc>
          <w:tcPr>
            <w:tcW w:w="939" w:type="dxa"/>
            <w:vAlign w:val="top"/>
          </w:tcPr>
          <w:p w14:paraId="77B22FC2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562B28E4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07DBC9C8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 w14:paraId="281773AC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7E2B97E6">
            <w:pPr>
              <w:rPr>
                <w:rFonts w:ascii="Arial"/>
                <w:sz w:val="21"/>
              </w:rPr>
            </w:pPr>
          </w:p>
        </w:tc>
      </w:tr>
    </w:tbl>
    <w:p w14:paraId="467C37F1">
      <w:pPr>
        <w:rPr>
          <w:rFonts w:ascii="Arial"/>
          <w:sz w:val="21"/>
        </w:rPr>
      </w:pPr>
    </w:p>
    <w:p w14:paraId="2A57D37B">
      <w:pPr>
        <w:rPr>
          <w:rFonts w:ascii="Arial" w:hAnsi="Arial" w:eastAsia="Arial" w:cs="Arial"/>
          <w:sz w:val="21"/>
          <w:szCs w:val="21"/>
        </w:rPr>
        <w:sectPr>
          <w:footerReference r:id="rId110" w:type="default"/>
          <w:pgSz w:w="16770" w:h="11850"/>
          <w:pgMar w:top="1007" w:right="1634" w:bottom="1447" w:left="1424" w:header="0" w:footer="1230" w:gutter="0"/>
          <w:cols w:space="720" w:num="1"/>
        </w:sectPr>
      </w:pPr>
    </w:p>
    <w:p w14:paraId="66767239">
      <w:pPr>
        <w:spacing w:before="18"/>
      </w:pPr>
    </w:p>
    <w:p w14:paraId="6F603C8F">
      <w:pPr>
        <w:spacing w:before="18"/>
      </w:pPr>
    </w:p>
    <w:p w14:paraId="6B8ECEE5">
      <w:pPr>
        <w:spacing w:before="17"/>
      </w:pPr>
    </w:p>
    <w:tbl>
      <w:tblPr>
        <w:tblStyle w:val="7"/>
        <w:tblW w:w="136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4"/>
        <w:gridCol w:w="3847"/>
        <w:gridCol w:w="1399"/>
        <w:gridCol w:w="1399"/>
        <w:gridCol w:w="939"/>
        <w:gridCol w:w="959"/>
        <w:gridCol w:w="959"/>
        <w:gridCol w:w="939"/>
        <w:gridCol w:w="1424"/>
      </w:tblGrid>
      <w:tr w14:paraId="14A0B4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834" w:type="dxa"/>
            <w:vAlign w:val="top"/>
          </w:tcPr>
          <w:p w14:paraId="61FB21A8">
            <w:pPr>
              <w:pStyle w:val="8"/>
              <w:spacing w:before="167" w:line="184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2080801</w:t>
            </w:r>
          </w:p>
        </w:tc>
        <w:tc>
          <w:tcPr>
            <w:tcW w:w="3847" w:type="dxa"/>
            <w:vAlign w:val="top"/>
          </w:tcPr>
          <w:p w14:paraId="55BF64DB">
            <w:pPr>
              <w:pStyle w:val="8"/>
              <w:spacing w:before="122" w:line="219" w:lineRule="auto"/>
              <w:ind w:left="1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死亡抚恤</w:t>
            </w:r>
          </w:p>
        </w:tc>
        <w:tc>
          <w:tcPr>
            <w:tcW w:w="1399" w:type="dxa"/>
            <w:vAlign w:val="top"/>
          </w:tcPr>
          <w:p w14:paraId="0BF84E61">
            <w:pPr>
              <w:pStyle w:val="8"/>
              <w:spacing w:before="168" w:line="183" w:lineRule="auto"/>
              <w:ind w:right="9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4.45</w:t>
            </w:r>
          </w:p>
        </w:tc>
        <w:tc>
          <w:tcPr>
            <w:tcW w:w="1399" w:type="dxa"/>
            <w:vAlign w:val="top"/>
          </w:tcPr>
          <w:p w14:paraId="72E2CE55">
            <w:pPr>
              <w:pStyle w:val="8"/>
              <w:spacing w:before="167" w:line="183" w:lineRule="auto"/>
              <w:ind w:right="6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4.45</w:t>
            </w:r>
          </w:p>
        </w:tc>
        <w:tc>
          <w:tcPr>
            <w:tcW w:w="939" w:type="dxa"/>
            <w:vAlign w:val="top"/>
          </w:tcPr>
          <w:p w14:paraId="4B9D4262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4D8C10D4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41F8B81B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 w14:paraId="3A981487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319B4274">
            <w:pPr>
              <w:rPr>
                <w:rFonts w:ascii="Arial"/>
                <w:sz w:val="21"/>
              </w:rPr>
            </w:pPr>
          </w:p>
        </w:tc>
      </w:tr>
      <w:tr w14:paraId="57FFE2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834" w:type="dxa"/>
            <w:vAlign w:val="top"/>
          </w:tcPr>
          <w:p w14:paraId="53AFF53E">
            <w:pPr>
              <w:pStyle w:val="8"/>
              <w:spacing w:before="142" w:line="184" w:lineRule="auto"/>
              <w:ind w:left="1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20810</w:t>
            </w:r>
          </w:p>
        </w:tc>
        <w:tc>
          <w:tcPr>
            <w:tcW w:w="3847" w:type="dxa"/>
            <w:vAlign w:val="top"/>
          </w:tcPr>
          <w:p w14:paraId="3FD86B2C">
            <w:pPr>
              <w:pStyle w:val="8"/>
              <w:spacing w:before="94" w:line="219" w:lineRule="auto"/>
              <w:ind w:left="13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社会福利</w:t>
            </w:r>
          </w:p>
        </w:tc>
        <w:tc>
          <w:tcPr>
            <w:tcW w:w="1399" w:type="dxa"/>
            <w:vAlign w:val="top"/>
          </w:tcPr>
          <w:p w14:paraId="7470DBEC">
            <w:pPr>
              <w:pStyle w:val="8"/>
              <w:spacing w:before="143" w:line="183" w:lineRule="auto"/>
              <w:ind w:right="10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292.53</w:t>
            </w:r>
          </w:p>
        </w:tc>
        <w:tc>
          <w:tcPr>
            <w:tcW w:w="1399" w:type="dxa"/>
            <w:vAlign w:val="top"/>
          </w:tcPr>
          <w:p w14:paraId="4C82F991">
            <w:pPr>
              <w:pStyle w:val="8"/>
              <w:spacing w:before="143" w:line="183" w:lineRule="auto"/>
              <w:ind w:right="9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292.53</w:t>
            </w:r>
          </w:p>
        </w:tc>
        <w:tc>
          <w:tcPr>
            <w:tcW w:w="939" w:type="dxa"/>
            <w:vAlign w:val="top"/>
          </w:tcPr>
          <w:p w14:paraId="5EE2BFFB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2ABE7954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7DA2A959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 w14:paraId="598FB775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764190AF">
            <w:pPr>
              <w:rPr>
                <w:rFonts w:ascii="Arial"/>
                <w:sz w:val="21"/>
              </w:rPr>
            </w:pPr>
          </w:p>
        </w:tc>
      </w:tr>
      <w:tr w14:paraId="49A11C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834" w:type="dxa"/>
            <w:vAlign w:val="top"/>
          </w:tcPr>
          <w:p w14:paraId="753150A7">
            <w:pPr>
              <w:pStyle w:val="8"/>
              <w:spacing w:before="163" w:line="184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2081001</w:t>
            </w:r>
          </w:p>
        </w:tc>
        <w:tc>
          <w:tcPr>
            <w:tcW w:w="3847" w:type="dxa"/>
            <w:vAlign w:val="top"/>
          </w:tcPr>
          <w:p w14:paraId="40CAFB91">
            <w:pPr>
              <w:pStyle w:val="8"/>
              <w:spacing w:before="118" w:line="219" w:lineRule="auto"/>
              <w:ind w:left="10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儿童福利</w:t>
            </w:r>
          </w:p>
        </w:tc>
        <w:tc>
          <w:tcPr>
            <w:tcW w:w="1399" w:type="dxa"/>
            <w:vAlign w:val="top"/>
          </w:tcPr>
          <w:p w14:paraId="5B5ECCFE">
            <w:pPr>
              <w:pStyle w:val="8"/>
              <w:spacing w:before="164" w:line="183" w:lineRule="auto"/>
              <w:ind w:right="11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88.58</w:t>
            </w:r>
          </w:p>
        </w:tc>
        <w:tc>
          <w:tcPr>
            <w:tcW w:w="1399" w:type="dxa"/>
            <w:vAlign w:val="top"/>
          </w:tcPr>
          <w:p w14:paraId="62A357FE">
            <w:pPr>
              <w:pStyle w:val="8"/>
              <w:spacing w:before="164" w:line="183" w:lineRule="auto"/>
              <w:ind w:right="10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88.58</w:t>
            </w:r>
          </w:p>
        </w:tc>
        <w:tc>
          <w:tcPr>
            <w:tcW w:w="939" w:type="dxa"/>
            <w:vAlign w:val="top"/>
          </w:tcPr>
          <w:p w14:paraId="619FDB16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4F8B6DB2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3786588B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 w14:paraId="447D0D5F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25B2E34D">
            <w:pPr>
              <w:rPr>
                <w:rFonts w:ascii="Arial"/>
                <w:sz w:val="21"/>
              </w:rPr>
            </w:pPr>
          </w:p>
        </w:tc>
      </w:tr>
      <w:tr w14:paraId="794B95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4" w:type="dxa"/>
            <w:vAlign w:val="top"/>
          </w:tcPr>
          <w:p w14:paraId="6F5AD49B">
            <w:pPr>
              <w:pStyle w:val="8"/>
              <w:spacing w:before="154" w:line="184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2081002</w:t>
            </w:r>
          </w:p>
        </w:tc>
        <w:tc>
          <w:tcPr>
            <w:tcW w:w="3847" w:type="dxa"/>
            <w:vAlign w:val="top"/>
          </w:tcPr>
          <w:p w14:paraId="3EADC924">
            <w:pPr>
              <w:pStyle w:val="8"/>
              <w:spacing w:before="109" w:line="219" w:lineRule="auto"/>
              <w:ind w:left="10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老年福利</w:t>
            </w:r>
          </w:p>
        </w:tc>
        <w:tc>
          <w:tcPr>
            <w:tcW w:w="1399" w:type="dxa"/>
            <w:vAlign w:val="top"/>
          </w:tcPr>
          <w:p w14:paraId="7CD476E0">
            <w:pPr>
              <w:pStyle w:val="8"/>
              <w:spacing w:before="154" w:line="184" w:lineRule="auto"/>
              <w:ind w:right="22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114.78</w:t>
            </w:r>
          </w:p>
        </w:tc>
        <w:tc>
          <w:tcPr>
            <w:tcW w:w="1399" w:type="dxa"/>
            <w:vAlign w:val="top"/>
          </w:tcPr>
          <w:p w14:paraId="0C4EA0D7">
            <w:pPr>
              <w:pStyle w:val="8"/>
              <w:spacing w:before="154" w:line="184" w:lineRule="auto"/>
              <w:ind w:right="21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114.78</w:t>
            </w:r>
          </w:p>
        </w:tc>
        <w:tc>
          <w:tcPr>
            <w:tcW w:w="939" w:type="dxa"/>
            <w:vAlign w:val="top"/>
          </w:tcPr>
          <w:p w14:paraId="6799995D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3F82FC6E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357DD9B9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 w14:paraId="3F8BC9C5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4CEAF030">
            <w:pPr>
              <w:rPr>
                <w:rFonts w:ascii="Arial"/>
                <w:sz w:val="21"/>
              </w:rPr>
            </w:pPr>
          </w:p>
        </w:tc>
      </w:tr>
      <w:tr w14:paraId="65D500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834" w:type="dxa"/>
            <w:vAlign w:val="top"/>
          </w:tcPr>
          <w:p w14:paraId="35A56792">
            <w:pPr>
              <w:pStyle w:val="8"/>
              <w:spacing w:before="144" w:line="184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2081004</w:t>
            </w:r>
          </w:p>
        </w:tc>
        <w:tc>
          <w:tcPr>
            <w:tcW w:w="3847" w:type="dxa"/>
            <w:vAlign w:val="top"/>
          </w:tcPr>
          <w:p w14:paraId="1DDDDEAC">
            <w:pPr>
              <w:pStyle w:val="8"/>
              <w:spacing w:before="99" w:line="219" w:lineRule="auto"/>
              <w:ind w:left="1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殡葬</w:t>
            </w:r>
          </w:p>
        </w:tc>
        <w:tc>
          <w:tcPr>
            <w:tcW w:w="1399" w:type="dxa"/>
            <w:vAlign w:val="top"/>
          </w:tcPr>
          <w:p w14:paraId="26B2C899">
            <w:pPr>
              <w:pStyle w:val="8"/>
              <w:spacing w:before="145" w:line="183" w:lineRule="auto"/>
              <w:ind w:right="13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7.99</w:t>
            </w:r>
          </w:p>
        </w:tc>
        <w:tc>
          <w:tcPr>
            <w:tcW w:w="1399" w:type="dxa"/>
            <w:vAlign w:val="top"/>
          </w:tcPr>
          <w:p w14:paraId="1DC4934C">
            <w:pPr>
              <w:pStyle w:val="8"/>
              <w:spacing w:before="145" w:line="183" w:lineRule="auto"/>
              <w:ind w:right="12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7.99</w:t>
            </w:r>
          </w:p>
        </w:tc>
        <w:tc>
          <w:tcPr>
            <w:tcW w:w="939" w:type="dxa"/>
            <w:vAlign w:val="top"/>
          </w:tcPr>
          <w:p w14:paraId="6C5E39D3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2481796B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74A3701A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 w14:paraId="5408E290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7B72D5B4">
            <w:pPr>
              <w:rPr>
                <w:rFonts w:ascii="Arial"/>
                <w:sz w:val="21"/>
              </w:rPr>
            </w:pPr>
          </w:p>
        </w:tc>
      </w:tr>
      <w:tr w14:paraId="4CBDC7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834" w:type="dxa"/>
            <w:vAlign w:val="top"/>
          </w:tcPr>
          <w:p w14:paraId="4DF944EF">
            <w:pPr>
              <w:pStyle w:val="8"/>
              <w:spacing w:before="155" w:line="184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2081006</w:t>
            </w:r>
          </w:p>
        </w:tc>
        <w:tc>
          <w:tcPr>
            <w:tcW w:w="3847" w:type="dxa"/>
            <w:vAlign w:val="top"/>
          </w:tcPr>
          <w:p w14:paraId="24D7CF96">
            <w:pPr>
              <w:pStyle w:val="8"/>
              <w:spacing w:before="110" w:line="219" w:lineRule="auto"/>
              <w:ind w:left="1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养老服务</w:t>
            </w:r>
          </w:p>
        </w:tc>
        <w:tc>
          <w:tcPr>
            <w:tcW w:w="1399" w:type="dxa"/>
            <w:vAlign w:val="top"/>
          </w:tcPr>
          <w:p w14:paraId="1B4617B8">
            <w:pPr>
              <w:pStyle w:val="8"/>
              <w:spacing w:before="156" w:line="184" w:lineRule="auto"/>
              <w:ind w:right="11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81.17</w:t>
            </w:r>
          </w:p>
        </w:tc>
        <w:tc>
          <w:tcPr>
            <w:tcW w:w="1399" w:type="dxa"/>
            <w:vAlign w:val="top"/>
          </w:tcPr>
          <w:p w14:paraId="5D82841D">
            <w:pPr>
              <w:pStyle w:val="8"/>
              <w:spacing w:before="156" w:line="184" w:lineRule="auto"/>
              <w:ind w:right="10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81.17</w:t>
            </w:r>
          </w:p>
        </w:tc>
        <w:tc>
          <w:tcPr>
            <w:tcW w:w="939" w:type="dxa"/>
            <w:vAlign w:val="top"/>
          </w:tcPr>
          <w:p w14:paraId="4054F07E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3490CE98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17184E8B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 w14:paraId="076980D0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30599B28">
            <w:pPr>
              <w:rPr>
                <w:rFonts w:ascii="Arial"/>
                <w:sz w:val="21"/>
              </w:rPr>
            </w:pPr>
          </w:p>
        </w:tc>
      </w:tr>
      <w:tr w14:paraId="24B1C1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4" w:type="dxa"/>
            <w:vAlign w:val="top"/>
          </w:tcPr>
          <w:p w14:paraId="61D2BA37">
            <w:pPr>
              <w:pStyle w:val="8"/>
              <w:spacing w:before="155" w:line="184" w:lineRule="auto"/>
              <w:ind w:left="1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20811</w:t>
            </w:r>
          </w:p>
        </w:tc>
        <w:tc>
          <w:tcPr>
            <w:tcW w:w="3847" w:type="dxa"/>
            <w:vAlign w:val="top"/>
          </w:tcPr>
          <w:p w14:paraId="3996A439">
            <w:pPr>
              <w:pStyle w:val="8"/>
              <w:spacing w:before="109" w:line="220" w:lineRule="auto"/>
              <w:ind w:left="13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残疾人事业</w:t>
            </w:r>
          </w:p>
        </w:tc>
        <w:tc>
          <w:tcPr>
            <w:tcW w:w="1399" w:type="dxa"/>
            <w:vAlign w:val="top"/>
          </w:tcPr>
          <w:p w14:paraId="6605C515">
            <w:pPr>
              <w:pStyle w:val="8"/>
              <w:spacing w:before="155" w:line="184" w:lineRule="auto"/>
              <w:ind w:right="7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>486.71</w:t>
            </w:r>
          </w:p>
        </w:tc>
        <w:tc>
          <w:tcPr>
            <w:tcW w:w="1399" w:type="dxa"/>
            <w:vAlign w:val="top"/>
          </w:tcPr>
          <w:p w14:paraId="1FBA6332">
            <w:pPr>
              <w:pStyle w:val="8"/>
              <w:spacing w:before="155" w:line="184" w:lineRule="auto"/>
              <w:ind w:right="6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>486.71</w:t>
            </w:r>
          </w:p>
        </w:tc>
        <w:tc>
          <w:tcPr>
            <w:tcW w:w="939" w:type="dxa"/>
            <w:vAlign w:val="top"/>
          </w:tcPr>
          <w:p w14:paraId="5426FDB2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6854E335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36852164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 w14:paraId="718DF611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6D08DAFB">
            <w:pPr>
              <w:rPr>
                <w:rFonts w:ascii="Arial"/>
                <w:sz w:val="21"/>
              </w:rPr>
            </w:pPr>
          </w:p>
        </w:tc>
      </w:tr>
      <w:tr w14:paraId="1B4144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4" w:type="dxa"/>
            <w:vAlign w:val="top"/>
          </w:tcPr>
          <w:p w14:paraId="3189FEFE">
            <w:pPr>
              <w:pStyle w:val="8"/>
              <w:spacing w:before="156" w:line="184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2081107</w:t>
            </w:r>
          </w:p>
        </w:tc>
        <w:tc>
          <w:tcPr>
            <w:tcW w:w="3847" w:type="dxa"/>
            <w:vAlign w:val="top"/>
          </w:tcPr>
          <w:p w14:paraId="6932C070">
            <w:pPr>
              <w:pStyle w:val="8"/>
              <w:spacing w:before="111" w:line="219" w:lineRule="auto"/>
              <w:ind w:left="1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残疾人生活和护理补贴</w:t>
            </w:r>
          </w:p>
        </w:tc>
        <w:tc>
          <w:tcPr>
            <w:tcW w:w="1399" w:type="dxa"/>
            <w:vAlign w:val="top"/>
          </w:tcPr>
          <w:p w14:paraId="528CDB97">
            <w:pPr>
              <w:pStyle w:val="8"/>
              <w:spacing w:before="156" w:line="184" w:lineRule="auto"/>
              <w:ind w:right="10"/>
              <w:jc w:val="right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486.71</w:t>
            </w:r>
          </w:p>
        </w:tc>
        <w:tc>
          <w:tcPr>
            <w:tcW w:w="1399" w:type="dxa"/>
            <w:vAlign w:val="top"/>
          </w:tcPr>
          <w:p w14:paraId="68169D0B">
            <w:pPr>
              <w:pStyle w:val="8"/>
              <w:spacing w:before="156" w:line="184" w:lineRule="auto"/>
              <w:ind w:right="9"/>
              <w:jc w:val="right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486.71</w:t>
            </w:r>
          </w:p>
        </w:tc>
        <w:tc>
          <w:tcPr>
            <w:tcW w:w="939" w:type="dxa"/>
            <w:vAlign w:val="top"/>
          </w:tcPr>
          <w:p w14:paraId="4CDCB8D8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1E7D4B08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21FA22F9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 w14:paraId="1B9F37E6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14221690">
            <w:pPr>
              <w:rPr>
                <w:rFonts w:ascii="Arial"/>
                <w:sz w:val="21"/>
              </w:rPr>
            </w:pPr>
          </w:p>
        </w:tc>
      </w:tr>
      <w:tr w14:paraId="1DF1AC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834" w:type="dxa"/>
            <w:vAlign w:val="top"/>
          </w:tcPr>
          <w:p w14:paraId="6E9F6E7D">
            <w:pPr>
              <w:pStyle w:val="8"/>
              <w:spacing w:before="145" w:line="184" w:lineRule="auto"/>
              <w:ind w:left="1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20819</w:t>
            </w:r>
          </w:p>
        </w:tc>
        <w:tc>
          <w:tcPr>
            <w:tcW w:w="3847" w:type="dxa"/>
            <w:vAlign w:val="top"/>
          </w:tcPr>
          <w:p w14:paraId="6C3B6E7B">
            <w:pPr>
              <w:pStyle w:val="8"/>
              <w:spacing w:before="99" w:line="219" w:lineRule="auto"/>
              <w:ind w:left="13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最低生活保障</w:t>
            </w:r>
          </w:p>
        </w:tc>
        <w:tc>
          <w:tcPr>
            <w:tcW w:w="1399" w:type="dxa"/>
            <w:vAlign w:val="top"/>
          </w:tcPr>
          <w:p w14:paraId="31A28ADF">
            <w:pPr>
              <w:pStyle w:val="8"/>
              <w:spacing w:before="124" w:line="183" w:lineRule="auto"/>
              <w:ind w:right="13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3,004.90</w:t>
            </w:r>
          </w:p>
        </w:tc>
        <w:tc>
          <w:tcPr>
            <w:tcW w:w="1399" w:type="dxa"/>
            <w:vAlign w:val="top"/>
          </w:tcPr>
          <w:p w14:paraId="7F1322B6">
            <w:pPr>
              <w:pStyle w:val="8"/>
              <w:spacing w:before="124" w:line="183" w:lineRule="auto"/>
              <w:ind w:right="12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3,004.90</w:t>
            </w:r>
          </w:p>
        </w:tc>
        <w:tc>
          <w:tcPr>
            <w:tcW w:w="939" w:type="dxa"/>
            <w:vAlign w:val="top"/>
          </w:tcPr>
          <w:p w14:paraId="78986D85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0B732147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609EBEF4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 w14:paraId="660458E1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720460AD">
            <w:pPr>
              <w:rPr>
                <w:rFonts w:ascii="Arial"/>
                <w:sz w:val="21"/>
              </w:rPr>
            </w:pPr>
          </w:p>
        </w:tc>
      </w:tr>
      <w:tr w14:paraId="3C73C2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4" w:type="dxa"/>
            <w:vAlign w:val="top"/>
          </w:tcPr>
          <w:p w14:paraId="2AE5DB23">
            <w:pPr>
              <w:pStyle w:val="8"/>
              <w:spacing w:before="157" w:line="184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2081901</w:t>
            </w:r>
          </w:p>
        </w:tc>
        <w:tc>
          <w:tcPr>
            <w:tcW w:w="3847" w:type="dxa"/>
            <w:vAlign w:val="top"/>
          </w:tcPr>
          <w:p w14:paraId="1A5FDE18">
            <w:pPr>
              <w:pStyle w:val="8"/>
              <w:spacing w:before="112" w:line="219" w:lineRule="auto"/>
              <w:ind w:left="1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城市最低生活保障金支出</w:t>
            </w:r>
          </w:p>
        </w:tc>
        <w:tc>
          <w:tcPr>
            <w:tcW w:w="1399" w:type="dxa"/>
            <w:vAlign w:val="top"/>
          </w:tcPr>
          <w:p w14:paraId="7F3437E5">
            <w:pPr>
              <w:pStyle w:val="8"/>
              <w:spacing w:before="157" w:line="184" w:lineRule="auto"/>
              <w:ind w:right="22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152.36</w:t>
            </w:r>
          </w:p>
        </w:tc>
        <w:tc>
          <w:tcPr>
            <w:tcW w:w="1399" w:type="dxa"/>
            <w:vAlign w:val="top"/>
          </w:tcPr>
          <w:p w14:paraId="46C78220">
            <w:pPr>
              <w:pStyle w:val="8"/>
              <w:spacing w:before="157" w:line="184" w:lineRule="auto"/>
              <w:ind w:right="21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152.36</w:t>
            </w:r>
          </w:p>
        </w:tc>
        <w:tc>
          <w:tcPr>
            <w:tcW w:w="939" w:type="dxa"/>
            <w:vAlign w:val="top"/>
          </w:tcPr>
          <w:p w14:paraId="636FF022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4C7E513C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2C606DD6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 w14:paraId="2ADBDB0C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27C14457">
            <w:pPr>
              <w:rPr>
                <w:rFonts w:ascii="Arial"/>
                <w:sz w:val="21"/>
              </w:rPr>
            </w:pPr>
          </w:p>
        </w:tc>
      </w:tr>
      <w:tr w14:paraId="3A21C4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834" w:type="dxa"/>
            <w:vAlign w:val="top"/>
          </w:tcPr>
          <w:p w14:paraId="72F3A7E9">
            <w:pPr>
              <w:pStyle w:val="8"/>
              <w:spacing w:before="167" w:line="184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2081902</w:t>
            </w:r>
          </w:p>
        </w:tc>
        <w:tc>
          <w:tcPr>
            <w:tcW w:w="3847" w:type="dxa"/>
            <w:vAlign w:val="top"/>
          </w:tcPr>
          <w:p w14:paraId="173F506B">
            <w:pPr>
              <w:pStyle w:val="8"/>
              <w:spacing w:before="121" w:line="219" w:lineRule="auto"/>
              <w:ind w:left="1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农村最低生活保障金支出</w:t>
            </w:r>
          </w:p>
        </w:tc>
        <w:tc>
          <w:tcPr>
            <w:tcW w:w="1399" w:type="dxa"/>
            <w:vAlign w:val="top"/>
          </w:tcPr>
          <w:p w14:paraId="6B16CFC5">
            <w:pPr>
              <w:pStyle w:val="8"/>
              <w:spacing w:before="147" w:line="183" w:lineRule="auto"/>
              <w:ind w:right="14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2,852.54</w:t>
            </w:r>
          </w:p>
        </w:tc>
        <w:tc>
          <w:tcPr>
            <w:tcW w:w="1399" w:type="dxa"/>
            <w:vAlign w:val="top"/>
          </w:tcPr>
          <w:p w14:paraId="144DC5F3">
            <w:pPr>
              <w:pStyle w:val="8"/>
              <w:spacing w:before="147" w:line="183" w:lineRule="auto"/>
              <w:ind w:right="13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2,852.54</w:t>
            </w:r>
          </w:p>
        </w:tc>
        <w:tc>
          <w:tcPr>
            <w:tcW w:w="939" w:type="dxa"/>
            <w:vAlign w:val="top"/>
          </w:tcPr>
          <w:p w14:paraId="5B1D3A1D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7DBC0EBA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55A6CCC3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 w14:paraId="56C1ED04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6D8D47E1">
            <w:pPr>
              <w:rPr>
                <w:rFonts w:ascii="Arial"/>
                <w:sz w:val="21"/>
              </w:rPr>
            </w:pPr>
          </w:p>
        </w:tc>
      </w:tr>
      <w:tr w14:paraId="7A5CB8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834" w:type="dxa"/>
            <w:vAlign w:val="top"/>
          </w:tcPr>
          <w:p w14:paraId="3D5D90E7">
            <w:pPr>
              <w:pStyle w:val="8"/>
              <w:spacing w:before="148" w:line="183" w:lineRule="auto"/>
              <w:ind w:left="1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20820</w:t>
            </w:r>
          </w:p>
        </w:tc>
        <w:tc>
          <w:tcPr>
            <w:tcW w:w="3847" w:type="dxa"/>
            <w:vAlign w:val="top"/>
          </w:tcPr>
          <w:p w14:paraId="0897DDB7">
            <w:pPr>
              <w:pStyle w:val="8"/>
              <w:spacing w:before="100" w:line="219" w:lineRule="auto"/>
              <w:ind w:left="13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临时救助</w:t>
            </w:r>
          </w:p>
        </w:tc>
        <w:tc>
          <w:tcPr>
            <w:tcW w:w="1399" w:type="dxa"/>
            <w:vAlign w:val="top"/>
          </w:tcPr>
          <w:p w14:paraId="7A04D0A9">
            <w:pPr>
              <w:pStyle w:val="8"/>
              <w:spacing w:before="147" w:line="184" w:lineRule="auto"/>
              <w:ind w:right="19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178.44</w:t>
            </w:r>
          </w:p>
        </w:tc>
        <w:tc>
          <w:tcPr>
            <w:tcW w:w="1399" w:type="dxa"/>
            <w:vAlign w:val="top"/>
          </w:tcPr>
          <w:p w14:paraId="52F41584">
            <w:pPr>
              <w:pStyle w:val="8"/>
              <w:spacing w:before="147" w:line="184" w:lineRule="auto"/>
              <w:ind w:right="18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178.44</w:t>
            </w:r>
          </w:p>
        </w:tc>
        <w:tc>
          <w:tcPr>
            <w:tcW w:w="939" w:type="dxa"/>
            <w:vAlign w:val="top"/>
          </w:tcPr>
          <w:p w14:paraId="4EEBD632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37CEAB1C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17E40323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 w14:paraId="71B93035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243E354C">
            <w:pPr>
              <w:rPr>
                <w:rFonts w:ascii="Arial"/>
                <w:sz w:val="21"/>
              </w:rPr>
            </w:pPr>
          </w:p>
        </w:tc>
      </w:tr>
      <w:tr w14:paraId="11406B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4" w:type="dxa"/>
            <w:vAlign w:val="top"/>
          </w:tcPr>
          <w:p w14:paraId="485DAE9D">
            <w:pPr>
              <w:pStyle w:val="8"/>
              <w:spacing w:before="158" w:line="184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2082001</w:t>
            </w:r>
          </w:p>
        </w:tc>
        <w:tc>
          <w:tcPr>
            <w:tcW w:w="3847" w:type="dxa"/>
            <w:vAlign w:val="top"/>
          </w:tcPr>
          <w:p w14:paraId="2F32956A">
            <w:pPr>
              <w:pStyle w:val="8"/>
              <w:spacing w:before="113" w:line="219" w:lineRule="auto"/>
              <w:ind w:left="10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临时救助支出</w:t>
            </w:r>
          </w:p>
        </w:tc>
        <w:tc>
          <w:tcPr>
            <w:tcW w:w="1399" w:type="dxa"/>
            <w:vAlign w:val="top"/>
          </w:tcPr>
          <w:p w14:paraId="5BF14769">
            <w:pPr>
              <w:pStyle w:val="8"/>
              <w:spacing w:before="158" w:line="184" w:lineRule="auto"/>
              <w:ind w:right="22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178.08</w:t>
            </w:r>
          </w:p>
        </w:tc>
        <w:tc>
          <w:tcPr>
            <w:tcW w:w="1399" w:type="dxa"/>
            <w:vAlign w:val="top"/>
          </w:tcPr>
          <w:p w14:paraId="342D16A3">
            <w:pPr>
              <w:pStyle w:val="8"/>
              <w:spacing w:before="158" w:line="184" w:lineRule="auto"/>
              <w:ind w:right="21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178.08</w:t>
            </w:r>
          </w:p>
        </w:tc>
        <w:tc>
          <w:tcPr>
            <w:tcW w:w="939" w:type="dxa"/>
            <w:vAlign w:val="top"/>
          </w:tcPr>
          <w:p w14:paraId="66C7383E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2BB2FCCC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2EEC6A83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 w14:paraId="6F19F20A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0B53A08F">
            <w:pPr>
              <w:rPr>
                <w:rFonts w:ascii="Arial"/>
                <w:sz w:val="21"/>
              </w:rPr>
            </w:pPr>
          </w:p>
        </w:tc>
      </w:tr>
      <w:tr w14:paraId="79507B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834" w:type="dxa"/>
            <w:vAlign w:val="top"/>
          </w:tcPr>
          <w:p w14:paraId="0029D039">
            <w:pPr>
              <w:pStyle w:val="8"/>
              <w:spacing w:before="169" w:line="183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2082002</w:t>
            </w:r>
          </w:p>
        </w:tc>
        <w:tc>
          <w:tcPr>
            <w:tcW w:w="3847" w:type="dxa"/>
            <w:vAlign w:val="top"/>
          </w:tcPr>
          <w:p w14:paraId="7BB3D473">
            <w:pPr>
              <w:pStyle w:val="8"/>
              <w:spacing w:before="123" w:line="219" w:lineRule="auto"/>
              <w:ind w:left="10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流浪乞讨人员救助支出</w:t>
            </w:r>
          </w:p>
        </w:tc>
        <w:tc>
          <w:tcPr>
            <w:tcW w:w="1399" w:type="dxa"/>
            <w:vAlign w:val="top"/>
          </w:tcPr>
          <w:p w14:paraId="17C74227">
            <w:pPr>
              <w:pStyle w:val="8"/>
              <w:spacing w:before="169" w:line="183" w:lineRule="auto"/>
              <w:ind w:right="11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0.36</w:t>
            </w:r>
          </w:p>
        </w:tc>
        <w:tc>
          <w:tcPr>
            <w:tcW w:w="1399" w:type="dxa"/>
            <w:vAlign w:val="top"/>
          </w:tcPr>
          <w:p w14:paraId="37010ED1">
            <w:pPr>
              <w:pStyle w:val="8"/>
              <w:spacing w:before="169" w:line="183" w:lineRule="auto"/>
              <w:ind w:right="10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0.36</w:t>
            </w:r>
          </w:p>
        </w:tc>
        <w:tc>
          <w:tcPr>
            <w:tcW w:w="939" w:type="dxa"/>
            <w:vAlign w:val="top"/>
          </w:tcPr>
          <w:p w14:paraId="628C3755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3563FF09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3D951447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 w14:paraId="39303EEE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727DB950">
            <w:pPr>
              <w:rPr>
                <w:rFonts w:ascii="Arial"/>
                <w:sz w:val="21"/>
              </w:rPr>
            </w:pPr>
          </w:p>
        </w:tc>
      </w:tr>
      <w:tr w14:paraId="2C4B65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834" w:type="dxa"/>
            <w:vAlign w:val="top"/>
          </w:tcPr>
          <w:p w14:paraId="11147E78">
            <w:pPr>
              <w:pStyle w:val="8"/>
              <w:spacing w:before="148" w:line="184" w:lineRule="auto"/>
              <w:ind w:left="1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20821</w:t>
            </w:r>
          </w:p>
        </w:tc>
        <w:tc>
          <w:tcPr>
            <w:tcW w:w="3847" w:type="dxa"/>
            <w:vAlign w:val="top"/>
          </w:tcPr>
          <w:p w14:paraId="6C74C1C7">
            <w:pPr>
              <w:pStyle w:val="8"/>
              <w:spacing w:before="100" w:line="219" w:lineRule="auto"/>
              <w:ind w:left="13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>特困人员救助供养</w:t>
            </w:r>
          </w:p>
        </w:tc>
        <w:tc>
          <w:tcPr>
            <w:tcW w:w="1399" w:type="dxa"/>
            <w:vAlign w:val="top"/>
          </w:tcPr>
          <w:p w14:paraId="08AD5562">
            <w:pPr>
              <w:pStyle w:val="8"/>
              <w:spacing w:before="149" w:line="183" w:lineRule="auto"/>
              <w:ind w:right="7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>493.86</w:t>
            </w:r>
          </w:p>
        </w:tc>
        <w:tc>
          <w:tcPr>
            <w:tcW w:w="1399" w:type="dxa"/>
            <w:vAlign w:val="top"/>
          </w:tcPr>
          <w:p w14:paraId="3CE4EBA5">
            <w:pPr>
              <w:pStyle w:val="8"/>
              <w:spacing w:before="149" w:line="183" w:lineRule="auto"/>
              <w:ind w:right="6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>493.86</w:t>
            </w:r>
          </w:p>
        </w:tc>
        <w:tc>
          <w:tcPr>
            <w:tcW w:w="939" w:type="dxa"/>
            <w:vAlign w:val="top"/>
          </w:tcPr>
          <w:p w14:paraId="00D25C02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62673EAC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436AA984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 w14:paraId="0C53F8D0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02167C45">
            <w:pPr>
              <w:rPr>
                <w:rFonts w:ascii="Arial"/>
                <w:sz w:val="21"/>
              </w:rPr>
            </w:pPr>
          </w:p>
        </w:tc>
      </w:tr>
      <w:tr w14:paraId="38B3C8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834" w:type="dxa"/>
            <w:vAlign w:val="top"/>
          </w:tcPr>
          <w:p w14:paraId="50EFDEC6">
            <w:pPr>
              <w:pStyle w:val="8"/>
              <w:spacing w:before="169" w:line="184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2082101</w:t>
            </w:r>
          </w:p>
        </w:tc>
        <w:tc>
          <w:tcPr>
            <w:tcW w:w="3847" w:type="dxa"/>
            <w:vAlign w:val="top"/>
          </w:tcPr>
          <w:p w14:paraId="43DF3373">
            <w:pPr>
              <w:pStyle w:val="8"/>
              <w:spacing w:before="123" w:line="219" w:lineRule="auto"/>
              <w:ind w:left="1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城市特困人员救助供养支出</w:t>
            </w:r>
          </w:p>
        </w:tc>
        <w:tc>
          <w:tcPr>
            <w:tcW w:w="1399" w:type="dxa"/>
            <w:vAlign w:val="top"/>
          </w:tcPr>
          <w:p w14:paraId="2995478D">
            <w:pPr>
              <w:pStyle w:val="8"/>
              <w:spacing w:before="169" w:line="184" w:lineRule="auto"/>
              <w:ind w:right="22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136.81</w:t>
            </w:r>
          </w:p>
        </w:tc>
        <w:tc>
          <w:tcPr>
            <w:tcW w:w="1399" w:type="dxa"/>
            <w:vAlign w:val="top"/>
          </w:tcPr>
          <w:p w14:paraId="63A5741B">
            <w:pPr>
              <w:pStyle w:val="8"/>
              <w:spacing w:before="169" w:line="184" w:lineRule="auto"/>
              <w:ind w:right="21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136.81</w:t>
            </w:r>
          </w:p>
        </w:tc>
        <w:tc>
          <w:tcPr>
            <w:tcW w:w="939" w:type="dxa"/>
            <w:vAlign w:val="top"/>
          </w:tcPr>
          <w:p w14:paraId="0898B03D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35E3CB68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2D3E0EB3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 w14:paraId="53EDBD6B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2594EE16">
            <w:pPr>
              <w:rPr>
                <w:rFonts w:ascii="Arial"/>
                <w:sz w:val="21"/>
              </w:rPr>
            </w:pPr>
          </w:p>
        </w:tc>
      </w:tr>
      <w:tr w14:paraId="6801FC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834" w:type="dxa"/>
            <w:vAlign w:val="top"/>
          </w:tcPr>
          <w:p w14:paraId="6383DA0C">
            <w:pPr>
              <w:pStyle w:val="8"/>
              <w:spacing w:before="160" w:line="184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2082102</w:t>
            </w:r>
          </w:p>
        </w:tc>
        <w:tc>
          <w:tcPr>
            <w:tcW w:w="3847" w:type="dxa"/>
            <w:vAlign w:val="top"/>
          </w:tcPr>
          <w:p w14:paraId="60B0B049">
            <w:pPr>
              <w:pStyle w:val="8"/>
              <w:spacing w:before="114" w:line="219" w:lineRule="auto"/>
              <w:ind w:left="1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农村特困人员救助供养支出</w:t>
            </w:r>
          </w:p>
        </w:tc>
        <w:tc>
          <w:tcPr>
            <w:tcW w:w="1399" w:type="dxa"/>
            <w:vAlign w:val="top"/>
          </w:tcPr>
          <w:p w14:paraId="6C36E79B">
            <w:pPr>
              <w:pStyle w:val="8"/>
              <w:spacing w:before="161" w:line="183" w:lineRule="auto"/>
              <w:ind w:right="13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357.06</w:t>
            </w:r>
          </w:p>
        </w:tc>
        <w:tc>
          <w:tcPr>
            <w:tcW w:w="1399" w:type="dxa"/>
            <w:vAlign w:val="top"/>
          </w:tcPr>
          <w:p w14:paraId="56E331D5">
            <w:pPr>
              <w:pStyle w:val="8"/>
              <w:spacing w:before="161" w:line="183" w:lineRule="auto"/>
              <w:ind w:right="12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357.06</w:t>
            </w:r>
          </w:p>
        </w:tc>
        <w:tc>
          <w:tcPr>
            <w:tcW w:w="939" w:type="dxa"/>
            <w:vAlign w:val="top"/>
          </w:tcPr>
          <w:p w14:paraId="38BBD9C2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5F5A685B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69C08AB4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 w14:paraId="50290377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54CB211D">
            <w:pPr>
              <w:rPr>
                <w:rFonts w:ascii="Arial"/>
                <w:sz w:val="21"/>
              </w:rPr>
            </w:pPr>
          </w:p>
        </w:tc>
      </w:tr>
      <w:tr w14:paraId="3D197F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834" w:type="dxa"/>
            <w:vAlign w:val="top"/>
          </w:tcPr>
          <w:p w14:paraId="08CC6464">
            <w:pPr>
              <w:pStyle w:val="8"/>
              <w:spacing w:before="160" w:line="183" w:lineRule="auto"/>
              <w:ind w:left="1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20899</w:t>
            </w:r>
          </w:p>
        </w:tc>
        <w:tc>
          <w:tcPr>
            <w:tcW w:w="3847" w:type="dxa"/>
            <w:vAlign w:val="top"/>
          </w:tcPr>
          <w:p w14:paraId="61C89972">
            <w:pPr>
              <w:pStyle w:val="8"/>
              <w:spacing w:before="111" w:line="219" w:lineRule="auto"/>
              <w:ind w:left="13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其他社会保障和就业支出</w:t>
            </w:r>
          </w:p>
        </w:tc>
        <w:tc>
          <w:tcPr>
            <w:tcW w:w="1399" w:type="dxa"/>
            <w:vAlign w:val="top"/>
          </w:tcPr>
          <w:p w14:paraId="5F22799B">
            <w:pPr>
              <w:pStyle w:val="8"/>
              <w:spacing w:before="160" w:line="183" w:lineRule="auto"/>
              <w:ind w:right="7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4.62</w:t>
            </w:r>
          </w:p>
        </w:tc>
        <w:tc>
          <w:tcPr>
            <w:tcW w:w="1399" w:type="dxa"/>
            <w:vAlign w:val="top"/>
          </w:tcPr>
          <w:p w14:paraId="370EF7D3">
            <w:pPr>
              <w:pStyle w:val="8"/>
              <w:spacing w:before="160" w:line="183" w:lineRule="auto"/>
              <w:ind w:right="6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4.62</w:t>
            </w:r>
          </w:p>
        </w:tc>
        <w:tc>
          <w:tcPr>
            <w:tcW w:w="939" w:type="dxa"/>
            <w:vAlign w:val="top"/>
          </w:tcPr>
          <w:p w14:paraId="5324F261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0F37525B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6A707195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 w14:paraId="1B3C64D7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1BF6BD9E">
            <w:pPr>
              <w:rPr>
                <w:rFonts w:ascii="Arial"/>
                <w:sz w:val="21"/>
              </w:rPr>
            </w:pPr>
          </w:p>
        </w:tc>
      </w:tr>
      <w:tr w14:paraId="386B76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4" w:type="dxa"/>
            <w:vAlign w:val="top"/>
          </w:tcPr>
          <w:p w14:paraId="70AF5887">
            <w:pPr>
              <w:pStyle w:val="8"/>
              <w:spacing w:before="162" w:line="183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2089999</w:t>
            </w:r>
          </w:p>
        </w:tc>
        <w:tc>
          <w:tcPr>
            <w:tcW w:w="3847" w:type="dxa"/>
            <w:vAlign w:val="top"/>
          </w:tcPr>
          <w:p w14:paraId="777A8ED4">
            <w:pPr>
              <w:pStyle w:val="8"/>
              <w:spacing w:before="115" w:line="219" w:lineRule="auto"/>
              <w:ind w:left="1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其他社会保障和就业支出</w:t>
            </w:r>
          </w:p>
        </w:tc>
        <w:tc>
          <w:tcPr>
            <w:tcW w:w="1399" w:type="dxa"/>
            <w:vAlign w:val="top"/>
          </w:tcPr>
          <w:p w14:paraId="77060D95">
            <w:pPr>
              <w:pStyle w:val="8"/>
              <w:spacing w:before="162" w:line="183" w:lineRule="auto"/>
              <w:ind w:right="9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4.62</w:t>
            </w:r>
          </w:p>
        </w:tc>
        <w:tc>
          <w:tcPr>
            <w:tcW w:w="1399" w:type="dxa"/>
            <w:vAlign w:val="top"/>
          </w:tcPr>
          <w:p w14:paraId="6A508833">
            <w:pPr>
              <w:pStyle w:val="8"/>
              <w:spacing w:before="162" w:line="183" w:lineRule="auto"/>
              <w:ind w:right="8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4.62</w:t>
            </w:r>
          </w:p>
        </w:tc>
        <w:tc>
          <w:tcPr>
            <w:tcW w:w="939" w:type="dxa"/>
            <w:vAlign w:val="top"/>
          </w:tcPr>
          <w:p w14:paraId="25F7E75A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3AE6CB78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7974C8FE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 w14:paraId="07E925E1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6B075D2B">
            <w:pPr>
              <w:rPr>
                <w:rFonts w:ascii="Arial"/>
                <w:sz w:val="21"/>
              </w:rPr>
            </w:pPr>
          </w:p>
        </w:tc>
      </w:tr>
      <w:tr w14:paraId="6714FD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834" w:type="dxa"/>
            <w:vAlign w:val="top"/>
          </w:tcPr>
          <w:p w14:paraId="435F3F30">
            <w:pPr>
              <w:pStyle w:val="8"/>
              <w:spacing w:before="150" w:line="184" w:lineRule="auto"/>
              <w:ind w:left="1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210</w:t>
            </w:r>
          </w:p>
        </w:tc>
        <w:tc>
          <w:tcPr>
            <w:tcW w:w="3847" w:type="dxa"/>
            <w:vAlign w:val="top"/>
          </w:tcPr>
          <w:p w14:paraId="4B1491DF">
            <w:pPr>
              <w:pStyle w:val="8"/>
              <w:spacing w:before="104" w:line="219" w:lineRule="auto"/>
              <w:ind w:left="1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P生健康支出</w:t>
            </w:r>
          </w:p>
        </w:tc>
        <w:tc>
          <w:tcPr>
            <w:tcW w:w="1399" w:type="dxa"/>
            <w:vAlign w:val="top"/>
          </w:tcPr>
          <w:p w14:paraId="2C1E370D">
            <w:pPr>
              <w:pStyle w:val="8"/>
              <w:spacing w:before="151" w:line="183" w:lineRule="auto"/>
              <w:ind w:right="8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8.05</w:t>
            </w:r>
          </w:p>
        </w:tc>
        <w:tc>
          <w:tcPr>
            <w:tcW w:w="1399" w:type="dxa"/>
            <w:vAlign w:val="top"/>
          </w:tcPr>
          <w:p w14:paraId="66D180FC">
            <w:pPr>
              <w:pStyle w:val="8"/>
              <w:spacing w:before="151" w:line="183" w:lineRule="auto"/>
              <w:ind w:right="7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8.05</w:t>
            </w:r>
          </w:p>
        </w:tc>
        <w:tc>
          <w:tcPr>
            <w:tcW w:w="939" w:type="dxa"/>
            <w:vAlign w:val="top"/>
          </w:tcPr>
          <w:p w14:paraId="5F47A48D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47B278DB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726C1A23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 w14:paraId="65EAD834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7ED9BBA9">
            <w:pPr>
              <w:rPr>
                <w:rFonts w:ascii="Arial"/>
                <w:sz w:val="21"/>
              </w:rPr>
            </w:pPr>
          </w:p>
        </w:tc>
      </w:tr>
    </w:tbl>
    <w:p w14:paraId="0545B0F0">
      <w:pPr>
        <w:rPr>
          <w:rFonts w:ascii="Arial"/>
          <w:sz w:val="21"/>
        </w:rPr>
      </w:pPr>
    </w:p>
    <w:p w14:paraId="5A549E68">
      <w:pPr>
        <w:rPr>
          <w:rFonts w:ascii="Arial" w:hAnsi="Arial" w:eastAsia="Arial" w:cs="Arial"/>
          <w:sz w:val="21"/>
          <w:szCs w:val="21"/>
        </w:rPr>
        <w:sectPr>
          <w:footerReference r:id="rId111" w:type="default"/>
          <w:pgSz w:w="16770" w:h="11850"/>
          <w:pgMar w:top="1007" w:right="1645" w:bottom="1444" w:left="1415" w:header="0" w:footer="1228" w:gutter="0"/>
          <w:cols w:space="720" w:num="1"/>
        </w:sectPr>
      </w:pPr>
    </w:p>
    <w:p w14:paraId="4CF601EF">
      <w:pPr>
        <w:spacing w:before="18"/>
      </w:pPr>
    </w:p>
    <w:p w14:paraId="4F7639E2">
      <w:pPr>
        <w:spacing w:before="18"/>
      </w:pPr>
    </w:p>
    <w:p w14:paraId="1221572F">
      <w:pPr>
        <w:spacing w:before="17"/>
      </w:pPr>
    </w:p>
    <w:tbl>
      <w:tblPr>
        <w:tblStyle w:val="7"/>
        <w:tblW w:w="136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4"/>
        <w:gridCol w:w="3837"/>
        <w:gridCol w:w="1409"/>
        <w:gridCol w:w="1399"/>
        <w:gridCol w:w="929"/>
        <w:gridCol w:w="959"/>
        <w:gridCol w:w="959"/>
        <w:gridCol w:w="939"/>
        <w:gridCol w:w="1424"/>
      </w:tblGrid>
      <w:tr w14:paraId="7B8ECF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844" w:type="dxa"/>
            <w:vAlign w:val="top"/>
          </w:tcPr>
          <w:p w14:paraId="1E7B037C">
            <w:pPr>
              <w:pStyle w:val="8"/>
              <w:spacing w:before="166" w:line="184" w:lineRule="auto"/>
              <w:ind w:left="1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21011</w:t>
            </w:r>
          </w:p>
        </w:tc>
        <w:tc>
          <w:tcPr>
            <w:tcW w:w="3837" w:type="dxa"/>
            <w:vAlign w:val="top"/>
          </w:tcPr>
          <w:p w14:paraId="2C9B6072">
            <w:pPr>
              <w:pStyle w:val="8"/>
              <w:spacing w:before="120" w:line="220" w:lineRule="auto"/>
              <w:ind w:left="13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>行政事业单位医疗</w:t>
            </w:r>
          </w:p>
        </w:tc>
        <w:tc>
          <w:tcPr>
            <w:tcW w:w="1409" w:type="dxa"/>
            <w:vAlign w:val="top"/>
          </w:tcPr>
          <w:p w14:paraId="5A907943">
            <w:pPr>
              <w:pStyle w:val="8"/>
              <w:spacing w:before="167" w:line="183" w:lineRule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8.05</w:t>
            </w:r>
          </w:p>
        </w:tc>
        <w:tc>
          <w:tcPr>
            <w:tcW w:w="1399" w:type="dxa"/>
            <w:vAlign w:val="top"/>
          </w:tcPr>
          <w:p w14:paraId="6927B30D">
            <w:pPr>
              <w:pStyle w:val="8"/>
              <w:spacing w:before="167" w:line="183" w:lineRule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8.05</w:t>
            </w:r>
          </w:p>
        </w:tc>
        <w:tc>
          <w:tcPr>
            <w:tcW w:w="929" w:type="dxa"/>
            <w:vAlign w:val="top"/>
          </w:tcPr>
          <w:p w14:paraId="041A28A1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0D5B6231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4EA4FCF5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 w14:paraId="1408D1C8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3EEDBCAA">
            <w:pPr>
              <w:rPr>
                <w:rFonts w:ascii="Arial"/>
                <w:sz w:val="21"/>
              </w:rPr>
            </w:pPr>
          </w:p>
        </w:tc>
      </w:tr>
      <w:tr w14:paraId="3E836A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844" w:type="dxa"/>
            <w:vAlign w:val="top"/>
          </w:tcPr>
          <w:p w14:paraId="1D66C695">
            <w:pPr>
              <w:pStyle w:val="8"/>
              <w:spacing w:before="141" w:line="184" w:lineRule="auto"/>
              <w:ind w:left="1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2101101</w:t>
            </w:r>
          </w:p>
        </w:tc>
        <w:tc>
          <w:tcPr>
            <w:tcW w:w="3837" w:type="dxa"/>
            <w:vAlign w:val="top"/>
          </w:tcPr>
          <w:p w14:paraId="51AA3BFA">
            <w:pPr>
              <w:pStyle w:val="8"/>
              <w:spacing w:before="95" w:line="220" w:lineRule="auto"/>
              <w:ind w:left="13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行政单位医疗</w:t>
            </w:r>
          </w:p>
        </w:tc>
        <w:tc>
          <w:tcPr>
            <w:tcW w:w="1409" w:type="dxa"/>
            <w:vAlign w:val="top"/>
          </w:tcPr>
          <w:p w14:paraId="0DCB1D09">
            <w:pPr>
              <w:pStyle w:val="8"/>
              <w:spacing w:before="142" w:line="183" w:lineRule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6.85</w:t>
            </w:r>
          </w:p>
        </w:tc>
        <w:tc>
          <w:tcPr>
            <w:tcW w:w="1399" w:type="dxa"/>
            <w:vAlign w:val="top"/>
          </w:tcPr>
          <w:p w14:paraId="5DD80AA3">
            <w:pPr>
              <w:pStyle w:val="8"/>
              <w:spacing w:before="142" w:line="183" w:lineRule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6.85</w:t>
            </w:r>
          </w:p>
        </w:tc>
        <w:tc>
          <w:tcPr>
            <w:tcW w:w="929" w:type="dxa"/>
            <w:vAlign w:val="top"/>
          </w:tcPr>
          <w:p w14:paraId="14723B5E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3B24853C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20BE062E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 w14:paraId="3153C11E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1E3B33F5">
            <w:pPr>
              <w:rPr>
                <w:rFonts w:ascii="Arial"/>
                <w:sz w:val="21"/>
              </w:rPr>
            </w:pPr>
          </w:p>
        </w:tc>
      </w:tr>
      <w:tr w14:paraId="7A1D0F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844" w:type="dxa"/>
            <w:vAlign w:val="top"/>
          </w:tcPr>
          <w:p w14:paraId="131C172E">
            <w:pPr>
              <w:pStyle w:val="8"/>
              <w:spacing w:before="162" w:line="184" w:lineRule="auto"/>
              <w:ind w:left="1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2101103</w:t>
            </w:r>
          </w:p>
        </w:tc>
        <w:tc>
          <w:tcPr>
            <w:tcW w:w="3837" w:type="dxa"/>
            <w:vAlign w:val="top"/>
          </w:tcPr>
          <w:p w14:paraId="4BB2D40E">
            <w:pPr>
              <w:pStyle w:val="8"/>
              <w:spacing w:before="116" w:line="219" w:lineRule="auto"/>
              <w:ind w:left="13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公务员医疗补助</w:t>
            </w:r>
          </w:p>
        </w:tc>
        <w:tc>
          <w:tcPr>
            <w:tcW w:w="1409" w:type="dxa"/>
            <w:vAlign w:val="top"/>
          </w:tcPr>
          <w:p w14:paraId="314514E9">
            <w:pPr>
              <w:pStyle w:val="8"/>
              <w:spacing w:before="162" w:line="184" w:lineRule="auto"/>
              <w:ind w:right="7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6"/>
                <w:sz w:val="18"/>
                <w:szCs w:val="18"/>
              </w:rPr>
              <w:t>1.20</w:t>
            </w:r>
          </w:p>
        </w:tc>
        <w:tc>
          <w:tcPr>
            <w:tcW w:w="1399" w:type="dxa"/>
            <w:vAlign w:val="top"/>
          </w:tcPr>
          <w:p w14:paraId="698255E9">
            <w:pPr>
              <w:pStyle w:val="8"/>
              <w:spacing w:before="162" w:line="184" w:lineRule="auto"/>
              <w:ind w:right="6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6"/>
                <w:sz w:val="18"/>
                <w:szCs w:val="18"/>
              </w:rPr>
              <w:t>1.20</w:t>
            </w:r>
          </w:p>
        </w:tc>
        <w:tc>
          <w:tcPr>
            <w:tcW w:w="929" w:type="dxa"/>
            <w:vAlign w:val="top"/>
          </w:tcPr>
          <w:p w14:paraId="51B8ACE7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608E773D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19515E5E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 w14:paraId="644B19D9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06AD7BC8">
            <w:pPr>
              <w:rPr>
                <w:rFonts w:ascii="Arial"/>
                <w:sz w:val="21"/>
              </w:rPr>
            </w:pPr>
          </w:p>
        </w:tc>
      </w:tr>
      <w:tr w14:paraId="034577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844" w:type="dxa"/>
            <w:vAlign w:val="top"/>
          </w:tcPr>
          <w:p w14:paraId="28CCDD96">
            <w:pPr>
              <w:pStyle w:val="8"/>
              <w:spacing w:before="154" w:line="184" w:lineRule="auto"/>
              <w:ind w:left="1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212</w:t>
            </w:r>
          </w:p>
        </w:tc>
        <w:tc>
          <w:tcPr>
            <w:tcW w:w="3837" w:type="dxa"/>
            <w:vAlign w:val="top"/>
          </w:tcPr>
          <w:p w14:paraId="5367AA42">
            <w:pPr>
              <w:pStyle w:val="8"/>
              <w:spacing w:before="106" w:line="219" w:lineRule="auto"/>
              <w:ind w:left="1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城乡社区支出</w:t>
            </w:r>
          </w:p>
        </w:tc>
        <w:tc>
          <w:tcPr>
            <w:tcW w:w="1409" w:type="dxa"/>
            <w:vAlign w:val="top"/>
          </w:tcPr>
          <w:p w14:paraId="1FE852C9">
            <w:pPr>
              <w:pStyle w:val="8"/>
              <w:spacing w:before="154" w:line="183" w:lineRule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84.57</w:t>
            </w:r>
          </w:p>
        </w:tc>
        <w:tc>
          <w:tcPr>
            <w:tcW w:w="1399" w:type="dxa"/>
            <w:vAlign w:val="top"/>
          </w:tcPr>
          <w:p w14:paraId="7DD92141">
            <w:pPr>
              <w:pStyle w:val="8"/>
              <w:spacing w:before="154" w:line="183" w:lineRule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84.57</w:t>
            </w:r>
          </w:p>
        </w:tc>
        <w:tc>
          <w:tcPr>
            <w:tcW w:w="929" w:type="dxa"/>
            <w:vAlign w:val="top"/>
          </w:tcPr>
          <w:p w14:paraId="5A381FD4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0C2AAF02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067E07D4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 w14:paraId="1B418B43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7D9FCDEB">
            <w:pPr>
              <w:rPr>
                <w:rFonts w:ascii="Arial"/>
                <w:sz w:val="21"/>
              </w:rPr>
            </w:pPr>
          </w:p>
        </w:tc>
      </w:tr>
      <w:tr w14:paraId="45174A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844" w:type="dxa"/>
            <w:vAlign w:val="top"/>
          </w:tcPr>
          <w:p w14:paraId="7B0FB956">
            <w:pPr>
              <w:pStyle w:val="8"/>
              <w:spacing w:before="144" w:line="184" w:lineRule="auto"/>
              <w:ind w:left="1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21208</w:t>
            </w:r>
          </w:p>
        </w:tc>
        <w:tc>
          <w:tcPr>
            <w:tcW w:w="3837" w:type="dxa"/>
            <w:vAlign w:val="top"/>
          </w:tcPr>
          <w:p w14:paraId="103B2E15">
            <w:pPr>
              <w:pStyle w:val="8"/>
              <w:spacing w:before="98" w:line="219" w:lineRule="auto"/>
              <w:ind w:left="13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国有土地使用权出让收入安排的支出</w:t>
            </w:r>
          </w:p>
        </w:tc>
        <w:tc>
          <w:tcPr>
            <w:tcW w:w="1409" w:type="dxa"/>
            <w:vAlign w:val="top"/>
          </w:tcPr>
          <w:p w14:paraId="5EC2A7DD">
            <w:pPr>
              <w:pStyle w:val="8"/>
              <w:spacing w:before="145" w:line="183" w:lineRule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84.57</w:t>
            </w:r>
          </w:p>
        </w:tc>
        <w:tc>
          <w:tcPr>
            <w:tcW w:w="1399" w:type="dxa"/>
            <w:vAlign w:val="top"/>
          </w:tcPr>
          <w:p w14:paraId="2B15B42B">
            <w:pPr>
              <w:pStyle w:val="8"/>
              <w:spacing w:before="145" w:line="183" w:lineRule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84.57</w:t>
            </w:r>
          </w:p>
        </w:tc>
        <w:tc>
          <w:tcPr>
            <w:tcW w:w="929" w:type="dxa"/>
            <w:vAlign w:val="top"/>
          </w:tcPr>
          <w:p w14:paraId="3964C951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6BECD6FC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22ABD69A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 w14:paraId="6D4A57CA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77AA5086">
            <w:pPr>
              <w:rPr>
                <w:rFonts w:ascii="Arial"/>
                <w:sz w:val="21"/>
              </w:rPr>
            </w:pPr>
          </w:p>
        </w:tc>
      </w:tr>
      <w:tr w14:paraId="58AF1A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844" w:type="dxa"/>
            <w:vAlign w:val="top"/>
          </w:tcPr>
          <w:p w14:paraId="3B4165CB">
            <w:pPr>
              <w:pStyle w:val="8"/>
              <w:spacing w:before="164" w:line="184" w:lineRule="auto"/>
              <w:ind w:left="1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2120899</w:t>
            </w:r>
          </w:p>
        </w:tc>
        <w:tc>
          <w:tcPr>
            <w:tcW w:w="3837" w:type="dxa"/>
            <w:vAlign w:val="top"/>
          </w:tcPr>
          <w:p w14:paraId="6346A270">
            <w:pPr>
              <w:pStyle w:val="8"/>
              <w:spacing w:before="118" w:line="219" w:lineRule="auto"/>
              <w:ind w:left="13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其他国有土地使用权出让收入安排的支出</w:t>
            </w:r>
          </w:p>
        </w:tc>
        <w:tc>
          <w:tcPr>
            <w:tcW w:w="1409" w:type="dxa"/>
            <w:vAlign w:val="top"/>
          </w:tcPr>
          <w:p w14:paraId="2FE970F1">
            <w:pPr>
              <w:pStyle w:val="8"/>
              <w:spacing w:before="165" w:line="183" w:lineRule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84.57</w:t>
            </w:r>
          </w:p>
        </w:tc>
        <w:tc>
          <w:tcPr>
            <w:tcW w:w="1399" w:type="dxa"/>
            <w:vAlign w:val="top"/>
          </w:tcPr>
          <w:p w14:paraId="59C343B9">
            <w:pPr>
              <w:pStyle w:val="8"/>
              <w:spacing w:before="165" w:line="183" w:lineRule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84.57</w:t>
            </w:r>
          </w:p>
        </w:tc>
        <w:tc>
          <w:tcPr>
            <w:tcW w:w="929" w:type="dxa"/>
            <w:vAlign w:val="top"/>
          </w:tcPr>
          <w:p w14:paraId="57441F8A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626CED40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0E0DE61E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 w14:paraId="48407037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4B9CB166">
            <w:pPr>
              <w:rPr>
                <w:rFonts w:ascii="Arial"/>
                <w:sz w:val="21"/>
              </w:rPr>
            </w:pPr>
          </w:p>
        </w:tc>
      </w:tr>
      <w:tr w14:paraId="178736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844" w:type="dxa"/>
            <w:vAlign w:val="top"/>
          </w:tcPr>
          <w:p w14:paraId="3A898E9D">
            <w:pPr>
              <w:pStyle w:val="8"/>
              <w:spacing w:before="156" w:line="184" w:lineRule="auto"/>
              <w:ind w:left="1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221</w:t>
            </w:r>
          </w:p>
        </w:tc>
        <w:tc>
          <w:tcPr>
            <w:tcW w:w="3837" w:type="dxa"/>
            <w:vAlign w:val="top"/>
          </w:tcPr>
          <w:p w14:paraId="17C1B4CA">
            <w:pPr>
              <w:pStyle w:val="8"/>
              <w:spacing w:before="108" w:line="219" w:lineRule="auto"/>
              <w:ind w:left="1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住房保障支出</w:t>
            </w:r>
          </w:p>
        </w:tc>
        <w:tc>
          <w:tcPr>
            <w:tcW w:w="1409" w:type="dxa"/>
            <w:vAlign w:val="top"/>
          </w:tcPr>
          <w:p w14:paraId="0819140C">
            <w:pPr>
              <w:pStyle w:val="8"/>
              <w:spacing w:before="155" w:line="184" w:lineRule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21.24</w:t>
            </w:r>
          </w:p>
        </w:tc>
        <w:tc>
          <w:tcPr>
            <w:tcW w:w="1399" w:type="dxa"/>
            <w:vAlign w:val="top"/>
          </w:tcPr>
          <w:p w14:paraId="588CD537">
            <w:pPr>
              <w:pStyle w:val="8"/>
              <w:spacing w:before="155" w:line="184" w:lineRule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21.24</w:t>
            </w:r>
          </w:p>
        </w:tc>
        <w:tc>
          <w:tcPr>
            <w:tcW w:w="929" w:type="dxa"/>
            <w:vAlign w:val="top"/>
          </w:tcPr>
          <w:p w14:paraId="3D793B8D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792E70F8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6DE85FF8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 w14:paraId="6A7F686D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24899677">
            <w:pPr>
              <w:rPr>
                <w:rFonts w:ascii="Arial"/>
                <w:sz w:val="21"/>
              </w:rPr>
            </w:pPr>
          </w:p>
        </w:tc>
      </w:tr>
      <w:tr w14:paraId="00F92B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844" w:type="dxa"/>
            <w:vAlign w:val="top"/>
          </w:tcPr>
          <w:p w14:paraId="28AD3151">
            <w:pPr>
              <w:pStyle w:val="8"/>
              <w:spacing w:before="156" w:line="184" w:lineRule="auto"/>
              <w:ind w:left="1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22102</w:t>
            </w:r>
          </w:p>
        </w:tc>
        <w:tc>
          <w:tcPr>
            <w:tcW w:w="3837" w:type="dxa"/>
            <w:vAlign w:val="top"/>
          </w:tcPr>
          <w:p w14:paraId="166D4FD1">
            <w:pPr>
              <w:pStyle w:val="8"/>
              <w:spacing w:before="109" w:line="219" w:lineRule="auto"/>
              <w:ind w:left="1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住房改革支出</w:t>
            </w:r>
          </w:p>
        </w:tc>
        <w:tc>
          <w:tcPr>
            <w:tcW w:w="1409" w:type="dxa"/>
            <w:vAlign w:val="top"/>
          </w:tcPr>
          <w:p w14:paraId="79568C03">
            <w:pPr>
              <w:pStyle w:val="8"/>
              <w:spacing w:before="156" w:line="184" w:lineRule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21.24</w:t>
            </w:r>
          </w:p>
        </w:tc>
        <w:tc>
          <w:tcPr>
            <w:tcW w:w="1399" w:type="dxa"/>
            <w:vAlign w:val="top"/>
          </w:tcPr>
          <w:p w14:paraId="0DFEAC5B">
            <w:pPr>
              <w:pStyle w:val="8"/>
              <w:spacing w:before="156" w:line="184" w:lineRule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21.24</w:t>
            </w:r>
          </w:p>
        </w:tc>
        <w:tc>
          <w:tcPr>
            <w:tcW w:w="929" w:type="dxa"/>
            <w:vAlign w:val="top"/>
          </w:tcPr>
          <w:p w14:paraId="695F0300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1B19EBA0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22605403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 w14:paraId="7DDB5674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44E0AAFF">
            <w:pPr>
              <w:rPr>
                <w:rFonts w:ascii="Arial"/>
                <w:sz w:val="21"/>
              </w:rPr>
            </w:pPr>
          </w:p>
        </w:tc>
      </w:tr>
      <w:tr w14:paraId="0A3195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844" w:type="dxa"/>
            <w:vAlign w:val="top"/>
          </w:tcPr>
          <w:p w14:paraId="746A1F38">
            <w:pPr>
              <w:pStyle w:val="8"/>
              <w:spacing w:before="147" w:line="184" w:lineRule="auto"/>
              <w:ind w:left="1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2210201</w:t>
            </w:r>
          </w:p>
        </w:tc>
        <w:tc>
          <w:tcPr>
            <w:tcW w:w="3837" w:type="dxa"/>
            <w:vAlign w:val="top"/>
          </w:tcPr>
          <w:p w14:paraId="6DF9C985">
            <w:pPr>
              <w:pStyle w:val="8"/>
              <w:spacing w:before="101" w:line="220" w:lineRule="auto"/>
              <w:ind w:left="13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>住房公积金</w:t>
            </w:r>
          </w:p>
        </w:tc>
        <w:tc>
          <w:tcPr>
            <w:tcW w:w="1409" w:type="dxa"/>
            <w:vAlign w:val="top"/>
          </w:tcPr>
          <w:p w14:paraId="5D383CA6">
            <w:pPr>
              <w:pStyle w:val="8"/>
              <w:spacing w:before="147" w:line="184" w:lineRule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21.24</w:t>
            </w:r>
          </w:p>
        </w:tc>
        <w:tc>
          <w:tcPr>
            <w:tcW w:w="1399" w:type="dxa"/>
            <w:vAlign w:val="top"/>
          </w:tcPr>
          <w:p w14:paraId="73B69C37">
            <w:pPr>
              <w:pStyle w:val="8"/>
              <w:spacing w:before="147" w:line="184" w:lineRule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21.24</w:t>
            </w:r>
          </w:p>
        </w:tc>
        <w:tc>
          <w:tcPr>
            <w:tcW w:w="929" w:type="dxa"/>
            <w:vAlign w:val="top"/>
          </w:tcPr>
          <w:p w14:paraId="30467044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790A64E0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6DD1019C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 w14:paraId="7A521D10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76E70460">
            <w:pPr>
              <w:rPr>
                <w:rFonts w:ascii="Arial"/>
                <w:sz w:val="21"/>
              </w:rPr>
            </w:pPr>
          </w:p>
        </w:tc>
      </w:tr>
      <w:tr w14:paraId="726526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844" w:type="dxa"/>
            <w:vAlign w:val="top"/>
          </w:tcPr>
          <w:p w14:paraId="2AC748B2">
            <w:pPr>
              <w:pStyle w:val="8"/>
              <w:spacing w:before="159" w:line="183" w:lineRule="auto"/>
              <w:ind w:left="1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229</w:t>
            </w:r>
          </w:p>
        </w:tc>
        <w:tc>
          <w:tcPr>
            <w:tcW w:w="3837" w:type="dxa"/>
            <w:vAlign w:val="top"/>
          </w:tcPr>
          <w:p w14:paraId="4E9AF9D3">
            <w:pPr>
              <w:pStyle w:val="8"/>
              <w:spacing w:before="112" w:line="220" w:lineRule="auto"/>
              <w:ind w:left="13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其他支出</w:t>
            </w:r>
          </w:p>
        </w:tc>
        <w:tc>
          <w:tcPr>
            <w:tcW w:w="1409" w:type="dxa"/>
            <w:vAlign w:val="top"/>
          </w:tcPr>
          <w:p w14:paraId="31AC40DD">
            <w:pPr>
              <w:pStyle w:val="8"/>
              <w:spacing w:before="159" w:line="183" w:lineRule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83.96</w:t>
            </w:r>
          </w:p>
        </w:tc>
        <w:tc>
          <w:tcPr>
            <w:tcW w:w="1399" w:type="dxa"/>
            <w:vAlign w:val="top"/>
          </w:tcPr>
          <w:p w14:paraId="0A5ADEC9">
            <w:pPr>
              <w:pStyle w:val="8"/>
              <w:spacing w:before="159" w:line="183" w:lineRule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83.96</w:t>
            </w:r>
          </w:p>
        </w:tc>
        <w:tc>
          <w:tcPr>
            <w:tcW w:w="929" w:type="dxa"/>
            <w:vAlign w:val="top"/>
          </w:tcPr>
          <w:p w14:paraId="7CC2EF9B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109B4A1C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17C3D27E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 w14:paraId="7D4E2B57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26BFEB18">
            <w:pPr>
              <w:rPr>
                <w:rFonts w:ascii="Arial"/>
                <w:sz w:val="21"/>
              </w:rPr>
            </w:pPr>
          </w:p>
        </w:tc>
      </w:tr>
      <w:tr w14:paraId="748DCC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844" w:type="dxa"/>
            <w:vAlign w:val="top"/>
          </w:tcPr>
          <w:p w14:paraId="705306D9">
            <w:pPr>
              <w:pStyle w:val="8"/>
              <w:spacing w:before="160" w:line="183" w:lineRule="auto"/>
              <w:ind w:left="1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22960</w:t>
            </w:r>
          </w:p>
        </w:tc>
        <w:tc>
          <w:tcPr>
            <w:tcW w:w="3837" w:type="dxa"/>
            <w:vAlign w:val="top"/>
          </w:tcPr>
          <w:p w14:paraId="484CB3C8">
            <w:pPr>
              <w:pStyle w:val="8"/>
              <w:spacing w:before="112" w:line="219" w:lineRule="auto"/>
              <w:ind w:left="13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彩票公益金安排的支出</w:t>
            </w:r>
          </w:p>
        </w:tc>
        <w:tc>
          <w:tcPr>
            <w:tcW w:w="1409" w:type="dxa"/>
            <w:vAlign w:val="top"/>
          </w:tcPr>
          <w:p w14:paraId="7338CA42">
            <w:pPr>
              <w:pStyle w:val="8"/>
              <w:spacing w:before="160" w:line="183" w:lineRule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83.96</w:t>
            </w:r>
          </w:p>
        </w:tc>
        <w:tc>
          <w:tcPr>
            <w:tcW w:w="1399" w:type="dxa"/>
            <w:vAlign w:val="top"/>
          </w:tcPr>
          <w:p w14:paraId="74A0B7F9">
            <w:pPr>
              <w:pStyle w:val="8"/>
              <w:spacing w:before="160" w:line="183" w:lineRule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83.96</w:t>
            </w:r>
          </w:p>
        </w:tc>
        <w:tc>
          <w:tcPr>
            <w:tcW w:w="929" w:type="dxa"/>
            <w:vAlign w:val="top"/>
          </w:tcPr>
          <w:p w14:paraId="694E6F25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0DCAF178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1DB04411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 w14:paraId="2B63485E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16A78C0B">
            <w:pPr>
              <w:rPr>
                <w:rFonts w:ascii="Arial"/>
                <w:sz w:val="21"/>
              </w:rPr>
            </w:pPr>
          </w:p>
        </w:tc>
      </w:tr>
      <w:tr w14:paraId="0057FE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844" w:type="dxa"/>
            <w:vAlign w:val="top"/>
          </w:tcPr>
          <w:p w14:paraId="650707B3">
            <w:pPr>
              <w:pStyle w:val="8"/>
              <w:spacing w:before="151" w:line="183" w:lineRule="auto"/>
              <w:ind w:left="1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2296002</w:t>
            </w:r>
          </w:p>
        </w:tc>
        <w:tc>
          <w:tcPr>
            <w:tcW w:w="3837" w:type="dxa"/>
            <w:vAlign w:val="top"/>
          </w:tcPr>
          <w:p w14:paraId="60963BFB">
            <w:pPr>
              <w:pStyle w:val="8"/>
              <w:spacing w:before="102" w:line="219" w:lineRule="auto"/>
              <w:ind w:left="13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用于社会福利的彩票公益金支出</w:t>
            </w:r>
          </w:p>
        </w:tc>
        <w:tc>
          <w:tcPr>
            <w:tcW w:w="1409" w:type="dxa"/>
            <w:vAlign w:val="top"/>
          </w:tcPr>
          <w:p w14:paraId="1BB59025">
            <w:pPr>
              <w:pStyle w:val="8"/>
              <w:spacing w:before="151" w:line="183" w:lineRule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83.96</w:t>
            </w:r>
          </w:p>
        </w:tc>
        <w:tc>
          <w:tcPr>
            <w:tcW w:w="1399" w:type="dxa"/>
            <w:vAlign w:val="top"/>
          </w:tcPr>
          <w:p w14:paraId="6259C6D8">
            <w:pPr>
              <w:pStyle w:val="8"/>
              <w:spacing w:before="151" w:line="183" w:lineRule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83.96</w:t>
            </w:r>
          </w:p>
        </w:tc>
        <w:tc>
          <w:tcPr>
            <w:tcW w:w="929" w:type="dxa"/>
            <w:vAlign w:val="top"/>
          </w:tcPr>
          <w:p w14:paraId="75535D4E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63ED5115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54BB0044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 w14:paraId="158712C2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4F5546E9">
            <w:pPr>
              <w:rPr>
                <w:rFonts w:ascii="Arial"/>
                <w:sz w:val="21"/>
              </w:rPr>
            </w:pPr>
          </w:p>
        </w:tc>
      </w:tr>
    </w:tbl>
    <w:p w14:paraId="3F7151C7">
      <w:pPr>
        <w:spacing w:before="193" w:line="235" w:lineRule="auto"/>
        <w:ind w:left="14" w:right="8569"/>
        <w:jc w:val="right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"/>
          <w:sz w:val="23"/>
          <w:szCs w:val="23"/>
        </w:rPr>
        <w:t>注：本表以“万元”为金额单位</w:t>
      </w:r>
      <w:r>
        <w:rPr>
          <w:rFonts w:hint="eastAsia" w:ascii="宋体" w:hAnsi="宋体" w:eastAsia="宋体" w:cs="宋体"/>
          <w:spacing w:val="2"/>
          <w:sz w:val="23"/>
          <w:szCs w:val="23"/>
          <w:lang w:eastAsia="zh-CN"/>
        </w:rPr>
        <w:t>（</w:t>
      </w:r>
      <w:r>
        <w:rPr>
          <w:rFonts w:ascii="宋体" w:hAnsi="宋体" w:eastAsia="宋体" w:cs="宋体"/>
          <w:spacing w:val="2"/>
          <w:sz w:val="23"/>
          <w:szCs w:val="23"/>
        </w:rPr>
        <w:t>保留两位小数</w:t>
      </w:r>
      <w:r>
        <w:rPr>
          <w:rFonts w:hint="eastAsia" w:ascii="宋体" w:hAnsi="宋体" w:eastAsia="宋体" w:cs="宋体"/>
          <w:spacing w:val="2"/>
          <w:sz w:val="23"/>
          <w:szCs w:val="23"/>
          <w:lang w:eastAsia="zh-CN"/>
        </w:rPr>
        <w:t>）；</w:t>
      </w:r>
      <w:r>
        <w:rPr>
          <w:rFonts w:ascii="宋体" w:hAnsi="宋体" w:eastAsia="宋体" w:cs="宋体"/>
          <w:spacing w:val="-12"/>
          <w:sz w:val="23"/>
          <w:szCs w:val="23"/>
        </w:rPr>
        <w:t>本表反映部门/单位本年度取得的各项收入情况。</w:t>
      </w:r>
    </w:p>
    <w:p w14:paraId="2DB20E85">
      <w:pPr>
        <w:spacing w:line="235" w:lineRule="auto"/>
        <w:rPr>
          <w:rFonts w:ascii="宋体" w:hAnsi="宋体" w:eastAsia="宋体" w:cs="宋体"/>
          <w:sz w:val="23"/>
          <w:szCs w:val="23"/>
        </w:rPr>
        <w:sectPr>
          <w:footerReference r:id="rId112" w:type="default"/>
          <w:pgSz w:w="16770" w:h="11850"/>
          <w:pgMar w:top="1007" w:right="1645" w:bottom="1437" w:left="1415" w:header="0" w:footer="1230" w:gutter="0"/>
          <w:cols w:space="720" w:num="1"/>
        </w:sectPr>
      </w:pPr>
    </w:p>
    <w:p w14:paraId="32DEC3CC">
      <w:pPr>
        <w:spacing w:line="311" w:lineRule="auto"/>
        <w:rPr>
          <w:rFonts w:ascii="Arial"/>
          <w:sz w:val="21"/>
        </w:rPr>
      </w:pPr>
    </w:p>
    <w:p w14:paraId="76AC30AF">
      <w:pPr>
        <w:spacing w:before="104" w:line="219" w:lineRule="auto"/>
        <w:ind w:left="5999"/>
        <w:outlineLvl w:val="0"/>
        <w:rPr>
          <w:rFonts w:ascii="宋体" w:hAnsi="宋体" w:eastAsia="宋体" w:cs="宋体"/>
          <w:sz w:val="32"/>
          <w:szCs w:val="32"/>
        </w:rPr>
      </w:pPr>
      <w:bookmarkStart w:id="64" w:name="bookmark21"/>
      <w:bookmarkEnd w:id="64"/>
      <w:bookmarkStart w:id="65" w:name="bookmark46"/>
      <w:bookmarkEnd w:id="65"/>
      <w:r>
        <w:rPr>
          <w:rFonts w:ascii="宋体" w:hAnsi="宋体" w:eastAsia="宋体" w:cs="宋体"/>
          <w:b/>
          <w:bCs/>
          <w:spacing w:val="-6"/>
          <w:sz w:val="32"/>
          <w:szCs w:val="32"/>
        </w:rPr>
        <w:t>支出决算表</w:t>
      </w:r>
    </w:p>
    <w:p w14:paraId="710D8625">
      <w:pPr>
        <w:spacing w:before="250" w:line="219" w:lineRule="auto"/>
        <w:ind w:right="31"/>
        <w:jc w:val="righ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5"/>
          <w:sz w:val="21"/>
          <w:szCs w:val="21"/>
        </w:rPr>
        <w:t>财决公开03表</w:t>
      </w:r>
    </w:p>
    <w:p w14:paraId="32E86BA3">
      <w:pPr>
        <w:spacing w:before="150" w:line="228" w:lineRule="auto"/>
        <w:jc w:val="righ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b/>
          <w:bCs/>
          <w:spacing w:val="1"/>
          <w:sz w:val="19"/>
          <w:szCs w:val="19"/>
        </w:rPr>
        <w:t>单位名称：峨边彝族自治县民政局</w:t>
      </w:r>
      <w:r>
        <w:rPr>
          <w:rFonts w:ascii="宋体" w:hAnsi="宋体" w:eastAsia="宋体" w:cs="宋体"/>
          <w:position w:val="-3"/>
          <w:sz w:val="19"/>
          <w:szCs w:val="19"/>
        </w:rPr>
        <w:t>2023年度</w:t>
      </w:r>
      <w:r>
        <w:rPr>
          <w:rFonts w:ascii="宋体" w:hAnsi="宋体" w:eastAsia="宋体" w:cs="宋体"/>
          <w:position w:val="1"/>
          <w:sz w:val="19"/>
          <w:szCs w:val="19"/>
        </w:rPr>
        <w:t>单位：万元</w:t>
      </w:r>
    </w:p>
    <w:p w14:paraId="237A4E8F">
      <w:pPr>
        <w:spacing w:line="41" w:lineRule="exact"/>
      </w:pPr>
    </w:p>
    <w:tbl>
      <w:tblPr>
        <w:tblStyle w:val="7"/>
        <w:tblW w:w="135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4"/>
        <w:gridCol w:w="3807"/>
        <w:gridCol w:w="1848"/>
        <w:gridCol w:w="1659"/>
        <w:gridCol w:w="1479"/>
        <w:gridCol w:w="1079"/>
        <w:gridCol w:w="1179"/>
        <w:gridCol w:w="1354"/>
      </w:tblGrid>
      <w:tr w14:paraId="59024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1144" w:type="dxa"/>
            <w:vMerge w:val="restart"/>
            <w:tcBorders>
              <w:bottom w:val="nil"/>
            </w:tcBorders>
            <w:shd w:val="clear" w:color="auto" w:fill="C0C0C0"/>
            <w:vAlign w:val="top"/>
          </w:tcPr>
          <w:p w14:paraId="41710D6F">
            <w:pPr>
              <w:spacing w:line="281" w:lineRule="auto"/>
              <w:rPr>
                <w:rFonts w:ascii="Arial"/>
                <w:sz w:val="21"/>
              </w:rPr>
            </w:pPr>
          </w:p>
          <w:p w14:paraId="0FA48695">
            <w:pPr>
              <w:pStyle w:val="8"/>
              <w:spacing w:before="59" w:line="324" w:lineRule="auto"/>
              <w:ind w:left="14"/>
              <w:rPr>
                <w:sz w:val="18"/>
                <w:szCs w:val="18"/>
              </w:rPr>
            </w:pPr>
            <w:r>
              <w:rPr>
                <w:spacing w:val="-15"/>
                <w:sz w:val="18"/>
                <w:szCs w:val="18"/>
              </w:rPr>
              <w:t>支出功</w:t>
            </w:r>
            <w:r>
              <w:rPr>
                <w:spacing w:val="-14"/>
                <w:sz w:val="18"/>
                <w:szCs w:val="18"/>
              </w:rPr>
              <w:t>能</w:t>
            </w:r>
            <w:r>
              <w:rPr>
                <w:spacing w:val="-10"/>
                <w:sz w:val="18"/>
                <w:szCs w:val="18"/>
              </w:rPr>
              <w:t>分</w:t>
            </w:r>
            <w:r>
              <w:rPr>
                <w:spacing w:val="-18"/>
                <w:sz w:val="18"/>
                <w:szCs w:val="18"/>
              </w:rPr>
              <w:t>类科</w:t>
            </w:r>
            <w:r>
              <w:rPr>
                <w:spacing w:val="-17"/>
                <w:sz w:val="18"/>
                <w:szCs w:val="18"/>
              </w:rPr>
              <w:t>目编</w:t>
            </w:r>
            <w:r>
              <w:rPr>
                <w:spacing w:val="-10"/>
                <w:sz w:val="18"/>
                <w:szCs w:val="18"/>
              </w:rPr>
              <w:t>码</w:t>
            </w:r>
          </w:p>
        </w:tc>
        <w:tc>
          <w:tcPr>
            <w:tcW w:w="3807" w:type="dxa"/>
            <w:shd w:val="clear" w:color="auto" w:fill="C0C0C0"/>
            <w:vAlign w:val="top"/>
          </w:tcPr>
          <w:p w14:paraId="1C2C58B7">
            <w:pPr>
              <w:spacing w:line="271" w:lineRule="auto"/>
              <w:rPr>
                <w:rFonts w:ascii="Arial"/>
                <w:sz w:val="21"/>
              </w:rPr>
            </w:pPr>
          </w:p>
          <w:p w14:paraId="59A57F9B">
            <w:pPr>
              <w:pStyle w:val="8"/>
              <w:spacing w:before="58" w:line="219" w:lineRule="auto"/>
              <w:ind w:left="1480"/>
              <w:rPr>
                <w:sz w:val="18"/>
                <w:szCs w:val="18"/>
              </w:rPr>
            </w:pPr>
            <w:r>
              <w:rPr>
                <w:spacing w:val="-15"/>
                <w:sz w:val="18"/>
                <w:szCs w:val="18"/>
              </w:rPr>
              <w:t>科目名称</w:t>
            </w:r>
          </w:p>
        </w:tc>
        <w:tc>
          <w:tcPr>
            <w:tcW w:w="1848" w:type="dxa"/>
            <w:shd w:val="clear" w:color="auto" w:fill="C0C0C0"/>
            <w:vAlign w:val="top"/>
          </w:tcPr>
          <w:p w14:paraId="1F66F47B">
            <w:pPr>
              <w:spacing w:line="271" w:lineRule="auto"/>
              <w:rPr>
                <w:rFonts w:ascii="Arial"/>
                <w:sz w:val="21"/>
              </w:rPr>
            </w:pPr>
          </w:p>
          <w:p w14:paraId="2D2E4F03">
            <w:pPr>
              <w:pStyle w:val="8"/>
              <w:spacing w:before="58" w:line="219" w:lineRule="auto"/>
              <w:ind w:left="273"/>
              <w:rPr>
                <w:sz w:val="18"/>
                <w:szCs w:val="18"/>
              </w:rPr>
            </w:pPr>
            <w:r>
              <w:rPr>
                <w:spacing w:val="42"/>
                <w:sz w:val="18"/>
                <w:szCs w:val="18"/>
              </w:rPr>
              <w:t>本年支出合计</w:t>
            </w:r>
          </w:p>
        </w:tc>
        <w:tc>
          <w:tcPr>
            <w:tcW w:w="1659" w:type="dxa"/>
            <w:shd w:val="clear" w:color="auto" w:fill="C0C0C0"/>
            <w:vAlign w:val="top"/>
          </w:tcPr>
          <w:p w14:paraId="33A7FD87">
            <w:pPr>
              <w:spacing w:line="271" w:lineRule="auto"/>
              <w:rPr>
                <w:rFonts w:ascii="Arial"/>
                <w:sz w:val="21"/>
              </w:rPr>
            </w:pPr>
          </w:p>
          <w:p w14:paraId="253A750E">
            <w:pPr>
              <w:pStyle w:val="8"/>
              <w:spacing w:before="58" w:line="219" w:lineRule="auto"/>
              <w:ind w:left="405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基本支出</w:t>
            </w:r>
          </w:p>
        </w:tc>
        <w:tc>
          <w:tcPr>
            <w:tcW w:w="1479" w:type="dxa"/>
            <w:shd w:val="clear" w:color="auto" w:fill="C0C0C0"/>
            <w:vAlign w:val="top"/>
          </w:tcPr>
          <w:p w14:paraId="7965BAE9">
            <w:pPr>
              <w:spacing w:line="272" w:lineRule="auto"/>
              <w:rPr>
                <w:rFonts w:ascii="Arial"/>
                <w:sz w:val="21"/>
              </w:rPr>
            </w:pPr>
          </w:p>
          <w:p w14:paraId="350D99F9">
            <w:pPr>
              <w:pStyle w:val="8"/>
              <w:spacing w:before="59" w:line="220" w:lineRule="auto"/>
              <w:ind w:left="306"/>
              <w:rPr>
                <w:sz w:val="18"/>
                <w:szCs w:val="18"/>
              </w:rPr>
            </w:pPr>
            <w:r>
              <w:rPr>
                <w:spacing w:val="-13"/>
                <w:sz w:val="18"/>
                <w:szCs w:val="18"/>
              </w:rPr>
              <w:t>项目支出</w:t>
            </w:r>
          </w:p>
        </w:tc>
        <w:tc>
          <w:tcPr>
            <w:tcW w:w="1079" w:type="dxa"/>
            <w:shd w:val="clear" w:color="auto" w:fill="C0C0C0"/>
            <w:vAlign w:val="top"/>
          </w:tcPr>
          <w:p w14:paraId="710E8EE3">
            <w:pPr>
              <w:pStyle w:val="8"/>
              <w:spacing w:before="162" w:line="275" w:lineRule="auto"/>
              <w:ind w:left="357" w:right="79" w:hanging="260"/>
              <w:rPr>
                <w:sz w:val="18"/>
                <w:szCs w:val="18"/>
              </w:rPr>
            </w:pPr>
            <w:r>
              <w:rPr>
                <w:spacing w:val="-9"/>
                <w:sz w:val="18"/>
                <w:szCs w:val="18"/>
              </w:rPr>
              <w:t>上缴上级</w:t>
            </w:r>
            <w:r>
              <w:rPr>
                <w:spacing w:val="10"/>
                <w:sz w:val="18"/>
                <w:szCs w:val="18"/>
              </w:rPr>
              <w:t>支出</w:t>
            </w:r>
          </w:p>
        </w:tc>
        <w:tc>
          <w:tcPr>
            <w:tcW w:w="1179" w:type="dxa"/>
            <w:shd w:val="clear" w:color="auto" w:fill="C0C0C0"/>
            <w:vAlign w:val="top"/>
          </w:tcPr>
          <w:p w14:paraId="48B225C9">
            <w:pPr>
              <w:spacing w:line="272" w:lineRule="auto"/>
              <w:rPr>
                <w:rFonts w:ascii="Arial"/>
                <w:sz w:val="21"/>
              </w:rPr>
            </w:pPr>
          </w:p>
          <w:p w14:paraId="0EAC3D77">
            <w:pPr>
              <w:pStyle w:val="8"/>
              <w:spacing w:before="59" w:line="220" w:lineRule="auto"/>
              <w:ind w:left="148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经营支出</w:t>
            </w:r>
          </w:p>
        </w:tc>
        <w:tc>
          <w:tcPr>
            <w:tcW w:w="1354" w:type="dxa"/>
            <w:shd w:val="clear" w:color="auto" w:fill="C0C0C0"/>
            <w:vAlign w:val="top"/>
          </w:tcPr>
          <w:p w14:paraId="37BD420A">
            <w:pPr>
              <w:pStyle w:val="8"/>
              <w:spacing w:before="151" w:line="296" w:lineRule="auto"/>
              <w:ind w:left="396" w:hanging="377"/>
              <w:rPr>
                <w:sz w:val="18"/>
                <w:szCs w:val="18"/>
              </w:rPr>
            </w:pPr>
            <w:r>
              <w:rPr>
                <w:spacing w:val="40"/>
                <w:sz w:val="18"/>
                <w:szCs w:val="18"/>
              </w:rPr>
              <w:t>对附属单位补</w:t>
            </w:r>
            <w:r>
              <w:rPr>
                <w:spacing w:val="5"/>
                <w:sz w:val="18"/>
                <w:szCs w:val="18"/>
              </w:rPr>
              <w:t>助支出</w:t>
            </w:r>
          </w:p>
        </w:tc>
      </w:tr>
      <w:tr w14:paraId="3DA46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144" w:type="dxa"/>
            <w:vMerge w:val="continue"/>
            <w:tcBorders>
              <w:top w:val="nil"/>
            </w:tcBorders>
            <w:vAlign w:val="top"/>
          </w:tcPr>
          <w:p w14:paraId="6FD7E1EA">
            <w:pPr>
              <w:rPr>
                <w:rFonts w:ascii="Arial"/>
                <w:sz w:val="21"/>
              </w:rPr>
            </w:pPr>
          </w:p>
        </w:tc>
        <w:tc>
          <w:tcPr>
            <w:tcW w:w="3807" w:type="dxa"/>
            <w:shd w:val="clear" w:color="auto" w:fill="C0C0C0"/>
            <w:vAlign w:val="top"/>
          </w:tcPr>
          <w:p w14:paraId="6D9C0A41">
            <w:pPr>
              <w:pStyle w:val="8"/>
              <w:spacing w:before="118" w:line="219" w:lineRule="auto"/>
              <w:ind w:left="167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栏次</w:t>
            </w:r>
          </w:p>
        </w:tc>
        <w:tc>
          <w:tcPr>
            <w:tcW w:w="1848" w:type="dxa"/>
            <w:shd w:val="clear" w:color="auto" w:fill="C0C0C0"/>
            <w:vAlign w:val="top"/>
          </w:tcPr>
          <w:p w14:paraId="2D1F82EB">
            <w:pPr>
              <w:pStyle w:val="8"/>
              <w:spacing w:before="163" w:line="184" w:lineRule="auto"/>
              <w:ind w:left="8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59" w:type="dxa"/>
            <w:shd w:val="clear" w:color="auto" w:fill="C0C0C0"/>
            <w:vAlign w:val="top"/>
          </w:tcPr>
          <w:p w14:paraId="3476841A">
            <w:pPr>
              <w:pStyle w:val="8"/>
              <w:spacing w:before="164" w:line="183" w:lineRule="auto"/>
              <w:ind w:left="7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79" w:type="dxa"/>
            <w:shd w:val="clear" w:color="auto" w:fill="C0C0C0"/>
            <w:vAlign w:val="top"/>
          </w:tcPr>
          <w:p w14:paraId="62F54B3A">
            <w:pPr>
              <w:pStyle w:val="8"/>
              <w:spacing w:before="164" w:line="183" w:lineRule="auto"/>
              <w:ind w:left="6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79" w:type="dxa"/>
            <w:shd w:val="clear" w:color="auto" w:fill="C0C0C0"/>
            <w:vAlign w:val="top"/>
          </w:tcPr>
          <w:p w14:paraId="5E5F7BB0">
            <w:pPr>
              <w:pStyle w:val="8"/>
              <w:spacing w:before="164" w:line="183" w:lineRule="auto"/>
              <w:ind w:left="4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79" w:type="dxa"/>
            <w:shd w:val="clear" w:color="auto" w:fill="C0C0C0"/>
            <w:vAlign w:val="top"/>
          </w:tcPr>
          <w:p w14:paraId="48AD77F3">
            <w:pPr>
              <w:pStyle w:val="8"/>
              <w:spacing w:before="165" w:line="182" w:lineRule="auto"/>
              <w:ind w:left="5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54" w:type="dxa"/>
            <w:shd w:val="clear" w:color="auto" w:fill="C0C0C0"/>
            <w:vAlign w:val="top"/>
          </w:tcPr>
          <w:p w14:paraId="5FFF3892">
            <w:pPr>
              <w:pStyle w:val="8"/>
              <w:spacing w:before="164" w:line="183" w:lineRule="auto"/>
              <w:ind w:left="6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14:paraId="148C80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144" w:type="dxa"/>
            <w:shd w:val="clear" w:color="auto" w:fill="C0C0C0"/>
            <w:vAlign w:val="top"/>
          </w:tcPr>
          <w:p w14:paraId="40122764">
            <w:pPr>
              <w:pStyle w:val="8"/>
              <w:spacing w:before="89" w:line="231" w:lineRule="auto"/>
              <w:ind w:left="14"/>
              <w:rPr>
                <w:sz w:val="18"/>
                <w:szCs w:val="18"/>
              </w:rPr>
            </w:pPr>
            <w:r>
              <w:rPr>
                <w:spacing w:val="-5"/>
                <w:position w:val="1"/>
                <w:sz w:val="18"/>
                <w:szCs w:val="18"/>
              </w:rPr>
              <w:t>类款</w:t>
            </w:r>
            <w:r>
              <w:rPr>
                <w:spacing w:val="-5"/>
                <w:position w:val="-2"/>
                <w:sz w:val="18"/>
                <w:szCs w:val="18"/>
              </w:rPr>
              <w:t>项</w:t>
            </w:r>
          </w:p>
        </w:tc>
        <w:tc>
          <w:tcPr>
            <w:tcW w:w="3807" w:type="dxa"/>
            <w:shd w:val="clear" w:color="auto" w:fill="C0C0C0"/>
            <w:vAlign w:val="top"/>
          </w:tcPr>
          <w:p w14:paraId="24A6BA5C">
            <w:pPr>
              <w:pStyle w:val="8"/>
              <w:spacing w:before="130" w:line="221" w:lineRule="auto"/>
              <w:ind w:left="169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合计</w:t>
            </w:r>
          </w:p>
        </w:tc>
        <w:tc>
          <w:tcPr>
            <w:tcW w:w="1848" w:type="dxa"/>
            <w:vAlign w:val="top"/>
          </w:tcPr>
          <w:p w14:paraId="4BC2A54E">
            <w:pPr>
              <w:pStyle w:val="8"/>
              <w:spacing w:before="153" w:line="184" w:lineRule="auto"/>
              <w:ind w:right="4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5,551.03</w:t>
            </w:r>
          </w:p>
        </w:tc>
        <w:tc>
          <w:tcPr>
            <w:tcW w:w="1659" w:type="dxa"/>
            <w:vAlign w:val="top"/>
          </w:tcPr>
          <w:p w14:paraId="45197E5F">
            <w:pPr>
              <w:pStyle w:val="8"/>
              <w:spacing w:before="174" w:line="184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666.12</w:t>
            </w:r>
          </w:p>
        </w:tc>
        <w:tc>
          <w:tcPr>
            <w:tcW w:w="1479" w:type="dxa"/>
            <w:vAlign w:val="top"/>
          </w:tcPr>
          <w:p w14:paraId="7456A865">
            <w:pPr>
              <w:pStyle w:val="8"/>
              <w:spacing w:before="153" w:line="184" w:lineRule="auto"/>
              <w:jc w:val="right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4,884.91</w:t>
            </w:r>
          </w:p>
        </w:tc>
        <w:tc>
          <w:tcPr>
            <w:tcW w:w="1079" w:type="dxa"/>
            <w:vAlign w:val="top"/>
          </w:tcPr>
          <w:p w14:paraId="72BDC16C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3F6C1426">
            <w:pPr>
              <w:rPr>
                <w:rFonts w:ascii="Arial"/>
                <w:sz w:val="21"/>
              </w:rPr>
            </w:pPr>
          </w:p>
        </w:tc>
        <w:tc>
          <w:tcPr>
            <w:tcW w:w="1354" w:type="dxa"/>
            <w:vAlign w:val="top"/>
          </w:tcPr>
          <w:p w14:paraId="5229A588">
            <w:pPr>
              <w:rPr>
                <w:rFonts w:ascii="Arial"/>
                <w:sz w:val="21"/>
              </w:rPr>
            </w:pPr>
          </w:p>
        </w:tc>
      </w:tr>
      <w:tr w14:paraId="4CCE0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144" w:type="dxa"/>
            <w:vAlign w:val="top"/>
          </w:tcPr>
          <w:p w14:paraId="162898ED">
            <w:pPr>
              <w:pStyle w:val="8"/>
              <w:spacing w:before="165" w:line="183" w:lineRule="auto"/>
              <w:ind w:left="1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208</w:t>
            </w:r>
          </w:p>
        </w:tc>
        <w:tc>
          <w:tcPr>
            <w:tcW w:w="3807" w:type="dxa"/>
            <w:vAlign w:val="top"/>
          </w:tcPr>
          <w:p w14:paraId="61933AA7">
            <w:pPr>
              <w:pStyle w:val="8"/>
              <w:spacing w:before="116" w:line="219" w:lineRule="auto"/>
              <w:ind w:left="13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社会保障和就业支出</w:t>
            </w:r>
          </w:p>
        </w:tc>
        <w:tc>
          <w:tcPr>
            <w:tcW w:w="1848" w:type="dxa"/>
            <w:vAlign w:val="top"/>
          </w:tcPr>
          <w:p w14:paraId="7B6F1E02">
            <w:pPr>
              <w:pStyle w:val="8"/>
              <w:spacing w:before="143" w:line="183" w:lineRule="auto"/>
              <w:ind w:right="2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5,353.20</w:t>
            </w:r>
          </w:p>
        </w:tc>
        <w:tc>
          <w:tcPr>
            <w:tcW w:w="1659" w:type="dxa"/>
            <w:vAlign w:val="top"/>
          </w:tcPr>
          <w:p w14:paraId="18655D86">
            <w:pPr>
              <w:pStyle w:val="8"/>
              <w:spacing w:before="165" w:line="183" w:lineRule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636.82</w:t>
            </w:r>
          </w:p>
        </w:tc>
        <w:tc>
          <w:tcPr>
            <w:tcW w:w="1479" w:type="dxa"/>
            <w:vAlign w:val="top"/>
          </w:tcPr>
          <w:p w14:paraId="2B276F64">
            <w:pPr>
              <w:pStyle w:val="8"/>
              <w:spacing w:before="142" w:line="184" w:lineRule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4,716.38</w:t>
            </w:r>
          </w:p>
        </w:tc>
        <w:tc>
          <w:tcPr>
            <w:tcW w:w="1079" w:type="dxa"/>
            <w:vAlign w:val="top"/>
          </w:tcPr>
          <w:p w14:paraId="6E422AA9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71CF07A8">
            <w:pPr>
              <w:rPr>
                <w:rFonts w:ascii="Arial"/>
                <w:sz w:val="21"/>
              </w:rPr>
            </w:pPr>
          </w:p>
        </w:tc>
        <w:tc>
          <w:tcPr>
            <w:tcW w:w="1354" w:type="dxa"/>
            <w:vAlign w:val="top"/>
          </w:tcPr>
          <w:p w14:paraId="41222DB9">
            <w:pPr>
              <w:rPr>
                <w:rFonts w:ascii="Arial"/>
                <w:sz w:val="21"/>
              </w:rPr>
            </w:pPr>
          </w:p>
        </w:tc>
      </w:tr>
      <w:tr w14:paraId="307062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44" w:type="dxa"/>
            <w:vAlign w:val="top"/>
          </w:tcPr>
          <w:p w14:paraId="113DACB6">
            <w:pPr>
              <w:pStyle w:val="8"/>
              <w:spacing w:before="156" w:line="183" w:lineRule="auto"/>
              <w:ind w:left="1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20802</w:t>
            </w:r>
          </w:p>
        </w:tc>
        <w:tc>
          <w:tcPr>
            <w:tcW w:w="3807" w:type="dxa"/>
            <w:vAlign w:val="top"/>
          </w:tcPr>
          <w:p w14:paraId="5F5216D1">
            <w:pPr>
              <w:pStyle w:val="8"/>
              <w:spacing w:before="108" w:line="219" w:lineRule="auto"/>
              <w:ind w:left="13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民政管理事务</w:t>
            </w:r>
          </w:p>
        </w:tc>
        <w:tc>
          <w:tcPr>
            <w:tcW w:w="1848" w:type="dxa"/>
            <w:vAlign w:val="top"/>
          </w:tcPr>
          <w:p w14:paraId="04F6CA7F">
            <w:pPr>
              <w:pStyle w:val="8"/>
              <w:spacing w:before="155" w:line="183" w:lineRule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842.85</w:t>
            </w:r>
          </w:p>
        </w:tc>
        <w:tc>
          <w:tcPr>
            <w:tcW w:w="1659" w:type="dxa"/>
            <w:vAlign w:val="top"/>
          </w:tcPr>
          <w:p w14:paraId="5E277008">
            <w:pPr>
              <w:pStyle w:val="8"/>
              <w:spacing w:before="155" w:line="183" w:lineRule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578.27</w:t>
            </w:r>
          </w:p>
        </w:tc>
        <w:tc>
          <w:tcPr>
            <w:tcW w:w="1479" w:type="dxa"/>
            <w:vAlign w:val="top"/>
          </w:tcPr>
          <w:p w14:paraId="76EB752D">
            <w:pPr>
              <w:pStyle w:val="8"/>
              <w:spacing w:before="155" w:line="183" w:lineRule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264.58</w:t>
            </w:r>
          </w:p>
        </w:tc>
        <w:tc>
          <w:tcPr>
            <w:tcW w:w="1079" w:type="dxa"/>
            <w:vAlign w:val="top"/>
          </w:tcPr>
          <w:p w14:paraId="180D0D21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7119122A">
            <w:pPr>
              <w:rPr>
                <w:rFonts w:ascii="Arial"/>
                <w:sz w:val="21"/>
              </w:rPr>
            </w:pPr>
          </w:p>
        </w:tc>
        <w:tc>
          <w:tcPr>
            <w:tcW w:w="1354" w:type="dxa"/>
            <w:vAlign w:val="top"/>
          </w:tcPr>
          <w:p w14:paraId="5F4B1756">
            <w:pPr>
              <w:rPr>
                <w:rFonts w:ascii="Arial"/>
                <w:sz w:val="21"/>
              </w:rPr>
            </w:pPr>
          </w:p>
        </w:tc>
      </w:tr>
      <w:tr w14:paraId="7925C9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144" w:type="dxa"/>
            <w:vAlign w:val="top"/>
          </w:tcPr>
          <w:p w14:paraId="2E8B0600">
            <w:pPr>
              <w:pStyle w:val="8"/>
              <w:spacing w:before="176" w:line="184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2080201</w:t>
            </w:r>
          </w:p>
        </w:tc>
        <w:tc>
          <w:tcPr>
            <w:tcW w:w="3807" w:type="dxa"/>
            <w:vAlign w:val="top"/>
          </w:tcPr>
          <w:p w14:paraId="6E272E3D">
            <w:pPr>
              <w:pStyle w:val="8"/>
              <w:spacing w:before="131" w:line="220" w:lineRule="auto"/>
              <w:ind w:left="1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行政运行</w:t>
            </w:r>
          </w:p>
        </w:tc>
        <w:tc>
          <w:tcPr>
            <w:tcW w:w="1848" w:type="dxa"/>
            <w:vAlign w:val="top"/>
          </w:tcPr>
          <w:p w14:paraId="3FEB31B7">
            <w:pPr>
              <w:pStyle w:val="8"/>
              <w:spacing w:before="177" w:line="183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477.76</w:t>
            </w:r>
          </w:p>
        </w:tc>
        <w:tc>
          <w:tcPr>
            <w:tcW w:w="1659" w:type="dxa"/>
            <w:vAlign w:val="top"/>
          </w:tcPr>
          <w:p w14:paraId="24BA5728">
            <w:pPr>
              <w:pStyle w:val="8"/>
              <w:spacing w:before="177" w:line="183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477.76</w:t>
            </w:r>
          </w:p>
        </w:tc>
        <w:tc>
          <w:tcPr>
            <w:tcW w:w="1479" w:type="dxa"/>
            <w:vAlign w:val="top"/>
          </w:tcPr>
          <w:p w14:paraId="6ED21269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46EEA6C3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5C5CAE45">
            <w:pPr>
              <w:rPr>
                <w:rFonts w:ascii="Arial"/>
                <w:sz w:val="21"/>
              </w:rPr>
            </w:pPr>
          </w:p>
        </w:tc>
        <w:tc>
          <w:tcPr>
            <w:tcW w:w="1354" w:type="dxa"/>
            <w:vAlign w:val="top"/>
          </w:tcPr>
          <w:p w14:paraId="60E62578">
            <w:pPr>
              <w:rPr>
                <w:rFonts w:ascii="Arial"/>
                <w:sz w:val="21"/>
              </w:rPr>
            </w:pPr>
          </w:p>
        </w:tc>
      </w:tr>
      <w:tr w14:paraId="700295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44" w:type="dxa"/>
            <w:vAlign w:val="top"/>
          </w:tcPr>
          <w:p w14:paraId="797796A5">
            <w:pPr>
              <w:pStyle w:val="8"/>
              <w:spacing w:before="168" w:line="183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2080202</w:t>
            </w:r>
          </w:p>
        </w:tc>
        <w:tc>
          <w:tcPr>
            <w:tcW w:w="3807" w:type="dxa"/>
            <w:vAlign w:val="top"/>
          </w:tcPr>
          <w:p w14:paraId="3A254DA6">
            <w:pPr>
              <w:pStyle w:val="8"/>
              <w:spacing w:before="122" w:line="219" w:lineRule="auto"/>
              <w:ind w:left="1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般行政管理事务</w:t>
            </w:r>
          </w:p>
        </w:tc>
        <w:tc>
          <w:tcPr>
            <w:tcW w:w="1848" w:type="dxa"/>
            <w:vAlign w:val="top"/>
          </w:tcPr>
          <w:p w14:paraId="7DE5BFC9">
            <w:pPr>
              <w:pStyle w:val="8"/>
              <w:spacing w:before="168" w:line="183" w:lineRule="auto"/>
              <w:ind w:right="1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256.46</w:t>
            </w:r>
          </w:p>
        </w:tc>
        <w:tc>
          <w:tcPr>
            <w:tcW w:w="1659" w:type="dxa"/>
            <w:vAlign w:val="top"/>
          </w:tcPr>
          <w:p w14:paraId="316B3011">
            <w:pPr>
              <w:rPr>
                <w:rFonts w:ascii="Arial"/>
                <w:sz w:val="21"/>
              </w:rPr>
            </w:pPr>
          </w:p>
        </w:tc>
        <w:tc>
          <w:tcPr>
            <w:tcW w:w="1479" w:type="dxa"/>
            <w:vAlign w:val="top"/>
          </w:tcPr>
          <w:p w14:paraId="5BE8E35C">
            <w:pPr>
              <w:pStyle w:val="8"/>
              <w:spacing w:before="168" w:line="183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256.46</w:t>
            </w:r>
          </w:p>
        </w:tc>
        <w:tc>
          <w:tcPr>
            <w:tcW w:w="1079" w:type="dxa"/>
            <w:vAlign w:val="top"/>
          </w:tcPr>
          <w:p w14:paraId="56E92014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0020395F">
            <w:pPr>
              <w:rPr>
                <w:rFonts w:ascii="Arial"/>
                <w:sz w:val="21"/>
              </w:rPr>
            </w:pPr>
          </w:p>
        </w:tc>
        <w:tc>
          <w:tcPr>
            <w:tcW w:w="1354" w:type="dxa"/>
            <w:vAlign w:val="top"/>
          </w:tcPr>
          <w:p w14:paraId="03C7C54A">
            <w:pPr>
              <w:rPr>
                <w:rFonts w:ascii="Arial"/>
                <w:sz w:val="21"/>
              </w:rPr>
            </w:pPr>
          </w:p>
        </w:tc>
      </w:tr>
      <w:tr w14:paraId="4F573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144" w:type="dxa"/>
            <w:vAlign w:val="top"/>
          </w:tcPr>
          <w:p w14:paraId="618C51DC">
            <w:pPr>
              <w:pStyle w:val="8"/>
              <w:spacing w:before="178" w:line="183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2080207</w:t>
            </w:r>
          </w:p>
        </w:tc>
        <w:tc>
          <w:tcPr>
            <w:tcW w:w="3807" w:type="dxa"/>
            <w:vAlign w:val="top"/>
          </w:tcPr>
          <w:p w14:paraId="21FF69BE">
            <w:pPr>
              <w:pStyle w:val="8"/>
              <w:spacing w:before="132" w:line="219" w:lineRule="auto"/>
              <w:ind w:left="1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行政区划和地名管理</w:t>
            </w:r>
          </w:p>
        </w:tc>
        <w:tc>
          <w:tcPr>
            <w:tcW w:w="1848" w:type="dxa"/>
            <w:vAlign w:val="top"/>
          </w:tcPr>
          <w:p w14:paraId="26610923">
            <w:pPr>
              <w:pStyle w:val="8"/>
              <w:spacing w:before="178" w:line="183" w:lineRule="auto"/>
              <w:ind w:right="2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5.00</w:t>
            </w:r>
          </w:p>
        </w:tc>
        <w:tc>
          <w:tcPr>
            <w:tcW w:w="1659" w:type="dxa"/>
            <w:vAlign w:val="top"/>
          </w:tcPr>
          <w:p w14:paraId="1C947F28">
            <w:pPr>
              <w:rPr>
                <w:rFonts w:ascii="Arial"/>
                <w:sz w:val="21"/>
              </w:rPr>
            </w:pPr>
          </w:p>
        </w:tc>
        <w:tc>
          <w:tcPr>
            <w:tcW w:w="1479" w:type="dxa"/>
            <w:vAlign w:val="top"/>
          </w:tcPr>
          <w:p w14:paraId="03EBCB7D">
            <w:pPr>
              <w:pStyle w:val="8"/>
              <w:spacing w:before="178" w:line="183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5.00</w:t>
            </w:r>
          </w:p>
        </w:tc>
        <w:tc>
          <w:tcPr>
            <w:tcW w:w="1079" w:type="dxa"/>
            <w:vAlign w:val="top"/>
          </w:tcPr>
          <w:p w14:paraId="0CD06857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289AD2FF">
            <w:pPr>
              <w:rPr>
                <w:rFonts w:ascii="Arial"/>
                <w:sz w:val="21"/>
              </w:rPr>
            </w:pPr>
          </w:p>
        </w:tc>
        <w:tc>
          <w:tcPr>
            <w:tcW w:w="1354" w:type="dxa"/>
            <w:vAlign w:val="top"/>
          </w:tcPr>
          <w:p w14:paraId="47491DF9">
            <w:pPr>
              <w:rPr>
                <w:rFonts w:ascii="Arial"/>
                <w:sz w:val="21"/>
              </w:rPr>
            </w:pPr>
          </w:p>
        </w:tc>
      </w:tr>
      <w:tr w14:paraId="0ECD0A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144" w:type="dxa"/>
            <w:vAlign w:val="top"/>
          </w:tcPr>
          <w:p w14:paraId="4E072AD3">
            <w:pPr>
              <w:pStyle w:val="8"/>
              <w:spacing w:before="169" w:line="183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2080299</w:t>
            </w:r>
          </w:p>
        </w:tc>
        <w:tc>
          <w:tcPr>
            <w:tcW w:w="3807" w:type="dxa"/>
            <w:vAlign w:val="top"/>
          </w:tcPr>
          <w:p w14:paraId="29C6FA92">
            <w:pPr>
              <w:pStyle w:val="8"/>
              <w:spacing w:before="123" w:line="219" w:lineRule="auto"/>
              <w:ind w:left="10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其他民政管理事务支出</w:t>
            </w:r>
          </w:p>
        </w:tc>
        <w:tc>
          <w:tcPr>
            <w:tcW w:w="1848" w:type="dxa"/>
            <w:vAlign w:val="top"/>
          </w:tcPr>
          <w:p w14:paraId="31640B9E">
            <w:pPr>
              <w:pStyle w:val="8"/>
              <w:spacing w:before="168" w:line="184" w:lineRule="auto"/>
              <w:ind w:right="11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103.63</w:t>
            </w:r>
          </w:p>
        </w:tc>
        <w:tc>
          <w:tcPr>
            <w:tcW w:w="1659" w:type="dxa"/>
            <w:vAlign w:val="top"/>
          </w:tcPr>
          <w:p w14:paraId="66F3D9AF">
            <w:pPr>
              <w:pStyle w:val="8"/>
              <w:spacing w:before="168" w:line="184" w:lineRule="auto"/>
              <w:ind w:right="9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100.51</w:t>
            </w:r>
          </w:p>
        </w:tc>
        <w:tc>
          <w:tcPr>
            <w:tcW w:w="1479" w:type="dxa"/>
            <w:vAlign w:val="top"/>
          </w:tcPr>
          <w:p w14:paraId="7A6B8F16">
            <w:pPr>
              <w:pStyle w:val="8"/>
              <w:spacing w:before="168" w:line="184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3.12</w:t>
            </w:r>
          </w:p>
        </w:tc>
        <w:tc>
          <w:tcPr>
            <w:tcW w:w="1079" w:type="dxa"/>
            <w:vAlign w:val="top"/>
          </w:tcPr>
          <w:p w14:paraId="0592ED9D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4F8BC4CB">
            <w:pPr>
              <w:rPr>
                <w:rFonts w:ascii="Arial"/>
                <w:sz w:val="21"/>
              </w:rPr>
            </w:pPr>
          </w:p>
        </w:tc>
        <w:tc>
          <w:tcPr>
            <w:tcW w:w="1354" w:type="dxa"/>
            <w:vAlign w:val="top"/>
          </w:tcPr>
          <w:p w14:paraId="6AD983FE">
            <w:pPr>
              <w:rPr>
                <w:rFonts w:ascii="Arial"/>
                <w:sz w:val="21"/>
              </w:rPr>
            </w:pPr>
          </w:p>
        </w:tc>
      </w:tr>
      <w:tr w14:paraId="07091D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144" w:type="dxa"/>
            <w:vAlign w:val="top"/>
          </w:tcPr>
          <w:p w14:paraId="419EC5C2">
            <w:pPr>
              <w:pStyle w:val="8"/>
              <w:spacing w:before="159" w:line="183" w:lineRule="auto"/>
              <w:ind w:left="1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20805</w:t>
            </w:r>
          </w:p>
        </w:tc>
        <w:tc>
          <w:tcPr>
            <w:tcW w:w="3807" w:type="dxa"/>
            <w:vAlign w:val="top"/>
          </w:tcPr>
          <w:p w14:paraId="632A651A">
            <w:pPr>
              <w:pStyle w:val="8"/>
              <w:spacing w:before="111" w:line="219" w:lineRule="auto"/>
              <w:ind w:left="13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行政事业单位养老支出</w:t>
            </w:r>
          </w:p>
        </w:tc>
        <w:tc>
          <w:tcPr>
            <w:tcW w:w="1848" w:type="dxa"/>
            <w:vAlign w:val="top"/>
          </w:tcPr>
          <w:p w14:paraId="67055BCC">
            <w:pPr>
              <w:pStyle w:val="8"/>
              <w:spacing w:before="159" w:line="183" w:lineRule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44.85</w:t>
            </w:r>
          </w:p>
        </w:tc>
        <w:tc>
          <w:tcPr>
            <w:tcW w:w="1659" w:type="dxa"/>
            <w:vAlign w:val="top"/>
          </w:tcPr>
          <w:p w14:paraId="45F48AC3">
            <w:pPr>
              <w:pStyle w:val="8"/>
              <w:spacing w:before="159" w:line="183" w:lineRule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44.85</w:t>
            </w:r>
          </w:p>
        </w:tc>
        <w:tc>
          <w:tcPr>
            <w:tcW w:w="1479" w:type="dxa"/>
            <w:vAlign w:val="top"/>
          </w:tcPr>
          <w:p w14:paraId="46C8AE56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79EC823C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11A92C93">
            <w:pPr>
              <w:rPr>
                <w:rFonts w:ascii="Arial"/>
                <w:sz w:val="21"/>
              </w:rPr>
            </w:pPr>
          </w:p>
        </w:tc>
        <w:tc>
          <w:tcPr>
            <w:tcW w:w="1354" w:type="dxa"/>
            <w:vAlign w:val="top"/>
          </w:tcPr>
          <w:p w14:paraId="5922B14A">
            <w:pPr>
              <w:rPr>
                <w:rFonts w:ascii="Arial"/>
                <w:sz w:val="21"/>
              </w:rPr>
            </w:pPr>
          </w:p>
        </w:tc>
      </w:tr>
      <w:tr w14:paraId="32CD67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44" w:type="dxa"/>
            <w:vAlign w:val="top"/>
          </w:tcPr>
          <w:p w14:paraId="57A963D7">
            <w:pPr>
              <w:pStyle w:val="8"/>
              <w:spacing w:before="171" w:line="183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2080505</w:t>
            </w:r>
          </w:p>
        </w:tc>
        <w:tc>
          <w:tcPr>
            <w:tcW w:w="3807" w:type="dxa"/>
            <w:vAlign w:val="top"/>
          </w:tcPr>
          <w:p w14:paraId="0C4F2A1B">
            <w:pPr>
              <w:pStyle w:val="8"/>
              <w:spacing w:before="124" w:line="219" w:lineRule="auto"/>
              <w:ind w:left="1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机关事业单位基本养老保险缴费支出</w:t>
            </w:r>
          </w:p>
        </w:tc>
        <w:tc>
          <w:tcPr>
            <w:tcW w:w="1848" w:type="dxa"/>
            <w:vAlign w:val="top"/>
          </w:tcPr>
          <w:p w14:paraId="4364FF7B">
            <w:pPr>
              <w:pStyle w:val="8"/>
              <w:spacing w:before="170" w:line="184" w:lineRule="auto"/>
              <w:ind w:right="1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29.10</w:t>
            </w:r>
          </w:p>
        </w:tc>
        <w:tc>
          <w:tcPr>
            <w:tcW w:w="1659" w:type="dxa"/>
            <w:vAlign w:val="top"/>
          </w:tcPr>
          <w:p w14:paraId="6EE3D197">
            <w:pPr>
              <w:pStyle w:val="8"/>
              <w:spacing w:before="170" w:line="184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29.10</w:t>
            </w:r>
          </w:p>
        </w:tc>
        <w:tc>
          <w:tcPr>
            <w:tcW w:w="1479" w:type="dxa"/>
            <w:vAlign w:val="top"/>
          </w:tcPr>
          <w:p w14:paraId="1D9DF9A1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745603BB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431533CF">
            <w:pPr>
              <w:rPr>
                <w:rFonts w:ascii="Arial"/>
                <w:sz w:val="21"/>
              </w:rPr>
            </w:pPr>
          </w:p>
        </w:tc>
        <w:tc>
          <w:tcPr>
            <w:tcW w:w="1354" w:type="dxa"/>
            <w:vAlign w:val="top"/>
          </w:tcPr>
          <w:p w14:paraId="48A3CE97">
            <w:pPr>
              <w:rPr>
                <w:rFonts w:ascii="Arial"/>
                <w:sz w:val="21"/>
              </w:rPr>
            </w:pPr>
          </w:p>
        </w:tc>
      </w:tr>
      <w:tr w14:paraId="09E510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144" w:type="dxa"/>
            <w:vAlign w:val="top"/>
          </w:tcPr>
          <w:p w14:paraId="006C19F6">
            <w:pPr>
              <w:pStyle w:val="8"/>
              <w:spacing w:before="181" w:line="183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2080506</w:t>
            </w:r>
          </w:p>
        </w:tc>
        <w:tc>
          <w:tcPr>
            <w:tcW w:w="3807" w:type="dxa"/>
            <w:vAlign w:val="top"/>
          </w:tcPr>
          <w:p w14:paraId="4E7B6AD0">
            <w:pPr>
              <w:pStyle w:val="8"/>
              <w:spacing w:before="134" w:line="219" w:lineRule="auto"/>
              <w:ind w:left="1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机关事业单位职业年金缴费支出</w:t>
            </w:r>
          </w:p>
        </w:tc>
        <w:tc>
          <w:tcPr>
            <w:tcW w:w="1848" w:type="dxa"/>
            <w:vAlign w:val="top"/>
          </w:tcPr>
          <w:p w14:paraId="7FD7B279">
            <w:pPr>
              <w:pStyle w:val="8"/>
              <w:spacing w:before="180" w:line="184" w:lineRule="auto"/>
              <w:ind w:right="10"/>
              <w:jc w:val="right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15.75</w:t>
            </w:r>
          </w:p>
        </w:tc>
        <w:tc>
          <w:tcPr>
            <w:tcW w:w="1659" w:type="dxa"/>
            <w:vAlign w:val="top"/>
          </w:tcPr>
          <w:p w14:paraId="3BB5DAFB">
            <w:pPr>
              <w:pStyle w:val="8"/>
              <w:spacing w:before="180" w:line="184" w:lineRule="auto"/>
              <w:ind w:right="9"/>
              <w:jc w:val="right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15.75</w:t>
            </w:r>
          </w:p>
        </w:tc>
        <w:tc>
          <w:tcPr>
            <w:tcW w:w="1479" w:type="dxa"/>
            <w:vAlign w:val="top"/>
          </w:tcPr>
          <w:p w14:paraId="12E4BD59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4571C9D1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148691B4">
            <w:pPr>
              <w:rPr>
                <w:rFonts w:ascii="Arial"/>
                <w:sz w:val="21"/>
              </w:rPr>
            </w:pPr>
          </w:p>
        </w:tc>
        <w:tc>
          <w:tcPr>
            <w:tcW w:w="1354" w:type="dxa"/>
            <w:vAlign w:val="top"/>
          </w:tcPr>
          <w:p w14:paraId="23914B6B">
            <w:pPr>
              <w:rPr>
                <w:rFonts w:ascii="Arial"/>
                <w:sz w:val="21"/>
              </w:rPr>
            </w:pPr>
          </w:p>
        </w:tc>
      </w:tr>
      <w:tr w14:paraId="745093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44" w:type="dxa"/>
            <w:vAlign w:val="top"/>
          </w:tcPr>
          <w:p w14:paraId="5141C4AF">
            <w:pPr>
              <w:pStyle w:val="8"/>
              <w:spacing w:before="171" w:line="183" w:lineRule="auto"/>
              <w:ind w:left="1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20808</w:t>
            </w:r>
          </w:p>
        </w:tc>
        <w:tc>
          <w:tcPr>
            <w:tcW w:w="3807" w:type="dxa"/>
            <w:vAlign w:val="top"/>
          </w:tcPr>
          <w:p w14:paraId="3CA4B249">
            <w:pPr>
              <w:pStyle w:val="8"/>
              <w:spacing w:before="123" w:line="219" w:lineRule="auto"/>
              <w:ind w:left="13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抚恤</w:t>
            </w:r>
          </w:p>
        </w:tc>
        <w:tc>
          <w:tcPr>
            <w:tcW w:w="1848" w:type="dxa"/>
            <w:vAlign w:val="top"/>
          </w:tcPr>
          <w:p w14:paraId="5EB50FD3">
            <w:pPr>
              <w:pStyle w:val="8"/>
              <w:spacing w:before="171" w:line="183" w:lineRule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4.45</w:t>
            </w:r>
          </w:p>
        </w:tc>
        <w:tc>
          <w:tcPr>
            <w:tcW w:w="1659" w:type="dxa"/>
            <w:vAlign w:val="top"/>
          </w:tcPr>
          <w:p w14:paraId="42D3C494">
            <w:pPr>
              <w:pStyle w:val="8"/>
              <w:spacing w:before="171" w:line="183" w:lineRule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4.45</w:t>
            </w:r>
          </w:p>
        </w:tc>
        <w:tc>
          <w:tcPr>
            <w:tcW w:w="1479" w:type="dxa"/>
            <w:vAlign w:val="top"/>
          </w:tcPr>
          <w:p w14:paraId="5E2B2532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15400721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6FE3835A">
            <w:pPr>
              <w:rPr>
                <w:rFonts w:ascii="Arial"/>
                <w:sz w:val="21"/>
              </w:rPr>
            </w:pPr>
          </w:p>
        </w:tc>
        <w:tc>
          <w:tcPr>
            <w:tcW w:w="1354" w:type="dxa"/>
            <w:vAlign w:val="top"/>
          </w:tcPr>
          <w:p w14:paraId="4FFA876A">
            <w:pPr>
              <w:rPr>
                <w:rFonts w:ascii="Arial"/>
                <w:sz w:val="21"/>
              </w:rPr>
            </w:pPr>
          </w:p>
        </w:tc>
      </w:tr>
      <w:tr w14:paraId="3F1755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144" w:type="dxa"/>
            <w:vAlign w:val="top"/>
          </w:tcPr>
          <w:p w14:paraId="42DC23BA">
            <w:pPr>
              <w:pStyle w:val="8"/>
              <w:spacing w:before="161" w:line="184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2080801</w:t>
            </w:r>
          </w:p>
        </w:tc>
        <w:tc>
          <w:tcPr>
            <w:tcW w:w="3807" w:type="dxa"/>
            <w:vAlign w:val="top"/>
          </w:tcPr>
          <w:p w14:paraId="6452411F">
            <w:pPr>
              <w:pStyle w:val="8"/>
              <w:spacing w:before="116" w:line="219" w:lineRule="auto"/>
              <w:ind w:left="1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死亡抚恤</w:t>
            </w:r>
          </w:p>
        </w:tc>
        <w:tc>
          <w:tcPr>
            <w:tcW w:w="1848" w:type="dxa"/>
            <w:vAlign w:val="top"/>
          </w:tcPr>
          <w:p w14:paraId="2968A290">
            <w:pPr>
              <w:pStyle w:val="8"/>
              <w:spacing w:before="162" w:line="183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4.45</w:t>
            </w:r>
          </w:p>
        </w:tc>
        <w:tc>
          <w:tcPr>
            <w:tcW w:w="1659" w:type="dxa"/>
            <w:vAlign w:val="top"/>
          </w:tcPr>
          <w:p w14:paraId="515FDD8E">
            <w:pPr>
              <w:pStyle w:val="8"/>
              <w:spacing w:before="162" w:line="183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4.45</w:t>
            </w:r>
          </w:p>
        </w:tc>
        <w:tc>
          <w:tcPr>
            <w:tcW w:w="1479" w:type="dxa"/>
            <w:vAlign w:val="top"/>
          </w:tcPr>
          <w:p w14:paraId="0CAF7FB0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2C0E9431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181B95CA">
            <w:pPr>
              <w:rPr>
                <w:rFonts w:ascii="Arial"/>
                <w:sz w:val="21"/>
              </w:rPr>
            </w:pPr>
          </w:p>
        </w:tc>
        <w:tc>
          <w:tcPr>
            <w:tcW w:w="1354" w:type="dxa"/>
            <w:vAlign w:val="top"/>
          </w:tcPr>
          <w:p w14:paraId="174B7462">
            <w:pPr>
              <w:rPr>
                <w:rFonts w:ascii="Arial"/>
                <w:sz w:val="21"/>
              </w:rPr>
            </w:pPr>
          </w:p>
        </w:tc>
      </w:tr>
    </w:tbl>
    <w:p w14:paraId="3516128E">
      <w:pPr>
        <w:rPr>
          <w:rFonts w:ascii="Arial"/>
          <w:sz w:val="21"/>
        </w:rPr>
      </w:pPr>
    </w:p>
    <w:p w14:paraId="54179AF0">
      <w:pPr>
        <w:rPr>
          <w:rFonts w:ascii="Arial" w:hAnsi="Arial" w:eastAsia="Arial" w:cs="Arial"/>
          <w:sz w:val="21"/>
          <w:szCs w:val="21"/>
        </w:rPr>
        <w:sectPr>
          <w:footerReference r:id="rId113" w:type="default"/>
          <w:pgSz w:w="16770" w:h="11850"/>
          <w:pgMar w:top="1007" w:right="1749" w:bottom="1451" w:left="1415" w:header="0" w:footer="1217" w:gutter="0"/>
          <w:cols w:space="720" w:num="1"/>
        </w:sectPr>
      </w:pPr>
    </w:p>
    <w:p w14:paraId="5A649C96">
      <w:pPr>
        <w:spacing w:before="21"/>
      </w:pPr>
    </w:p>
    <w:p w14:paraId="523CDA11">
      <w:pPr>
        <w:spacing w:before="21"/>
      </w:pPr>
    </w:p>
    <w:p w14:paraId="46DAFDEA">
      <w:pPr>
        <w:spacing w:before="21"/>
      </w:pPr>
    </w:p>
    <w:tbl>
      <w:tblPr>
        <w:tblStyle w:val="7"/>
        <w:tblW w:w="135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4"/>
        <w:gridCol w:w="3777"/>
        <w:gridCol w:w="1879"/>
        <w:gridCol w:w="1659"/>
        <w:gridCol w:w="1469"/>
        <w:gridCol w:w="1079"/>
        <w:gridCol w:w="1159"/>
        <w:gridCol w:w="1374"/>
      </w:tblGrid>
      <w:tr w14:paraId="50F75A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144" w:type="dxa"/>
            <w:vAlign w:val="top"/>
          </w:tcPr>
          <w:p w14:paraId="28817906">
            <w:pPr>
              <w:pStyle w:val="8"/>
              <w:spacing w:before="166" w:line="184" w:lineRule="auto"/>
              <w:ind w:left="1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20810</w:t>
            </w:r>
          </w:p>
        </w:tc>
        <w:tc>
          <w:tcPr>
            <w:tcW w:w="3777" w:type="dxa"/>
            <w:vAlign w:val="top"/>
          </w:tcPr>
          <w:p w14:paraId="36024C4F">
            <w:pPr>
              <w:pStyle w:val="8"/>
              <w:spacing w:before="118" w:line="219" w:lineRule="auto"/>
              <w:ind w:left="13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社会福利</w:t>
            </w:r>
          </w:p>
        </w:tc>
        <w:tc>
          <w:tcPr>
            <w:tcW w:w="1879" w:type="dxa"/>
            <w:vAlign w:val="top"/>
          </w:tcPr>
          <w:p w14:paraId="4929978A">
            <w:pPr>
              <w:pStyle w:val="8"/>
              <w:spacing w:before="167" w:line="183" w:lineRule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292.53</w:t>
            </w:r>
          </w:p>
        </w:tc>
        <w:tc>
          <w:tcPr>
            <w:tcW w:w="1659" w:type="dxa"/>
            <w:vAlign w:val="top"/>
          </w:tcPr>
          <w:p w14:paraId="5B24AF56">
            <w:pPr>
              <w:pStyle w:val="8"/>
              <w:spacing w:before="167" w:line="183" w:lineRule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5.60</w:t>
            </w:r>
          </w:p>
        </w:tc>
        <w:tc>
          <w:tcPr>
            <w:tcW w:w="1469" w:type="dxa"/>
            <w:vAlign w:val="top"/>
          </w:tcPr>
          <w:p w14:paraId="6B57599A">
            <w:pPr>
              <w:pStyle w:val="8"/>
              <w:spacing w:before="167" w:line="183" w:lineRule="auto"/>
              <w:ind w:right="8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286.93</w:t>
            </w:r>
          </w:p>
        </w:tc>
        <w:tc>
          <w:tcPr>
            <w:tcW w:w="1079" w:type="dxa"/>
            <w:vAlign w:val="top"/>
          </w:tcPr>
          <w:p w14:paraId="196D06B4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EC2BA37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583339CF">
            <w:pPr>
              <w:rPr>
                <w:rFonts w:ascii="Arial"/>
                <w:sz w:val="21"/>
              </w:rPr>
            </w:pPr>
          </w:p>
        </w:tc>
      </w:tr>
      <w:tr w14:paraId="2EE603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144" w:type="dxa"/>
            <w:vAlign w:val="top"/>
          </w:tcPr>
          <w:p w14:paraId="29BFE3B4">
            <w:pPr>
              <w:pStyle w:val="8"/>
              <w:spacing w:before="173" w:line="184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2081001</w:t>
            </w:r>
          </w:p>
        </w:tc>
        <w:tc>
          <w:tcPr>
            <w:tcW w:w="3777" w:type="dxa"/>
            <w:vAlign w:val="top"/>
          </w:tcPr>
          <w:p w14:paraId="06A923C4">
            <w:pPr>
              <w:pStyle w:val="8"/>
              <w:spacing w:before="128" w:line="219" w:lineRule="auto"/>
              <w:ind w:left="10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儿童福利</w:t>
            </w:r>
          </w:p>
        </w:tc>
        <w:tc>
          <w:tcPr>
            <w:tcW w:w="1879" w:type="dxa"/>
            <w:vAlign w:val="top"/>
          </w:tcPr>
          <w:p w14:paraId="762C19C4">
            <w:pPr>
              <w:pStyle w:val="8"/>
              <w:spacing w:before="174" w:line="183" w:lineRule="auto"/>
              <w:ind w:right="1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88.58</w:t>
            </w:r>
          </w:p>
        </w:tc>
        <w:tc>
          <w:tcPr>
            <w:tcW w:w="1659" w:type="dxa"/>
            <w:vAlign w:val="top"/>
          </w:tcPr>
          <w:p w14:paraId="665C3BAD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60A059E2">
            <w:pPr>
              <w:pStyle w:val="8"/>
              <w:spacing w:before="174" w:line="183" w:lineRule="auto"/>
              <w:ind w:right="9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88.58</w:t>
            </w:r>
          </w:p>
        </w:tc>
        <w:tc>
          <w:tcPr>
            <w:tcW w:w="1079" w:type="dxa"/>
            <w:vAlign w:val="top"/>
          </w:tcPr>
          <w:p w14:paraId="6D812C78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17BB7D65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048B3AE8">
            <w:pPr>
              <w:rPr>
                <w:rFonts w:ascii="Arial"/>
                <w:sz w:val="21"/>
              </w:rPr>
            </w:pPr>
          </w:p>
        </w:tc>
      </w:tr>
      <w:tr w14:paraId="104D91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44" w:type="dxa"/>
            <w:vAlign w:val="top"/>
          </w:tcPr>
          <w:p w14:paraId="72009E29">
            <w:pPr>
              <w:pStyle w:val="8"/>
              <w:spacing w:before="154" w:line="184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2081002</w:t>
            </w:r>
          </w:p>
        </w:tc>
        <w:tc>
          <w:tcPr>
            <w:tcW w:w="3777" w:type="dxa"/>
            <w:vAlign w:val="top"/>
          </w:tcPr>
          <w:p w14:paraId="176B1CE2">
            <w:pPr>
              <w:pStyle w:val="8"/>
              <w:spacing w:before="109" w:line="219" w:lineRule="auto"/>
              <w:ind w:left="10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老年福利</w:t>
            </w:r>
          </w:p>
        </w:tc>
        <w:tc>
          <w:tcPr>
            <w:tcW w:w="1879" w:type="dxa"/>
            <w:vAlign w:val="top"/>
          </w:tcPr>
          <w:p w14:paraId="2B8A8B11">
            <w:pPr>
              <w:pStyle w:val="8"/>
              <w:spacing w:before="154" w:line="184" w:lineRule="auto"/>
              <w:ind w:right="11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114.78</w:t>
            </w:r>
          </w:p>
        </w:tc>
        <w:tc>
          <w:tcPr>
            <w:tcW w:w="1659" w:type="dxa"/>
            <w:vAlign w:val="top"/>
          </w:tcPr>
          <w:p w14:paraId="20EDC37E">
            <w:pPr>
              <w:pStyle w:val="8"/>
              <w:spacing w:before="155" w:line="183" w:lineRule="auto"/>
              <w:ind w:right="1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5.60</w:t>
            </w:r>
          </w:p>
        </w:tc>
        <w:tc>
          <w:tcPr>
            <w:tcW w:w="1469" w:type="dxa"/>
            <w:vAlign w:val="top"/>
          </w:tcPr>
          <w:p w14:paraId="0D557E10">
            <w:pPr>
              <w:pStyle w:val="8"/>
              <w:spacing w:before="154" w:line="184" w:lineRule="auto"/>
              <w:ind w:right="19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109.18</w:t>
            </w:r>
          </w:p>
        </w:tc>
        <w:tc>
          <w:tcPr>
            <w:tcW w:w="1079" w:type="dxa"/>
            <w:vAlign w:val="top"/>
          </w:tcPr>
          <w:p w14:paraId="4B64CE76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059E8C9E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1D933865">
            <w:pPr>
              <w:rPr>
                <w:rFonts w:ascii="Arial"/>
                <w:sz w:val="21"/>
              </w:rPr>
            </w:pPr>
          </w:p>
        </w:tc>
      </w:tr>
      <w:tr w14:paraId="59EF1B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144" w:type="dxa"/>
            <w:vAlign w:val="top"/>
          </w:tcPr>
          <w:p w14:paraId="23E54263">
            <w:pPr>
              <w:pStyle w:val="8"/>
              <w:spacing w:before="174" w:line="184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2081004</w:t>
            </w:r>
          </w:p>
        </w:tc>
        <w:tc>
          <w:tcPr>
            <w:tcW w:w="3777" w:type="dxa"/>
            <w:vAlign w:val="top"/>
          </w:tcPr>
          <w:p w14:paraId="7A8A4144">
            <w:pPr>
              <w:pStyle w:val="8"/>
              <w:spacing w:before="129" w:line="219" w:lineRule="auto"/>
              <w:ind w:left="1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殡葬</w:t>
            </w:r>
          </w:p>
        </w:tc>
        <w:tc>
          <w:tcPr>
            <w:tcW w:w="1879" w:type="dxa"/>
            <w:vAlign w:val="top"/>
          </w:tcPr>
          <w:p w14:paraId="47F15160">
            <w:pPr>
              <w:pStyle w:val="8"/>
              <w:spacing w:before="175" w:line="183" w:lineRule="auto"/>
              <w:ind w:right="3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7.99</w:t>
            </w:r>
          </w:p>
        </w:tc>
        <w:tc>
          <w:tcPr>
            <w:tcW w:w="1659" w:type="dxa"/>
            <w:vAlign w:val="top"/>
          </w:tcPr>
          <w:p w14:paraId="6EA909BC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2D70EAB3">
            <w:pPr>
              <w:pStyle w:val="8"/>
              <w:spacing w:before="175" w:line="183" w:lineRule="auto"/>
              <w:ind w:right="11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7.99</w:t>
            </w:r>
          </w:p>
        </w:tc>
        <w:tc>
          <w:tcPr>
            <w:tcW w:w="1079" w:type="dxa"/>
            <w:vAlign w:val="top"/>
          </w:tcPr>
          <w:p w14:paraId="7B5A4212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EE34975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724DAE60">
            <w:pPr>
              <w:rPr>
                <w:rFonts w:ascii="Arial"/>
                <w:sz w:val="21"/>
              </w:rPr>
            </w:pPr>
          </w:p>
        </w:tc>
      </w:tr>
      <w:tr w14:paraId="4FBCFE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44" w:type="dxa"/>
            <w:vAlign w:val="top"/>
          </w:tcPr>
          <w:p w14:paraId="0D6DE94F">
            <w:pPr>
              <w:pStyle w:val="8"/>
              <w:spacing w:before="155" w:line="184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2081006</w:t>
            </w:r>
          </w:p>
        </w:tc>
        <w:tc>
          <w:tcPr>
            <w:tcW w:w="3777" w:type="dxa"/>
            <w:vAlign w:val="top"/>
          </w:tcPr>
          <w:p w14:paraId="5244E8DC">
            <w:pPr>
              <w:pStyle w:val="8"/>
              <w:spacing w:before="110" w:line="219" w:lineRule="auto"/>
              <w:ind w:left="1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养老服务</w:t>
            </w:r>
          </w:p>
        </w:tc>
        <w:tc>
          <w:tcPr>
            <w:tcW w:w="1879" w:type="dxa"/>
            <w:vAlign w:val="top"/>
          </w:tcPr>
          <w:p w14:paraId="6B74DB88">
            <w:pPr>
              <w:pStyle w:val="8"/>
              <w:spacing w:before="155" w:line="184" w:lineRule="auto"/>
              <w:ind w:right="1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81.17</w:t>
            </w:r>
          </w:p>
        </w:tc>
        <w:tc>
          <w:tcPr>
            <w:tcW w:w="1659" w:type="dxa"/>
            <w:vAlign w:val="top"/>
          </w:tcPr>
          <w:p w14:paraId="0480D0A1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181FD33D">
            <w:pPr>
              <w:pStyle w:val="8"/>
              <w:spacing w:before="155" w:line="184" w:lineRule="auto"/>
              <w:ind w:right="9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81.17</w:t>
            </w:r>
          </w:p>
        </w:tc>
        <w:tc>
          <w:tcPr>
            <w:tcW w:w="1079" w:type="dxa"/>
            <w:vAlign w:val="top"/>
          </w:tcPr>
          <w:p w14:paraId="4920A7F2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05BEA6D3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6770B60E">
            <w:pPr>
              <w:rPr>
                <w:rFonts w:ascii="Arial"/>
                <w:sz w:val="21"/>
              </w:rPr>
            </w:pPr>
          </w:p>
        </w:tc>
      </w:tr>
      <w:tr w14:paraId="466369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144" w:type="dxa"/>
            <w:vAlign w:val="top"/>
          </w:tcPr>
          <w:p w14:paraId="7C0C8217">
            <w:pPr>
              <w:pStyle w:val="8"/>
              <w:spacing w:before="164" w:line="184" w:lineRule="auto"/>
              <w:ind w:left="1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20811</w:t>
            </w:r>
          </w:p>
        </w:tc>
        <w:tc>
          <w:tcPr>
            <w:tcW w:w="3777" w:type="dxa"/>
            <w:vAlign w:val="top"/>
          </w:tcPr>
          <w:p w14:paraId="4794B620">
            <w:pPr>
              <w:pStyle w:val="8"/>
              <w:spacing w:before="118" w:line="220" w:lineRule="auto"/>
              <w:ind w:left="13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残疾人事业</w:t>
            </w:r>
          </w:p>
        </w:tc>
        <w:tc>
          <w:tcPr>
            <w:tcW w:w="1879" w:type="dxa"/>
            <w:vAlign w:val="top"/>
          </w:tcPr>
          <w:p w14:paraId="0F884B83">
            <w:pPr>
              <w:pStyle w:val="8"/>
              <w:spacing w:before="164" w:line="184" w:lineRule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486.71</w:t>
            </w:r>
          </w:p>
        </w:tc>
        <w:tc>
          <w:tcPr>
            <w:tcW w:w="1659" w:type="dxa"/>
            <w:vAlign w:val="top"/>
          </w:tcPr>
          <w:p w14:paraId="6CBCB97A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28E28DC9">
            <w:pPr>
              <w:pStyle w:val="8"/>
              <w:spacing w:before="164" w:line="184" w:lineRule="auto"/>
              <w:ind w:right="5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>486.71</w:t>
            </w:r>
          </w:p>
        </w:tc>
        <w:tc>
          <w:tcPr>
            <w:tcW w:w="1079" w:type="dxa"/>
            <w:vAlign w:val="top"/>
          </w:tcPr>
          <w:p w14:paraId="06025B4F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5B2B6532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5BF724BD">
            <w:pPr>
              <w:rPr>
                <w:rFonts w:ascii="Arial"/>
                <w:sz w:val="21"/>
              </w:rPr>
            </w:pPr>
          </w:p>
        </w:tc>
      </w:tr>
      <w:tr w14:paraId="3EDF93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144" w:type="dxa"/>
            <w:vAlign w:val="top"/>
          </w:tcPr>
          <w:p w14:paraId="7975F4AF">
            <w:pPr>
              <w:pStyle w:val="8"/>
              <w:spacing w:before="176" w:line="184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2081107</w:t>
            </w:r>
          </w:p>
        </w:tc>
        <w:tc>
          <w:tcPr>
            <w:tcW w:w="3777" w:type="dxa"/>
            <w:vAlign w:val="top"/>
          </w:tcPr>
          <w:p w14:paraId="581F6871">
            <w:pPr>
              <w:pStyle w:val="8"/>
              <w:spacing w:before="131" w:line="219" w:lineRule="auto"/>
              <w:ind w:left="1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残疾人生活和护理补贴</w:t>
            </w:r>
          </w:p>
        </w:tc>
        <w:tc>
          <w:tcPr>
            <w:tcW w:w="1879" w:type="dxa"/>
            <w:vAlign w:val="top"/>
          </w:tcPr>
          <w:p w14:paraId="2D03D068">
            <w:pPr>
              <w:pStyle w:val="8"/>
              <w:spacing w:before="176" w:line="184" w:lineRule="auto"/>
              <w:jc w:val="right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486.71</w:t>
            </w:r>
          </w:p>
        </w:tc>
        <w:tc>
          <w:tcPr>
            <w:tcW w:w="1659" w:type="dxa"/>
            <w:vAlign w:val="top"/>
          </w:tcPr>
          <w:p w14:paraId="04BE1832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0664EF7A">
            <w:pPr>
              <w:pStyle w:val="8"/>
              <w:spacing w:before="176" w:line="184" w:lineRule="auto"/>
              <w:ind w:right="8"/>
              <w:jc w:val="right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486.71</w:t>
            </w:r>
          </w:p>
        </w:tc>
        <w:tc>
          <w:tcPr>
            <w:tcW w:w="1079" w:type="dxa"/>
            <w:vAlign w:val="top"/>
          </w:tcPr>
          <w:p w14:paraId="69561CFD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11831575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23077A0C">
            <w:pPr>
              <w:rPr>
                <w:rFonts w:ascii="Arial"/>
                <w:sz w:val="21"/>
              </w:rPr>
            </w:pPr>
          </w:p>
        </w:tc>
      </w:tr>
      <w:tr w14:paraId="306FE9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44" w:type="dxa"/>
            <w:vAlign w:val="top"/>
          </w:tcPr>
          <w:p w14:paraId="75990092">
            <w:pPr>
              <w:pStyle w:val="8"/>
              <w:spacing w:before="166" w:line="184" w:lineRule="auto"/>
              <w:ind w:left="1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20819</w:t>
            </w:r>
          </w:p>
        </w:tc>
        <w:tc>
          <w:tcPr>
            <w:tcW w:w="3777" w:type="dxa"/>
            <w:vAlign w:val="top"/>
          </w:tcPr>
          <w:p w14:paraId="1001E1D0">
            <w:pPr>
              <w:pStyle w:val="8"/>
              <w:spacing w:before="119" w:line="219" w:lineRule="auto"/>
              <w:ind w:left="13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最低生活保障</w:t>
            </w:r>
          </w:p>
        </w:tc>
        <w:tc>
          <w:tcPr>
            <w:tcW w:w="1879" w:type="dxa"/>
            <w:vAlign w:val="top"/>
          </w:tcPr>
          <w:p w14:paraId="4581F471">
            <w:pPr>
              <w:pStyle w:val="8"/>
              <w:spacing w:before="145" w:line="183" w:lineRule="auto"/>
              <w:ind w:right="3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3,004.90</w:t>
            </w:r>
          </w:p>
        </w:tc>
        <w:tc>
          <w:tcPr>
            <w:tcW w:w="1659" w:type="dxa"/>
            <w:vAlign w:val="top"/>
          </w:tcPr>
          <w:p w14:paraId="33D53DE1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0CC25FB8">
            <w:pPr>
              <w:pStyle w:val="8"/>
              <w:spacing w:before="145" w:line="183" w:lineRule="auto"/>
              <w:ind w:right="11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3,004.90</w:t>
            </w:r>
          </w:p>
        </w:tc>
        <w:tc>
          <w:tcPr>
            <w:tcW w:w="1079" w:type="dxa"/>
            <w:vAlign w:val="top"/>
          </w:tcPr>
          <w:p w14:paraId="7A9BD24A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76FB78E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6D361365">
            <w:pPr>
              <w:rPr>
                <w:rFonts w:ascii="Arial"/>
                <w:sz w:val="21"/>
              </w:rPr>
            </w:pPr>
          </w:p>
        </w:tc>
      </w:tr>
      <w:tr w14:paraId="7D8715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144" w:type="dxa"/>
            <w:vAlign w:val="top"/>
          </w:tcPr>
          <w:p w14:paraId="7FA8C757">
            <w:pPr>
              <w:pStyle w:val="8"/>
              <w:spacing w:before="167" w:line="184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2081901</w:t>
            </w:r>
          </w:p>
        </w:tc>
        <w:tc>
          <w:tcPr>
            <w:tcW w:w="3777" w:type="dxa"/>
            <w:vAlign w:val="top"/>
          </w:tcPr>
          <w:p w14:paraId="58E9DEFB">
            <w:pPr>
              <w:pStyle w:val="8"/>
              <w:spacing w:before="122" w:line="219" w:lineRule="auto"/>
              <w:ind w:left="1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城市最低生活保障金支出</w:t>
            </w:r>
          </w:p>
        </w:tc>
        <w:tc>
          <w:tcPr>
            <w:tcW w:w="1879" w:type="dxa"/>
            <w:vAlign w:val="top"/>
          </w:tcPr>
          <w:p w14:paraId="0523C74F">
            <w:pPr>
              <w:pStyle w:val="8"/>
              <w:spacing w:before="167" w:line="184" w:lineRule="auto"/>
              <w:ind w:right="11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152.36</w:t>
            </w:r>
          </w:p>
        </w:tc>
        <w:tc>
          <w:tcPr>
            <w:tcW w:w="1659" w:type="dxa"/>
            <w:vAlign w:val="top"/>
          </w:tcPr>
          <w:p w14:paraId="32C31AFD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6D89B654">
            <w:pPr>
              <w:pStyle w:val="8"/>
              <w:spacing w:before="167" w:line="184" w:lineRule="auto"/>
              <w:ind w:right="19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152.36</w:t>
            </w:r>
          </w:p>
        </w:tc>
        <w:tc>
          <w:tcPr>
            <w:tcW w:w="1079" w:type="dxa"/>
            <w:vAlign w:val="top"/>
          </w:tcPr>
          <w:p w14:paraId="46389AC5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0AC7E325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78901D2F">
            <w:pPr>
              <w:rPr>
                <w:rFonts w:ascii="Arial"/>
                <w:sz w:val="21"/>
              </w:rPr>
            </w:pPr>
          </w:p>
        </w:tc>
      </w:tr>
      <w:tr w14:paraId="6193B3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44" w:type="dxa"/>
            <w:vAlign w:val="top"/>
          </w:tcPr>
          <w:p w14:paraId="0B20C4CB">
            <w:pPr>
              <w:pStyle w:val="8"/>
              <w:spacing w:before="168" w:line="184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2081902</w:t>
            </w:r>
          </w:p>
        </w:tc>
        <w:tc>
          <w:tcPr>
            <w:tcW w:w="3777" w:type="dxa"/>
            <w:vAlign w:val="top"/>
          </w:tcPr>
          <w:p w14:paraId="22F15C89">
            <w:pPr>
              <w:pStyle w:val="8"/>
              <w:spacing w:before="122" w:line="219" w:lineRule="auto"/>
              <w:ind w:left="1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农村最低生活保障金支出</w:t>
            </w:r>
          </w:p>
        </w:tc>
        <w:tc>
          <w:tcPr>
            <w:tcW w:w="1879" w:type="dxa"/>
            <w:vAlign w:val="top"/>
          </w:tcPr>
          <w:p w14:paraId="59E7BC20">
            <w:pPr>
              <w:pStyle w:val="8"/>
              <w:spacing w:before="148" w:line="183" w:lineRule="auto"/>
              <w:ind w:right="4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2,852.54</w:t>
            </w:r>
          </w:p>
        </w:tc>
        <w:tc>
          <w:tcPr>
            <w:tcW w:w="1659" w:type="dxa"/>
            <w:vAlign w:val="top"/>
          </w:tcPr>
          <w:p w14:paraId="69295A1B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5C82E17F">
            <w:pPr>
              <w:pStyle w:val="8"/>
              <w:spacing w:before="148" w:line="183" w:lineRule="auto"/>
              <w:ind w:right="12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2,852.54</w:t>
            </w:r>
          </w:p>
        </w:tc>
        <w:tc>
          <w:tcPr>
            <w:tcW w:w="1079" w:type="dxa"/>
            <w:vAlign w:val="top"/>
          </w:tcPr>
          <w:p w14:paraId="0BDD88D9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0B93F34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2988FBCF">
            <w:pPr>
              <w:rPr>
                <w:rFonts w:ascii="Arial"/>
                <w:sz w:val="21"/>
              </w:rPr>
            </w:pPr>
          </w:p>
        </w:tc>
      </w:tr>
      <w:tr w14:paraId="65EA87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144" w:type="dxa"/>
            <w:vAlign w:val="top"/>
          </w:tcPr>
          <w:p w14:paraId="2FB3F8A9">
            <w:pPr>
              <w:pStyle w:val="8"/>
              <w:spacing w:before="178" w:line="183" w:lineRule="auto"/>
              <w:ind w:left="1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20820</w:t>
            </w:r>
          </w:p>
        </w:tc>
        <w:tc>
          <w:tcPr>
            <w:tcW w:w="3777" w:type="dxa"/>
            <w:vAlign w:val="top"/>
          </w:tcPr>
          <w:p w14:paraId="018C0013">
            <w:pPr>
              <w:pStyle w:val="8"/>
              <w:spacing w:before="130" w:line="219" w:lineRule="auto"/>
              <w:ind w:left="13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临时救助</w:t>
            </w:r>
          </w:p>
        </w:tc>
        <w:tc>
          <w:tcPr>
            <w:tcW w:w="1879" w:type="dxa"/>
            <w:vAlign w:val="top"/>
          </w:tcPr>
          <w:p w14:paraId="6098E276">
            <w:pPr>
              <w:pStyle w:val="8"/>
              <w:spacing w:before="177" w:line="184" w:lineRule="auto"/>
              <w:ind w:right="9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178.44</w:t>
            </w:r>
          </w:p>
        </w:tc>
        <w:tc>
          <w:tcPr>
            <w:tcW w:w="1659" w:type="dxa"/>
            <w:vAlign w:val="top"/>
          </w:tcPr>
          <w:p w14:paraId="17A81D1E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4376A5A3">
            <w:pPr>
              <w:pStyle w:val="8"/>
              <w:spacing w:before="177" w:line="184" w:lineRule="auto"/>
              <w:ind w:right="17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178.44</w:t>
            </w:r>
          </w:p>
        </w:tc>
        <w:tc>
          <w:tcPr>
            <w:tcW w:w="1079" w:type="dxa"/>
            <w:vAlign w:val="top"/>
          </w:tcPr>
          <w:p w14:paraId="64F5B861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6A65E58A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2112A8E8">
            <w:pPr>
              <w:rPr>
                <w:rFonts w:ascii="Arial"/>
                <w:sz w:val="21"/>
              </w:rPr>
            </w:pPr>
          </w:p>
        </w:tc>
      </w:tr>
      <w:tr w14:paraId="2E9C44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144" w:type="dxa"/>
            <w:vAlign w:val="top"/>
          </w:tcPr>
          <w:p w14:paraId="28F37AA9">
            <w:pPr>
              <w:pStyle w:val="8"/>
              <w:spacing w:before="179" w:line="184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2082001</w:t>
            </w:r>
          </w:p>
        </w:tc>
        <w:tc>
          <w:tcPr>
            <w:tcW w:w="3777" w:type="dxa"/>
            <w:vAlign w:val="top"/>
          </w:tcPr>
          <w:p w14:paraId="35F9C295">
            <w:pPr>
              <w:pStyle w:val="8"/>
              <w:spacing w:before="134" w:line="219" w:lineRule="auto"/>
              <w:ind w:left="10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临时救助支出</w:t>
            </w:r>
          </w:p>
        </w:tc>
        <w:tc>
          <w:tcPr>
            <w:tcW w:w="1879" w:type="dxa"/>
            <w:vAlign w:val="top"/>
          </w:tcPr>
          <w:p w14:paraId="3E4539DC">
            <w:pPr>
              <w:pStyle w:val="8"/>
              <w:spacing w:before="179" w:line="184" w:lineRule="auto"/>
              <w:ind w:right="11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178.08</w:t>
            </w:r>
          </w:p>
        </w:tc>
        <w:tc>
          <w:tcPr>
            <w:tcW w:w="1659" w:type="dxa"/>
            <w:vAlign w:val="top"/>
          </w:tcPr>
          <w:p w14:paraId="7961E1A6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30C760E8">
            <w:pPr>
              <w:pStyle w:val="8"/>
              <w:spacing w:before="179" w:line="184" w:lineRule="auto"/>
              <w:ind w:right="19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178.08</w:t>
            </w:r>
          </w:p>
        </w:tc>
        <w:tc>
          <w:tcPr>
            <w:tcW w:w="1079" w:type="dxa"/>
            <w:vAlign w:val="top"/>
          </w:tcPr>
          <w:p w14:paraId="22F412F9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079CF57F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5C099DDF">
            <w:pPr>
              <w:rPr>
                <w:rFonts w:ascii="Arial"/>
                <w:sz w:val="21"/>
              </w:rPr>
            </w:pPr>
          </w:p>
        </w:tc>
      </w:tr>
      <w:tr w14:paraId="006278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44" w:type="dxa"/>
            <w:vAlign w:val="top"/>
          </w:tcPr>
          <w:p w14:paraId="3268F97A">
            <w:pPr>
              <w:pStyle w:val="8"/>
              <w:spacing w:before="161" w:line="183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2082002</w:t>
            </w:r>
          </w:p>
        </w:tc>
        <w:tc>
          <w:tcPr>
            <w:tcW w:w="3777" w:type="dxa"/>
            <w:vAlign w:val="top"/>
          </w:tcPr>
          <w:p w14:paraId="1F6E7D6E">
            <w:pPr>
              <w:pStyle w:val="8"/>
              <w:spacing w:before="115" w:line="219" w:lineRule="auto"/>
              <w:ind w:left="10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流浪乞讨人员救助支出</w:t>
            </w:r>
          </w:p>
        </w:tc>
        <w:tc>
          <w:tcPr>
            <w:tcW w:w="1879" w:type="dxa"/>
            <w:vAlign w:val="top"/>
          </w:tcPr>
          <w:p w14:paraId="78236A45">
            <w:pPr>
              <w:pStyle w:val="8"/>
              <w:spacing w:before="161" w:line="183" w:lineRule="auto"/>
              <w:ind w:right="1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0.36</w:t>
            </w:r>
          </w:p>
        </w:tc>
        <w:tc>
          <w:tcPr>
            <w:tcW w:w="1659" w:type="dxa"/>
            <w:vAlign w:val="top"/>
          </w:tcPr>
          <w:p w14:paraId="77C8CFF8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1050D786">
            <w:pPr>
              <w:pStyle w:val="8"/>
              <w:spacing w:before="161" w:line="183" w:lineRule="auto"/>
              <w:ind w:right="9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0.36</w:t>
            </w:r>
          </w:p>
        </w:tc>
        <w:tc>
          <w:tcPr>
            <w:tcW w:w="1079" w:type="dxa"/>
            <w:vAlign w:val="top"/>
          </w:tcPr>
          <w:p w14:paraId="1BA47F11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0DF6C5F8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2F751F81">
            <w:pPr>
              <w:rPr>
                <w:rFonts w:ascii="Arial"/>
                <w:sz w:val="21"/>
              </w:rPr>
            </w:pPr>
          </w:p>
        </w:tc>
      </w:tr>
      <w:tr w14:paraId="4F7E7F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44" w:type="dxa"/>
            <w:vAlign w:val="top"/>
          </w:tcPr>
          <w:p w14:paraId="6FC2EE72">
            <w:pPr>
              <w:pStyle w:val="8"/>
              <w:spacing w:before="169" w:line="184" w:lineRule="auto"/>
              <w:ind w:left="1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20821</w:t>
            </w:r>
          </w:p>
        </w:tc>
        <w:tc>
          <w:tcPr>
            <w:tcW w:w="3777" w:type="dxa"/>
            <w:vAlign w:val="top"/>
          </w:tcPr>
          <w:p w14:paraId="07ECF440">
            <w:pPr>
              <w:pStyle w:val="8"/>
              <w:spacing w:before="121" w:line="219" w:lineRule="auto"/>
              <w:ind w:left="13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>特困人员救助供养</w:t>
            </w:r>
          </w:p>
        </w:tc>
        <w:tc>
          <w:tcPr>
            <w:tcW w:w="1879" w:type="dxa"/>
            <w:vAlign w:val="top"/>
          </w:tcPr>
          <w:p w14:paraId="238477FC">
            <w:pPr>
              <w:pStyle w:val="8"/>
              <w:spacing w:before="170" w:line="183" w:lineRule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493.86</w:t>
            </w:r>
          </w:p>
        </w:tc>
        <w:tc>
          <w:tcPr>
            <w:tcW w:w="1659" w:type="dxa"/>
            <w:vAlign w:val="top"/>
          </w:tcPr>
          <w:p w14:paraId="27322306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2291886B">
            <w:pPr>
              <w:pStyle w:val="8"/>
              <w:spacing w:before="170" w:line="183" w:lineRule="auto"/>
              <w:ind w:right="5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>493.86</w:t>
            </w:r>
          </w:p>
        </w:tc>
        <w:tc>
          <w:tcPr>
            <w:tcW w:w="1079" w:type="dxa"/>
            <w:vAlign w:val="top"/>
          </w:tcPr>
          <w:p w14:paraId="3DB23AF4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7917C9E9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5FECBB0F">
            <w:pPr>
              <w:rPr>
                <w:rFonts w:ascii="Arial"/>
                <w:sz w:val="21"/>
              </w:rPr>
            </w:pPr>
          </w:p>
        </w:tc>
      </w:tr>
      <w:tr w14:paraId="46D868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44" w:type="dxa"/>
            <w:vAlign w:val="top"/>
          </w:tcPr>
          <w:p w14:paraId="37B9FF8E">
            <w:pPr>
              <w:pStyle w:val="8"/>
              <w:spacing w:before="160" w:line="184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2082101</w:t>
            </w:r>
          </w:p>
        </w:tc>
        <w:tc>
          <w:tcPr>
            <w:tcW w:w="3777" w:type="dxa"/>
            <w:vAlign w:val="top"/>
          </w:tcPr>
          <w:p w14:paraId="2FA1FF65">
            <w:pPr>
              <w:pStyle w:val="8"/>
              <w:spacing w:before="114" w:line="219" w:lineRule="auto"/>
              <w:ind w:left="1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城市特困人员救助供养支出</w:t>
            </w:r>
          </w:p>
        </w:tc>
        <w:tc>
          <w:tcPr>
            <w:tcW w:w="1879" w:type="dxa"/>
            <w:vAlign w:val="top"/>
          </w:tcPr>
          <w:p w14:paraId="5500F79B">
            <w:pPr>
              <w:pStyle w:val="8"/>
              <w:spacing w:before="160" w:line="184" w:lineRule="auto"/>
              <w:ind w:right="11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136.81</w:t>
            </w:r>
          </w:p>
        </w:tc>
        <w:tc>
          <w:tcPr>
            <w:tcW w:w="1659" w:type="dxa"/>
            <w:vAlign w:val="top"/>
          </w:tcPr>
          <w:p w14:paraId="16E54C88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1E57BA18">
            <w:pPr>
              <w:pStyle w:val="8"/>
              <w:spacing w:before="160" w:line="184" w:lineRule="auto"/>
              <w:ind w:right="19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136.81</w:t>
            </w:r>
          </w:p>
        </w:tc>
        <w:tc>
          <w:tcPr>
            <w:tcW w:w="1079" w:type="dxa"/>
            <w:vAlign w:val="top"/>
          </w:tcPr>
          <w:p w14:paraId="04AFE0D7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60A4C9C4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2A9ED8C3">
            <w:pPr>
              <w:rPr>
                <w:rFonts w:ascii="Arial"/>
                <w:sz w:val="21"/>
              </w:rPr>
            </w:pPr>
          </w:p>
        </w:tc>
      </w:tr>
      <w:tr w14:paraId="648F74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144" w:type="dxa"/>
            <w:vAlign w:val="top"/>
          </w:tcPr>
          <w:p w14:paraId="04A8E44B">
            <w:pPr>
              <w:pStyle w:val="8"/>
              <w:spacing w:before="180" w:line="184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2082102</w:t>
            </w:r>
          </w:p>
        </w:tc>
        <w:tc>
          <w:tcPr>
            <w:tcW w:w="3777" w:type="dxa"/>
            <w:vAlign w:val="top"/>
          </w:tcPr>
          <w:p w14:paraId="67584EE1">
            <w:pPr>
              <w:pStyle w:val="8"/>
              <w:spacing w:before="134" w:line="219" w:lineRule="auto"/>
              <w:ind w:left="1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农村特困人员救助供养支出</w:t>
            </w:r>
          </w:p>
        </w:tc>
        <w:tc>
          <w:tcPr>
            <w:tcW w:w="1879" w:type="dxa"/>
            <w:vAlign w:val="top"/>
          </w:tcPr>
          <w:p w14:paraId="70FE0FCB">
            <w:pPr>
              <w:pStyle w:val="8"/>
              <w:spacing w:before="181" w:line="183" w:lineRule="auto"/>
              <w:ind w:right="3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357.08</w:t>
            </w:r>
          </w:p>
        </w:tc>
        <w:tc>
          <w:tcPr>
            <w:tcW w:w="1659" w:type="dxa"/>
            <w:vAlign w:val="top"/>
          </w:tcPr>
          <w:p w14:paraId="05596247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4904B8CA">
            <w:pPr>
              <w:pStyle w:val="8"/>
              <w:spacing w:before="181" w:line="183" w:lineRule="auto"/>
              <w:ind w:right="11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357.06</w:t>
            </w:r>
          </w:p>
        </w:tc>
        <w:tc>
          <w:tcPr>
            <w:tcW w:w="1079" w:type="dxa"/>
            <w:vAlign w:val="top"/>
          </w:tcPr>
          <w:p w14:paraId="7E1F7132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57A2BD41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776B2F8C">
            <w:pPr>
              <w:rPr>
                <w:rFonts w:ascii="Arial"/>
                <w:sz w:val="21"/>
              </w:rPr>
            </w:pPr>
          </w:p>
        </w:tc>
      </w:tr>
      <w:tr w14:paraId="181FCC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144" w:type="dxa"/>
            <w:vAlign w:val="top"/>
          </w:tcPr>
          <w:p w14:paraId="78FCBD4D">
            <w:pPr>
              <w:pStyle w:val="8"/>
              <w:spacing w:before="181" w:line="183" w:lineRule="auto"/>
              <w:ind w:left="1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20899</w:t>
            </w:r>
          </w:p>
        </w:tc>
        <w:tc>
          <w:tcPr>
            <w:tcW w:w="3777" w:type="dxa"/>
            <w:vAlign w:val="top"/>
          </w:tcPr>
          <w:p w14:paraId="5A51F62B">
            <w:pPr>
              <w:pStyle w:val="8"/>
              <w:spacing w:before="132" w:line="219" w:lineRule="auto"/>
              <w:ind w:left="13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其他社会保障和就业支出</w:t>
            </w:r>
          </w:p>
        </w:tc>
        <w:tc>
          <w:tcPr>
            <w:tcW w:w="1879" w:type="dxa"/>
            <w:vAlign w:val="top"/>
          </w:tcPr>
          <w:p w14:paraId="1E6E7113">
            <w:pPr>
              <w:pStyle w:val="8"/>
              <w:spacing w:before="181" w:line="183" w:lineRule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4.62</w:t>
            </w:r>
          </w:p>
        </w:tc>
        <w:tc>
          <w:tcPr>
            <w:tcW w:w="1659" w:type="dxa"/>
            <w:vAlign w:val="top"/>
          </w:tcPr>
          <w:p w14:paraId="16638CFA">
            <w:pPr>
              <w:pStyle w:val="8"/>
              <w:spacing w:before="181" w:line="183" w:lineRule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3.66</w:t>
            </w:r>
          </w:p>
        </w:tc>
        <w:tc>
          <w:tcPr>
            <w:tcW w:w="1469" w:type="dxa"/>
            <w:vAlign w:val="top"/>
          </w:tcPr>
          <w:p w14:paraId="31099775">
            <w:pPr>
              <w:pStyle w:val="8"/>
              <w:spacing w:before="181" w:line="183" w:lineRule="auto"/>
              <w:ind w:right="6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0.96</w:t>
            </w:r>
          </w:p>
        </w:tc>
        <w:tc>
          <w:tcPr>
            <w:tcW w:w="1079" w:type="dxa"/>
            <w:vAlign w:val="top"/>
          </w:tcPr>
          <w:p w14:paraId="4CFCC6FB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3C643B2A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292D9DAA">
            <w:pPr>
              <w:rPr>
                <w:rFonts w:ascii="Arial"/>
                <w:sz w:val="21"/>
              </w:rPr>
            </w:pPr>
          </w:p>
        </w:tc>
      </w:tr>
      <w:tr w14:paraId="40EC11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44" w:type="dxa"/>
            <w:vAlign w:val="top"/>
          </w:tcPr>
          <w:p w14:paraId="6B3F350C">
            <w:pPr>
              <w:pStyle w:val="8"/>
              <w:spacing w:before="173" w:line="183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2089999</w:t>
            </w:r>
          </w:p>
        </w:tc>
        <w:tc>
          <w:tcPr>
            <w:tcW w:w="3777" w:type="dxa"/>
            <w:vAlign w:val="top"/>
          </w:tcPr>
          <w:p w14:paraId="42029A2E">
            <w:pPr>
              <w:pStyle w:val="8"/>
              <w:spacing w:before="126" w:line="219" w:lineRule="auto"/>
              <w:ind w:left="1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其他社会保障和就业支出</w:t>
            </w:r>
          </w:p>
        </w:tc>
        <w:tc>
          <w:tcPr>
            <w:tcW w:w="1879" w:type="dxa"/>
            <w:vAlign w:val="top"/>
          </w:tcPr>
          <w:p w14:paraId="23ED3688">
            <w:pPr>
              <w:pStyle w:val="8"/>
              <w:spacing w:before="173" w:line="183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4.62</w:t>
            </w:r>
          </w:p>
        </w:tc>
        <w:tc>
          <w:tcPr>
            <w:tcW w:w="1659" w:type="dxa"/>
            <w:vAlign w:val="top"/>
          </w:tcPr>
          <w:p w14:paraId="2A7D68AD">
            <w:pPr>
              <w:pStyle w:val="8"/>
              <w:spacing w:before="173" w:line="183" w:lineRule="auto"/>
              <w:ind w:right="1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3.66</w:t>
            </w:r>
          </w:p>
        </w:tc>
        <w:tc>
          <w:tcPr>
            <w:tcW w:w="1469" w:type="dxa"/>
            <w:vAlign w:val="top"/>
          </w:tcPr>
          <w:p w14:paraId="4A09A280">
            <w:pPr>
              <w:pStyle w:val="8"/>
              <w:spacing w:before="173" w:line="183" w:lineRule="auto"/>
              <w:ind w:right="9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0.96</w:t>
            </w:r>
          </w:p>
        </w:tc>
        <w:tc>
          <w:tcPr>
            <w:tcW w:w="1079" w:type="dxa"/>
            <w:vAlign w:val="top"/>
          </w:tcPr>
          <w:p w14:paraId="32CF4C78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AB8C998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2092CFC9">
            <w:pPr>
              <w:rPr>
                <w:rFonts w:ascii="Arial"/>
                <w:sz w:val="21"/>
              </w:rPr>
            </w:pPr>
          </w:p>
        </w:tc>
      </w:tr>
      <w:tr w14:paraId="5093C4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144" w:type="dxa"/>
            <w:vAlign w:val="top"/>
          </w:tcPr>
          <w:p w14:paraId="00B40797">
            <w:pPr>
              <w:pStyle w:val="8"/>
              <w:spacing w:before="161" w:line="184" w:lineRule="auto"/>
              <w:ind w:left="1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210</w:t>
            </w:r>
          </w:p>
        </w:tc>
        <w:tc>
          <w:tcPr>
            <w:tcW w:w="3777" w:type="dxa"/>
            <w:vAlign w:val="top"/>
          </w:tcPr>
          <w:p w14:paraId="7019468D">
            <w:pPr>
              <w:pStyle w:val="8"/>
              <w:spacing w:before="114" w:line="219" w:lineRule="auto"/>
              <w:ind w:left="1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P生健康支出</w:t>
            </w:r>
          </w:p>
        </w:tc>
        <w:tc>
          <w:tcPr>
            <w:tcW w:w="1879" w:type="dxa"/>
            <w:vAlign w:val="top"/>
          </w:tcPr>
          <w:p w14:paraId="7A83617D">
            <w:pPr>
              <w:pStyle w:val="8"/>
              <w:spacing w:before="162" w:line="183" w:lineRule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8.05</w:t>
            </w:r>
          </w:p>
        </w:tc>
        <w:tc>
          <w:tcPr>
            <w:tcW w:w="1659" w:type="dxa"/>
            <w:vAlign w:val="top"/>
          </w:tcPr>
          <w:p w14:paraId="12000F38">
            <w:pPr>
              <w:pStyle w:val="8"/>
              <w:spacing w:before="162" w:line="183" w:lineRule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8.05</w:t>
            </w:r>
          </w:p>
        </w:tc>
        <w:tc>
          <w:tcPr>
            <w:tcW w:w="1469" w:type="dxa"/>
            <w:vAlign w:val="top"/>
          </w:tcPr>
          <w:p w14:paraId="259DD071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2FAF3621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28AE1BAA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259C8E06">
            <w:pPr>
              <w:rPr>
                <w:rFonts w:ascii="Arial"/>
                <w:sz w:val="21"/>
              </w:rPr>
            </w:pPr>
          </w:p>
        </w:tc>
      </w:tr>
    </w:tbl>
    <w:p w14:paraId="2716F2C3">
      <w:pPr>
        <w:rPr>
          <w:rFonts w:ascii="Arial"/>
          <w:sz w:val="21"/>
        </w:rPr>
      </w:pPr>
    </w:p>
    <w:p w14:paraId="2EFA3F96">
      <w:pPr>
        <w:rPr>
          <w:rFonts w:ascii="Arial" w:hAnsi="Arial" w:eastAsia="Arial" w:cs="Arial"/>
          <w:sz w:val="21"/>
          <w:szCs w:val="21"/>
        </w:rPr>
        <w:sectPr>
          <w:footerReference r:id="rId114" w:type="default"/>
          <w:pgSz w:w="16770" w:h="11850"/>
          <w:pgMar w:top="1007" w:right="1794" w:bottom="1448" w:left="1424" w:header="0" w:footer="1213" w:gutter="0"/>
          <w:cols w:space="720" w:num="1"/>
        </w:sectPr>
      </w:pPr>
    </w:p>
    <w:p w14:paraId="697D2216">
      <w:pPr>
        <w:spacing w:before="15"/>
      </w:pPr>
    </w:p>
    <w:p w14:paraId="43C33715">
      <w:pPr>
        <w:spacing w:before="14"/>
      </w:pPr>
    </w:p>
    <w:p w14:paraId="75393936">
      <w:pPr>
        <w:spacing w:before="14"/>
      </w:pPr>
    </w:p>
    <w:tbl>
      <w:tblPr>
        <w:tblStyle w:val="7"/>
        <w:tblW w:w="135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4"/>
        <w:gridCol w:w="3807"/>
        <w:gridCol w:w="1848"/>
        <w:gridCol w:w="1669"/>
        <w:gridCol w:w="1469"/>
        <w:gridCol w:w="1089"/>
        <w:gridCol w:w="1159"/>
        <w:gridCol w:w="1364"/>
      </w:tblGrid>
      <w:tr w14:paraId="1B5515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144" w:type="dxa"/>
            <w:vAlign w:val="top"/>
          </w:tcPr>
          <w:p w14:paraId="6739DEFD">
            <w:pPr>
              <w:pStyle w:val="8"/>
              <w:spacing w:before="166" w:line="184" w:lineRule="auto"/>
              <w:ind w:left="1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21011</w:t>
            </w:r>
          </w:p>
        </w:tc>
        <w:tc>
          <w:tcPr>
            <w:tcW w:w="3807" w:type="dxa"/>
            <w:vAlign w:val="top"/>
          </w:tcPr>
          <w:p w14:paraId="15A210B1">
            <w:pPr>
              <w:pStyle w:val="8"/>
              <w:spacing w:before="120" w:line="220" w:lineRule="auto"/>
              <w:ind w:left="23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>行政事业单位医疗</w:t>
            </w:r>
          </w:p>
        </w:tc>
        <w:tc>
          <w:tcPr>
            <w:tcW w:w="1848" w:type="dxa"/>
            <w:vAlign w:val="top"/>
          </w:tcPr>
          <w:p w14:paraId="1348FF77">
            <w:pPr>
              <w:pStyle w:val="8"/>
              <w:spacing w:before="167" w:line="183" w:lineRule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8.05</w:t>
            </w:r>
          </w:p>
        </w:tc>
        <w:tc>
          <w:tcPr>
            <w:tcW w:w="1669" w:type="dxa"/>
            <w:vAlign w:val="top"/>
          </w:tcPr>
          <w:p w14:paraId="713D23C2">
            <w:pPr>
              <w:pStyle w:val="8"/>
              <w:spacing w:before="167" w:line="183" w:lineRule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8.05</w:t>
            </w:r>
          </w:p>
        </w:tc>
        <w:tc>
          <w:tcPr>
            <w:tcW w:w="1469" w:type="dxa"/>
            <w:vAlign w:val="top"/>
          </w:tcPr>
          <w:p w14:paraId="4BA54235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18FAF54E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0FE0CF13"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Align w:val="top"/>
          </w:tcPr>
          <w:p w14:paraId="4F330536">
            <w:pPr>
              <w:rPr>
                <w:rFonts w:ascii="Arial"/>
                <w:sz w:val="21"/>
              </w:rPr>
            </w:pPr>
          </w:p>
        </w:tc>
      </w:tr>
      <w:tr w14:paraId="129889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144" w:type="dxa"/>
            <w:vAlign w:val="top"/>
          </w:tcPr>
          <w:p w14:paraId="2A642F45">
            <w:pPr>
              <w:pStyle w:val="8"/>
              <w:spacing w:before="172" w:line="184" w:lineRule="auto"/>
              <w:ind w:left="1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2101101</w:t>
            </w:r>
          </w:p>
        </w:tc>
        <w:tc>
          <w:tcPr>
            <w:tcW w:w="3807" w:type="dxa"/>
            <w:vAlign w:val="top"/>
          </w:tcPr>
          <w:p w14:paraId="33F961AE">
            <w:pPr>
              <w:pStyle w:val="8"/>
              <w:spacing w:before="126" w:line="220" w:lineRule="auto"/>
              <w:ind w:left="23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行政单位医疗</w:t>
            </w:r>
          </w:p>
        </w:tc>
        <w:tc>
          <w:tcPr>
            <w:tcW w:w="1848" w:type="dxa"/>
            <w:vAlign w:val="top"/>
          </w:tcPr>
          <w:p w14:paraId="68C3FA64">
            <w:pPr>
              <w:pStyle w:val="8"/>
              <w:spacing w:before="173" w:line="183" w:lineRule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6.85</w:t>
            </w:r>
          </w:p>
        </w:tc>
        <w:tc>
          <w:tcPr>
            <w:tcW w:w="1669" w:type="dxa"/>
            <w:vAlign w:val="top"/>
          </w:tcPr>
          <w:p w14:paraId="6C0838D6">
            <w:pPr>
              <w:pStyle w:val="8"/>
              <w:spacing w:before="174" w:line="183" w:lineRule="auto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6.85</w:t>
            </w:r>
          </w:p>
        </w:tc>
        <w:tc>
          <w:tcPr>
            <w:tcW w:w="1469" w:type="dxa"/>
            <w:vAlign w:val="top"/>
          </w:tcPr>
          <w:p w14:paraId="3ED9D46D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701555B5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5C3AA2CA"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Align w:val="top"/>
          </w:tcPr>
          <w:p w14:paraId="2D27D78A">
            <w:pPr>
              <w:rPr>
                <w:rFonts w:ascii="Arial"/>
                <w:sz w:val="21"/>
              </w:rPr>
            </w:pPr>
          </w:p>
        </w:tc>
      </w:tr>
      <w:tr w14:paraId="3348C6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144" w:type="dxa"/>
            <w:vAlign w:val="top"/>
          </w:tcPr>
          <w:p w14:paraId="24667BE7">
            <w:pPr>
              <w:pStyle w:val="8"/>
              <w:spacing w:before="163" w:line="184" w:lineRule="auto"/>
              <w:ind w:left="1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2101103</w:t>
            </w:r>
          </w:p>
        </w:tc>
        <w:tc>
          <w:tcPr>
            <w:tcW w:w="3807" w:type="dxa"/>
            <w:vAlign w:val="top"/>
          </w:tcPr>
          <w:p w14:paraId="467B54BA">
            <w:pPr>
              <w:pStyle w:val="8"/>
              <w:spacing w:before="117" w:line="219" w:lineRule="auto"/>
              <w:ind w:left="23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公务员医疗补助</w:t>
            </w:r>
          </w:p>
        </w:tc>
        <w:tc>
          <w:tcPr>
            <w:tcW w:w="1848" w:type="dxa"/>
            <w:vAlign w:val="top"/>
          </w:tcPr>
          <w:p w14:paraId="210A5941">
            <w:pPr>
              <w:pStyle w:val="8"/>
              <w:spacing w:before="163" w:line="184" w:lineRule="auto"/>
              <w:ind w:right="6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6"/>
                <w:sz w:val="18"/>
                <w:szCs w:val="18"/>
              </w:rPr>
              <w:t>1.20</w:t>
            </w:r>
          </w:p>
        </w:tc>
        <w:tc>
          <w:tcPr>
            <w:tcW w:w="1669" w:type="dxa"/>
            <w:vAlign w:val="top"/>
          </w:tcPr>
          <w:p w14:paraId="70FFAB37">
            <w:pPr>
              <w:pStyle w:val="8"/>
              <w:spacing w:before="164" w:line="184" w:lineRule="auto"/>
              <w:ind w:right="8"/>
              <w:jc w:val="right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1.20</w:t>
            </w:r>
          </w:p>
        </w:tc>
        <w:tc>
          <w:tcPr>
            <w:tcW w:w="1469" w:type="dxa"/>
            <w:vAlign w:val="top"/>
          </w:tcPr>
          <w:p w14:paraId="39AD9263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1235C627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639CE3A5"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Align w:val="top"/>
          </w:tcPr>
          <w:p w14:paraId="56031535">
            <w:pPr>
              <w:rPr>
                <w:rFonts w:ascii="Arial"/>
                <w:sz w:val="21"/>
              </w:rPr>
            </w:pPr>
          </w:p>
        </w:tc>
      </w:tr>
      <w:tr w14:paraId="595574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144" w:type="dxa"/>
            <w:vAlign w:val="top"/>
          </w:tcPr>
          <w:p w14:paraId="7C7E0689">
            <w:pPr>
              <w:pStyle w:val="8"/>
              <w:spacing w:before="175" w:line="184" w:lineRule="auto"/>
              <w:ind w:left="1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212</w:t>
            </w:r>
          </w:p>
        </w:tc>
        <w:tc>
          <w:tcPr>
            <w:tcW w:w="3807" w:type="dxa"/>
            <w:vAlign w:val="top"/>
          </w:tcPr>
          <w:p w14:paraId="4D4C89CB">
            <w:pPr>
              <w:pStyle w:val="8"/>
              <w:spacing w:before="128" w:line="219" w:lineRule="auto"/>
              <w:ind w:left="2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城乡社区支出</w:t>
            </w:r>
          </w:p>
        </w:tc>
        <w:tc>
          <w:tcPr>
            <w:tcW w:w="1848" w:type="dxa"/>
            <w:vAlign w:val="top"/>
          </w:tcPr>
          <w:p w14:paraId="14D19E2A">
            <w:pPr>
              <w:pStyle w:val="8"/>
              <w:spacing w:before="175" w:line="183" w:lineRule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84.57</w:t>
            </w:r>
          </w:p>
        </w:tc>
        <w:tc>
          <w:tcPr>
            <w:tcW w:w="1669" w:type="dxa"/>
            <w:vAlign w:val="top"/>
          </w:tcPr>
          <w:p w14:paraId="2A5A2F1E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0D9FC92A">
            <w:pPr>
              <w:pStyle w:val="8"/>
              <w:spacing w:before="175" w:line="183" w:lineRule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84.57</w:t>
            </w:r>
          </w:p>
        </w:tc>
        <w:tc>
          <w:tcPr>
            <w:tcW w:w="1089" w:type="dxa"/>
            <w:vAlign w:val="top"/>
          </w:tcPr>
          <w:p w14:paraId="67CAD0E8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6197E5DE"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Align w:val="top"/>
          </w:tcPr>
          <w:p w14:paraId="73021B66">
            <w:pPr>
              <w:rPr>
                <w:rFonts w:ascii="Arial"/>
                <w:sz w:val="21"/>
              </w:rPr>
            </w:pPr>
          </w:p>
        </w:tc>
      </w:tr>
      <w:tr w14:paraId="000C1B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44" w:type="dxa"/>
            <w:vAlign w:val="top"/>
          </w:tcPr>
          <w:p w14:paraId="5B4A25C2">
            <w:pPr>
              <w:pStyle w:val="8"/>
              <w:spacing w:before="155" w:line="184" w:lineRule="auto"/>
              <w:ind w:left="1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21208</w:t>
            </w:r>
          </w:p>
        </w:tc>
        <w:tc>
          <w:tcPr>
            <w:tcW w:w="3807" w:type="dxa"/>
            <w:vAlign w:val="top"/>
          </w:tcPr>
          <w:p w14:paraId="0B9B6DC6">
            <w:pPr>
              <w:pStyle w:val="8"/>
              <w:spacing w:before="108" w:line="219" w:lineRule="auto"/>
              <w:ind w:left="23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国有土地使用权出让收入安排的支出</w:t>
            </w:r>
          </w:p>
        </w:tc>
        <w:tc>
          <w:tcPr>
            <w:tcW w:w="1848" w:type="dxa"/>
            <w:vAlign w:val="top"/>
          </w:tcPr>
          <w:p w14:paraId="3CE5CE6F">
            <w:pPr>
              <w:pStyle w:val="8"/>
              <w:spacing w:before="156" w:line="183" w:lineRule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84.57</w:t>
            </w:r>
          </w:p>
        </w:tc>
        <w:tc>
          <w:tcPr>
            <w:tcW w:w="1669" w:type="dxa"/>
            <w:vAlign w:val="top"/>
          </w:tcPr>
          <w:p w14:paraId="4736C3E9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11C0BC9D">
            <w:pPr>
              <w:pStyle w:val="8"/>
              <w:spacing w:before="156" w:line="183" w:lineRule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84.57</w:t>
            </w:r>
          </w:p>
        </w:tc>
        <w:tc>
          <w:tcPr>
            <w:tcW w:w="1089" w:type="dxa"/>
            <w:vAlign w:val="top"/>
          </w:tcPr>
          <w:p w14:paraId="1B48A565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2879671A"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Align w:val="top"/>
          </w:tcPr>
          <w:p w14:paraId="567324E5">
            <w:pPr>
              <w:rPr>
                <w:rFonts w:ascii="Arial"/>
                <w:sz w:val="21"/>
              </w:rPr>
            </w:pPr>
          </w:p>
        </w:tc>
      </w:tr>
      <w:tr w14:paraId="4A6390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144" w:type="dxa"/>
            <w:vAlign w:val="top"/>
          </w:tcPr>
          <w:p w14:paraId="2BD72ECF">
            <w:pPr>
              <w:pStyle w:val="8"/>
              <w:spacing w:before="165" w:line="184" w:lineRule="auto"/>
              <w:ind w:left="1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2120899</w:t>
            </w:r>
          </w:p>
        </w:tc>
        <w:tc>
          <w:tcPr>
            <w:tcW w:w="3807" w:type="dxa"/>
            <w:vAlign w:val="top"/>
          </w:tcPr>
          <w:p w14:paraId="79862418">
            <w:pPr>
              <w:pStyle w:val="8"/>
              <w:spacing w:before="118" w:line="219" w:lineRule="auto"/>
              <w:ind w:left="23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其他国有土地使用权出让收入安排的支出</w:t>
            </w:r>
          </w:p>
        </w:tc>
        <w:tc>
          <w:tcPr>
            <w:tcW w:w="1848" w:type="dxa"/>
            <w:vAlign w:val="top"/>
          </w:tcPr>
          <w:p w14:paraId="677F8233">
            <w:pPr>
              <w:pStyle w:val="8"/>
              <w:spacing w:before="166" w:line="183" w:lineRule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84.57</w:t>
            </w:r>
          </w:p>
        </w:tc>
        <w:tc>
          <w:tcPr>
            <w:tcW w:w="1669" w:type="dxa"/>
            <w:vAlign w:val="top"/>
          </w:tcPr>
          <w:p w14:paraId="0CEBDCD8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7EEE1298">
            <w:pPr>
              <w:pStyle w:val="8"/>
              <w:spacing w:before="167" w:line="183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84.57</w:t>
            </w:r>
          </w:p>
        </w:tc>
        <w:tc>
          <w:tcPr>
            <w:tcW w:w="1089" w:type="dxa"/>
            <w:vAlign w:val="top"/>
          </w:tcPr>
          <w:p w14:paraId="134D5D2F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223EBECD"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Align w:val="top"/>
          </w:tcPr>
          <w:p w14:paraId="70953FFE">
            <w:pPr>
              <w:rPr>
                <w:rFonts w:ascii="Arial"/>
                <w:sz w:val="21"/>
              </w:rPr>
            </w:pPr>
          </w:p>
        </w:tc>
      </w:tr>
      <w:tr w14:paraId="4BFB41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144" w:type="dxa"/>
            <w:vAlign w:val="top"/>
          </w:tcPr>
          <w:p w14:paraId="151CA7FB">
            <w:pPr>
              <w:pStyle w:val="8"/>
              <w:spacing w:before="177" w:line="184" w:lineRule="auto"/>
              <w:ind w:left="1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221</w:t>
            </w:r>
          </w:p>
        </w:tc>
        <w:tc>
          <w:tcPr>
            <w:tcW w:w="3807" w:type="dxa"/>
            <w:vAlign w:val="top"/>
          </w:tcPr>
          <w:p w14:paraId="3331DF20">
            <w:pPr>
              <w:pStyle w:val="8"/>
              <w:spacing w:before="129" w:line="219" w:lineRule="auto"/>
              <w:ind w:left="2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住房保障支出</w:t>
            </w:r>
          </w:p>
        </w:tc>
        <w:tc>
          <w:tcPr>
            <w:tcW w:w="1848" w:type="dxa"/>
            <w:vAlign w:val="top"/>
          </w:tcPr>
          <w:p w14:paraId="6B47F454">
            <w:pPr>
              <w:pStyle w:val="8"/>
              <w:spacing w:before="176" w:line="184" w:lineRule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21.24</w:t>
            </w:r>
          </w:p>
        </w:tc>
        <w:tc>
          <w:tcPr>
            <w:tcW w:w="1669" w:type="dxa"/>
            <w:vAlign w:val="top"/>
          </w:tcPr>
          <w:p w14:paraId="4C9151D4">
            <w:pPr>
              <w:pStyle w:val="8"/>
              <w:spacing w:before="176" w:line="184" w:lineRule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21.24</w:t>
            </w:r>
          </w:p>
        </w:tc>
        <w:tc>
          <w:tcPr>
            <w:tcW w:w="1469" w:type="dxa"/>
            <w:vAlign w:val="top"/>
          </w:tcPr>
          <w:p w14:paraId="76DCC16B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59A47C6A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372EF3D0"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Align w:val="top"/>
          </w:tcPr>
          <w:p w14:paraId="1A62E276">
            <w:pPr>
              <w:rPr>
                <w:rFonts w:ascii="Arial"/>
                <w:sz w:val="21"/>
              </w:rPr>
            </w:pPr>
          </w:p>
        </w:tc>
      </w:tr>
      <w:tr w14:paraId="2997D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144" w:type="dxa"/>
            <w:vAlign w:val="top"/>
          </w:tcPr>
          <w:p w14:paraId="6978EBBC">
            <w:pPr>
              <w:pStyle w:val="8"/>
              <w:spacing w:before="167" w:line="184" w:lineRule="auto"/>
              <w:ind w:left="1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22102</w:t>
            </w:r>
          </w:p>
        </w:tc>
        <w:tc>
          <w:tcPr>
            <w:tcW w:w="3807" w:type="dxa"/>
            <w:vAlign w:val="top"/>
          </w:tcPr>
          <w:p w14:paraId="2DE64873">
            <w:pPr>
              <w:pStyle w:val="8"/>
              <w:spacing w:before="120" w:line="219" w:lineRule="auto"/>
              <w:ind w:left="2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住房改革支出</w:t>
            </w:r>
          </w:p>
        </w:tc>
        <w:tc>
          <w:tcPr>
            <w:tcW w:w="1848" w:type="dxa"/>
            <w:vAlign w:val="top"/>
          </w:tcPr>
          <w:p w14:paraId="48465D25">
            <w:pPr>
              <w:pStyle w:val="8"/>
              <w:spacing w:before="167" w:line="184" w:lineRule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21.24</w:t>
            </w:r>
          </w:p>
        </w:tc>
        <w:tc>
          <w:tcPr>
            <w:tcW w:w="1669" w:type="dxa"/>
            <w:vAlign w:val="top"/>
          </w:tcPr>
          <w:p w14:paraId="091A885F">
            <w:pPr>
              <w:pStyle w:val="8"/>
              <w:spacing w:before="167" w:line="184" w:lineRule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21.24</w:t>
            </w:r>
          </w:p>
        </w:tc>
        <w:tc>
          <w:tcPr>
            <w:tcW w:w="1469" w:type="dxa"/>
            <w:vAlign w:val="top"/>
          </w:tcPr>
          <w:p w14:paraId="0823C5BA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6F891A17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318781AD"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Align w:val="top"/>
          </w:tcPr>
          <w:p w14:paraId="0E6292BA">
            <w:pPr>
              <w:rPr>
                <w:rFonts w:ascii="Arial"/>
                <w:sz w:val="21"/>
              </w:rPr>
            </w:pPr>
          </w:p>
        </w:tc>
      </w:tr>
      <w:tr w14:paraId="5EA705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144" w:type="dxa"/>
            <w:vAlign w:val="top"/>
          </w:tcPr>
          <w:p w14:paraId="68460D12">
            <w:pPr>
              <w:pStyle w:val="8"/>
              <w:spacing w:before="167" w:line="184" w:lineRule="auto"/>
              <w:ind w:left="1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2210201</w:t>
            </w:r>
          </w:p>
        </w:tc>
        <w:tc>
          <w:tcPr>
            <w:tcW w:w="3807" w:type="dxa"/>
            <w:vAlign w:val="top"/>
          </w:tcPr>
          <w:p w14:paraId="5AF62C2C">
            <w:pPr>
              <w:pStyle w:val="8"/>
              <w:spacing w:before="121" w:line="220" w:lineRule="auto"/>
              <w:ind w:left="23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>住房公积金</w:t>
            </w:r>
          </w:p>
        </w:tc>
        <w:tc>
          <w:tcPr>
            <w:tcW w:w="1848" w:type="dxa"/>
            <w:vAlign w:val="top"/>
          </w:tcPr>
          <w:p w14:paraId="21D9FBBF">
            <w:pPr>
              <w:pStyle w:val="8"/>
              <w:spacing w:before="167" w:line="184" w:lineRule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21.24</w:t>
            </w:r>
          </w:p>
        </w:tc>
        <w:tc>
          <w:tcPr>
            <w:tcW w:w="1669" w:type="dxa"/>
            <w:vAlign w:val="top"/>
          </w:tcPr>
          <w:p w14:paraId="1FB5822B">
            <w:pPr>
              <w:pStyle w:val="8"/>
              <w:spacing w:before="168" w:line="184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21.24</w:t>
            </w:r>
          </w:p>
        </w:tc>
        <w:tc>
          <w:tcPr>
            <w:tcW w:w="1469" w:type="dxa"/>
            <w:vAlign w:val="top"/>
          </w:tcPr>
          <w:p w14:paraId="2071435E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70CF01DB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796AC7A0"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Align w:val="top"/>
          </w:tcPr>
          <w:p w14:paraId="73BA3377">
            <w:pPr>
              <w:rPr>
                <w:rFonts w:ascii="Arial"/>
                <w:sz w:val="21"/>
              </w:rPr>
            </w:pPr>
          </w:p>
        </w:tc>
      </w:tr>
      <w:tr w14:paraId="772190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144" w:type="dxa"/>
            <w:vAlign w:val="top"/>
          </w:tcPr>
          <w:p w14:paraId="7F75050C">
            <w:pPr>
              <w:pStyle w:val="8"/>
              <w:spacing w:before="169" w:line="183" w:lineRule="auto"/>
              <w:ind w:left="1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229</w:t>
            </w:r>
          </w:p>
        </w:tc>
        <w:tc>
          <w:tcPr>
            <w:tcW w:w="3807" w:type="dxa"/>
            <w:vAlign w:val="top"/>
          </w:tcPr>
          <w:p w14:paraId="6385B9D5">
            <w:pPr>
              <w:pStyle w:val="8"/>
              <w:spacing w:before="122" w:line="220" w:lineRule="auto"/>
              <w:ind w:left="23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其他支出</w:t>
            </w:r>
          </w:p>
        </w:tc>
        <w:tc>
          <w:tcPr>
            <w:tcW w:w="1848" w:type="dxa"/>
            <w:vAlign w:val="top"/>
          </w:tcPr>
          <w:p w14:paraId="7531F9BE">
            <w:pPr>
              <w:pStyle w:val="8"/>
              <w:spacing w:before="169" w:line="183" w:lineRule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83.96</w:t>
            </w:r>
          </w:p>
        </w:tc>
        <w:tc>
          <w:tcPr>
            <w:tcW w:w="1669" w:type="dxa"/>
            <w:vAlign w:val="top"/>
          </w:tcPr>
          <w:p w14:paraId="0ED4736E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0088462F">
            <w:pPr>
              <w:pStyle w:val="8"/>
              <w:spacing w:before="169" w:line="183" w:lineRule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83.96</w:t>
            </w:r>
          </w:p>
        </w:tc>
        <w:tc>
          <w:tcPr>
            <w:tcW w:w="1089" w:type="dxa"/>
            <w:vAlign w:val="top"/>
          </w:tcPr>
          <w:p w14:paraId="71A1B355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19ACCA0F"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Align w:val="top"/>
          </w:tcPr>
          <w:p w14:paraId="65B4F863">
            <w:pPr>
              <w:rPr>
                <w:rFonts w:ascii="Arial"/>
                <w:sz w:val="21"/>
              </w:rPr>
            </w:pPr>
          </w:p>
        </w:tc>
      </w:tr>
      <w:tr w14:paraId="3B7F8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144" w:type="dxa"/>
            <w:vAlign w:val="top"/>
          </w:tcPr>
          <w:p w14:paraId="0C5C4F10">
            <w:pPr>
              <w:pStyle w:val="8"/>
              <w:spacing w:before="180" w:line="183" w:lineRule="auto"/>
              <w:ind w:left="1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22960</w:t>
            </w:r>
          </w:p>
        </w:tc>
        <w:tc>
          <w:tcPr>
            <w:tcW w:w="3807" w:type="dxa"/>
            <w:vAlign w:val="top"/>
          </w:tcPr>
          <w:p w14:paraId="1FBA5ABB">
            <w:pPr>
              <w:pStyle w:val="8"/>
              <w:spacing w:before="132" w:line="219" w:lineRule="auto"/>
              <w:ind w:left="23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彩票公益金安排的支出</w:t>
            </w:r>
          </w:p>
        </w:tc>
        <w:tc>
          <w:tcPr>
            <w:tcW w:w="1848" w:type="dxa"/>
            <w:vAlign w:val="top"/>
          </w:tcPr>
          <w:p w14:paraId="0B6BAD64">
            <w:pPr>
              <w:pStyle w:val="8"/>
              <w:spacing w:before="180" w:line="183" w:lineRule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83.96</w:t>
            </w:r>
          </w:p>
        </w:tc>
        <w:tc>
          <w:tcPr>
            <w:tcW w:w="1669" w:type="dxa"/>
            <w:vAlign w:val="top"/>
          </w:tcPr>
          <w:p w14:paraId="72ACADAE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689D123F">
            <w:pPr>
              <w:pStyle w:val="8"/>
              <w:spacing w:before="180" w:line="183" w:lineRule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83.96</w:t>
            </w:r>
          </w:p>
        </w:tc>
        <w:tc>
          <w:tcPr>
            <w:tcW w:w="1089" w:type="dxa"/>
            <w:vAlign w:val="top"/>
          </w:tcPr>
          <w:p w14:paraId="383D96AD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6BAA19EE"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Align w:val="top"/>
          </w:tcPr>
          <w:p w14:paraId="1E84E846">
            <w:pPr>
              <w:rPr>
                <w:rFonts w:ascii="Arial"/>
                <w:sz w:val="21"/>
              </w:rPr>
            </w:pPr>
          </w:p>
        </w:tc>
      </w:tr>
      <w:tr w14:paraId="4C837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144" w:type="dxa"/>
            <w:vAlign w:val="top"/>
          </w:tcPr>
          <w:p w14:paraId="137EAB46">
            <w:pPr>
              <w:pStyle w:val="8"/>
              <w:spacing w:before="171" w:line="183" w:lineRule="auto"/>
              <w:ind w:left="1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2296002</w:t>
            </w:r>
          </w:p>
        </w:tc>
        <w:tc>
          <w:tcPr>
            <w:tcW w:w="3807" w:type="dxa"/>
            <w:vAlign w:val="top"/>
          </w:tcPr>
          <w:p w14:paraId="4CD7291F">
            <w:pPr>
              <w:pStyle w:val="8"/>
              <w:spacing w:before="122" w:line="219" w:lineRule="auto"/>
              <w:ind w:left="23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用于社会福利的彩票公益金支出</w:t>
            </w:r>
          </w:p>
        </w:tc>
        <w:tc>
          <w:tcPr>
            <w:tcW w:w="1848" w:type="dxa"/>
            <w:vAlign w:val="top"/>
          </w:tcPr>
          <w:p w14:paraId="0959DD5E">
            <w:pPr>
              <w:pStyle w:val="8"/>
              <w:spacing w:before="171" w:line="183" w:lineRule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83.96</w:t>
            </w:r>
          </w:p>
        </w:tc>
        <w:tc>
          <w:tcPr>
            <w:tcW w:w="1669" w:type="dxa"/>
            <w:vAlign w:val="top"/>
          </w:tcPr>
          <w:p w14:paraId="65BD782D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11D03166">
            <w:pPr>
              <w:pStyle w:val="8"/>
              <w:spacing w:before="172" w:line="183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83.96</w:t>
            </w:r>
          </w:p>
        </w:tc>
        <w:tc>
          <w:tcPr>
            <w:tcW w:w="1089" w:type="dxa"/>
            <w:vAlign w:val="top"/>
          </w:tcPr>
          <w:p w14:paraId="2B5FAC92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5DCF4966"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Align w:val="top"/>
          </w:tcPr>
          <w:p w14:paraId="661A144F">
            <w:pPr>
              <w:rPr>
                <w:rFonts w:ascii="Arial"/>
                <w:sz w:val="21"/>
              </w:rPr>
            </w:pPr>
          </w:p>
        </w:tc>
      </w:tr>
    </w:tbl>
    <w:p w14:paraId="3B186996">
      <w:pPr>
        <w:spacing w:before="131" w:line="216" w:lineRule="auto"/>
        <w:ind w:left="24"/>
        <w:rPr>
          <w:rFonts w:ascii="宋体" w:hAnsi="宋体" w:eastAsia="宋体" w:cs="宋体"/>
          <w:sz w:val="25"/>
          <w:szCs w:val="25"/>
        </w:rPr>
      </w:pPr>
      <w:bookmarkStart w:id="66" w:name="bookmark47"/>
      <w:bookmarkEnd w:id="66"/>
      <w:r>
        <w:rPr>
          <w:rFonts w:ascii="宋体" w:hAnsi="宋体" w:eastAsia="宋体" w:cs="宋体"/>
          <w:spacing w:val="-19"/>
          <w:sz w:val="25"/>
          <w:szCs w:val="25"/>
        </w:rPr>
        <w:t>注：本表以“万元”为金额单位</w:t>
      </w:r>
      <w:r>
        <w:rPr>
          <w:rFonts w:hint="eastAsia" w:ascii="宋体" w:hAnsi="宋体" w:eastAsia="宋体" w:cs="宋体"/>
          <w:spacing w:val="-19"/>
          <w:sz w:val="25"/>
          <w:szCs w:val="25"/>
          <w:lang w:eastAsia="zh-CN"/>
        </w:rPr>
        <w:t>（</w:t>
      </w:r>
      <w:r>
        <w:rPr>
          <w:rFonts w:ascii="宋体" w:hAnsi="宋体" w:eastAsia="宋体" w:cs="宋体"/>
          <w:spacing w:val="-19"/>
          <w:sz w:val="25"/>
          <w:szCs w:val="25"/>
        </w:rPr>
        <w:t>保留两位小数</w:t>
      </w:r>
      <w:r>
        <w:rPr>
          <w:rFonts w:hint="eastAsia" w:ascii="宋体" w:hAnsi="宋体" w:eastAsia="宋体" w:cs="宋体"/>
          <w:spacing w:val="-19"/>
          <w:sz w:val="25"/>
          <w:szCs w:val="25"/>
          <w:lang w:eastAsia="zh-CN"/>
        </w:rPr>
        <w:t>），</w:t>
      </w:r>
      <w:r>
        <w:rPr>
          <w:rFonts w:ascii="宋体" w:hAnsi="宋体" w:eastAsia="宋体" w:cs="宋体"/>
          <w:spacing w:val="-19"/>
          <w:sz w:val="25"/>
          <w:szCs w:val="25"/>
        </w:rPr>
        <w:t>反</w:t>
      </w:r>
      <w:r>
        <w:rPr>
          <w:rFonts w:ascii="宋体" w:hAnsi="宋体" w:eastAsia="宋体" w:cs="宋体"/>
          <w:spacing w:val="-20"/>
          <w:sz w:val="25"/>
          <w:szCs w:val="25"/>
        </w:rPr>
        <w:t>映部门/单位本年度各项支出情况。</w:t>
      </w:r>
    </w:p>
    <w:p w14:paraId="6D7EE25C">
      <w:pPr>
        <w:spacing w:line="216" w:lineRule="auto"/>
        <w:rPr>
          <w:rFonts w:ascii="宋体" w:hAnsi="宋体" w:eastAsia="宋体" w:cs="宋体"/>
          <w:sz w:val="25"/>
          <w:szCs w:val="25"/>
        </w:rPr>
        <w:sectPr>
          <w:footerReference r:id="rId115" w:type="default"/>
          <w:pgSz w:w="16770" w:h="11850"/>
          <w:pgMar w:top="1007" w:right="1794" w:bottom="1444" w:left="1415" w:header="0" w:footer="1219" w:gutter="0"/>
          <w:cols w:space="720" w:num="1"/>
        </w:sectPr>
      </w:pPr>
    </w:p>
    <w:p w14:paraId="08F748D5">
      <w:pPr>
        <w:spacing w:line="284" w:lineRule="auto"/>
        <w:rPr>
          <w:rFonts w:ascii="Arial"/>
          <w:sz w:val="21"/>
        </w:rPr>
      </w:pPr>
    </w:p>
    <w:p w14:paraId="4590A45A">
      <w:pPr>
        <w:spacing w:line="284" w:lineRule="auto"/>
        <w:rPr>
          <w:rFonts w:ascii="Arial"/>
          <w:sz w:val="21"/>
        </w:rPr>
      </w:pPr>
    </w:p>
    <w:p w14:paraId="6446E641">
      <w:pPr>
        <w:spacing w:line="284" w:lineRule="auto"/>
        <w:rPr>
          <w:rFonts w:ascii="Arial"/>
          <w:sz w:val="21"/>
        </w:rPr>
      </w:pPr>
    </w:p>
    <w:p w14:paraId="5B5BE0CA">
      <w:pPr>
        <w:spacing w:before="104" w:line="219" w:lineRule="auto"/>
        <w:ind w:left="4929"/>
        <w:outlineLvl w:val="0"/>
        <w:rPr>
          <w:rFonts w:ascii="宋体" w:hAnsi="宋体" w:eastAsia="宋体" w:cs="宋体"/>
          <w:sz w:val="32"/>
          <w:szCs w:val="32"/>
        </w:rPr>
      </w:pPr>
      <w:bookmarkStart w:id="67" w:name="bookmark22"/>
      <w:bookmarkEnd w:id="67"/>
      <w:r>
        <w:rPr>
          <w:rFonts w:ascii="宋体" w:hAnsi="宋体" w:eastAsia="宋体" w:cs="宋体"/>
          <w:b/>
          <w:bCs/>
          <w:spacing w:val="-5"/>
          <w:sz w:val="32"/>
          <w:szCs w:val="32"/>
        </w:rPr>
        <w:t>财政拨款收入支出决算总表</w:t>
      </w:r>
    </w:p>
    <w:p w14:paraId="7A1FB7DA">
      <w:pPr>
        <w:spacing w:before="150" w:line="219" w:lineRule="auto"/>
        <w:jc w:val="righ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2"/>
          <w:sz w:val="21"/>
          <w:szCs w:val="21"/>
        </w:rPr>
        <w:t>财决公开04表</w:t>
      </w:r>
    </w:p>
    <w:p w14:paraId="00FEA73E">
      <w:pPr>
        <w:spacing w:before="79" w:line="227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-2"/>
          <w:sz w:val="20"/>
          <w:szCs w:val="20"/>
        </w:rPr>
        <w:t>单位名称：峨边彝族自治县民政局</w:t>
      </w:r>
      <w:r>
        <w:rPr>
          <w:rFonts w:ascii="宋体" w:hAnsi="宋体" w:eastAsia="宋体" w:cs="宋体"/>
          <w:spacing w:val="-2"/>
          <w:sz w:val="20"/>
          <w:szCs w:val="20"/>
        </w:rPr>
        <w:t>2023年度</w:t>
      </w:r>
      <w:r>
        <w:rPr>
          <w:rFonts w:ascii="宋体" w:hAnsi="宋体" w:eastAsia="宋体" w:cs="宋体"/>
          <w:spacing w:val="-3"/>
          <w:sz w:val="20"/>
          <w:szCs w:val="20"/>
        </w:rPr>
        <w:t>单位：万元</w:t>
      </w:r>
    </w:p>
    <w:p w14:paraId="79012874">
      <w:pPr>
        <w:spacing w:line="31" w:lineRule="exact"/>
      </w:pPr>
    </w:p>
    <w:tbl>
      <w:tblPr>
        <w:tblStyle w:val="7"/>
        <w:tblW w:w="136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3"/>
        <w:gridCol w:w="520"/>
        <w:gridCol w:w="1309"/>
        <w:gridCol w:w="3547"/>
        <w:gridCol w:w="489"/>
        <w:gridCol w:w="1179"/>
        <w:gridCol w:w="1179"/>
        <w:gridCol w:w="1339"/>
        <w:gridCol w:w="1304"/>
      </w:tblGrid>
      <w:tr w14:paraId="471FE5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4592" w:type="dxa"/>
            <w:gridSpan w:val="3"/>
            <w:shd w:val="clear" w:color="auto" w:fill="C0C0C0"/>
            <w:vAlign w:val="top"/>
          </w:tcPr>
          <w:p w14:paraId="6A3A7A05">
            <w:pPr>
              <w:pStyle w:val="8"/>
              <w:spacing w:before="92" w:line="219" w:lineRule="auto"/>
              <w:ind w:left="2054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收入</w:t>
            </w:r>
          </w:p>
        </w:tc>
        <w:tc>
          <w:tcPr>
            <w:tcW w:w="9037" w:type="dxa"/>
            <w:gridSpan w:val="6"/>
            <w:shd w:val="clear" w:color="auto" w:fill="C0C0C0"/>
            <w:vAlign w:val="top"/>
          </w:tcPr>
          <w:p w14:paraId="5D9AC6B5">
            <w:pPr>
              <w:pStyle w:val="8"/>
              <w:spacing w:before="93" w:line="220" w:lineRule="auto"/>
              <w:ind w:left="4282"/>
              <w:rPr>
                <w:sz w:val="19"/>
                <w:szCs w:val="19"/>
              </w:rPr>
            </w:pPr>
            <w:r>
              <w:rPr>
                <w:spacing w:val="11"/>
                <w:sz w:val="19"/>
                <w:szCs w:val="19"/>
              </w:rPr>
              <w:t>支出</w:t>
            </w:r>
          </w:p>
        </w:tc>
      </w:tr>
      <w:tr w14:paraId="63E09E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2763" w:type="dxa"/>
            <w:shd w:val="clear" w:color="auto" w:fill="C0C0C0"/>
            <w:vAlign w:val="top"/>
          </w:tcPr>
          <w:p w14:paraId="4BE29B43">
            <w:pPr>
              <w:spacing w:line="315" w:lineRule="auto"/>
              <w:rPr>
                <w:rFonts w:ascii="Arial"/>
                <w:sz w:val="21"/>
              </w:rPr>
            </w:pPr>
          </w:p>
          <w:p w14:paraId="3DE2E78F">
            <w:pPr>
              <w:pStyle w:val="8"/>
              <w:spacing w:before="62" w:line="220" w:lineRule="auto"/>
              <w:ind w:left="1154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项目</w:t>
            </w:r>
          </w:p>
        </w:tc>
        <w:tc>
          <w:tcPr>
            <w:tcW w:w="520" w:type="dxa"/>
            <w:shd w:val="clear" w:color="auto" w:fill="C0C0C0"/>
            <w:vAlign w:val="top"/>
          </w:tcPr>
          <w:p w14:paraId="1AB6F313">
            <w:pPr>
              <w:spacing w:line="315" w:lineRule="auto"/>
              <w:rPr>
                <w:rFonts w:ascii="Arial"/>
                <w:sz w:val="21"/>
              </w:rPr>
            </w:pPr>
          </w:p>
          <w:p w14:paraId="2EB3E179">
            <w:pPr>
              <w:pStyle w:val="8"/>
              <w:spacing w:before="62" w:line="219" w:lineRule="auto"/>
              <w:ind w:left="61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行次</w:t>
            </w:r>
          </w:p>
        </w:tc>
        <w:tc>
          <w:tcPr>
            <w:tcW w:w="1309" w:type="dxa"/>
            <w:shd w:val="clear" w:color="auto" w:fill="C0C0C0"/>
            <w:vAlign w:val="top"/>
          </w:tcPr>
          <w:p w14:paraId="00D00F1B">
            <w:pPr>
              <w:spacing w:line="315" w:lineRule="auto"/>
              <w:rPr>
                <w:rFonts w:ascii="Arial"/>
                <w:sz w:val="21"/>
              </w:rPr>
            </w:pPr>
          </w:p>
          <w:p w14:paraId="3079E329">
            <w:pPr>
              <w:pStyle w:val="8"/>
              <w:spacing w:before="62" w:line="219" w:lineRule="auto"/>
              <w:ind w:left="421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金额</w:t>
            </w:r>
          </w:p>
        </w:tc>
        <w:tc>
          <w:tcPr>
            <w:tcW w:w="3547" w:type="dxa"/>
            <w:shd w:val="clear" w:color="auto" w:fill="C0C0C0"/>
            <w:vAlign w:val="top"/>
          </w:tcPr>
          <w:p w14:paraId="3AC45D92">
            <w:pPr>
              <w:spacing w:line="315" w:lineRule="auto"/>
              <w:rPr>
                <w:rFonts w:ascii="Arial"/>
                <w:sz w:val="21"/>
              </w:rPr>
            </w:pPr>
          </w:p>
          <w:p w14:paraId="29BFDEF6">
            <w:pPr>
              <w:pStyle w:val="8"/>
              <w:spacing w:before="62" w:line="220" w:lineRule="auto"/>
              <w:ind w:left="1552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项目</w:t>
            </w:r>
          </w:p>
        </w:tc>
        <w:tc>
          <w:tcPr>
            <w:tcW w:w="489" w:type="dxa"/>
            <w:shd w:val="clear" w:color="auto" w:fill="C0C0C0"/>
            <w:vAlign w:val="top"/>
          </w:tcPr>
          <w:p w14:paraId="2835213D">
            <w:pPr>
              <w:spacing w:line="315" w:lineRule="auto"/>
              <w:rPr>
                <w:rFonts w:ascii="Arial"/>
                <w:sz w:val="21"/>
              </w:rPr>
            </w:pPr>
          </w:p>
          <w:p w14:paraId="3BB7BA0D">
            <w:pPr>
              <w:pStyle w:val="8"/>
              <w:spacing w:before="62" w:line="219" w:lineRule="auto"/>
              <w:ind w:left="4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行次</w:t>
            </w:r>
          </w:p>
        </w:tc>
        <w:tc>
          <w:tcPr>
            <w:tcW w:w="1179" w:type="dxa"/>
            <w:shd w:val="clear" w:color="auto" w:fill="C0C0C0"/>
            <w:vAlign w:val="top"/>
          </w:tcPr>
          <w:p w14:paraId="0A5129AE">
            <w:pPr>
              <w:spacing w:line="316" w:lineRule="auto"/>
              <w:rPr>
                <w:rFonts w:ascii="Arial"/>
                <w:sz w:val="21"/>
              </w:rPr>
            </w:pPr>
          </w:p>
          <w:p w14:paraId="16948276">
            <w:pPr>
              <w:pStyle w:val="8"/>
              <w:spacing w:before="61" w:line="221" w:lineRule="auto"/>
              <w:ind w:left="376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合计</w:t>
            </w:r>
          </w:p>
        </w:tc>
        <w:tc>
          <w:tcPr>
            <w:tcW w:w="1179" w:type="dxa"/>
            <w:shd w:val="clear" w:color="auto" w:fill="C0C0C0"/>
            <w:vAlign w:val="top"/>
          </w:tcPr>
          <w:p w14:paraId="5B9A6810">
            <w:pPr>
              <w:pStyle w:val="8"/>
              <w:spacing w:before="178" w:line="317" w:lineRule="auto"/>
              <w:ind w:left="215" w:hanging="168"/>
              <w:rPr>
                <w:sz w:val="19"/>
                <w:szCs w:val="19"/>
              </w:rPr>
            </w:pPr>
            <w:r>
              <w:rPr>
                <w:spacing w:val="34"/>
                <w:sz w:val="19"/>
                <w:szCs w:val="19"/>
              </w:rPr>
              <w:t>一般公共预</w:t>
            </w:r>
            <w:r>
              <w:rPr>
                <w:spacing w:val="-3"/>
                <w:sz w:val="19"/>
                <w:szCs w:val="19"/>
              </w:rPr>
              <w:t>算财政拨款</w:t>
            </w:r>
          </w:p>
        </w:tc>
        <w:tc>
          <w:tcPr>
            <w:tcW w:w="1339" w:type="dxa"/>
            <w:shd w:val="clear" w:color="auto" w:fill="C0C0C0"/>
            <w:vAlign w:val="top"/>
          </w:tcPr>
          <w:p w14:paraId="32DFF0EF">
            <w:pPr>
              <w:pStyle w:val="8"/>
              <w:spacing w:before="177" w:line="318" w:lineRule="auto"/>
              <w:ind w:left="106" w:hanging="88"/>
              <w:rPr>
                <w:sz w:val="19"/>
                <w:szCs w:val="19"/>
              </w:rPr>
            </w:pPr>
            <w:r>
              <w:rPr>
                <w:spacing w:val="28"/>
                <w:sz w:val="19"/>
                <w:szCs w:val="19"/>
              </w:rPr>
              <w:t>政府性基金预</w:t>
            </w:r>
            <w:r>
              <w:rPr>
                <w:spacing w:val="34"/>
                <w:sz w:val="19"/>
                <w:szCs w:val="19"/>
              </w:rPr>
              <w:t>算财政拨款</w:t>
            </w:r>
          </w:p>
        </w:tc>
        <w:tc>
          <w:tcPr>
            <w:tcW w:w="1304" w:type="dxa"/>
            <w:shd w:val="clear" w:color="auto" w:fill="C0C0C0"/>
            <w:vAlign w:val="top"/>
          </w:tcPr>
          <w:p w14:paraId="27CE177D">
            <w:pPr>
              <w:pStyle w:val="8"/>
              <w:spacing w:before="47" w:line="219" w:lineRule="auto"/>
              <w:ind w:left="169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国有资本经</w:t>
            </w:r>
          </w:p>
          <w:p w14:paraId="58F601F4">
            <w:pPr>
              <w:pStyle w:val="8"/>
              <w:spacing w:before="75" w:line="219" w:lineRule="auto"/>
              <w:ind w:left="79"/>
              <w:rPr>
                <w:sz w:val="19"/>
                <w:szCs w:val="19"/>
              </w:rPr>
            </w:pPr>
            <w:r>
              <w:rPr>
                <w:spacing w:val="40"/>
                <w:sz w:val="19"/>
                <w:szCs w:val="19"/>
              </w:rPr>
              <w:t>营预算财政</w:t>
            </w:r>
          </w:p>
          <w:p w14:paraId="783B95B6">
            <w:pPr>
              <w:pStyle w:val="8"/>
              <w:spacing w:before="114" w:line="219" w:lineRule="auto"/>
              <w:ind w:left="45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拨款</w:t>
            </w:r>
          </w:p>
        </w:tc>
      </w:tr>
      <w:tr w14:paraId="4E861D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763" w:type="dxa"/>
            <w:shd w:val="clear" w:color="auto" w:fill="C0C0C0"/>
            <w:vAlign w:val="top"/>
          </w:tcPr>
          <w:p w14:paraId="47C323EE">
            <w:pPr>
              <w:pStyle w:val="8"/>
              <w:spacing w:before="89" w:line="219" w:lineRule="auto"/>
              <w:ind w:left="114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栏次</w:t>
            </w:r>
          </w:p>
        </w:tc>
        <w:tc>
          <w:tcPr>
            <w:tcW w:w="520" w:type="dxa"/>
            <w:shd w:val="clear" w:color="auto" w:fill="C0C0C0"/>
            <w:vAlign w:val="top"/>
          </w:tcPr>
          <w:p w14:paraId="46649E98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shd w:val="clear" w:color="auto" w:fill="C0C0C0"/>
            <w:vAlign w:val="top"/>
          </w:tcPr>
          <w:p w14:paraId="06B30BBD">
            <w:pPr>
              <w:pStyle w:val="8"/>
              <w:spacing w:before="137" w:line="184" w:lineRule="auto"/>
              <w:ind w:left="56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3547" w:type="dxa"/>
            <w:shd w:val="clear" w:color="auto" w:fill="C0C0C0"/>
            <w:vAlign w:val="top"/>
          </w:tcPr>
          <w:p w14:paraId="2E788383">
            <w:pPr>
              <w:pStyle w:val="8"/>
              <w:spacing w:before="89" w:line="219" w:lineRule="auto"/>
              <w:ind w:left="154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栏次</w:t>
            </w:r>
          </w:p>
        </w:tc>
        <w:tc>
          <w:tcPr>
            <w:tcW w:w="489" w:type="dxa"/>
            <w:shd w:val="clear" w:color="auto" w:fill="C0C0C0"/>
            <w:vAlign w:val="top"/>
          </w:tcPr>
          <w:p w14:paraId="7AFAC68A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shd w:val="clear" w:color="auto" w:fill="C0C0C0"/>
            <w:vAlign w:val="top"/>
          </w:tcPr>
          <w:p w14:paraId="1325830D">
            <w:pPr>
              <w:pStyle w:val="8"/>
              <w:spacing w:before="138" w:line="183" w:lineRule="auto"/>
              <w:ind w:left="51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179" w:type="dxa"/>
            <w:shd w:val="clear" w:color="auto" w:fill="C0C0C0"/>
            <w:vAlign w:val="top"/>
          </w:tcPr>
          <w:p w14:paraId="6C20D3F4">
            <w:pPr>
              <w:pStyle w:val="8"/>
              <w:spacing w:before="138" w:line="183" w:lineRule="auto"/>
              <w:ind w:left="51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339" w:type="dxa"/>
            <w:shd w:val="clear" w:color="auto" w:fill="C0C0C0"/>
            <w:vAlign w:val="top"/>
          </w:tcPr>
          <w:p w14:paraId="0F32AC4C">
            <w:pPr>
              <w:pStyle w:val="8"/>
              <w:spacing w:before="138" w:line="183" w:lineRule="auto"/>
              <w:ind w:left="61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1304" w:type="dxa"/>
            <w:shd w:val="clear" w:color="auto" w:fill="C0C0C0"/>
            <w:vAlign w:val="top"/>
          </w:tcPr>
          <w:p w14:paraId="5C69DA63">
            <w:pPr>
              <w:pStyle w:val="8"/>
              <w:spacing w:before="139" w:line="182" w:lineRule="auto"/>
              <w:ind w:left="59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</w:tr>
      <w:tr w14:paraId="386331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2763" w:type="dxa"/>
            <w:vAlign w:val="top"/>
          </w:tcPr>
          <w:p w14:paraId="2836BA3F">
            <w:pPr>
              <w:pStyle w:val="8"/>
              <w:spacing w:before="110" w:line="219" w:lineRule="auto"/>
              <w:ind w:left="14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一、一般公共预算财政拨款</w:t>
            </w:r>
          </w:p>
        </w:tc>
        <w:tc>
          <w:tcPr>
            <w:tcW w:w="520" w:type="dxa"/>
            <w:vAlign w:val="top"/>
          </w:tcPr>
          <w:p w14:paraId="0724484F">
            <w:pPr>
              <w:pStyle w:val="8"/>
              <w:spacing w:before="158" w:line="184" w:lineRule="auto"/>
              <w:ind w:left="20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309" w:type="dxa"/>
            <w:vAlign w:val="top"/>
          </w:tcPr>
          <w:p w14:paraId="73757F1F">
            <w:pPr>
              <w:pStyle w:val="8"/>
              <w:spacing w:before="137" w:line="183" w:lineRule="auto"/>
              <w:ind w:right="8"/>
              <w:jc w:val="right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5,379.37</w:t>
            </w:r>
          </w:p>
        </w:tc>
        <w:tc>
          <w:tcPr>
            <w:tcW w:w="3547" w:type="dxa"/>
            <w:vAlign w:val="top"/>
          </w:tcPr>
          <w:p w14:paraId="28555157">
            <w:pPr>
              <w:pStyle w:val="8"/>
              <w:spacing w:before="110" w:line="219" w:lineRule="auto"/>
              <w:ind w:left="12"/>
              <w:rPr>
                <w:sz w:val="19"/>
                <w:szCs w:val="19"/>
              </w:rPr>
            </w:pPr>
            <w:r>
              <w:rPr>
                <w:rFonts w:hint="eastAsia"/>
                <w:spacing w:val="2"/>
                <w:sz w:val="19"/>
                <w:szCs w:val="19"/>
                <w:lang w:eastAsia="zh-CN"/>
              </w:rPr>
              <w:t>一</w:t>
            </w:r>
            <w:r>
              <w:rPr>
                <w:spacing w:val="2"/>
                <w:sz w:val="19"/>
                <w:szCs w:val="19"/>
              </w:rPr>
              <w:t>、一般公共服务支出</w:t>
            </w:r>
          </w:p>
        </w:tc>
        <w:tc>
          <w:tcPr>
            <w:tcW w:w="489" w:type="dxa"/>
            <w:vAlign w:val="top"/>
          </w:tcPr>
          <w:p w14:paraId="62DF6765">
            <w:pPr>
              <w:pStyle w:val="8"/>
              <w:spacing w:before="159" w:line="183" w:lineRule="auto"/>
              <w:ind w:left="14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33</w:t>
            </w:r>
          </w:p>
        </w:tc>
        <w:tc>
          <w:tcPr>
            <w:tcW w:w="1179" w:type="dxa"/>
            <w:vAlign w:val="top"/>
          </w:tcPr>
          <w:p w14:paraId="6F7629EB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6BA7E803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Align w:val="top"/>
          </w:tcPr>
          <w:p w14:paraId="1EB42EC8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 w14:paraId="3B9FEB21">
            <w:pPr>
              <w:rPr>
                <w:rFonts w:ascii="Arial"/>
                <w:sz w:val="21"/>
              </w:rPr>
            </w:pPr>
          </w:p>
        </w:tc>
      </w:tr>
      <w:tr w14:paraId="5280D1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763" w:type="dxa"/>
            <w:vAlign w:val="top"/>
          </w:tcPr>
          <w:p w14:paraId="2486F825">
            <w:pPr>
              <w:pStyle w:val="8"/>
              <w:spacing w:before="80" w:line="219" w:lineRule="auto"/>
              <w:ind w:left="14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二、政府性基金预算财政拨款</w:t>
            </w:r>
          </w:p>
        </w:tc>
        <w:tc>
          <w:tcPr>
            <w:tcW w:w="520" w:type="dxa"/>
            <w:vAlign w:val="top"/>
          </w:tcPr>
          <w:p w14:paraId="06E7C5CB">
            <w:pPr>
              <w:pStyle w:val="8"/>
              <w:spacing w:before="130" w:line="183" w:lineRule="auto"/>
              <w:ind w:left="20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309" w:type="dxa"/>
            <w:vAlign w:val="top"/>
          </w:tcPr>
          <w:p w14:paraId="526A69D2">
            <w:pPr>
              <w:pStyle w:val="8"/>
              <w:spacing w:before="129" w:line="184" w:lineRule="auto"/>
              <w:ind w:right="14"/>
              <w:jc w:val="right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168.54</w:t>
            </w:r>
          </w:p>
        </w:tc>
        <w:tc>
          <w:tcPr>
            <w:tcW w:w="3547" w:type="dxa"/>
            <w:vAlign w:val="top"/>
          </w:tcPr>
          <w:p w14:paraId="79FDDE87">
            <w:pPr>
              <w:pStyle w:val="8"/>
              <w:spacing w:before="82" w:line="220" w:lineRule="auto"/>
              <w:ind w:left="12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二、外交支出</w:t>
            </w:r>
          </w:p>
        </w:tc>
        <w:tc>
          <w:tcPr>
            <w:tcW w:w="489" w:type="dxa"/>
            <w:vAlign w:val="top"/>
          </w:tcPr>
          <w:p w14:paraId="28B4F72A">
            <w:pPr>
              <w:pStyle w:val="8"/>
              <w:spacing w:before="130" w:line="183" w:lineRule="auto"/>
              <w:ind w:left="14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34</w:t>
            </w:r>
          </w:p>
        </w:tc>
        <w:tc>
          <w:tcPr>
            <w:tcW w:w="1179" w:type="dxa"/>
            <w:vAlign w:val="top"/>
          </w:tcPr>
          <w:p w14:paraId="437334E3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17C9343B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Align w:val="top"/>
          </w:tcPr>
          <w:p w14:paraId="45639745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 w14:paraId="3ED1652B">
            <w:pPr>
              <w:rPr>
                <w:rFonts w:ascii="Arial"/>
                <w:sz w:val="21"/>
              </w:rPr>
            </w:pPr>
          </w:p>
        </w:tc>
      </w:tr>
      <w:tr w14:paraId="34188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2763" w:type="dxa"/>
            <w:vAlign w:val="top"/>
          </w:tcPr>
          <w:p w14:paraId="298CAD7B">
            <w:pPr>
              <w:pStyle w:val="8"/>
              <w:spacing w:before="111" w:line="219" w:lineRule="auto"/>
              <w:ind w:left="14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三、国有资本经营预算财政拨款</w:t>
            </w:r>
          </w:p>
        </w:tc>
        <w:tc>
          <w:tcPr>
            <w:tcW w:w="520" w:type="dxa"/>
            <w:vAlign w:val="top"/>
          </w:tcPr>
          <w:p w14:paraId="5A31812D">
            <w:pPr>
              <w:pStyle w:val="8"/>
              <w:spacing w:before="161" w:line="183" w:lineRule="auto"/>
              <w:ind w:left="20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309" w:type="dxa"/>
            <w:vAlign w:val="top"/>
          </w:tcPr>
          <w:p w14:paraId="23EF6D3A">
            <w:pPr>
              <w:rPr>
                <w:rFonts w:ascii="Arial"/>
                <w:sz w:val="21"/>
              </w:rPr>
            </w:pPr>
          </w:p>
        </w:tc>
        <w:tc>
          <w:tcPr>
            <w:tcW w:w="3547" w:type="dxa"/>
            <w:vAlign w:val="top"/>
          </w:tcPr>
          <w:p w14:paraId="4FC4706E">
            <w:pPr>
              <w:pStyle w:val="8"/>
              <w:spacing w:before="113" w:line="220" w:lineRule="auto"/>
              <w:ind w:left="12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三、国防支出</w:t>
            </w:r>
          </w:p>
        </w:tc>
        <w:tc>
          <w:tcPr>
            <w:tcW w:w="489" w:type="dxa"/>
            <w:vAlign w:val="top"/>
          </w:tcPr>
          <w:p w14:paraId="60817FB3">
            <w:pPr>
              <w:pStyle w:val="8"/>
              <w:spacing w:before="161" w:line="183" w:lineRule="auto"/>
              <w:ind w:left="14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35</w:t>
            </w:r>
          </w:p>
        </w:tc>
        <w:tc>
          <w:tcPr>
            <w:tcW w:w="1179" w:type="dxa"/>
            <w:vAlign w:val="top"/>
          </w:tcPr>
          <w:p w14:paraId="375A9B21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4F15F341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Align w:val="top"/>
          </w:tcPr>
          <w:p w14:paraId="3742B37B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 w14:paraId="43488720">
            <w:pPr>
              <w:rPr>
                <w:rFonts w:ascii="Arial"/>
                <w:sz w:val="21"/>
              </w:rPr>
            </w:pPr>
          </w:p>
        </w:tc>
      </w:tr>
      <w:tr w14:paraId="1B3BAF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763" w:type="dxa"/>
            <w:vAlign w:val="top"/>
          </w:tcPr>
          <w:p w14:paraId="3DBF3A42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5BF5B9F0">
            <w:pPr>
              <w:pStyle w:val="8"/>
              <w:spacing w:before="132" w:line="183" w:lineRule="auto"/>
              <w:ind w:left="20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1309" w:type="dxa"/>
            <w:vAlign w:val="top"/>
          </w:tcPr>
          <w:p w14:paraId="214EEEAB">
            <w:pPr>
              <w:rPr>
                <w:rFonts w:ascii="Arial"/>
                <w:sz w:val="21"/>
              </w:rPr>
            </w:pPr>
          </w:p>
        </w:tc>
        <w:tc>
          <w:tcPr>
            <w:tcW w:w="3547" w:type="dxa"/>
            <w:vAlign w:val="top"/>
          </w:tcPr>
          <w:p w14:paraId="77304409">
            <w:pPr>
              <w:pStyle w:val="8"/>
              <w:spacing w:before="83" w:line="219" w:lineRule="auto"/>
              <w:ind w:left="12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四、公共安全支出</w:t>
            </w:r>
          </w:p>
        </w:tc>
        <w:tc>
          <w:tcPr>
            <w:tcW w:w="489" w:type="dxa"/>
            <w:vAlign w:val="top"/>
          </w:tcPr>
          <w:p w14:paraId="179351E6">
            <w:pPr>
              <w:pStyle w:val="8"/>
              <w:spacing w:before="132" w:line="183" w:lineRule="auto"/>
              <w:ind w:left="14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36</w:t>
            </w:r>
          </w:p>
        </w:tc>
        <w:tc>
          <w:tcPr>
            <w:tcW w:w="1179" w:type="dxa"/>
            <w:vAlign w:val="top"/>
          </w:tcPr>
          <w:p w14:paraId="1D1FA27A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58933E38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Align w:val="top"/>
          </w:tcPr>
          <w:p w14:paraId="0EA61D12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 w14:paraId="251033ED">
            <w:pPr>
              <w:rPr>
                <w:rFonts w:ascii="Arial"/>
                <w:sz w:val="21"/>
              </w:rPr>
            </w:pPr>
          </w:p>
        </w:tc>
      </w:tr>
      <w:tr w14:paraId="3608F2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2763" w:type="dxa"/>
            <w:vAlign w:val="top"/>
          </w:tcPr>
          <w:p w14:paraId="70AE7F37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38044DC2">
            <w:pPr>
              <w:pStyle w:val="8"/>
              <w:spacing w:before="163" w:line="182" w:lineRule="auto"/>
              <w:ind w:left="20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309" w:type="dxa"/>
            <w:vAlign w:val="top"/>
          </w:tcPr>
          <w:p w14:paraId="4A1DBCF6">
            <w:pPr>
              <w:rPr>
                <w:rFonts w:ascii="Arial"/>
                <w:sz w:val="21"/>
              </w:rPr>
            </w:pPr>
          </w:p>
        </w:tc>
        <w:tc>
          <w:tcPr>
            <w:tcW w:w="3547" w:type="dxa"/>
            <w:vAlign w:val="top"/>
          </w:tcPr>
          <w:p w14:paraId="26281DFA">
            <w:pPr>
              <w:pStyle w:val="8"/>
              <w:spacing w:before="113" w:line="219" w:lineRule="auto"/>
              <w:ind w:left="12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五、教育支出</w:t>
            </w:r>
          </w:p>
        </w:tc>
        <w:tc>
          <w:tcPr>
            <w:tcW w:w="489" w:type="dxa"/>
            <w:vAlign w:val="top"/>
          </w:tcPr>
          <w:p w14:paraId="1681AFFF">
            <w:pPr>
              <w:pStyle w:val="8"/>
              <w:spacing w:before="162" w:line="183" w:lineRule="auto"/>
              <w:ind w:left="14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37</w:t>
            </w:r>
          </w:p>
        </w:tc>
        <w:tc>
          <w:tcPr>
            <w:tcW w:w="1179" w:type="dxa"/>
            <w:vAlign w:val="top"/>
          </w:tcPr>
          <w:p w14:paraId="308CEFBB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75C997E9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Align w:val="top"/>
          </w:tcPr>
          <w:p w14:paraId="184FB98F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 w14:paraId="6607BA9C">
            <w:pPr>
              <w:rPr>
                <w:rFonts w:ascii="Arial"/>
                <w:sz w:val="21"/>
              </w:rPr>
            </w:pPr>
          </w:p>
        </w:tc>
      </w:tr>
      <w:tr w14:paraId="18AF51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763" w:type="dxa"/>
            <w:vAlign w:val="top"/>
          </w:tcPr>
          <w:p w14:paraId="7BBC9610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0E15BF6C">
            <w:pPr>
              <w:pStyle w:val="8"/>
              <w:spacing w:before="133" w:line="183" w:lineRule="auto"/>
              <w:ind w:left="20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1309" w:type="dxa"/>
            <w:vAlign w:val="top"/>
          </w:tcPr>
          <w:p w14:paraId="2DEEE8A3">
            <w:pPr>
              <w:rPr>
                <w:rFonts w:ascii="Arial"/>
                <w:sz w:val="21"/>
              </w:rPr>
            </w:pPr>
          </w:p>
        </w:tc>
        <w:tc>
          <w:tcPr>
            <w:tcW w:w="3547" w:type="dxa"/>
            <w:vAlign w:val="top"/>
          </w:tcPr>
          <w:p w14:paraId="20C5E2A1">
            <w:pPr>
              <w:pStyle w:val="8"/>
              <w:spacing w:before="83" w:line="219" w:lineRule="auto"/>
              <w:ind w:left="12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六、科学技术支出</w:t>
            </w:r>
          </w:p>
        </w:tc>
        <w:tc>
          <w:tcPr>
            <w:tcW w:w="489" w:type="dxa"/>
            <w:vAlign w:val="top"/>
          </w:tcPr>
          <w:p w14:paraId="0EED0845">
            <w:pPr>
              <w:pStyle w:val="8"/>
              <w:spacing w:before="133" w:line="183" w:lineRule="auto"/>
              <w:ind w:left="14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38</w:t>
            </w:r>
          </w:p>
        </w:tc>
        <w:tc>
          <w:tcPr>
            <w:tcW w:w="1179" w:type="dxa"/>
            <w:vAlign w:val="top"/>
          </w:tcPr>
          <w:p w14:paraId="4CC37D16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1513A933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Align w:val="top"/>
          </w:tcPr>
          <w:p w14:paraId="002D4471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 w14:paraId="197C04C2">
            <w:pPr>
              <w:rPr>
                <w:rFonts w:ascii="Arial"/>
                <w:sz w:val="21"/>
              </w:rPr>
            </w:pPr>
          </w:p>
        </w:tc>
      </w:tr>
      <w:tr w14:paraId="181649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763" w:type="dxa"/>
            <w:vAlign w:val="top"/>
          </w:tcPr>
          <w:p w14:paraId="7B6B7AF5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32FD48D6">
            <w:pPr>
              <w:pStyle w:val="8"/>
              <w:spacing w:before="154" w:line="182" w:lineRule="auto"/>
              <w:ind w:left="20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1309" w:type="dxa"/>
            <w:vAlign w:val="top"/>
          </w:tcPr>
          <w:p w14:paraId="39905E59">
            <w:pPr>
              <w:rPr>
                <w:rFonts w:ascii="Arial"/>
                <w:sz w:val="21"/>
              </w:rPr>
            </w:pPr>
          </w:p>
        </w:tc>
        <w:tc>
          <w:tcPr>
            <w:tcW w:w="3547" w:type="dxa"/>
            <w:vAlign w:val="top"/>
          </w:tcPr>
          <w:p w14:paraId="6B3094A9">
            <w:pPr>
              <w:pStyle w:val="8"/>
              <w:spacing w:before="103" w:line="219" w:lineRule="auto"/>
              <w:ind w:left="1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七、文化旅游体育与传媒支出</w:t>
            </w:r>
          </w:p>
        </w:tc>
        <w:tc>
          <w:tcPr>
            <w:tcW w:w="489" w:type="dxa"/>
            <w:vAlign w:val="top"/>
          </w:tcPr>
          <w:p w14:paraId="162EF853">
            <w:pPr>
              <w:pStyle w:val="8"/>
              <w:spacing w:before="153" w:line="183" w:lineRule="auto"/>
              <w:ind w:left="14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39</w:t>
            </w:r>
          </w:p>
        </w:tc>
        <w:tc>
          <w:tcPr>
            <w:tcW w:w="1179" w:type="dxa"/>
            <w:vAlign w:val="top"/>
          </w:tcPr>
          <w:p w14:paraId="3579687F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6C03E3F8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Align w:val="top"/>
          </w:tcPr>
          <w:p w14:paraId="6B32A558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 w14:paraId="47D73046">
            <w:pPr>
              <w:rPr>
                <w:rFonts w:ascii="Arial"/>
                <w:sz w:val="21"/>
              </w:rPr>
            </w:pPr>
          </w:p>
        </w:tc>
      </w:tr>
      <w:tr w14:paraId="50E2E9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763" w:type="dxa"/>
            <w:vAlign w:val="top"/>
          </w:tcPr>
          <w:p w14:paraId="1269D430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3ADF6BFF">
            <w:pPr>
              <w:pStyle w:val="8"/>
              <w:spacing w:before="144" w:line="183" w:lineRule="auto"/>
              <w:ind w:left="20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1309" w:type="dxa"/>
            <w:vAlign w:val="top"/>
          </w:tcPr>
          <w:p w14:paraId="760B2B0E">
            <w:pPr>
              <w:rPr>
                <w:rFonts w:ascii="Arial"/>
                <w:sz w:val="21"/>
              </w:rPr>
            </w:pPr>
          </w:p>
        </w:tc>
        <w:tc>
          <w:tcPr>
            <w:tcW w:w="3547" w:type="dxa"/>
            <w:vAlign w:val="top"/>
          </w:tcPr>
          <w:p w14:paraId="25BB5C1F">
            <w:pPr>
              <w:pStyle w:val="8"/>
              <w:spacing w:before="94" w:line="219" w:lineRule="auto"/>
              <w:ind w:left="12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八、社会保障和就业支出</w:t>
            </w:r>
          </w:p>
        </w:tc>
        <w:tc>
          <w:tcPr>
            <w:tcW w:w="489" w:type="dxa"/>
            <w:vAlign w:val="top"/>
          </w:tcPr>
          <w:p w14:paraId="2C91DC32">
            <w:pPr>
              <w:pStyle w:val="8"/>
              <w:spacing w:before="144" w:line="183" w:lineRule="auto"/>
              <w:ind w:left="14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40</w:t>
            </w:r>
          </w:p>
        </w:tc>
        <w:tc>
          <w:tcPr>
            <w:tcW w:w="1179" w:type="dxa"/>
            <w:vAlign w:val="top"/>
          </w:tcPr>
          <w:p w14:paraId="6035DF16">
            <w:pPr>
              <w:pStyle w:val="8"/>
              <w:spacing w:before="122" w:line="183" w:lineRule="auto"/>
              <w:ind w:right="13"/>
              <w:jc w:val="right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5,353.20</w:t>
            </w:r>
          </w:p>
        </w:tc>
        <w:tc>
          <w:tcPr>
            <w:tcW w:w="1179" w:type="dxa"/>
            <w:vAlign w:val="top"/>
          </w:tcPr>
          <w:p w14:paraId="1F3BAEE9">
            <w:pPr>
              <w:pStyle w:val="8"/>
              <w:spacing w:before="122" w:line="183" w:lineRule="auto"/>
              <w:ind w:right="12"/>
              <w:jc w:val="right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5,353.20</w:t>
            </w:r>
          </w:p>
        </w:tc>
        <w:tc>
          <w:tcPr>
            <w:tcW w:w="1339" w:type="dxa"/>
            <w:vAlign w:val="top"/>
          </w:tcPr>
          <w:p w14:paraId="24642371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 w14:paraId="02640948">
            <w:pPr>
              <w:rPr>
                <w:rFonts w:ascii="Arial"/>
                <w:sz w:val="21"/>
              </w:rPr>
            </w:pPr>
          </w:p>
        </w:tc>
      </w:tr>
      <w:tr w14:paraId="0387E7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763" w:type="dxa"/>
            <w:vAlign w:val="top"/>
          </w:tcPr>
          <w:p w14:paraId="6282ABA0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5EE82A80">
            <w:pPr>
              <w:pStyle w:val="8"/>
              <w:spacing w:before="144" w:line="183" w:lineRule="auto"/>
              <w:ind w:left="20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</w:p>
        </w:tc>
        <w:tc>
          <w:tcPr>
            <w:tcW w:w="1309" w:type="dxa"/>
            <w:vAlign w:val="top"/>
          </w:tcPr>
          <w:p w14:paraId="6840A9DE">
            <w:pPr>
              <w:rPr>
                <w:rFonts w:ascii="Arial"/>
                <w:sz w:val="21"/>
              </w:rPr>
            </w:pPr>
          </w:p>
        </w:tc>
        <w:tc>
          <w:tcPr>
            <w:tcW w:w="3547" w:type="dxa"/>
            <w:vAlign w:val="top"/>
          </w:tcPr>
          <w:p w14:paraId="117A5704">
            <w:pPr>
              <w:pStyle w:val="8"/>
              <w:spacing w:before="95" w:line="219" w:lineRule="auto"/>
              <w:ind w:left="12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九、卫生健康支出</w:t>
            </w:r>
          </w:p>
        </w:tc>
        <w:tc>
          <w:tcPr>
            <w:tcW w:w="489" w:type="dxa"/>
            <w:vAlign w:val="top"/>
          </w:tcPr>
          <w:p w14:paraId="643C3CED">
            <w:pPr>
              <w:pStyle w:val="8"/>
              <w:spacing w:before="143" w:line="184" w:lineRule="auto"/>
              <w:ind w:left="14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41</w:t>
            </w:r>
          </w:p>
        </w:tc>
        <w:tc>
          <w:tcPr>
            <w:tcW w:w="1179" w:type="dxa"/>
            <w:vAlign w:val="top"/>
          </w:tcPr>
          <w:p w14:paraId="27A70F7C">
            <w:pPr>
              <w:pStyle w:val="8"/>
              <w:spacing w:before="144" w:line="183" w:lineRule="auto"/>
              <w:ind w:right="8"/>
              <w:jc w:val="right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8.05</w:t>
            </w:r>
          </w:p>
        </w:tc>
        <w:tc>
          <w:tcPr>
            <w:tcW w:w="1179" w:type="dxa"/>
            <w:vAlign w:val="top"/>
          </w:tcPr>
          <w:p w14:paraId="24DF8B39">
            <w:pPr>
              <w:pStyle w:val="8"/>
              <w:spacing w:before="144" w:line="183" w:lineRule="auto"/>
              <w:ind w:right="7"/>
              <w:jc w:val="right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8.05</w:t>
            </w:r>
          </w:p>
        </w:tc>
        <w:tc>
          <w:tcPr>
            <w:tcW w:w="1339" w:type="dxa"/>
            <w:vAlign w:val="top"/>
          </w:tcPr>
          <w:p w14:paraId="4E539789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 w14:paraId="11B7540E">
            <w:pPr>
              <w:rPr>
                <w:rFonts w:ascii="Arial"/>
                <w:sz w:val="21"/>
              </w:rPr>
            </w:pPr>
          </w:p>
        </w:tc>
      </w:tr>
      <w:tr w14:paraId="0929E2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763" w:type="dxa"/>
            <w:vAlign w:val="top"/>
          </w:tcPr>
          <w:p w14:paraId="79C41E08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2BD9F1B4">
            <w:pPr>
              <w:pStyle w:val="8"/>
              <w:spacing w:before="154" w:line="184" w:lineRule="auto"/>
              <w:ind w:left="151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1309" w:type="dxa"/>
            <w:vAlign w:val="top"/>
          </w:tcPr>
          <w:p w14:paraId="7F4231FC">
            <w:pPr>
              <w:rPr>
                <w:rFonts w:ascii="Arial"/>
                <w:sz w:val="21"/>
              </w:rPr>
            </w:pPr>
          </w:p>
        </w:tc>
        <w:tc>
          <w:tcPr>
            <w:tcW w:w="3547" w:type="dxa"/>
            <w:vAlign w:val="top"/>
          </w:tcPr>
          <w:p w14:paraId="62C200B8">
            <w:pPr>
              <w:pStyle w:val="8"/>
              <w:spacing w:before="107" w:line="220" w:lineRule="auto"/>
              <w:ind w:left="12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十、节能环保支出</w:t>
            </w:r>
          </w:p>
        </w:tc>
        <w:tc>
          <w:tcPr>
            <w:tcW w:w="489" w:type="dxa"/>
            <w:vAlign w:val="top"/>
          </w:tcPr>
          <w:p w14:paraId="134A51E8">
            <w:pPr>
              <w:pStyle w:val="8"/>
              <w:spacing w:before="155" w:line="183" w:lineRule="auto"/>
              <w:ind w:left="14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42</w:t>
            </w:r>
          </w:p>
        </w:tc>
        <w:tc>
          <w:tcPr>
            <w:tcW w:w="1179" w:type="dxa"/>
            <w:vAlign w:val="top"/>
          </w:tcPr>
          <w:p w14:paraId="5558F44D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6CFF476C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Align w:val="top"/>
          </w:tcPr>
          <w:p w14:paraId="20C70A95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 w14:paraId="2402A986">
            <w:pPr>
              <w:rPr>
                <w:rFonts w:ascii="Arial"/>
                <w:sz w:val="21"/>
              </w:rPr>
            </w:pPr>
          </w:p>
        </w:tc>
      </w:tr>
      <w:tr w14:paraId="14AD10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763" w:type="dxa"/>
            <w:vAlign w:val="top"/>
          </w:tcPr>
          <w:p w14:paraId="0C1EC6C4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35974C3D">
            <w:pPr>
              <w:pStyle w:val="8"/>
              <w:spacing w:before="144" w:line="184" w:lineRule="auto"/>
              <w:ind w:left="151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1309" w:type="dxa"/>
            <w:vAlign w:val="top"/>
          </w:tcPr>
          <w:p w14:paraId="72F71148">
            <w:pPr>
              <w:rPr>
                <w:rFonts w:ascii="Arial"/>
                <w:sz w:val="21"/>
              </w:rPr>
            </w:pPr>
          </w:p>
        </w:tc>
        <w:tc>
          <w:tcPr>
            <w:tcW w:w="3547" w:type="dxa"/>
            <w:vAlign w:val="top"/>
          </w:tcPr>
          <w:p w14:paraId="17C88833">
            <w:pPr>
              <w:pStyle w:val="8"/>
              <w:spacing w:before="96" w:line="219" w:lineRule="auto"/>
              <w:ind w:left="1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十一、城乡社区支出</w:t>
            </w:r>
          </w:p>
        </w:tc>
        <w:tc>
          <w:tcPr>
            <w:tcW w:w="489" w:type="dxa"/>
            <w:vAlign w:val="top"/>
          </w:tcPr>
          <w:p w14:paraId="21D9C484">
            <w:pPr>
              <w:pStyle w:val="8"/>
              <w:spacing w:before="145" w:line="183" w:lineRule="auto"/>
              <w:ind w:left="14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43</w:t>
            </w:r>
          </w:p>
        </w:tc>
        <w:tc>
          <w:tcPr>
            <w:tcW w:w="1179" w:type="dxa"/>
            <w:vAlign w:val="top"/>
          </w:tcPr>
          <w:p w14:paraId="5CAD6FA1">
            <w:pPr>
              <w:pStyle w:val="8"/>
              <w:spacing w:before="145" w:line="183" w:lineRule="auto"/>
              <w:ind w:right="13"/>
              <w:jc w:val="right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84.57</w:t>
            </w:r>
          </w:p>
        </w:tc>
        <w:tc>
          <w:tcPr>
            <w:tcW w:w="1179" w:type="dxa"/>
            <w:vAlign w:val="top"/>
          </w:tcPr>
          <w:p w14:paraId="0E8F22BB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Align w:val="top"/>
          </w:tcPr>
          <w:p w14:paraId="0C0D7324">
            <w:pPr>
              <w:pStyle w:val="8"/>
              <w:spacing w:before="145" w:line="183" w:lineRule="auto"/>
              <w:ind w:right="11"/>
              <w:jc w:val="right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84.57</w:t>
            </w:r>
          </w:p>
        </w:tc>
        <w:tc>
          <w:tcPr>
            <w:tcW w:w="1304" w:type="dxa"/>
            <w:vAlign w:val="top"/>
          </w:tcPr>
          <w:p w14:paraId="3712D909">
            <w:pPr>
              <w:rPr>
                <w:rFonts w:ascii="Arial"/>
                <w:sz w:val="21"/>
              </w:rPr>
            </w:pPr>
          </w:p>
        </w:tc>
      </w:tr>
      <w:tr w14:paraId="40161F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2763" w:type="dxa"/>
            <w:vAlign w:val="top"/>
          </w:tcPr>
          <w:p w14:paraId="643C9466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037784B2">
            <w:pPr>
              <w:pStyle w:val="8"/>
              <w:spacing w:before="155" w:line="184" w:lineRule="auto"/>
              <w:ind w:left="151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1309" w:type="dxa"/>
            <w:vAlign w:val="top"/>
          </w:tcPr>
          <w:p w14:paraId="3C9C2803">
            <w:pPr>
              <w:rPr>
                <w:rFonts w:ascii="Arial"/>
                <w:sz w:val="21"/>
              </w:rPr>
            </w:pPr>
          </w:p>
        </w:tc>
        <w:tc>
          <w:tcPr>
            <w:tcW w:w="3547" w:type="dxa"/>
            <w:vAlign w:val="top"/>
          </w:tcPr>
          <w:p w14:paraId="5DCD5826">
            <w:pPr>
              <w:pStyle w:val="8"/>
              <w:spacing w:before="107" w:line="219" w:lineRule="auto"/>
              <w:ind w:left="12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十二、农林水支出</w:t>
            </w:r>
          </w:p>
        </w:tc>
        <w:tc>
          <w:tcPr>
            <w:tcW w:w="489" w:type="dxa"/>
            <w:vAlign w:val="top"/>
          </w:tcPr>
          <w:p w14:paraId="5FB7DFE1">
            <w:pPr>
              <w:pStyle w:val="8"/>
              <w:spacing w:before="156" w:line="183" w:lineRule="auto"/>
              <w:ind w:left="14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44</w:t>
            </w:r>
          </w:p>
        </w:tc>
        <w:tc>
          <w:tcPr>
            <w:tcW w:w="1179" w:type="dxa"/>
            <w:vAlign w:val="top"/>
          </w:tcPr>
          <w:p w14:paraId="01303440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2768F652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Align w:val="top"/>
          </w:tcPr>
          <w:p w14:paraId="70090561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 w14:paraId="1AB5D21C">
            <w:pPr>
              <w:rPr>
                <w:rFonts w:ascii="Arial"/>
                <w:sz w:val="21"/>
              </w:rPr>
            </w:pPr>
          </w:p>
        </w:tc>
      </w:tr>
      <w:tr w14:paraId="18D14F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763" w:type="dxa"/>
            <w:vAlign w:val="top"/>
          </w:tcPr>
          <w:p w14:paraId="21980273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12A7F144">
            <w:pPr>
              <w:pStyle w:val="8"/>
              <w:spacing w:before="136" w:line="184" w:lineRule="auto"/>
              <w:ind w:left="151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13</w:t>
            </w:r>
          </w:p>
        </w:tc>
        <w:tc>
          <w:tcPr>
            <w:tcW w:w="1309" w:type="dxa"/>
            <w:vAlign w:val="top"/>
          </w:tcPr>
          <w:p w14:paraId="338B1D18">
            <w:pPr>
              <w:rPr>
                <w:rFonts w:ascii="Arial"/>
                <w:sz w:val="21"/>
              </w:rPr>
            </w:pPr>
          </w:p>
        </w:tc>
        <w:tc>
          <w:tcPr>
            <w:tcW w:w="3547" w:type="dxa"/>
            <w:vAlign w:val="top"/>
          </w:tcPr>
          <w:p w14:paraId="5D6A1A1E">
            <w:pPr>
              <w:pStyle w:val="8"/>
              <w:spacing w:before="88" w:line="219" w:lineRule="auto"/>
              <w:ind w:left="12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十三、交通运输支出</w:t>
            </w:r>
          </w:p>
        </w:tc>
        <w:tc>
          <w:tcPr>
            <w:tcW w:w="489" w:type="dxa"/>
            <w:vAlign w:val="top"/>
          </w:tcPr>
          <w:p w14:paraId="615C1A62">
            <w:pPr>
              <w:pStyle w:val="8"/>
              <w:spacing w:before="137" w:line="183" w:lineRule="auto"/>
              <w:ind w:left="14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45</w:t>
            </w:r>
          </w:p>
        </w:tc>
        <w:tc>
          <w:tcPr>
            <w:tcW w:w="1179" w:type="dxa"/>
            <w:vAlign w:val="top"/>
          </w:tcPr>
          <w:p w14:paraId="27622790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0C6EECAC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Align w:val="top"/>
          </w:tcPr>
          <w:p w14:paraId="44200DBD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 w14:paraId="10A5448E">
            <w:pPr>
              <w:rPr>
                <w:rFonts w:ascii="Arial"/>
                <w:sz w:val="21"/>
              </w:rPr>
            </w:pPr>
          </w:p>
        </w:tc>
      </w:tr>
    </w:tbl>
    <w:p w14:paraId="5F02532A">
      <w:pPr>
        <w:rPr>
          <w:rFonts w:ascii="Arial"/>
          <w:sz w:val="21"/>
        </w:rPr>
      </w:pPr>
    </w:p>
    <w:p w14:paraId="5BA69D95">
      <w:pPr>
        <w:rPr>
          <w:rFonts w:ascii="Arial" w:hAnsi="Arial" w:eastAsia="Arial" w:cs="Arial"/>
          <w:sz w:val="21"/>
          <w:szCs w:val="21"/>
        </w:rPr>
        <w:sectPr>
          <w:footerReference r:id="rId116" w:type="default"/>
          <w:pgSz w:w="16770" w:h="11850"/>
          <w:pgMar w:top="1007" w:right="1710" w:bottom="1451" w:left="1415" w:header="0" w:footer="1216" w:gutter="0"/>
          <w:cols w:space="720" w:num="1"/>
        </w:sectPr>
      </w:pPr>
    </w:p>
    <w:p w14:paraId="1E2C7ABD">
      <w:pPr>
        <w:spacing w:before="21"/>
      </w:pPr>
    </w:p>
    <w:p w14:paraId="760C9822">
      <w:pPr>
        <w:spacing w:before="21"/>
      </w:pPr>
    </w:p>
    <w:p w14:paraId="35D15694">
      <w:pPr>
        <w:spacing w:before="21"/>
      </w:pPr>
    </w:p>
    <w:tbl>
      <w:tblPr>
        <w:tblStyle w:val="7"/>
        <w:tblW w:w="136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3"/>
        <w:gridCol w:w="510"/>
        <w:gridCol w:w="1319"/>
        <w:gridCol w:w="3547"/>
        <w:gridCol w:w="489"/>
        <w:gridCol w:w="1179"/>
        <w:gridCol w:w="1179"/>
        <w:gridCol w:w="1339"/>
        <w:gridCol w:w="1304"/>
      </w:tblGrid>
      <w:tr w14:paraId="6B4335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763" w:type="dxa"/>
            <w:vAlign w:val="top"/>
          </w:tcPr>
          <w:p w14:paraId="31383183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0C65E77F">
            <w:pPr>
              <w:pStyle w:val="8"/>
              <w:spacing w:before="147" w:line="184" w:lineRule="auto"/>
              <w:ind w:left="151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14</w:t>
            </w:r>
          </w:p>
        </w:tc>
        <w:tc>
          <w:tcPr>
            <w:tcW w:w="1319" w:type="dxa"/>
            <w:vAlign w:val="top"/>
          </w:tcPr>
          <w:p w14:paraId="285FF55D">
            <w:pPr>
              <w:rPr>
                <w:rFonts w:ascii="Arial"/>
                <w:sz w:val="21"/>
              </w:rPr>
            </w:pPr>
          </w:p>
        </w:tc>
        <w:tc>
          <w:tcPr>
            <w:tcW w:w="3547" w:type="dxa"/>
            <w:vAlign w:val="top"/>
          </w:tcPr>
          <w:p w14:paraId="35843EE7">
            <w:pPr>
              <w:pStyle w:val="8"/>
              <w:spacing w:before="102" w:line="219" w:lineRule="auto"/>
              <w:ind w:left="12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十四、资源勘探工业信息等支出</w:t>
            </w:r>
          </w:p>
        </w:tc>
        <w:tc>
          <w:tcPr>
            <w:tcW w:w="489" w:type="dxa"/>
            <w:vAlign w:val="top"/>
          </w:tcPr>
          <w:p w14:paraId="5070CB58">
            <w:pPr>
              <w:pStyle w:val="8"/>
              <w:spacing w:before="148" w:line="183" w:lineRule="auto"/>
              <w:ind w:left="14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46</w:t>
            </w:r>
          </w:p>
        </w:tc>
        <w:tc>
          <w:tcPr>
            <w:tcW w:w="1179" w:type="dxa"/>
            <w:vAlign w:val="top"/>
          </w:tcPr>
          <w:p w14:paraId="78289B26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205A78DF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Align w:val="top"/>
          </w:tcPr>
          <w:p w14:paraId="0229E9ED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 w14:paraId="51BFC1EE">
            <w:pPr>
              <w:rPr>
                <w:rFonts w:ascii="Arial"/>
                <w:sz w:val="21"/>
              </w:rPr>
            </w:pPr>
          </w:p>
        </w:tc>
      </w:tr>
      <w:tr w14:paraId="101AC7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763" w:type="dxa"/>
            <w:vAlign w:val="top"/>
          </w:tcPr>
          <w:p w14:paraId="79D6FBAE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6FF006D2">
            <w:pPr>
              <w:pStyle w:val="8"/>
              <w:spacing w:before="143" w:line="184" w:lineRule="auto"/>
              <w:ind w:left="151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15</w:t>
            </w:r>
          </w:p>
        </w:tc>
        <w:tc>
          <w:tcPr>
            <w:tcW w:w="1319" w:type="dxa"/>
            <w:vAlign w:val="top"/>
          </w:tcPr>
          <w:p w14:paraId="00ABAD44">
            <w:pPr>
              <w:rPr>
                <w:rFonts w:ascii="Arial"/>
                <w:sz w:val="21"/>
              </w:rPr>
            </w:pPr>
          </w:p>
        </w:tc>
        <w:tc>
          <w:tcPr>
            <w:tcW w:w="3547" w:type="dxa"/>
            <w:vAlign w:val="top"/>
          </w:tcPr>
          <w:p w14:paraId="1468D492">
            <w:pPr>
              <w:pStyle w:val="8"/>
              <w:spacing w:before="98" w:line="219" w:lineRule="auto"/>
              <w:ind w:left="12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十五、商业服务业等支出</w:t>
            </w:r>
          </w:p>
        </w:tc>
        <w:tc>
          <w:tcPr>
            <w:tcW w:w="489" w:type="dxa"/>
            <w:vAlign w:val="top"/>
          </w:tcPr>
          <w:p w14:paraId="1A8D37E5">
            <w:pPr>
              <w:pStyle w:val="8"/>
              <w:spacing w:before="144" w:line="183" w:lineRule="auto"/>
              <w:ind w:left="14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47</w:t>
            </w:r>
          </w:p>
        </w:tc>
        <w:tc>
          <w:tcPr>
            <w:tcW w:w="1179" w:type="dxa"/>
            <w:vAlign w:val="top"/>
          </w:tcPr>
          <w:p w14:paraId="55FEA62F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404F3B07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Align w:val="top"/>
          </w:tcPr>
          <w:p w14:paraId="2398D62A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 w14:paraId="489ED0DE">
            <w:pPr>
              <w:rPr>
                <w:rFonts w:ascii="Arial"/>
                <w:sz w:val="21"/>
              </w:rPr>
            </w:pPr>
          </w:p>
        </w:tc>
      </w:tr>
      <w:tr w14:paraId="20D82A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2763" w:type="dxa"/>
            <w:vAlign w:val="top"/>
          </w:tcPr>
          <w:p w14:paraId="382CA4C4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3E31E18D">
            <w:pPr>
              <w:pStyle w:val="8"/>
              <w:spacing w:before="144" w:line="184" w:lineRule="auto"/>
              <w:ind w:left="151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16</w:t>
            </w:r>
          </w:p>
        </w:tc>
        <w:tc>
          <w:tcPr>
            <w:tcW w:w="1319" w:type="dxa"/>
            <w:vAlign w:val="top"/>
          </w:tcPr>
          <w:p w14:paraId="132E8C58">
            <w:pPr>
              <w:rPr>
                <w:rFonts w:ascii="Arial"/>
                <w:sz w:val="21"/>
              </w:rPr>
            </w:pPr>
          </w:p>
        </w:tc>
        <w:tc>
          <w:tcPr>
            <w:tcW w:w="3547" w:type="dxa"/>
            <w:vAlign w:val="top"/>
          </w:tcPr>
          <w:p w14:paraId="3413B2EB">
            <w:pPr>
              <w:pStyle w:val="8"/>
              <w:spacing w:before="99" w:line="220" w:lineRule="auto"/>
              <w:ind w:left="12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十六、金融支出</w:t>
            </w:r>
          </w:p>
        </w:tc>
        <w:tc>
          <w:tcPr>
            <w:tcW w:w="489" w:type="dxa"/>
            <w:vAlign w:val="top"/>
          </w:tcPr>
          <w:p w14:paraId="07E0EED3">
            <w:pPr>
              <w:pStyle w:val="8"/>
              <w:spacing w:before="145" w:line="183" w:lineRule="auto"/>
              <w:ind w:left="14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48</w:t>
            </w:r>
          </w:p>
        </w:tc>
        <w:tc>
          <w:tcPr>
            <w:tcW w:w="1179" w:type="dxa"/>
            <w:vAlign w:val="top"/>
          </w:tcPr>
          <w:p w14:paraId="0DB2D065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4EE8E5D2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Align w:val="top"/>
          </w:tcPr>
          <w:p w14:paraId="48E375E5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 w14:paraId="0DEAD957">
            <w:pPr>
              <w:rPr>
                <w:rFonts w:ascii="Arial"/>
                <w:sz w:val="21"/>
              </w:rPr>
            </w:pPr>
          </w:p>
        </w:tc>
      </w:tr>
      <w:tr w14:paraId="6BFE4A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2763" w:type="dxa"/>
            <w:vAlign w:val="top"/>
          </w:tcPr>
          <w:p w14:paraId="61F63349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42F7B163">
            <w:pPr>
              <w:pStyle w:val="8"/>
              <w:spacing w:before="144" w:line="184" w:lineRule="auto"/>
              <w:ind w:left="151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17</w:t>
            </w:r>
          </w:p>
        </w:tc>
        <w:tc>
          <w:tcPr>
            <w:tcW w:w="1319" w:type="dxa"/>
            <w:vAlign w:val="top"/>
          </w:tcPr>
          <w:p w14:paraId="048E469F">
            <w:pPr>
              <w:rPr>
                <w:rFonts w:ascii="Arial"/>
                <w:sz w:val="21"/>
              </w:rPr>
            </w:pPr>
          </w:p>
        </w:tc>
        <w:tc>
          <w:tcPr>
            <w:tcW w:w="3547" w:type="dxa"/>
            <w:vAlign w:val="top"/>
          </w:tcPr>
          <w:p w14:paraId="432ACD4C">
            <w:pPr>
              <w:pStyle w:val="8"/>
              <w:spacing w:before="99" w:line="220" w:lineRule="auto"/>
              <w:ind w:left="12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十七、援助其他地区支出</w:t>
            </w:r>
          </w:p>
        </w:tc>
        <w:tc>
          <w:tcPr>
            <w:tcW w:w="489" w:type="dxa"/>
            <w:vAlign w:val="top"/>
          </w:tcPr>
          <w:p w14:paraId="1E39B690">
            <w:pPr>
              <w:pStyle w:val="8"/>
              <w:spacing w:before="145" w:line="183" w:lineRule="auto"/>
              <w:ind w:left="14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49</w:t>
            </w:r>
          </w:p>
        </w:tc>
        <w:tc>
          <w:tcPr>
            <w:tcW w:w="1179" w:type="dxa"/>
            <w:vAlign w:val="top"/>
          </w:tcPr>
          <w:p w14:paraId="7C2D6574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3D0C7F6D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Align w:val="top"/>
          </w:tcPr>
          <w:p w14:paraId="51BAAC1B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 w14:paraId="7000A6B0">
            <w:pPr>
              <w:rPr>
                <w:rFonts w:ascii="Arial"/>
                <w:sz w:val="21"/>
              </w:rPr>
            </w:pPr>
          </w:p>
        </w:tc>
      </w:tr>
      <w:tr w14:paraId="57985E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2763" w:type="dxa"/>
            <w:vAlign w:val="top"/>
          </w:tcPr>
          <w:p w14:paraId="5FDA28DD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2F7C6D92">
            <w:pPr>
              <w:pStyle w:val="8"/>
              <w:spacing w:before="145" w:line="184" w:lineRule="auto"/>
              <w:ind w:left="151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18</w:t>
            </w:r>
          </w:p>
        </w:tc>
        <w:tc>
          <w:tcPr>
            <w:tcW w:w="1319" w:type="dxa"/>
            <w:vAlign w:val="top"/>
          </w:tcPr>
          <w:p w14:paraId="7894DD6A">
            <w:pPr>
              <w:rPr>
                <w:rFonts w:ascii="Arial"/>
                <w:sz w:val="21"/>
              </w:rPr>
            </w:pPr>
          </w:p>
        </w:tc>
        <w:tc>
          <w:tcPr>
            <w:tcW w:w="3547" w:type="dxa"/>
            <w:vAlign w:val="top"/>
          </w:tcPr>
          <w:p w14:paraId="74053990">
            <w:pPr>
              <w:pStyle w:val="8"/>
              <w:spacing w:before="100" w:line="219" w:lineRule="auto"/>
              <w:ind w:left="12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十八、自然资源海洋气象等支出</w:t>
            </w:r>
          </w:p>
        </w:tc>
        <w:tc>
          <w:tcPr>
            <w:tcW w:w="489" w:type="dxa"/>
            <w:vAlign w:val="top"/>
          </w:tcPr>
          <w:p w14:paraId="0DEA92DF">
            <w:pPr>
              <w:pStyle w:val="8"/>
              <w:spacing w:before="146" w:line="183" w:lineRule="auto"/>
              <w:ind w:left="14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50</w:t>
            </w:r>
          </w:p>
        </w:tc>
        <w:tc>
          <w:tcPr>
            <w:tcW w:w="1179" w:type="dxa"/>
            <w:vAlign w:val="top"/>
          </w:tcPr>
          <w:p w14:paraId="57B70EB0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1989701E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Align w:val="top"/>
          </w:tcPr>
          <w:p w14:paraId="5684E4DB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 w14:paraId="316F2E69">
            <w:pPr>
              <w:rPr>
                <w:rFonts w:ascii="Arial"/>
                <w:sz w:val="21"/>
              </w:rPr>
            </w:pPr>
          </w:p>
        </w:tc>
      </w:tr>
      <w:tr w14:paraId="4C8F7F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2763" w:type="dxa"/>
            <w:vAlign w:val="top"/>
          </w:tcPr>
          <w:p w14:paraId="742C3BE3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25A93A55">
            <w:pPr>
              <w:pStyle w:val="8"/>
              <w:spacing w:before="145" w:line="184" w:lineRule="auto"/>
              <w:ind w:left="151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19</w:t>
            </w:r>
          </w:p>
        </w:tc>
        <w:tc>
          <w:tcPr>
            <w:tcW w:w="1319" w:type="dxa"/>
            <w:vAlign w:val="top"/>
          </w:tcPr>
          <w:p w14:paraId="57197C63">
            <w:pPr>
              <w:rPr>
                <w:rFonts w:ascii="Arial"/>
                <w:sz w:val="21"/>
              </w:rPr>
            </w:pPr>
          </w:p>
        </w:tc>
        <w:tc>
          <w:tcPr>
            <w:tcW w:w="3547" w:type="dxa"/>
            <w:vAlign w:val="top"/>
          </w:tcPr>
          <w:p w14:paraId="2B195EDA">
            <w:pPr>
              <w:pStyle w:val="8"/>
              <w:spacing w:before="100" w:line="219" w:lineRule="auto"/>
              <w:ind w:left="12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十九、住房保障支出</w:t>
            </w:r>
          </w:p>
        </w:tc>
        <w:tc>
          <w:tcPr>
            <w:tcW w:w="489" w:type="dxa"/>
            <w:vAlign w:val="top"/>
          </w:tcPr>
          <w:p w14:paraId="73557B8E">
            <w:pPr>
              <w:pStyle w:val="8"/>
              <w:spacing w:before="145" w:line="184" w:lineRule="auto"/>
              <w:ind w:left="14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51</w:t>
            </w:r>
          </w:p>
        </w:tc>
        <w:tc>
          <w:tcPr>
            <w:tcW w:w="1179" w:type="dxa"/>
            <w:vAlign w:val="top"/>
          </w:tcPr>
          <w:p w14:paraId="5DA97FF9">
            <w:pPr>
              <w:pStyle w:val="8"/>
              <w:spacing w:before="145" w:line="184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21.24</w:t>
            </w:r>
          </w:p>
        </w:tc>
        <w:tc>
          <w:tcPr>
            <w:tcW w:w="1179" w:type="dxa"/>
            <w:vAlign w:val="top"/>
          </w:tcPr>
          <w:p w14:paraId="0992257F">
            <w:pPr>
              <w:pStyle w:val="8"/>
              <w:spacing w:before="145" w:line="184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21.24</w:t>
            </w:r>
          </w:p>
        </w:tc>
        <w:tc>
          <w:tcPr>
            <w:tcW w:w="1339" w:type="dxa"/>
            <w:vAlign w:val="top"/>
          </w:tcPr>
          <w:p w14:paraId="30A21209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 w14:paraId="2914F0A4">
            <w:pPr>
              <w:rPr>
                <w:rFonts w:ascii="Arial"/>
                <w:sz w:val="21"/>
              </w:rPr>
            </w:pPr>
          </w:p>
        </w:tc>
      </w:tr>
      <w:tr w14:paraId="756CE7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2763" w:type="dxa"/>
            <w:vAlign w:val="top"/>
          </w:tcPr>
          <w:p w14:paraId="169FE8A3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695900A9">
            <w:pPr>
              <w:pStyle w:val="8"/>
              <w:spacing w:before="146" w:line="183" w:lineRule="auto"/>
              <w:ind w:left="15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</w:t>
            </w:r>
          </w:p>
        </w:tc>
        <w:tc>
          <w:tcPr>
            <w:tcW w:w="1319" w:type="dxa"/>
            <w:vAlign w:val="top"/>
          </w:tcPr>
          <w:p w14:paraId="167E4A62">
            <w:pPr>
              <w:rPr>
                <w:rFonts w:ascii="Arial"/>
                <w:sz w:val="21"/>
              </w:rPr>
            </w:pPr>
          </w:p>
        </w:tc>
        <w:tc>
          <w:tcPr>
            <w:tcW w:w="3547" w:type="dxa"/>
            <w:vAlign w:val="top"/>
          </w:tcPr>
          <w:p w14:paraId="1032F9D4">
            <w:pPr>
              <w:pStyle w:val="8"/>
              <w:spacing w:before="99" w:line="219" w:lineRule="auto"/>
              <w:ind w:left="12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二十、粮油物资储备支出</w:t>
            </w:r>
          </w:p>
        </w:tc>
        <w:tc>
          <w:tcPr>
            <w:tcW w:w="489" w:type="dxa"/>
            <w:vAlign w:val="top"/>
          </w:tcPr>
          <w:p w14:paraId="4AF622B0">
            <w:pPr>
              <w:pStyle w:val="8"/>
              <w:spacing w:before="146" w:line="183" w:lineRule="auto"/>
              <w:ind w:left="14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52</w:t>
            </w:r>
          </w:p>
        </w:tc>
        <w:tc>
          <w:tcPr>
            <w:tcW w:w="1179" w:type="dxa"/>
            <w:vAlign w:val="top"/>
          </w:tcPr>
          <w:p w14:paraId="19EDAC26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6F72975D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Align w:val="top"/>
          </w:tcPr>
          <w:p w14:paraId="13C1EF86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 w14:paraId="319A28B4">
            <w:pPr>
              <w:rPr>
                <w:rFonts w:ascii="Arial"/>
                <w:sz w:val="21"/>
              </w:rPr>
            </w:pPr>
          </w:p>
        </w:tc>
      </w:tr>
      <w:tr w14:paraId="5085C5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763" w:type="dxa"/>
            <w:vAlign w:val="top"/>
          </w:tcPr>
          <w:p w14:paraId="296C6F03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37150F59">
            <w:pPr>
              <w:pStyle w:val="8"/>
              <w:spacing w:before="136" w:line="184" w:lineRule="auto"/>
              <w:ind w:left="15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21</w:t>
            </w:r>
          </w:p>
        </w:tc>
        <w:tc>
          <w:tcPr>
            <w:tcW w:w="1319" w:type="dxa"/>
            <w:vAlign w:val="top"/>
          </w:tcPr>
          <w:p w14:paraId="06249A3B">
            <w:pPr>
              <w:rPr>
                <w:rFonts w:ascii="Arial"/>
                <w:sz w:val="21"/>
              </w:rPr>
            </w:pPr>
          </w:p>
        </w:tc>
        <w:tc>
          <w:tcPr>
            <w:tcW w:w="3547" w:type="dxa"/>
            <w:vAlign w:val="top"/>
          </w:tcPr>
          <w:p w14:paraId="3FD0CA87">
            <w:pPr>
              <w:pStyle w:val="8"/>
              <w:spacing w:before="90" w:line="219" w:lineRule="auto"/>
              <w:ind w:left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二十一、国有资本经营预算支出</w:t>
            </w:r>
          </w:p>
        </w:tc>
        <w:tc>
          <w:tcPr>
            <w:tcW w:w="489" w:type="dxa"/>
            <w:vAlign w:val="top"/>
          </w:tcPr>
          <w:p w14:paraId="4A649007">
            <w:pPr>
              <w:pStyle w:val="8"/>
              <w:spacing w:before="137" w:line="183" w:lineRule="auto"/>
              <w:ind w:left="14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53</w:t>
            </w:r>
          </w:p>
        </w:tc>
        <w:tc>
          <w:tcPr>
            <w:tcW w:w="1179" w:type="dxa"/>
            <w:vAlign w:val="top"/>
          </w:tcPr>
          <w:p w14:paraId="3FF6E549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7E42184D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Align w:val="top"/>
          </w:tcPr>
          <w:p w14:paraId="187B80F7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 w14:paraId="108CD816">
            <w:pPr>
              <w:rPr>
                <w:rFonts w:ascii="Arial"/>
                <w:sz w:val="21"/>
              </w:rPr>
            </w:pPr>
          </w:p>
        </w:tc>
      </w:tr>
      <w:tr w14:paraId="5F6E23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2763" w:type="dxa"/>
            <w:vAlign w:val="top"/>
          </w:tcPr>
          <w:p w14:paraId="0573F100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355C755A">
            <w:pPr>
              <w:pStyle w:val="8"/>
              <w:spacing w:before="157" w:line="183" w:lineRule="auto"/>
              <w:ind w:left="15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22</w:t>
            </w:r>
          </w:p>
        </w:tc>
        <w:tc>
          <w:tcPr>
            <w:tcW w:w="1319" w:type="dxa"/>
            <w:vAlign w:val="top"/>
          </w:tcPr>
          <w:p w14:paraId="78E261B1">
            <w:pPr>
              <w:rPr>
                <w:rFonts w:ascii="Arial"/>
                <w:sz w:val="21"/>
              </w:rPr>
            </w:pPr>
          </w:p>
        </w:tc>
        <w:tc>
          <w:tcPr>
            <w:tcW w:w="3547" w:type="dxa"/>
            <w:vAlign w:val="top"/>
          </w:tcPr>
          <w:p w14:paraId="553360C9">
            <w:pPr>
              <w:pStyle w:val="8"/>
              <w:spacing w:before="111" w:line="219" w:lineRule="auto"/>
              <w:ind w:left="12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二十二、灾害防治及应急管理支出</w:t>
            </w:r>
          </w:p>
        </w:tc>
        <w:tc>
          <w:tcPr>
            <w:tcW w:w="489" w:type="dxa"/>
            <w:vAlign w:val="top"/>
          </w:tcPr>
          <w:p w14:paraId="7E5049E1">
            <w:pPr>
              <w:pStyle w:val="8"/>
              <w:spacing w:before="157" w:line="183" w:lineRule="auto"/>
              <w:ind w:left="14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54</w:t>
            </w:r>
          </w:p>
        </w:tc>
        <w:tc>
          <w:tcPr>
            <w:tcW w:w="1179" w:type="dxa"/>
            <w:vAlign w:val="top"/>
          </w:tcPr>
          <w:p w14:paraId="736422DF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1D522622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Align w:val="top"/>
          </w:tcPr>
          <w:p w14:paraId="39F8AF9B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 w14:paraId="43CEC63C">
            <w:pPr>
              <w:rPr>
                <w:rFonts w:ascii="Arial"/>
                <w:sz w:val="21"/>
              </w:rPr>
            </w:pPr>
          </w:p>
        </w:tc>
      </w:tr>
      <w:tr w14:paraId="12FFF1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763" w:type="dxa"/>
            <w:vAlign w:val="top"/>
          </w:tcPr>
          <w:p w14:paraId="672D6E20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1542E834">
            <w:pPr>
              <w:pStyle w:val="8"/>
              <w:spacing w:before="128" w:line="183" w:lineRule="auto"/>
              <w:ind w:left="15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23</w:t>
            </w:r>
          </w:p>
        </w:tc>
        <w:tc>
          <w:tcPr>
            <w:tcW w:w="1319" w:type="dxa"/>
            <w:vAlign w:val="top"/>
          </w:tcPr>
          <w:p w14:paraId="53717D51">
            <w:pPr>
              <w:rPr>
                <w:rFonts w:ascii="Arial"/>
                <w:sz w:val="21"/>
              </w:rPr>
            </w:pPr>
          </w:p>
        </w:tc>
        <w:tc>
          <w:tcPr>
            <w:tcW w:w="3547" w:type="dxa"/>
            <w:vAlign w:val="top"/>
          </w:tcPr>
          <w:p w14:paraId="3FFF90C8">
            <w:pPr>
              <w:pStyle w:val="8"/>
              <w:spacing w:before="82" w:line="220" w:lineRule="auto"/>
              <w:ind w:left="12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二十三、其他支出</w:t>
            </w:r>
          </w:p>
        </w:tc>
        <w:tc>
          <w:tcPr>
            <w:tcW w:w="489" w:type="dxa"/>
            <w:vAlign w:val="top"/>
          </w:tcPr>
          <w:p w14:paraId="6DD80E1D">
            <w:pPr>
              <w:pStyle w:val="8"/>
              <w:spacing w:before="129" w:line="182" w:lineRule="auto"/>
              <w:ind w:left="14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55</w:t>
            </w:r>
          </w:p>
        </w:tc>
        <w:tc>
          <w:tcPr>
            <w:tcW w:w="1179" w:type="dxa"/>
            <w:vAlign w:val="top"/>
          </w:tcPr>
          <w:p w14:paraId="14D097BB">
            <w:pPr>
              <w:pStyle w:val="8"/>
              <w:spacing w:before="128" w:line="183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83.96</w:t>
            </w:r>
          </w:p>
        </w:tc>
        <w:tc>
          <w:tcPr>
            <w:tcW w:w="1179" w:type="dxa"/>
            <w:vAlign w:val="top"/>
          </w:tcPr>
          <w:p w14:paraId="7017E31C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Align w:val="top"/>
          </w:tcPr>
          <w:p w14:paraId="793350EC">
            <w:pPr>
              <w:pStyle w:val="8"/>
              <w:spacing w:before="128" w:line="183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83.96</w:t>
            </w:r>
          </w:p>
        </w:tc>
        <w:tc>
          <w:tcPr>
            <w:tcW w:w="1304" w:type="dxa"/>
            <w:vAlign w:val="top"/>
          </w:tcPr>
          <w:p w14:paraId="0E2DE2FD">
            <w:pPr>
              <w:rPr>
                <w:rFonts w:ascii="Arial"/>
                <w:sz w:val="21"/>
              </w:rPr>
            </w:pPr>
          </w:p>
        </w:tc>
      </w:tr>
      <w:tr w14:paraId="2BCF0C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2763" w:type="dxa"/>
            <w:vAlign w:val="top"/>
          </w:tcPr>
          <w:p w14:paraId="3E6F2DF1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7C027A24">
            <w:pPr>
              <w:pStyle w:val="8"/>
              <w:spacing w:before="159" w:line="183" w:lineRule="auto"/>
              <w:ind w:left="15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24</w:t>
            </w:r>
          </w:p>
        </w:tc>
        <w:tc>
          <w:tcPr>
            <w:tcW w:w="1319" w:type="dxa"/>
            <w:vAlign w:val="top"/>
          </w:tcPr>
          <w:p w14:paraId="310C1575">
            <w:pPr>
              <w:rPr>
                <w:rFonts w:ascii="Arial"/>
                <w:sz w:val="21"/>
              </w:rPr>
            </w:pPr>
          </w:p>
        </w:tc>
        <w:tc>
          <w:tcPr>
            <w:tcW w:w="3547" w:type="dxa"/>
            <w:vAlign w:val="top"/>
          </w:tcPr>
          <w:p w14:paraId="41FB92E8">
            <w:pPr>
              <w:pStyle w:val="8"/>
              <w:spacing w:before="112" w:line="219" w:lineRule="auto"/>
              <w:ind w:left="12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二十四、债务还本支出</w:t>
            </w:r>
          </w:p>
        </w:tc>
        <w:tc>
          <w:tcPr>
            <w:tcW w:w="489" w:type="dxa"/>
            <w:vAlign w:val="top"/>
          </w:tcPr>
          <w:p w14:paraId="1FB25175">
            <w:pPr>
              <w:pStyle w:val="8"/>
              <w:spacing w:before="159" w:line="183" w:lineRule="auto"/>
              <w:ind w:left="14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56</w:t>
            </w:r>
          </w:p>
        </w:tc>
        <w:tc>
          <w:tcPr>
            <w:tcW w:w="1179" w:type="dxa"/>
            <w:vAlign w:val="top"/>
          </w:tcPr>
          <w:p w14:paraId="4DA5F27D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4C0F1D9C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Align w:val="top"/>
          </w:tcPr>
          <w:p w14:paraId="63ED977A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 w14:paraId="7E52A65B">
            <w:pPr>
              <w:rPr>
                <w:rFonts w:ascii="Arial"/>
                <w:sz w:val="21"/>
              </w:rPr>
            </w:pPr>
          </w:p>
        </w:tc>
      </w:tr>
      <w:tr w14:paraId="788FCF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763" w:type="dxa"/>
            <w:vAlign w:val="top"/>
          </w:tcPr>
          <w:p w14:paraId="2FC76376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0908BA7A">
            <w:pPr>
              <w:pStyle w:val="8"/>
              <w:spacing w:before="140" w:line="183" w:lineRule="auto"/>
              <w:ind w:left="15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25</w:t>
            </w:r>
          </w:p>
        </w:tc>
        <w:tc>
          <w:tcPr>
            <w:tcW w:w="1319" w:type="dxa"/>
            <w:vAlign w:val="top"/>
          </w:tcPr>
          <w:p w14:paraId="224B1A69">
            <w:pPr>
              <w:rPr>
                <w:rFonts w:ascii="Arial"/>
                <w:sz w:val="21"/>
              </w:rPr>
            </w:pPr>
          </w:p>
        </w:tc>
        <w:tc>
          <w:tcPr>
            <w:tcW w:w="3547" w:type="dxa"/>
            <w:vAlign w:val="top"/>
          </w:tcPr>
          <w:p w14:paraId="00CE13B6">
            <w:pPr>
              <w:pStyle w:val="8"/>
              <w:spacing w:before="94" w:line="219" w:lineRule="auto"/>
              <w:ind w:left="12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二十五、债务付息支出</w:t>
            </w:r>
          </w:p>
        </w:tc>
        <w:tc>
          <w:tcPr>
            <w:tcW w:w="489" w:type="dxa"/>
            <w:vAlign w:val="top"/>
          </w:tcPr>
          <w:p w14:paraId="54C77F7E">
            <w:pPr>
              <w:pStyle w:val="8"/>
              <w:spacing w:before="141" w:line="182" w:lineRule="auto"/>
              <w:ind w:left="14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57</w:t>
            </w:r>
          </w:p>
        </w:tc>
        <w:tc>
          <w:tcPr>
            <w:tcW w:w="1179" w:type="dxa"/>
            <w:vAlign w:val="top"/>
          </w:tcPr>
          <w:p w14:paraId="413E2683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6183B294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Align w:val="top"/>
          </w:tcPr>
          <w:p w14:paraId="73C2B834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 w14:paraId="3CCA8D39">
            <w:pPr>
              <w:rPr>
                <w:rFonts w:ascii="Arial"/>
                <w:sz w:val="21"/>
              </w:rPr>
            </w:pPr>
          </w:p>
        </w:tc>
      </w:tr>
      <w:tr w14:paraId="163F53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763" w:type="dxa"/>
            <w:vAlign w:val="top"/>
          </w:tcPr>
          <w:p w14:paraId="37788E3D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02D1A390">
            <w:pPr>
              <w:pStyle w:val="8"/>
              <w:spacing w:before="150" w:line="183" w:lineRule="auto"/>
              <w:ind w:left="15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26</w:t>
            </w:r>
          </w:p>
        </w:tc>
        <w:tc>
          <w:tcPr>
            <w:tcW w:w="1319" w:type="dxa"/>
            <w:vAlign w:val="top"/>
          </w:tcPr>
          <w:p w14:paraId="1F02509A">
            <w:pPr>
              <w:rPr>
                <w:rFonts w:ascii="Arial"/>
                <w:sz w:val="21"/>
              </w:rPr>
            </w:pPr>
          </w:p>
        </w:tc>
        <w:tc>
          <w:tcPr>
            <w:tcW w:w="3547" w:type="dxa"/>
            <w:vAlign w:val="top"/>
          </w:tcPr>
          <w:p w14:paraId="1E71FCCC">
            <w:pPr>
              <w:pStyle w:val="8"/>
              <w:spacing w:before="104" w:line="219" w:lineRule="auto"/>
              <w:ind w:left="12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二十六、抗疫特别国债安排的支出</w:t>
            </w:r>
          </w:p>
        </w:tc>
        <w:tc>
          <w:tcPr>
            <w:tcW w:w="489" w:type="dxa"/>
            <w:vAlign w:val="top"/>
          </w:tcPr>
          <w:p w14:paraId="0E1FCE73">
            <w:pPr>
              <w:pStyle w:val="8"/>
              <w:spacing w:before="150" w:line="183" w:lineRule="auto"/>
              <w:ind w:left="14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58</w:t>
            </w:r>
          </w:p>
        </w:tc>
        <w:tc>
          <w:tcPr>
            <w:tcW w:w="1179" w:type="dxa"/>
            <w:vAlign w:val="top"/>
          </w:tcPr>
          <w:p w14:paraId="06D215F7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52146EB7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Align w:val="top"/>
          </w:tcPr>
          <w:p w14:paraId="682A5041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 w14:paraId="1DFD945D">
            <w:pPr>
              <w:rPr>
                <w:rFonts w:ascii="Arial"/>
                <w:sz w:val="21"/>
              </w:rPr>
            </w:pPr>
          </w:p>
        </w:tc>
      </w:tr>
      <w:tr w14:paraId="390CC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2763" w:type="dxa"/>
            <w:vAlign w:val="top"/>
          </w:tcPr>
          <w:p w14:paraId="41225216">
            <w:pPr>
              <w:pStyle w:val="8"/>
              <w:spacing w:before="104" w:line="219" w:lineRule="auto"/>
              <w:ind w:left="1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本年收入合计</w:t>
            </w:r>
          </w:p>
        </w:tc>
        <w:tc>
          <w:tcPr>
            <w:tcW w:w="510" w:type="dxa"/>
            <w:vAlign w:val="top"/>
          </w:tcPr>
          <w:p w14:paraId="77298940">
            <w:pPr>
              <w:pStyle w:val="8"/>
              <w:spacing w:before="151" w:line="183" w:lineRule="auto"/>
              <w:ind w:left="15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27</w:t>
            </w:r>
          </w:p>
        </w:tc>
        <w:tc>
          <w:tcPr>
            <w:tcW w:w="1319" w:type="dxa"/>
            <w:vAlign w:val="top"/>
          </w:tcPr>
          <w:p w14:paraId="05F043F2">
            <w:pPr>
              <w:pStyle w:val="8"/>
              <w:spacing w:before="129" w:line="184" w:lineRule="auto"/>
              <w:ind w:left="57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5,547.91</w:t>
            </w:r>
          </w:p>
        </w:tc>
        <w:tc>
          <w:tcPr>
            <w:tcW w:w="3547" w:type="dxa"/>
            <w:vAlign w:val="top"/>
          </w:tcPr>
          <w:p w14:paraId="5920F929">
            <w:pPr>
              <w:pStyle w:val="8"/>
              <w:spacing w:before="104" w:line="219" w:lineRule="auto"/>
              <w:ind w:left="1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本年支出合计</w:t>
            </w:r>
          </w:p>
        </w:tc>
        <w:tc>
          <w:tcPr>
            <w:tcW w:w="489" w:type="dxa"/>
            <w:vAlign w:val="top"/>
          </w:tcPr>
          <w:p w14:paraId="59B26636">
            <w:pPr>
              <w:pStyle w:val="8"/>
              <w:spacing w:before="151" w:line="183" w:lineRule="auto"/>
              <w:ind w:left="14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59</w:t>
            </w:r>
          </w:p>
        </w:tc>
        <w:tc>
          <w:tcPr>
            <w:tcW w:w="1179" w:type="dxa"/>
            <w:vAlign w:val="top"/>
          </w:tcPr>
          <w:p w14:paraId="1D534C1E">
            <w:pPr>
              <w:pStyle w:val="8"/>
              <w:spacing w:before="129" w:line="184" w:lineRule="auto"/>
              <w:ind w:right="2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5,551.03</w:t>
            </w:r>
          </w:p>
        </w:tc>
        <w:tc>
          <w:tcPr>
            <w:tcW w:w="1179" w:type="dxa"/>
            <w:vAlign w:val="top"/>
          </w:tcPr>
          <w:p w14:paraId="286053B0">
            <w:pPr>
              <w:pStyle w:val="8"/>
              <w:spacing w:before="130" w:line="183" w:lineRule="auto"/>
              <w:ind w:right="1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5,382.49</w:t>
            </w:r>
          </w:p>
        </w:tc>
        <w:tc>
          <w:tcPr>
            <w:tcW w:w="1339" w:type="dxa"/>
            <w:vAlign w:val="top"/>
          </w:tcPr>
          <w:p w14:paraId="50B40A0F">
            <w:pPr>
              <w:pStyle w:val="8"/>
              <w:spacing w:before="150" w:line="184" w:lineRule="auto"/>
              <w:ind w:right="6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168.54</w:t>
            </w:r>
          </w:p>
        </w:tc>
        <w:tc>
          <w:tcPr>
            <w:tcW w:w="1304" w:type="dxa"/>
            <w:vAlign w:val="top"/>
          </w:tcPr>
          <w:p w14:paraId="3986CE01">
            <w:pPr>
              <w:rPr>
                <w:rFonts w:ascii="Arial"/>
                <w:sz w:val="21"/>
              </w:rPr>
            </w:pPr>
          </w:p>
        </w:tc>
      </w:tr>
      <w:tr w14:paraId="066ABA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2763" w:type="dxa"/>
            <w:vAlign w:val="top"/>
          </w:tcPr>
          <w:p w14:paraId="29AC1A11">
            <w:pPr>
              <w:pStyle w:val="8"/>
              <w:spacing w:before="106" w:line="219" w:lineRule="auto"/>
              <w:ind w:left="18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年初财政拨款结转和结余</w:t>
            </w:r>
          </w:p>
        </w:tc>
        <w:tc>
          <w:tcPr>
            <w:tcW w:w="510" w:type="dxa"/>
            <w:vAlign w:val="top"/>
          </w:tcPr>
          <w:p w14:paraId="7279AF94">
            <w:pPr>
              <w:pStyle w:val="8"/>
              <w:spacing w:before="152" w:line="183" w:lineRule="auto"/>
              <w:ind w:left="15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28</w:t>
            </w:r>
          </w:p>
        </w:tc>
        <w:tc>
          <w:tcPr>
            <w:tcW w:w="1319" w:type="dxa"/>
            <w:vAlign w:val="top"/>
          </w:tcPr>
          <w:p w14:paraId="7FA0B1D0">
            <w:pPr>
              <w:pStyle w:val="8"/>
              <w:spacing w:before="151" w:line="184" w:lineRule="auto"/>
              <w:ind w:right="25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3.12</w:t>
            </w:r>
          </w:p>
        </w:tc>
        <w:tc>
          <w:tcPr>
            <w:tcW w:w="3547" w:type="dxa"/>
            <w:vAlign w:val="top"/>
          </w:tcPr>
          <w:p w14:paraId="13920E69">
            <w:pPr>
              <w:pStyle w:val="8"/>
              <w:spacing w:before="106" w:line="219" w:lineRule="auto"/>
              <w:ind w:left="1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年末财政拨款结转和结余</w:t>
            </w:r>
          </w:p>
        </w:tc>
        <w:tc>
          <w:tcPr>
            <w:tcW w:w="489" w:type="dxa"/>
            <w:vAlign w:val="top"/>
          </w:tcPr>
          <w:p w14:paraId="22FA8D88">
            <w:pPr>
              <w:pStyle w:val="8"/>
              <w:spacing w:before="152" w:line="183" w:lineRule="auto"/>
              <w:ind w:left="14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60</w:t>
            </w:r>
          </w:p>
        </w:tc>
        <w:tc>
          <w:tcPr>
            <w:tcW w:w="1179" w:type="dxa"/>
            <w:vAlign w:val="top"/>
          </w:tcPr>
          <w:p w14:paraId="1C07B6C1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0FEA874B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Align w:val="top"/>
          </w:tcPr>
          <w:p w14:paraId="0DE1EFBA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 w14:paraId="6AD725A6">
            <w:pPr>
              <w:rPr>
                <w:rFonts w:ascii="Arial"/>
                <w:sz w:val="21"/>
              </w:rPr>
            </w:pPr>
          </w:p>
        </w:tc>
      </w:tr>
      <w:tr w14:paraId="23462B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2763" w:type="dxa"/>
            <w:vAlign w:val="top"/>
          </w:tcPr>
          <w:p w14:paraId="7A9AEB80">
            <w:pPr>
              <w:pStyle w:val="8"/>
              <w:spacing w:before="106" w:line="219" w:lineRule="auto"/>
              <w:ind w:left="18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一、一般公共预算财政拨款</w:t>
            </w:r>
          </w:p>
        </w:tc>
        <w:tc>
          <w:tcPr>
            <w:tcW w:w="510" w:type="dxa"/>
            <w:vAlign w:val="top"/>
          </w:tcPr>
          <w:p w14:paraId="120FD7E2">
            <w:pPr>
              <w:pStyle w:val="8"/>
              <w:spacing w:before="152" w:line="183" w:lineRule="auto"/>
              <w:ind w:left="15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29</w:t>
            </w:r>
          </w:p>
        </w:tc>
        <w:tc>
          <w:tcPr>
            <w:tcW w:w="1319" w:type="dxa"/>
            <w:vAlign w:val="top"/>
          </w:tcPr>
          <w:p w14:paraId="13454598">
            <w:pPr>
              <w:pStyle w:val="8"/>
              <w:spacing w:before="151" w:line="184" w:lineRule="auto"/>
              <w:ind w:right="25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3.12</w:t>
            </w:r>
          </w:p>
        </w:tc>
        <w:tc>
          <w:tcPr>
            <w:tcW w:w="3547" w:type="dxa"/>
            <w:vAlign w:val="top"/>
          </w:tcPr>
          <w:p w14:paraId="2D253D4B">
            <w:pPr>
              <w:rPr>
                <w:rFonts w:ascii="Arial"/>
                <w:sz w:val="21"/>
              </w:rPr>
            </w:pPr>
          </w:p>
        </w:tc>
        <w:tc>
          <w:tcPr>
            <w:tcW w:w="489" w:type="dxa"/>
            <w:vAlign w:val="top"/>
          </w:tcPr>
          <w:p w14:paraId="1913E7C5">
            <w:pPr>
              <w:pStyle w:val="8"/>
              <w:spacing w:before="151" w:line="184" w:lineRule="auto"/>
              <w:ind w:left="14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61</w:t>
            </w:r>
          </w:p>
        </w:tc>
        <w:tc>
          <w:tcPr>
            <w:tcW w:w="1179" w:type="dxa"/>
            <w:vAlign w:val="top"/>
          </w:tcPr>
          <w:p w14:paraId="73D8FF46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1F008712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Align w:val="top"/>
          </w:tcPr>
          <w:p w14:paraId="4E435E27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 w14:paraId="71CCC3C0">
            <w:pPr>
              <w:rPr>
                <w:rFonts w:ascii="Arial"/>
                <w:sz w:val="21"/>
              </w:rPr>
            </w:pPr>
          </w:p>
        </w:tc>
      </w:tr>
      <w:tr w14:paraId="47D927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2763" w:type="dxa"/>
            <w:vAlign w:val="top"/>
          </w:tcPr>
          <w:p w14:paraId="371EFF31">
            <w:pPr>
              <w:pStyle w:val="8"/>
              <w:spacing w:before="106" w:line="219" w:lineRule="auto"/>
              <w:ind w:left="18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二、政府性基金预算财政拨款</w:t>
            </w:r>
          </w:p>
        </w:tc>
        <w:tc>
          <w:tcPr>
            <w:tcW w:w="510" w:type="dxa"/>
            <w:vAlign w:val="top"/>
          </w:tcPr>
          <w:p w14:paraId="5E15F396">
            <w:pPr>
              <w:pStyle w:val="8"/>
              <w:spacing w:before="153" w:line="183" w:lineRule="auto"/>
              <w:ind w:left="15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30</w:t>
            </w:r>
          </w:p>
        </w:tc>
        <w:tc>
          <w:tcPr>
            <w:tcW w:w="1319" w:type="dxa"/>
            <w:vAlign w:val="top"/>
          </w:tcPr>
          <w:p w14:paraId="35AB9D9E">
            <w:pPr>
              <w:rPr>
                <w:rFonts w:ascii="Arial"/>
                <w:sz w:val="21"/>
              </w:rPr>
            </w:pPr>
          </w:p>
        </w:tc>
        <w:tc>
          <w:tcPr>
            <w:tcW w:w="3547" w:type="dxa"/>
            <w:vAlign w:val="top"/>
          </w:tcPr>
          <w:p w14:paraId="6C96770C">
            <w:pPr>
              <w:rPr>
                <w:rFonts w:ascii="Arial"/>
                <w:sz w:val="21"/>
              </w:rPr>
            </w:pPr>
          </w:p>
        </w:tc>
        <w:tc>
          <w:tcPr>
            <w:tcW w:w="489" w:type="dxa"/>
            <w:vAlign w:val="top"/>
          </w:tcPr>
          <w:p w14:paraId="0BF5B0B3">
            <w:pPr>
              <w:pStyle w:val="8"/>
              <w:spacing w:before="153" w:line="183" w:lineRule="auto"/>
              <w:ind w:left="14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62</w:t>
            </w:r>
          </w:p>
        </w:tc>
        <w:tc>
          <w:tcPr>
            <w:tcW w:w="1179" w:type="dxa"/>
            <w:vAlign w:val="top"/>
          </w:tcPr>
          <w:p w14:paraId="05FAEE9D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46888180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Align w:val="top"/>
          </w:tcPr>
          <w:p w14:paraId="6AF6B15E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 w14:paraId="76A1E7E5">
            <w:pPr>
              <w:rPr>
                <w:rFonts w:ascii="Arial"/>
                <w:sz w:val="21"/>
              </w:rPr>
            </w:pPr>
          </w:p>
        </w:tc>
      </w:tr>
      <w:tr w14:paraId="4DDCC7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2763" w:type="dxa"/>
            <w:vAlign w:val="top"/>
          </w:tcPr>
          <w:p w14:paraId="374726F6">
            <w:pPr>
              <w:pStyle w:val="8"/>
              <w:spacing w:before="106" w:line="219" w:lineRule="auto"/>
              <w:ind w:left="17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三、国有资本经营预算财政拨款</w:t>
            </w:r>
          </w:p>
        </w:tc>
        <w:tc>
          <w:tcPr>
            <w:tcW w:w="510" w:type="dxa"/>
            <w:vAlign w:val="top"/>
          </w:tcPr>
          <w:p w14:paraId="7949ADD5">
            <w:pPr>
              <w:pStyle w:val="8"/>
              <w:spacing w:before="152" w:line="184" w:lineRule="auto"/>
              <w:ind w:left="15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31</w:t>
            </w:r>
          </w:p>
        </w:tc>
        <w:tc>
          <w:tcPr>
            <w:tcW w:w="1319" w:type="dxa"/>
            <w:vAlign w:val="top"/>
          </w:tcPr>
          <w:p w14:paraId="01C985E3">
            <w:pPr>
              <w:rPr>
                <w:rFonts w:ascii="Arial"/>
                <w:sz w:val="21"/>
              </w:rPr>
            </w:pPr>
          </w:p>
        </w:tc>
        <w:tc>
          <w:tcPr>
            <w:tcW w:w="3547" w:type="dxa"/>
            <w:vAlign w:val="top"/>
          </w:tcPr>
          <w:p w14:paraId="56C93A9E">
            <w:pPr>
              <w:rPr>
                <w:rFonts w:ascii="Arial"/>
                <w:sz w:val="21"/>
              </w:rPr>
            </w:pPr>
          </w:p>
        </w:tc>
        <w:tc>
          <w:tcPr>
            <w:tcW w:w="489" w:type="dxa"/>
            <w:vAlign w:val="top"/>
          </w:tcPr>
          <w:p w14:paraId="286A50CD">
            <w:pPr>
              <w:pStyle w:val="8"/>
              <w:spacing w:before="153" w:line="183" w:lineRule="auto"/>
              <w:ind w:left="14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63</w:t>
            </w:r>
          </w:p>
        </w:tc>
        <w:tc>
          <w:tcPr>
            <w:tcW w:w="1179" w:type="dxa"/>
            <w:vAlign w:val="top"/>
          </w:tcPr>
          <w:p w14:paraId="7DB16EFE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11A9EC64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Align w:val="top"/>
          </w:tcPr>
          <w:p w14:paraId="5DF05E57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 w14:paraId="3D9F4C1F">
            <w:pPr>
              <w:rPr>
                <w:rFonts w:ascii="Arial"/>
                <w:sz w:val="21"/>
              </w:rPr>
            </w:pPr>
          </w:p>
        </w:tc>
      </w:tr>
      <w:tr w14:paraId="7DEA6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763" w:type="dxa"/>
            <w:vAlign w:val="top"/>
          </w:tcPr>
          <w:p w14:paraId="15556A9E">
            <w:pPr>
              <w:pStyle w:val="8"/>
              <w:spacing w:before="108" w:line="221" w:lineRule="auto"/>
              <w:ind w:left="18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总计</w:t>
            </w:r>
          </w:p>
        </w:tc>
        <w:tc>
          <w:tcPr>
            <w:tcW w:w="510" w:type="dxa"/>
            <w:vAlign w:val="top"/>
          </w:tcPr>
          <w:p w14:paraId="72AED780">
            <w:pPr>
              <w:pStyle w:val="8"/>
              <w:spacing w:before="153" w:line="183" w:lineRule="auto"/>
              <w:ind w:left="15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32</w:t>
            </w:r>
          </w:p>
        </w:tc>
        <w:tc>
          <w:tcPr>
            <w:tcW w:w="1319" w:type="dxa"/>
            <w:vAlign w:val="top"/>
          </w:tcPr>
          <w:p w14:paraId="0C7C285D">
            <w:pPr>
              <w:pStyle w:val="8"/>
              <w:spacing w:before="131" w:line="184" w:lineRule="auto"/>
              <w:ind w:left="57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5,551.03</w:t>
            </w:r>
          </w:p>
        </w:tc>
        <w:tc>
          <w:tcPr>
            <w:tcW w:w="3547" w:type="dxa"/>
            <w:vAlign w:val="top"/>
          </w:tcPr>
          <w:p w14:paraId="73BD50F7">
            <w:pPr>
              <w:pStyle w:val="8"/>
              <w:spacing w:before="108" w:line="221" w:lineRule="auto"/>
              <w:ind w:left="1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总计</w:t>
            </w:r>
          </w:p>
        </w:tc>
        <w:tc>
          <w:tcPr>
            <w:tcW w:w="489" w:type="dxa"/>
            <w:vAlign w:val="top"/>
          </w:tcPr>
          <w:p w14:paraId="1D5A65FF">
            <w:pPr>
              <w:pStyle w:val="8"/>
              <w:spacing w:before="153" w:line="183" w:lineRule="auto"/>
              <w:ind w:left="14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64</w:t>
            </w:r>
          </w:p>
        </w:tc>
        <w:tc>
          <w:tcPr>
            <w:tcW w:w="1179" w:type="dxa"/>
            <w:vAlign w:val="top"/>
          </w:tcPr>
          <w:p w14:paraId="2F348AA8">
            <w:pPr>
              <w:pStyle w:val="8"/>
              <w:spacing w:before="131" w:line="184" w:lineRule="auto"/>
              <w:ind w:right="2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5,551.03</w:t>
            </w:r>
          </w:p>
        </w:tc>
        <w:tc>
          <w:tcPr>
            <w:tcW w:w="1179" w:type="dxa"/>
            <w:vAlign w:val="top"/>
          </w:tcPr>
          <w:p w14:paraId="129FF0AF">
            <w:pPr>
              <w:pStyle w:val="8"/>
              <w:spacing w:before="132" w:line="183" w:lineRule="auto"/>
              <w:ind w:right="1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5,382.49</w:t>
            </w:r>
          </w:p>
        </w:tc>
        <w:tc>
          <w:tcPr>
            <w:tcW w:w="1339" w:type="dxa"/>
            <w:vAlign w:val="top"/>
          </w:tcPr>
          <w:p w14:paraId="65AB89E1">
            <w:pPr>
              <w:pStyle w:val="8"/>
              <w:spacing w:before="152" w:line="184" w:lineRule="auto"/>
              <w:ind w:right="6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168.54</w:t>
            </w:r>
          </w:p>
        </w:tc>
        <w:tc>
          <w:tcPr>
            <w:tcW w:w="1304" w:type="dxa"/>
            <w:vAlign w:val="top"/>
          </w:tcPr>
          <w:p w14:paraId="7B18CD87">
            <w:pPr>
              <w:rPr>
                <w:rFonts w:ascii="Arial"/>
                <w:sz w:val="21"/>
              </w:rPr>
            </w:pPr>
          </w:p>
        </w:tc>
      </w:tr>
    </w:tbl>
    <w:p w14:paraId="5D67395F">
      <w:pPr>
        <w:spacing w:before="61" w:line="238" w:lineRule="auto"/>
        <w:ind w:left="24" w:firstLine="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3"/>
          <w:sz w:val="23"/>
          <w:szCs w:val="23"/>
        </w:rPr>
        <w:t>注：本表以“万元”为金额单位</w:t>
      </w:r>
      <w:r>
        <w:rPr>
          <w:rFonts w:hint="eastAsia" w:ascii="宋体" w:hAnsi="宋体" w:eastAsia="宋体" w:cs="宋体"/>
          <w:spacing w:val="-3"/>
          <w:sz w:val="23"/>
          <w:szCs w:val="23"/>
          <w:lang w:eastAsia="zh-CN"/>
        </w:rPr>
        <w:t>（</w:t>
      </w:r>
      <w:r>
        <w:rPr>
          <w:rFonts w:ascii="宋体" w:hAnsi="宋体" w:eastAsia="宋体" w:cs="宋体"/>
          <w:spacing w:val="-3"/>
          <w:sz w:val="23"/>
          <w:szCs w:val="23"/>
        </w:rPr>
        <w:t>保留两位小数</w:t>
      </w:r>
      <w:r>
        <w:rPr>
          <w:rFonts w:hint="eastAsia" w:ascii="宋体" w:hAnsi="宋体" w:eastAsia="宋体" w:cs="宋体"/>
          <w:spacing w:val="-3"/>
          <w:sz w:val="23"/>
          <w:szCs w:val="23"/>
          <w:lang w:eastAsia="zh-CN"/>
        </w:rPr>
        <w:t>），</w:t>
      </w:r>
      <w:r>
        <w:rPr>
          <w:rFonts w:ascii="宋体" w:hAnsi="宋体" w:eastAsia="宋体" w:cs="宋体"/>
          <w:spacing w:val="-3"/>
          <w:sz w:val="23"/>
          <w:szCs w:val="23"/>
        </w:rPr>
        <w:t>反映部门/单位本年度一般公共预算财政拨款、政府性基金预算财政拨款和国有资本经营</w:t>
      </w:r>
      <w:r>
        <w:rPr>
          <w:rFonts w:ascii="宋体" w:hAnsi="宋体" w:eastAsia="宋体" w:cs="宋体"/>
          <w:spacing w:val="-10"/>
          <w:sz w:val="23"/>
          <w:szCs w:val="23"/>
        </w:rPr>
        <w:t>预算财政拨款的总收支和年末结转结余情况。</w:t>
      </w:r>
    </w:p>
    <w:p w14:paraId="2389EBA5">
      <w:pPr>
        <w:spacing w:line="238" w:lineRule="auto"/>
        <w:rPr>
          <w:rFonts w:ascii="宋体" w:hAnsi="宋体" w:eastAsia="宋体" w:cs="宋体"/>
          <w:sz w:val="23"/>
          <w:szCs w:val="23"/>
        </w:rPr>
        <w:sectPr>
          <w:footerReference r:id="rId117" w:type="default"/>
          <w:pgSz w:w="16770" w:h="11850"/>
          <w:pgMar w:top="1007" w:right="1705" w:bottom="1451" w:left="1415" w:header="0" w:footer="1217" w:gutter="0"/>
          <w:cols w:space="720" w:num="1"/>
        </w:sectPr>
      </w:pPr>
    </w:p>
    <w:p w14:paraId="004DEFE2">
      <w:pPr>
        <w:spacing w:line="246" w:lineRule="auto"/>
        <w:rPr>
          <w:rFonts w:ascii="Arial"/>
          <w:sz w:val="21"/>
        </w:rPr>
      </w:pPr>
    </w:p>
    <w:p w14:paraId="152D8798">
      <w:pPr>
        <w:spacing w:line="246" w:lineRule="auto"/>
        <w:rPr>
          <w:rFonts w:ascii="Arial"/>
          <w:sz w:val="21"/>
        </w:rPr>
      </w:pPr>
    </w:p>
    <w:p w14:paraId="378683F3">
      <w:pPr>
        <w:spacing w:line="246" w:lineRule="auto"/>
        <w:rPr>
          <w:rFonts w:ascii="Arial"/>
          <w:sz w:val="21"/>
        </w:rPr>
      </w:pPr>
    </w:p>
    <w:p w14:paraId="5493A534">
      <w:pPr>
        <w:spacing w:line="246" w:lineRule="auto"/>
        <w:rPr>
          <w:rFonts w:ascii="Arial"/>
          <w:sz w:val="21"/>
        </w:rPr>
      </w:pPr>
    </w:p>
    <w:p w14:paraId="3E77BEDE">
      <w:pPr>
        <w:spacing w:line="247" w:lineRule="auto"/>
        <w:rPr>
          <w:rFonts w:ascii="Arial"/>
          <w:sz w:val="21"/>
        </w:rPr>
      </w:pPr>
    </w:p>
    <w:p w14:paraId="1E6C547E">
      <w:pPr>
        <w:spacing w:line="247" w:lineRule="auto"/>
        <w:rPr>
          <w:rFonts w:ascii="Arial"/>
          <w:sz w:val="21"/>
        </w:rPr>
      </w:pPr>
    </w:p>
    <w:p w14:paraId="5939E910">
      <w:pPr>
        <w:spacing w:before="104" w:line="219" w:lineRule="auto"/>
        <w:ind w:left="4949"/>
        <w:outlineLvl w:val="0"/>
        <w:rPr>
          <w:rFonts w:ascii="宋体" w:hAnsi="宋体" w:eastAsia="宋体" w:cs="宋体"/>
          <w:sz w:val="32"/>
          <w:szCs w:val="32"/>
        </w:rPr>
      </w:pPr>
      <w:bookmarkStart w:id="68" w:name="bookmark23"/>
      <w:bookmarkEnd w:id="68"/>
      <w:r>
        <w:rPr>
          <w:rFonts w:ascii="宋体" w:hAnsi="宋体" w:eastAsia="宋体" w:cs="宋体"/>
          <w:b/>
          <w:bCs/>
          <w:spacing w:val="-5"/>
          <w:sz w:val="32"/>
          <w:szCs w:val="32"/>
        </w:rPr>
        <w:t>财政拨款支出决算明细表</w:t>
      </w:r>
    </w:p>
    <w:p w14:paraId="61BB5402">
      <w:pPr>
        <w:spacing w:before="159" w:line="219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4"/>
          <w:sz w:val="20"/>
          <w:szCs w:val="20"/>
        </w:rPr>
        <w:t>财决公开05表</w:t>
      </w:r>
    </w:p>
    <w:p w14:paraId="3B5C0F61">
      <w:pPr>
        <w:spacing w:before="90" w:line="222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-1"/>
          <w:sz w:val="20"/>
          <w:szCs w:val="20"/>
        </w:rPr>
        <w:t>单位名称：峨边彝族自治县民政局</w:t>
      </w:r>
      <w:r>
        <w:rPr>
          <w:rFonts w:ascii="宋体" w:hAnsi="宋体" w:eastAsia="宋体" w:cs="宋体"/>
          <w:spacing w:val="-2"/>
          <w:sz w:val="20"/>
          <w:szCs w:val="20"/>
        </w:rPr>
        <w:t>2023年度单位：万元</w:t>
      </w:r>
    </w:p>
    <w:p w14:paraId="4CE9D96C">
      <w:pPr>
        <w:spacing w:line="28" w:lineRule="exact"/>
      </w:pPr>
    </w:p>
    <w:tbl>
      <w:tblPr>
        <w:tblStyle w:val="7"/>
        <w:tblW w:w="133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3268"/>
        <w:gridCol w:w="540"/>
        <w:gridCol w:w="1019"/>
        <w:gridCol w:w="879"/>
        <w:gridCol w:w="1079"/>
        <w:gridCol w:w="1069"/>
        <w:gridCol w:w="909"/>
        <w:gridCol w:w="510"/>
        <w:gridCol w:w="909"/>
        <w:gridCol w:w="510"/>
        <w:gridCol w:w="510"/>
        <w:gridCol w:w="1334"/>
      </w:tblGrid>
      <w:tr w14:paraId="1B5DD7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4122" w:type="dxa"/>
            <w:gridSpan w:val="2"/>
            <w:shd w:val="clear" w:color="auto" w:fill="C0C0C0"/>
            <w:vAlign w:val="top"/>
          </w:tcPr>
          <w:p w14:paraId="404A3BBB">
            <w:pPr>
              <w:pStyle w:val="8"/>
              <w:spacing w:before="233" w:line="220" w:lineRule="auto"/>
              <w:ind w:left="1835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项目</w:t>
            </w:r>
          </w:p>
        </w:tc>
        <w:tc>
          <w:tcPr>
            <w:tcW w:w="540" w:type="dxa"/>
            <w:vMerge w:val="restart"/>
            <w:tcBorders>
              <w:bottom w:val="nil"/>
            </w:tcBorders>
            <w:shd w:val="clear" w:color="auto" w:fill="C0C0C0"/>
            <w:vAlign w:val="top"/>
          </w:tcPr>
          <w:p w14:paraId="1A193A62">
            <w:pPr>
              <w:spacing w:line="323" w:lineRule="auto"/>
              <w:rPr>
                <w:rFonts w:ascii="Arial"/>
                <w:sz w:val="21"/>
              </w:rPr>
            </w:pPr>
          </w:p>
          <w:p w14:paraId="60E1E91E">
            <w:pPr>
              <w:spacing w:line="324" w:lineRule="auto"/>
              <w:rPr>
                <w:rFonts w:ascii="Arial"/>
                <w:sz w:val="21"/>
              </w:rPr>
            </w:pPr>
          </w:p>
          <w:p w14:paraId="0D4AD969">
            <w:pPr>
              <w:pStyle w:val="8"/>
              <w:spacing w:before="61" w:line="219" w:lineRule="auto"/>
              <w:ind w:left="73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行次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shd w:val="clear" w:color="auto" w:fill="C0C0C0"/>
            <w:vAlign w:val="top"/>
          </w:tcPr>
          <w:p w14:paraId="007776D0">
            <w:pPr>
              <w:spacing w:line="324" w:lineRule="auto"/>
              <w:rPr>
                <w:rFonts w:ascii="Arial"/>
                <w:sz w:val="21"/>
              </w:rPr>
            </w:pPr>
          </w:p>
          <w:p w14:paraId="278633ED">
            <w:pPr>
              <w:spacing w:line="324" w:lineRule="auto"/>
              <w:rPr>
                <w:rFonts w:ascii="Arial"/>
                <w:sz w:val="21"/>
              </w:rPr>
            </w:pPr>
          </w:p>
          <w:p w14:paraId="34017A08">
            <w:pPr>
              <w:pStyle w:val="8"/>
              <w:spacing w:before="61" w:line="221" w:lineRule="auto"/>
              <w:ind w:left="272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合计</w:t>
            </w:r>
          </w:p>
        </w:tc>
        <w:tc>
          <w:tcPr>
            <w:tcW w:w="3027" w:type="dxa"/>
            <w:gridSpan w:val="3"/>
            <w:shd w:val="clear" w:color="auto" w:fill="C0C0C0"/>
            <w:vAlign w:val="top"/>
          </w:tcPr>
          <w:p w14:paraId="35398AE6">
            <w:pPr>
              <w:pStyle w:val="8"/>
              <w:spacing w:before="232" w:line="219" w:lineRule="auto"/>
              <w:ind w:left="40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一般公共预算财政拨款</w:t>
            </w:r>
          </w:p>
        </w:tc>
        <w:tc>
          <w:tcPr>
            <w:tcW w:w="2328" w:type="dxa"/>
            <w:gridSpan w:val="3"/>
            <w:shd w:val="clear" w:color="auto" w:fill="C0C0C0"/>
            <w:vAlign w:val="top"/>
          </w:tcPr>
          <w:p w14:paraId="5DC4E1FB">
            <w:pPr>
              <w:pStyle w:val="8"/>
              <w:spacing w:before="22" w:line="297" w:lineRule="auto"/>
              <w:ind w:left="1066" w:right="32" w:hanging="1030"/>
              <w:rPr>
                <w:sz w:val="19"/>
                <w:szCs w:val="19"/>
              </w:rPr>
            </w:pPr>
            <w:r>
              <w:rPr>
                <w:spacing w:val="34"/>
                <w:sz w:val="19"/>
                <w:szCs w:val="19"/>
              </w:rPr>
              <w:t>政府性基金预算财政拨</w:t>
            </w:r>
            <w:r>
              <w:rPr>
                <w:sz w:val="19"/>
                <w:szCs w:val="19"/>
              </w:rPr>
              <w:t>款</w:t>
            </w:r>
          </w:p>
        </w:tc>
        <w:tc>
          <w:tcPr>
            <w:tcW w:w="2354" w:type="dxa"/>
            <w:gridSpan w:val="3"/>
            <w:shd w:val="clear" w:color="auto" w:fill="C0C0C0"/>
            <w:vAlign w:val="top"/>
          </w:tcPr>
          <w:p w14:paraId="20B599A2">
            <w:pPr>
              <w:pStyle w:val="8"/>
              <w:spacing w:before="12" w:line="302" w:lineRule="auto"/>
              <w:ind w:left="978" w:right="216" w:hanging="75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国有资本经营预算财政</w:t>
            </w:r>
            <w:r>
              <w:rPr>
                <w:spacing w:val="-3"/>
                <w:sz w:val="19"/>
                <w:szCs w:val="19"/>
              </w:rPr>
              <w:t>拨款</w:t>
            </w:r>
          </w:p>
        </w:tc>
      </w:tr>
      <w:tr w14:paraId="265618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854" w:type="dxa"/>
            <w:shd w:val="clear" w:color="auto" w:fill="C0C0C0"/>
            <w:vAlign w:val="top"/>
          </w:tcPr>
          <w:p w14:paraId="66BF9483">
            <w:pPr>
              <w:pStyle w:val="8"/>
              <w:spacing w:before="29" w:line="220" w:lineRule="auto"/>
              <w:ind w:left="7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经济分</w:t>
            </w:r>
          </w:p>
          <w:p w14:paraId="228EF45B">
            <w:pPr>
              <w:pStyle w:val="8"/>
              <w:spacing w:before="91" w:line="219" w:lineRule="auto"/>
              <w:ind w:left="74"/>
              <w:rPr>
                <w:sz w:val="19"/>
                <w:szCs w:val="19"/>
              </w:rPr>
            </w:pPr>
            <w:r>
              <w:rPr>
                <w:spacing w:val="12"/>
                <w:sz w:val="19"/>
                <w:szCs w:val="19"/>
              </w:rPr>
              <w:t>类科目</w:t>
            </w:r>
          </w:p>
          <w:p w14:paraId="73427CCA">
            <w:pPr>
              <w:pStyle w:val="8"/>
              <w:spacing w:before="85" w:line="219" w:lineRule="auto"/>
              <w:ind w:left="19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编码</w:t>
            </w:r>
          </w:p>
        </w:tc>
        <w:tc>
          <w:tcPr>
            <w:tcW w:w="3268" w:type="dxa"/>
            <w:shd w:val="clear" w:color="auto" w:fill="C0C0C0"/>
            <w:vAlign w:val="top"/>
          </w:tcPr>
          <w:p w14:paraId="79D34920">
            <w:pPr>
              <w:spacing w:line="314" w:lineRule="auto"/>
              <w:rPr>
                <w:rFonts w:ascii="Arial"/>
                <w:sz w:val="21"/>
              </w:rPr>
            </w:pPr>
          </w:p>
          <w:p w14:paraId="2057C3DD">
            <w:pPr>
              <w:pStyle w:val="8"/>
              <w:spacing w:before="61" w:line="219" w:lineRule="auto"/>
              <w:ind w:left="120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科目名称</w:t>
            </w:r>
          </w:p>
        </w:tc>
        <w:tc>
          <w:tcPr>
            <w:tcW w:w="540" w:type="dxa"/>
            <w:vMerge w:val="continue"/>
            <w:tcBorders>
              <w:top w:val="nil"/>
            </w:tcBorders>
            <w:vAlign w:val="top"/>
          </w:tcPr>
          <w:p w14:paraId="11825DB5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215D4ABB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shd w:val="clear" w:color="auto" w:fill="C0C0C0"/>
            <w:vAlign w:val="top"/>
          </w:tcPr>
          <w:p w14:paraId="5501A389">
            <w:pPr>
              <w:spacing w:line="316" w:lineRule="auto"/>
              <w:rPr>
                <w:rFonts w:ascii="Arial"/>
                <w:sz w:val="21"/>
              </w:rPr>
            </w:pPr>
          </w:p>
          <w:p w14:paraId="58FCC7DF">
            <w:pPr>
              <w:pStyle w:val="8"/>
              <w:spacing w:before="62" w:line="221" w:lineRule="auto"/>
              <w:ind w:left="203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小计</w:t>
            </w:r>
          </w:p>
        </w:tc>
        <w:tc>
          <w:tcPr>
            <w:tcW w:w="1079" w:type="dxa"/>
            <w:shd w:val="clear" w:color="auto" w:fill="C0C0C0"/>
            <w:vAlign w:val="top"/>
          </w:tcPr>
          <w:p w14:paraId="6CFCB939">
            <w:pPr>
              <w:spacing w:line="314" w:lineRule="auto"/>
              <w:rPr>
                <w:rFonts w:ascii="Arial"/>
                <w:sz w:val="21"/>
              </w:rPr>
            </w:pPr>
          </w:p>
          <w:p w14:paraId="78CEDA96">
            <w:pPr>
              <w:pStyle w:val="8"/>
              <w:spacing w:before="61" w:line="219" w:lineRule="auto"/>
              <w:ind w:right="7"/>
              <w:jc w:val="right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基本支出</w:t>
            </w:r>
          </w:p>
        </w:tc>
        <w:tc>
          <w:tcPr>
            <w:tcW w:w="1069" w:type="dxa"/>
            <w:shd w:val="clear" w:color="auto" w:fill="C0C0C0"/>
            <w:vAlign w:val="top"/>
          </w:tcPr>
          <w:p w14:paraId="34414838">
            <w:pPr>
              <w:spacing w:line="315" w:lineRule="auto"/>
              <w:rPr>
                <w:rFonts w:ascii="Arial"/>
                <w:sz w:val="21"/>
              </w:rPr>
            </w:pPr>
          </w:p>
          <w:p w14:paraId="6DD0A041">
            <w:pPr>
              <w:pStyle w:val="8"/>
              <w:spacing w:before="62" w:line="220" w:lineRule="auto"/>
              <w:ind w:left="96"/>
              <w:rPr>
                <w:sz w:val="19"/>
                <w:szCs w:val="19"/>
              </w:rPr>
            </w:pPr>
            <w:r>
              <w:rPr>
                <w:spacing w:val="-16"/>
                <w:sz w:val="19"/>
                <w:szCs w:val="19"/>
              </w:rPr>
              <w:t>项目支出</w:t>
            </w:r>
          </w:p>
        </w:tc>
        <w:tc>
          <w:tcPr>
            <w:tcW w:w="909" w:type="dxa"/>
            <w:shd w:val="clear" w:color="auto" w:fill="C0C0C0"/>
            <w:vAlign w:val="top"/>
          </w:tcPr>
          <w:p w14:paraId="2773E407">
            <w:pPr>
              <w:spacing w:line="316" w:lineRule="auto"/>
              <w:rPr>
                <w:rFonts w:ascii="Arial"/>
                <w:sz w:val="21"/>
              </w:rPr>
            </w:pPr>
          </w:p>
          <w:p w14:paraId="526B6A78">
            <w:pPr>
              <w:pStyle w:val="8"/>
              <w:spacing w:before="62" w:line="221" w:lineRule="auto"/>
              <w:ind w:left="236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小计</w:t>
            </w:r>
          </w:p>
        </w:tc>
        <w:tc>
          <w:tcPr>
            <w:tcW w:w="510" w:type="dxa"/>
            <w:shd w:val="clear" w:color="auto" w:fill="C0C0C0"/>
            <w:vAlign w:val="top"/>
          </w:tcPr>
          <w:p w14:paraId="50ABE7AE">
            <w:pPr>
              <w:pStyle w:val="8"/>
              <w:spacing w:before="187" w:line="290" w:lineRule="auto"/>
              <w:ind w:left="57" w:right="39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基本</w:t>
            </w:r>
            <w:r>
              <w:rPr>
                <w:spacing w:val="11"/>
                <w:sz w:val="19"/>
                <w:szCs w:val="19"/>
              </w:rPr>
              <w:t>支出</w:t>
            </w:r>
          </w:p>
        </w:tc>
        <w:tc>
          <w:tcPr>
            <w:tcW w:w="909" w:type="dxa"/>
            <w:shd w:val="clear" w:color="auto" w:fill="C0C0C0"/>
            <w:vAlign w:val="top"/>
          </w:tcPr>
          <w:p w14:paraId="685A983D">
            <w:pPr>
              <w:spacing w:line="315" w:lineRule="auto"/>
              <w:rPr>
                <w:rFonts w:ascii="Arial"/>
                <w:sz w:val="21"/>
              </w:rPr>
            </w:pPr>
          </w:p>
          <w:p w14:paraId="0EE5C4A7">
            <w:pPr>
              <w:pStyle w:val="8"/>
              <w:spacing w:before="62" w:line="220" w:lineRule="auto"/>
              <w:jc w:val="right"/>
              <w:rPr>
                <w:sz w:val="19"/>
                <w:szCs w:val="19"/>
              </w:rPr>
            </w:pPr>
            <w:r>
              <w:rPr>
                <w:spacing w:val="-27"/>
                <w:sz w:val="19"/>
                <w:szCs w:val="19"/>
              </w:rPr>
              <w:t>项目</w:t>
            </w:r>
            <w:r>
              <w:rPr>
                <w:spacing w:val="-26"/>
                <w:sz w:val="19"/>
                <w:szCs w:val="19"/>
              </w:rPr>
              <w:t>支</w:t>
            </w:r>
            <w:r>
              <w:rPr>
                <w:spacing w:val="-24"/>
                <w:sz w:val="19"/>
                <w:szCs w:val="19"/>
              </w:rPr>
              <w:t>出</w:t>
            </w:r>
          </w:p>
        </w:tc>
        <w:tc>
          <w:tcPr>
            <w:tcW w:w="510" w:type="dxa"/>
            <w:shd w:val="clear" w:color="auto" w:fill="C0C0C0"/>
            <w:vAlign w:val="top"/>
          </w:tcPr>
          <w:p w14:paraId="2870E71C">
            <w:pPr>
              <w:spacing w:line="316" w:lineRule="auto"/>
              <w:rPr>
                <w:rFonts w:ascii="Arial"/>
                <w:sz w:val="21"/>
              </w:rPr>
            </w:pPr>
          </w:p>
          <w:p w14:paraId="623B41DF">
            <w:pPr>
              <w:pStyle w:val="8"/>
              <w:spacing w:before="62" w:line="221" w:lineRule="auto"/>
              <w:ind w:left="18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小计</w:t>
            </w:r>
          </w:p>
        </w:tc>
        <w:tc>
          <w:tcPr>
            <w:tcW w:w="510" w:type="dxa"/>
            <w:shd w:val="clear" w:color="auto" w:fill="C0C0C0"/>
            <w:vAlign w:val="top"/>
          </w:tcPr>
          <w:p w14:paraId="0E1A6D5C">
            <w:pPr>
              <w:pStyle w:val="8"/>
              <w:spacing w:before="187" w:line="290" w:lineRule="auto"/>
              <w:ind w:left="59" w:right="37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基本</w:t>
            </w:r>
            <w:r>
              <w:rPr>
                <w:spacing w:val="11"/>
                <w:sz w:val="19"/>
                <w:szCs w:val="19"/>
              </w:rPr>
              <w:t>支出</w:t>
            </w:r>
          </w:p>
        </w:tc>
        <w:tc>
          <w:tcPr>
            <w:tcW w:w="1334" w:type="dxa"/>
            <w:shd w:val="clear" w:color="auto" w:fill="C0C0C0"/>
            <w:vAlign w:val="top"/>
          </w:tcPr>
          <w:p w14:paraId="3E2CEDD6">
            <w:pPr>
              <w:spacing w:line="315" w:lineRule="auto"/>
              <w:rPr>
                <w:rFonts w:ascii="Arial"/>
                <w:sz w:val="21"/>
              </w:rPr>
            </w:pPr>
          </w:p>
          <w:p w14:paraId="47CC61A6">
            <w:pPr>
              <w:pStyle w:val="8"/>
              <w:spacing w:before="62" w:line="220" w:lineRule="auto"/>
              <w:ind w:left="258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项目支出</w:t>
            </w:r>
          </w:p>
        </w:tc>
      </w:tr>
      <w:tr w14:paraId="714638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854" w:type="dxa"/>
            <w:vAlign w:val="top"/>
          </w:tcPr>
          <w:p w14:paraId="2B1ADE05">
            <w:pPr>
              <w:rPr>
                <w:rFonts w:ascii="Arial"/>
                <w:sz w:val="21"/>
              </w:rPr>
            </w:pPr>
          </w:p>
        </w:tc>
        <w:tc>
          <w:tcPr>
            <w:tcW w:w="3268" w:type="dxa"/>
            <w:vAlign w:val="top"/>
          </w:tcPr>
          <w:p w14:paraId="4766E7A4">
            <w:pPr>
              <w:pStyle w:val="8"/>
              <w:spacing w:before="80" w:line="221" w:lineRule="auto"/>
              <w:ind w:left="11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合计</w:t>
            </w:r>
          </w:p>
        </w:tc>
        <w:tc>
          <w:tcPr>
            <w:tcW w:w="540" w:type="dxa"/>
            <w:vAlign w:val="top"/>
          </w:tcPr>
          <w:p w14:paraId="3797C11B">
            <w:pPr>
              <w:pStyle w:val="8"/>
              <w:spacing w:before="127" w:line="184" w:lineRule="auto"/>
              <w:ind w:left="21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019" w:type="dxa"/>
            <w:vAlign w:val="top"/>
          </w:tcPr>
          <w:p w14:paraId="4B159ED2">
            <w:pPr>
              <w:pStyle w:val="8"/>
              <w:spacing w:before="105" w:line="184" w:lineRule="auto"/>
              <w:ind w:left="22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5,551.03</w:t>
            </w:r>
          </w:p>
        </w:tc>
        <w:tc>
          <w:tcPr>
            <w:tcW w:w="879" w:type="dxa"/>
            <w:vAlign w:val="top"/>
          </w:tcPr>
          <w:p w14:paraId="0F094D36">
            <w:pPr>
              <w:pStyle w:val="8"/>
              <w:spacing w:before="106" w:line="183" w:lineRule="auto"/>
              <w:ind w:right="6"/>
              <w:jc w:val="right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5,382.49</w:t>
            </w:r>
          </w:p>
        </w:tc>
        <w:tc>
          <w:tcPr>
            <w:tcW w:w="1079" w:type="dxa"/>
            <w:vAlign w:val="top"/>
          </w:tcPr>
          <w:p w14:paraId="57008C8A">
            <w:pPr>
              <w:pStyle w:val="8"/>
              <w:spacing w:before="127" w:line="184" w:lineRule="auto"/>
              <w:ind w:right="1"/>
              <w:jc w:val="right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666.12</w:t>
            </w:r>
          </w:p>
        </w:tc>
        <w:tc>
          <w:tcPr>
            <w:tcW w:w="1069" w:type="dxa"/>
            <w:vAlign w:val="top"/>
          </w:tcPr>
          <w:p w14:paraId="45BF1218">
            <w:pPr>
              <w:pStyle w:val="8"/>
              <w:spacing w:before="105" w:line="184" w:lineRule="auto"/>
              <w:jc w:val="right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4,716.38</w:t>
            </w:r>
          </w:p>
        </w:tc>
        <w:tc>
          <w:tcPr>
            <w:tcW w:w="909" w:type="dxa"/>
            <w:vAlign w:val="top"/>
          </w:tcPr>
          <w:p w14:paraId="07950021">
            <w:pPr>
              <w:pStyle w:val="8"/>
              <w:spacing w:before="127" w:line="184" w:lineRule="auto"/>
              <w:ind w:right="9"/>
              <w:jc w:val="right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168.54</w:t>
            </w:r>
          </w:p>
        </w:tc>
        <w:tc>
          <w:tcPr>
            <w:tcW w:w="510" w:type="dxa"/>
            <w:vAlign w:val="top"/>
          </w:tcPr>
          <w:p w14:paraId="55AE1F4E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3F26E2D4">
            <w:pPr>
              <w:pStyle w:val="8"/>
              <w:spacing w:before="127" w:line="184" w:lineRule="auto"/>
              <w:ind w:right="8"/>
              <w:jc w:val="right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168.54</w:t>
            </w:r>
          </w:p>
        </w:tc>
        <w:tc>
          <w:tcPr>
            <w:tcW w:w="510" w:type="dxa"/>
            <w:vAlign w:val="top"/>
          </w:tcPr>
          <w:p w14:paraId="601DBDF0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35B264E8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342CBC97">
            <w:pPr>
              <w:rPr>
                <w:rFonts w:ascii="Arial"/>
                <w:sz w:val="21"/>
              </w:rPr>
            </w:pPr>
          </w:p>
        </w:tc>
      </w:tr>
      <w:tr w14:paraId="02FFF8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54" w:type="dxa"/>
            <w:vAlign w:val="top"/>
          </w:tcPr>
          <w:p w14:paraId="503B9B96">
            <w:pPr>
              <w:pStyle w:val="8"/>
              <w:spacing w:before="128" w:line="184" w:lineRule="auto"/>
              <w:ind w:left="1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301</w:t>
            </w:r>
          </w:p>
        </w:tc>
        <w:tc>
          <w:tcPr>
            <w:tcW w:w="3268" w:type="dxa"/>
            <w:vAlign w:val="top"/>
          </w:tcPr>
          <w:p w14:paraId="35169FEB">
            <w:pPr>
              <w:pStyle w:val="8"/>
              <w:spacing w:before="81" w:line="220" w:lineRule="auto"/>
              <w:ind w:left="11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工资福利支出</w:t>
            </w:r>
          </w:p>
        </w:tc>
        <w:tc>
          <w:tcPr>
            <w:tcW w:w="540" w:type="dxa"/>
            <w:vAlign w:val="top"/>
          </w:tcPr>
          <w:p w14:paraId="6F7E2F34">
            <w:pPr>
              <w:pStyle w:val="8"/>
              <w:spacing w:before="129" w:line="183" w:lineRule="auto"/>
              <w:ind w:left="21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019" w:type="dxa"/>
            <w:vAlign w:val="top"/>
          </w:tcPr>
          <w:p w14:paraId="2C8FE1AA">
            <w:pPr>
              <w:pStyle w:val="8"/>
              <w:spacing w:before="129" w:line="183" w:lineRule="auto"/>
              <w:ind w:left="41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592.85</w:t>
            </w:r>
          </w:p>
        </w:tc>
        <w:tc>
          <w:tcPr>
            <w:tcW w:w="879" w:type="dxa"/>
            <w:vAlign w:val="top"/>
          </w:tcPr>
          <w:p w14:paraId="471F3877">
            <w:pPr>
              <w:pStyle w:val="8"/>
              <w:spacing w:before="129" w:line="183" w:lineRule="auto"/>
              <w:ind w:right="4"/>
              <w:jc w:val="right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592.85</w:t>
            </w:r>
          </w:p>
        </w:tc>
        <w:tc>
          <w:tcPr>
            <w:tcW w:w="1079" w:type="dxa"/>
            <w:vAlign w:val="top"/>
          </w:tcPr>
          <w:p w14:paraId="6026DF5C">
            <w:pPr>
              <w:pStyle w:val="8"/>
              <w:spacing w:before="129" w:line="183" w:lineRule="auto"/>
              <w:ind w:right="3"/>
              <w:jc w:val="right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592.85</w:t>
            </w:r>
          </w:p>
        </w:tc>
        <w:tc>
          <w:tcPr>
            <w:tcW w:w="1069" w:type="dxa"/>
            <w:vAlign w:val="top"/>
          </w:tcPr>
          <w:p w14:paraId="740A7466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299EBF22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388CD5AF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508C197C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61F92C92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3D6EFAC2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0ABB8A11">
            <w:pPr>
              <w:rPr>
                <w:rFonts w:ascii="Arial"/>
                <w:sz w:val="21"/>
              </w:rPr>
            </w:pPr>
          </w:p>
        </w:tc>
      </w:tr>
      <w:tr w14:paraId="09E2C4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854" w:type="dxa"/>
            <w:vAlign w:val="top"/>
          </w:tcPr>
          <w:p w14:paraId="22DEF257">
            <w:pPr>
              <w:pStyle w:val="8"/>
              <w:spacing w:before="128" w:line="184" w:lineRule="auto"/>
              <w:ind w:left="1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30101</w:t>
            </w:r>
          </w:p>
        </w:tc>
        <w:tc>
          <w:tcPr>
            <w:tcW w:w="3268" w:type="dxa"/>
            <w:vAlign w:val="top"/>
          </w:tcPr>
          <w:p w14:paraId="5F89DFCE">
            <w:pPr>
              <w:pStyle w:val="8"/>
              <w:spacing w:before="79" w:line="219" w:lineRule="auto"/>
              <w:ind w:left="11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基本工资</w:t>
            </w:r>
          </w:p>
        </w:tc>
        <w:tc>
          <w:tcPr>
            <w:tcW w:w="540" w:type="dxa"/>
            <w:vAlign w:val="top"/>
          </w:tcPr>
          <w:p w14:paraId="17C555CA">
            <w:pPr>
              <w:pStyle w:val="8"/>
              <w:spacing w:before="129" w:line="183" w:lineRule="auto"/>
              <w:ind w:left="21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019" w:type="dxa"/>
            <w:vAlign w:val="top"/>
          </w:tcPr>
          <w:p w14:paraId="04A836EB">
            <w:pPr>
              <w:pStyle w:val="8"/>
              <w:spacing w:before="129" w:line="183" w:lineRule="auto"/>
              <w:ind w:left="50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67.90</w:t>
            </w:r>
          </w:p>
        </w:tc>
        <w:tc>
          <w:tcPr>
            <w:tcW w:w="879" w:type="dxa"/>
            <w:vAlign w:val="top"/>
          </w:tcPr>
          <w:p w14:paraId="5154148A">
            <w:pPr>
              <w:pStyle w:val="8"/>
              <w:spacing w:before="129" w:line="183" w:lineRule="auto"/>
              <w:ind w:right="7"/>
              <w:jc w:val="right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67.90</w:t>
            </w:r>
          </w:p>
        </w:tc>
        <w:tc>
          <w:tcPr>
            <w:tcW w:w="1079" w:type="dxa"/>
            <w:vAlign w:val="top"/>
          </w:tcPr>
          <w:p w14:paraId="45B2FAF8">
            <w:pPr>
              <w:pStyle w:val="8"/>
              <w:spacing w:before="129" w:line="183" w:lineRule="auto"/>
              <w:ind w:right="6"/>
              <w:jc w:val="right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67.90</w:t>
            </w:r>
          </w:p>
        </w:tc>
        <w:tc>
          <w:tcPr>
            <w:tcW w:w="1069" w:type="dxa"/>
            <w:vAlign w:val="top"/>
          </w:tcPr>
          <w:p w14:paraId="1F6E9553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59FCDA4A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6D979C83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5F44F79A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3A25F1DD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29532695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76F0D07B">
            <w:pPr>
              <w:rPr>
                <w:rFonts w:ascii="Arial"/>
                <w:sz w:val="21"/>
              </w:rPr>
            </w:pPr>
          </w:p>
        </w:tc>
      </w:tr>
      <w:tr w14:paraId="18F855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54" w:type="dxa"/>
            <w:vAlign w:val="top"/>
          </w:tcPr>
          <w:p w14:paraId="7DBFF6A8">
            <w:pPr>
              <w:pStyle w:val="8"/>
              <w:spacing w:before="119" w:line="184" w:lineRule="auto"/>
              <w:ind w:left="1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30102</w:t>
            </w:r>
          </w:p>
        </w:tc>
        <w:tc>
          <w:tcPr>
            <w:tcW w:w="3268" w:type="dxa"/>
            <w:vAlign w:val="top"/>
          </w:tcPr>
          <w:p w14:paraId="7352EDC6">
            <w:pPr>
              <w:pStyle w:val="8"/>
              <w:spacing w:before="72" w:line="219" w:lineRule="auto"/>
              <w:ind w:left="1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津贴补贴</w:t>
            </w:r>
          </w:p>
        </w:tc>
        <w:tc>
          <w:tcPr>
            <w:tcW w:w="540" w:type="dxa"/>
            <w:vAlign w:val="top"/>
          </w:tcPr>
          <w:p w14:paraId="6D358E11">
            <w:pPr>
              <w:pStyle w:val="8"/>
              <w:spacing w:before="120" w:line="183" w:lineRule="auto"/>
              <w:ind w:left="21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1019" w:type="dxa"/>
            <w:vAlign w:val="top"/>
          </w:tcPr>
          <w:p w14:paraId="4188DC00">
            <w:pPr>
              <w:pStyle w:val="8"/>
              <w:spacing w:before="119" w:line="184" w:lineRule="auto"/>
              <w:ind w:left="50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31.57</w:t>
            </w:r>
          </w:p>
        </w:tc>
        <w:tc>
          <w:tcPr>
            <w:tcW w:w="879" w:type="dxa"/>
            <w:vAlign w:val="top"/>
          </w:tcPr>
          <w:p w14:paraId="57678B89">
            <w:pPr>
              <w:pStyle w:val="8"/>
              <w:spacing w:before="119" w:line="184" w:lineRule="auto"/>
              <w:ind w:right="9"/>
              <w:jc w:val="right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31.57</w:t>
            </w:r>
          </w:p>
        </w:tc>
        <w:tc>
          <w:tcPr>
            <w:tcW w:w="1079" w:type="dxa"/>
            <w:vAlign w:val="top"/>
          </w:tcPr>
          <w:p w14:paraId="036C3092">
            <w:pPr>
              <w:pStyle w:val="8"/>
              <w:spacing w:before="119" w:line="184" w:lineRule="auto"/>
              <w:ind w:right="8"/>
              <w:jc w:val="right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31.57</w:t>
            </w:r>
          </w:p>
        </w:tc>
        <w:tc>
          <w:tcPr>
            <w:tcW w:w="1069" w:type="dxa"/>
            <w:vAlign w:val="top"/>
          </w:tcPr>
          <w:p w14:paraId="2A028D83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620E621C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54F7248D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71843B2F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5D62196B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16DDEFB6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5EFD3693">
            <w:pPr>
              <w:rPr>
                <w:rFonts w:ascii="Arial"/>
                <w:sz w:val="21"/>
              </w:rPr>
            </w:pPr>
          </w:p>
        </w:tc>
      </w:tr>
      <w:tr w14:paraId="562382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54" w:type="dxa"/>
            <w:vAlign w:val="top"/>
          </w:tcPr>
          <w:p w14:paraId="1ADBB3C4">
            <w:pPr>
              <w:pStyle w:val="8"/>
              <w:spacing w:before="139" w:line="184" w:lineRule="auto"/>
              <w:ind w:left="1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30103</w:t>
            </w:r>
          </w:p>
        </w:tc>
        <w:tc>
          <w:tcPr>
            <w:tcW w:w="3268" w:type="dxa"/>
            <w:vAlign w:val="top"/>
          </w:tcPr>
          <w:p w14:paraId="4F0497E5">
            <w:pPr>
              <w:pStyle w:val="8"/>
              <w:spacing w:before="92" w:line="220" w:lineRule="auto"/>
              <w:ind w:left="11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奖金</w:t>
            </w:r>
          </w:p>
        </w:tc>
        <w:tc>
          <w:tcPr>
            <w:tcW w:w="540" w:type="dxa"/>
            <w:vAlign w:val="top"/>
          </w:tcPr>
          <w:p w14:paraId="2197FFDC">
            <w:pPr>
              <w:pStyle w:val="8"/>
              <w:spacing w:before="141" w:line="182" w:lineRule="auto"/>
              <w:ind w:left="21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019" w:type="dxa"/>
            <w:vAlign w:val="top"/>
          </w:tcPr>
          <w:p w14:paraId="642442C1">
            <w:pPr>
              <w:pStyle w:val="8"/>
              <w:spacing w:before="140" w:line="183" w:lineRule="auto"/>
              <w:ind w:left="50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38.82</w:t>
            </w:r>
          </w:p>
        </w:tc>
        <w:tc>
          <w:tcPr>
            <w:tcW w:w="879" w:type="dxa"/>
            <w:vAlign w:val="top"/>
          </w:tcPr>
          <w:p w14:paraId="7B6E9701">
            <w:pPr>
              <w:pStyle w:val="8"/>
              <w:spacing w:before="140" w:line="183" w:lineRule="auto"/>
              <w:ind w:right="9"/>
              <w:jc w:val="right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38.82</w:t>
            </w:r>
          </w:p>
        </w:tc>
        <w:tc>
          <w:tcPr>
            <w:tcW w:w="1079" w:type="dxa"/>
            <w:vAlign w:val="top"/>
          </w:tcPr>
          <w:p w14:paraId="02DC13BE">
            <w:pPr>
              <w:pStyle w:val="8"/>
              <w:spacing w:before="140" w:line="183" w:lineRule="auto"/>
              <w:ind w:right="8"/>
              <w:jc w:val="right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38.82</w:t>
            </w:r>
          </w:p>
        </w:tc>
        <w:tc>
          <w:tcPr>
            <w:tcW w:w="1069" w:type="dxa"/>
            <w:vAlign w:val="top"/>
          </w:tcPr>
          <w:p w14:paraId="5E017C32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4DF6590A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1A0D69BE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61166E30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3F3EFE29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5D90D3E7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495F4A20">
            <w:pPr>
              <w:rPr>
                <w:rFonts w:ascii="Arial"/>
                <w:sz w:val="21"/>
              </w:rPr>
            </w:pPr>
          </w:p>
        </w:tc>
      </w:tr>
      <w:tr w14:paraId="78CD02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854" w:type="dxa"/>
            <w:vAlign w:val="top"/>
          </w:tcPr>
          <w:p w14:paraId="345B517C">
            <w:pPr>
              <w:pStyle w:val="8"/>
              <w:spacing w:before="130" w:line="184" w:lineRule="auto"/>
              <w:ind w:left="1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30106</w:t>
            </w:r>
          </w:p>
        </w:tc>
        <w:tc>
          <w:tcPr>
            <w:tcW w:w="3268" w:type="dxa"/>
            <w:vAlign w:val="top"/>
          </w:tcPr>
          <w:p w14:paraId="4393421A">
            <w:pPr>
              <w:pStyle w:val="8"/>
              <w:spacing w:before="82" w:line="219" w:lineRule="auto"/>
              <w:ind w:left="1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伙食补助费</w:t>
            </w:r>
          </w:p>
        </w:tc>
        <w:tc>
          <w:tcPr>
            <w:tcW w:w="540" w:type="dxa"/>
            <w:vAlign w:val="top"/>
          </w:tcPr>
          <w:p w14:paraId="3F213D2B">
            <w:pPr>
              <w:pStyle w:val="8"/>
              <w:spacing w:before="131" w:line="183" w:lineRule="auto"/>
              <w:ind w:left="21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1019" w:type="dxa"/>
            <w:vAlign w:val="top"/>
          </w:tcPr>
          <w:p w14:paraId="1FCED0ED">
            <w:pPr>
              <w:pStyle w:val="8"/>
              <w:spacing w:before="131" w:line="183" w:lineRule="auto"/>
              <w:ind w:left="602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7.50</w:t>
            </w:r>
          </w:p>
        </w:tc>
        <w:tc>
          <w:tcPr>
            <w:tcW w:w="879" w:type="dxa"/>
            <w:vAlign w:val="top"/>
          </w:tcPr>
          <w:p w14:paraId="71FD30CE">
            <w:pPr>
              <w:pStyle w:val="8"/>
              <w:spacing w:before="131" w:line="183" w:lineRule="auto"/>
              <w:ind w:right="4"/>
              <w:jc w:val="right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7.50</w:t>
            </w:r>
          </w:p>
        </w:tc>
        <w:tc>
          <w:tcPr>
            <w:tcW w:w="1079" w:type="dxa"/>
            <w:vAlign w:val="top"/>
          </w:tcPr>
          <w:p w14:paraId="48B1A147">
            <w:pPr>
              <w:pStyle w:val="8"/>
              <w:spacing w:before="131" w:line="183" w:lineRule="auto"/>
              <w:ind w:right="3"/>
              <w:jc w:val="right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7.50</w:t>
            </w:r>
          </w:p>
        </w:tc>
        <w:tc>
          <w:tcPr>
            <w:tcW w:w="1069" w:type="dxa"/>
            <w:vAlign w:val="top"/>
          </w:tcPr>
          <w:p w14:paraId="43D7086E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707FA043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13FF074D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6A3D5264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746C5312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6429C6E6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529692CA">
            <w:pPr>
              <w:rPr>
                <w:rFonts w:ascii="Arial"/>
                <w:sz w:val="21"/>
              </w:rPr>
            </w:pPr>
          </w:p>
        </w:tc>
      </w:tr>
      <w:tr w14:paraId="5399C7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854" w:type="dxa"/>
            <w:vAlign w:val="top"/>
          </w:tcPr>
          <w:p w14:paraId="33EA03BB">
            <w:pPr>
              <w:pStyle w:val="8"/>
              <w:spacing w:before="131" w:line="184" w:lineRule="auto"/>
              <w:ind w:left="1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30107</w:t>
            </w:r>
          </w:p>
        </w:tc>
        <w:tc>
          <w:tcPr>
            <w:tcW w:w="3268" w:type="dxa"/>
            <w:vAlign w:val="top"/>
          </w:tcPr>
          <w:p w14:paraId="02D6A152">
            <w:pPr>
              <w:pStyle w:val="8"/>
              <w:spacing w:before="84" w:line="220" w:lineRule="auto"/>
              <w:ind w:left="11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绩效工资</w:t>
            </w:r>
          </w:p>
        </w:tc>
        <w:tc>
          <w:tcPr>
            <w:tcW w:w="540" w:type="dxa"/>
            <w:vAlign w:val="top"/>
          </w:tcPr>
          <w:p w14:paraId="0A7F44B0">
            <w:pPr>
              <w:pStyle w:val="8"/>
              <w:spacing w:before="133" w:line="182" w:lineRule="auto"/>
              <w:ind w:left="21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1019" w:type="dxa"/>
            <w:vAlign w:val="top"/>
          </w:tcPr>
          <w:p w14:paraId="521351E9">
            <w:pPr>
              <w:pStyle w:val="8"/>
              <w:spacing w:before="132" w:line="183" w:lineRule="auto"/>
              <w:ind w:left="50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35.67</w:t>
            </w:r>
          </w:p>
        </w:tc>
        <w:tc>
          <w:tcPr>
            <w:tcW w:w="879" w:type="dxa"/>
            <w:vAlign w:val="top"/>
          </w:tcPr>
          <w:p w14:paraId="4B0CA052">
            <w:pPr>
              <w:pStyle w:val="8"/>
              <w:spacing w:before="132" w:line="183" w:lineRule="auto"/>
              <w:ind w:right="9"/>
              <w:jc w:val="right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35.67</w:t>
            </w:r>
          </w:p>
        </w:tc>
        <w:tc>
          <w:tcPr>
            <w:tcW w:w="1079" w:type="dxa"/>
            <w:vAlign w:val="top"/>
          </w:tcPr>
          <w:p w14:paraId="40586063">
            <w:pPr>
              <w:pStyle w:val="8"/>
              <w:spacing w:before="132" w:line="183" w:lineRule="auto"/>
              <w:ind w:right="8"/>
              <w:jc w:val="right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35.67</w:t>
            </w:r>
          </w:p>
        </w:tc>
        <w:tc>
          <w:tcPr>
            <w:tcW w:w="1069" w:type="dxa"/>
            <w:vAlign w:val="top"/>
          </w:tcPr>
          <w:p w14:paraId="4FA9F056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7DE60268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733048A1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2CB80EA6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01A4B78A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3F8A4510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61760CB5">
            <w:pPr>
              <w:rPr>
                <w:rFonts w:ascii="Arial"/>
                <w:sz w:val="21"/>
              </w:rPr>
            </w:pPr>
          </w:p>
        </w:tc>
      </w:tr>
      <w:tr w14:paraId="412FDF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854" w:type="dxa"/>
            <w:vAlign w:val="top"/>
          </w:tcPr>
          <w:p w14:paraId="4037615A">
            <w:pPr>
              <w:pStyle w:val="8"/>
              <w:spacing w:before="132" w:line="184" w:lineRule="auto"/>
              <w:ind w:left="1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30108</w:t>
            </w:r>
          </w:p>
        </w:tc>
        <w:tc>
          <w:tcPr>
            <w:tcW w:w="3268" w:type="dxa"/>
            <w:vAlign w:val="top"/>
          </w:tcPr>
          <w:p w14:paraId="0460C4EC">
            <w:pPr>
              <w:pStyle w:val="8"/>
              <w:spacing w:before="83" w:line="219" w:lineRule="auto"/>
              <w:ind w:left="1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机关事业单位基本养老保险费</w:t>
            </w:r>
          </w:p>
        </w:tc>
        <w:tc>
          <w:tcPr>
            <w:tcW w:w="540" w:type="dxa"/>
            <w:vAlign w:val="top"/>
          </w:tcPr>
          <w:p w14:paraId="3A2BC964">
            <w:pPr>
              <w:pStyle w:val="8"/>
              <w:spacing w:before="133" w:line="183" w:lineRule="auto"/>
              <w:ind w:left="21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1019" w:type="dxa"/>
            <w:vAlign w:val="top"/>
          </w:tcPr>
          <w:p w14:paraId="5D2E1531">
            <w:pPr>
              <w:pStyle w:val="8"/>
              <w:spacing w:before="132" w:line="184" w:lineRule="auto"/>
              <w:ind w:left="50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29.10</w:t>
            </w:r>
          </w:p>
        </w:tc>
        <w:tc>
          <w:tcPr>
            <w:tcW w:w="879" w:type="dxa"/>
            <w:vAlign w:val="top"/>
          </w:tcPr>
          <w:p w14:paraId="7966D644">
            <w:pPr>
              <w:pStyle w:val="8"/>
              <w:spacing w:before="132" w:line="184" w:lineRule="auto"/>
              <w:ind w:right="7"/>
              <w:jc w:val="right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29.10</w:t>
            </w:r>
          </w:p>
        </w:tc>
        <w:tc>
          <w:tcPr>
            <w:tcW w:w="1079" w:type="dxa"/>
            <w:vAlign w:val="top"/>
          </w:tcPr>
          <w:p w14:paraId="601043FD">
            <w:pPr>
              <w:pStyle w:val="8"/>
              <w:spacing w:before="132" w:line="184" w:lineRule="auto"/>
              <w:ind w:right="6"/>
              <w:jc w:val="right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29.10</w:t>
            </w:r>
          </w:p>
        </w:tc>
        <w:tc>
          <w:tcPr>
            <w:tcW w:w="1069" w:type="dxa"/>
            <w:vAlign w:val="top"/>
          </w:tcPr>
          <w:p w14:paraId="3EBB0EBD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78CC6748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3545D027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6C529ACD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474C2856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6B0EB893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3924827B">
            <w:pPr>
              <w:rPr>
                <w:rFonts w:ascii="Arial"/>
                <w:sz w:val="21"/>
              </w:rPr>
            </w:pPr>
          </w:p>
        </w:tc>
      </w:tr>
      <w:tr w14:paraId="3063E3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54" w:type="dxa"/>
            <w:vAlign w:val="top"/>
          </w:tcPr>
          <w:p w14:paraId="3550124D">
            <w:pPr>
              <w:pStyle w:val="8"/>
              <w:spacing w:before="133" w:line="184" w:lineRule="auto"/>
              <w:ind w:left="1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30109</w:t>
            </w:r>
          </w:p>
        </w:tc>
        <w:tc>
          <w:tcPr>
            <w:tcW w:w="3268" w:type="dxa"/>
            <w:vAlign w:val="top"/>
          </w:tcPr>
          <w:p w14:paraId="48B40E8A">
            <w:pPr>
              <w:pStyle w:val="8"/>
              <w:spacing w:before="86" w:line="219" w:lineRule="auto"/>
              <w:ind w:left="1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职业年金缴费</w:t>
            </w:r>
          </w:p>
        </w:tc>
        <w:tc>
          <w:tcPr>
            <w:tcW w:w="540" w:type="dxa"/>
            <w:vAlign w:val="top"/>
          </w:tcPr>
          <w:p w14:paraId="0819E835">
            <w:pPr>
              <w:pStyle w:val="8"/>
              <w:spacing w:before="134" w:line="183" w:lineRule="auto"/>
              <w:ind w:left="21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</w:p>
        </w:tc>
        <w:tc>
          <w:tcPr>
            <w:tcW w:w="1019" w:type="dxa"/>
            <w:vAlign w:val="top"/>
          </w:tcPr>
          <w:p w14:paraId="6B1419D5">
            <w:pPr>
              <w:pStyle w:val="8"/>
              <w:spacing w:before="133" w:line="184" w:lineRule="auto"/>
              <w:ind w:left="503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15.75</w:t>
            </w:r>
          </w:p>
        </w:tc>
        <w:tc>
          <w:tcPr>
            <w:tcW w:w="879" w:type="dxa"/>
            <w:vAlign w:val="top"/>
          </w:tcPr>
          <w:p w14:paraId="5BED0187">
            <w:pPr>
              <w:pStyle w:val="8"/>
              <w:spacing w:before="133" w:line="184" w:lineRule="auto"/>
              <w:ind w:right="17"/>
              <w:jc w:val="right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15.75</w:t>
            </w:r>
          </w:p>
        </w:tc>
        <w:tc>
          <w:tcPr>
            <w:tcW w:w="1079" w:type="dxa"/>
            <w:vAlign w:val="top"/>
          </w:tcPr>
          <w:p w14:paraId="194B1459">
            <w:pPr>
              <w:pStyle w:val="8"/>
              <w:spacing w:before="133" w:line="184" w:lineRule="auto"/>
              <w:ind w:right="16"/>
              <w:jc w:val="right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15.75</w:t>
            </w:r>
          </w:p>
        </w:tc>
        <w:tc>
          <w:tcPr>
            <w:tcW w:w="1069" w:type="dxa"/>
            <w:vAlign w:val="top"/>
          </w:tcPr>
          <w:p w14:paraId="3536143C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1CB0BE2C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18C0A372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6349C0D1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181165F7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38C1B1C6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19E7F559">
            <w:pPr>
              <w:rPr>
                <w:rFonts w:ascii="Arial"/>
                <w:sz w:val="21"/>
              </w:rPr>
            </w:pPr>
          </w:p>
        </w:tc>
      </w:tr>
      <w:tr w14:paraId="206052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54" w:type="dxa"/>
            <w:vAlign w:val="top"/>
          </w:tcPr>
          <w:p w14:paraId="0D7D172C">
            <w:pPr>
              <w:pStyle w:val="8"/>
              <w:spacing w:before="143" w:line="184" w:lineRule="auto"/>
              <w:ind w:left="1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30110</w:t>
            </w:r>
          </w:p>
        </w:tc>
        <w:tc>
          <w:tcPr>
            <w:tcW w:w="3268" w:type="dxa"/>
            <w:vAlign w:val="top"/>
          </w:tcPr>
          <w:p w14:paraId="710EB9D9">
            <w:pPr>
              <w:pStyle w:val="8"/>
              <w:spacing w:before="94" w:line="219" w:lineRule="auto"/>
              <w:ind w:left="1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职工基本医疗保险缴费</w:t>
            </w:r>
          </w:p>
        </w:tc>
        <w:tc>
          <w:tcPr>
            <w:tcW w:w="540" w:type="dxa"/>
            <w:vAlign w:val="top"/>
          </w:tcPr>
          <w:p w14:paraId="648077A2">
            <w:pPr>
              <w:pStyle w:val="8"/>
              <w:spacing w:before="143" w:line="184" w:lineRule="auto"/>
              <w:ind w:left="162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1019" w:type="dxa"/>
            <w:vAlign w:val="top"/>
          </w:tcPr>
          <w:p w14:paraId="308700AE">
            <w:pPr>
              <w:pStyle w:val="8"/>
              <w:spacing w:before="144" w:line="183" w:lineRule="auto"/>
              <w:ind w:left="60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6.85</w:t>
            </w:r>
          </w:p>
        </w:tc>
        <w:tc>
          <w:tcPr>
            <w:tcW w:w="879" w:type="dxa"/>
            <w:vAlign w:val="top"/>
          </w:tcPr>
          <w:p w14:paraId="34068EB9">
            <w:pPr>
              <w:pStyle w:val="8"/>
              <w:spacing w:before="144" w:line="183" w:lineRule="auto"/>
              <w:ind w:right="1"/>
              <w:jc w:val="right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6.85</w:t>
            </w:r>
          </w:p>
        </w:tc>
        <w:tc>
          <w:tcPr>
            <w:tcW w:w="1079" w:type="dxa"/>
            <w:vAlign w:val="top"/>
          </w:tcPr>
          <w:p w14:paraId="1C0103C1">
            <w:pPr>
              <w:pStyle w:val="8"/>
              <w:spacing w:before="144" w:line="183" w:lineRule="auto"/>
              <w:jc w:val="right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6.85</w:t>
            </w:r>
          </w:p>
        </w:tc>
        <w:tc>
          <w:tcPr>
            <w:tcW w:w="1069" w:type="dxa"/>
            <w:vAlign w:val="top"/>
          </w:tcPr>
          <w:p w14:paraId="56E24898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07E2054D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1FCEDAB9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0B0A45A8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0C30D610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5D0317E3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72D98885">
            <w:pPr>
              <w:rPr>
                <w:rFonts w:ascii="Arial"/>
                <w:sz w:val="21"/>
              </w:rPr>
            </w:pPr>
          </w:p>
        </w:tc>
      </w:tr>
      <w:tr w14:paraId="619540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54" w:type="dxa"/>
            <w:vAlign w:val="top"/>
          </w:tcPr>
          <w:p w14:paraId="4AA95C1A">
            <w:pPr>
              <w:pStyle w:val="8"/>
              <w:spacing w:before="124" w:line="180" w:lineRule="auto"/>
              <w:ind w:left="1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30111</w:t>
            </w:r>
          </w:p>
        </w:tc>
        <w:tc>
          <w:tcPr>
            <w:tcW w:w="3268" w:type="dxa"/>
            <w:vAlign w:val="top"/>
          </w:tcPr>
          <w:p w14:paraId="0E7B5FD1">
            <w:pPr>
              <w:pStyle w:val="8"/>
              <w:spacing w:before="76" w:line="219" w:lineRule="auto"/>
              <w:ind w:left="1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公务员医疗补助缴费</w:t>
            </w:r>
          </w:p>
        </w:tc>
        <w:tc>
          <w:tcPr>
            <w:tcW w:w="540" w:type="dxa"/>
            <w:vAlign w:val="top"/>
          </w:tcPr>
          <w:p w14:paraId="0B4AE03A">
            <w:pPr>
              <w:pStyle w:val="8"/>
              <w:spacing w:before="124" w:line="180" w:lineRule="auto"/>
              <w:ind w:left="162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1019" w:type="dxa"/>
            <w:vAlign w:val="top"/>
          </w:tcPr>
          <w:p w14:paraId="6B9F8B0C">
            <w:pPr>
              <w:pStyle w:val="8"/>
              <w:spacing w:before="124" w:line="180" w:lineRule="auto"/>
              <w:ind w:left="602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1.20</w:t>
            </w:r>
          </w:p>
        </w:tc>
        <w:tc>
          <w:tcPr>
            <w:tcW w:w="879" w:type="dxa"/>
            <w:vAlign w:val="top"/>
          </w:tcPr>
          <w:p w14:paraId="479C58D3">
            <w:pPr>
              <w:pStyle w:val="8"/>
              <w:spacing w:before="124" w:line="180" w:lineRule="auto"/>
              <w:ind w:right="11"/>
              <w:jc w:val="right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1.20</w:t>
            </w:r>
          </w:p>
        </w:tc>
        <w:tc>
          <w:tcPr>
            <w:tcW w:w="1079" w:type="dxa"/>
            <w:vAlign w:val="top"/>
          </w:tcPr>
          <w:p w14:paraId="46E00873">
            <w:pPr>
              <w:pStyle w:val="8"/>
              <w:spacing w:before="124" w:line="180" w:lineRule="auto"/>
              <w:ind w:right="10"/>
              <w:jc w:val="right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1.20</w:t>
            </w:r>
          </w:p>
        </w:tc>
        <w:tc>
          <w:tcPr>
            <w:tcW w:w="1069" w:type="dxa"/>
            <w:vAlign w:val="top"/>
          </w:tcPr>
          <w:p w14:paraId="69CB5A1F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2200D355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32F6C082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791965DA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155E3D53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3E281D47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09252E58">
            <w:pPr>
              <w:rPr>
                <w:rFonts w:ascii="Arial"/>
                <w:sz w:val="21"/>
              </w:rPr>
            </w:pPr>
          </w:p>
        </w:tc>
      </w:tr>
      <w:tr w14:paraId="1B80FC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54" w:type="dxa"/>
            <w:vAlign w:val="top"/>
          </w:tcPr>
          <w:p w14:paraId="07F8B217">
            <w:pPr>
              <w:pStyle w:val="8"/>
              <w:spacing w:before="144" w:line="184" w:lineRule="auto"/>
              <w:ind w:left="1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30112</w:t>
            </w:r>
          </w:p>
        </w:tc>
        <w:tc>
          <w:tcPr>
            <w:tcW w:w="3268" w:type="dxa"/>
            <w:vAlign w:val="top"/>
          </w:tcPr>
          <w:p w14:paraId="6AA36C99">
            <w:pPr>
              <w:pStyle w:val="8"/>
              <w:spacing w:before="95" w:line="219" w:lineRule="auto"/>
              <w:ind w:left="1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其他社会保障缴费</w:t>
            </w:r>
          </w:p>
        </w:tc>
        <w:tc>
          <w:tcPr>
            <w:tcW w:w="540" w:type="dxa"/>
            <w:vAlign w:val="top"/>
          </w:tcPr>
          <w:p w14:paraId="77A19F60">
            <w:pPr>
              <w:pStyle w:val="8"/>
              <w:spacing w:before="144" w:line="184" w:lineRule="auto"/>
              <w:ind w:left="162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1019" w:type="dxa"/>
            <w:vAlign w:val="top"/>
          </w:tcPr>
          <w:p w14:paraId="492CC10C">
            <w:pPr>
              <w:pStyle w:val="8"/>
              <w:spacing w:before="145" w:line="183" w:lineRule="auto"/>
              <w:ind w:left="602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3.66</w:t>
            </w:r>
          </w:p>
        </w:tc>
        <w:tc>
          <w:tcPr>
            <w:tcW w:w="879" w:type="dxa"/>
            <w:vAlign w:val="top"/>
          </w:tcPr>
          <w:p w14:paraId="3D7D3012">
            <w:pPr>
              <w:pStyle w:val="8"/>
              <w:spacing w:before="145" w:line="183" w:lineRule="auto"/>
              <w:ind w:right="3"/>
              <w:jc w:val="right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3.66</w:t>
            </w:r>
          </w:p>
        </w:tc>
        <w:tc>
          <w:tcPr>
            <w:tcW w:w="1079" w:type="dxa"/>
            <w:vAlign w:val="top"/>
          </w:tcPr>
          <w:p w14:paraId="5B01B634">
            <w:pPr>
              <w:pStyle w:val="8"/>
              <w:spacing w:before="145" w:line="183" w:lineRule="auto"/>
              <w:ind w:right="2"/>
              <w:jc w:val="right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3.66</w:t>
            </w:r>
          </w:p>
        </w:tc>
        <w:tc>
          <w:tcPr>
            <w:tcW w:w="1069" w:type="dxa"/>
            <w:vAlign w:val="top"/>
          </w:tcPr>
          <w:p w14:paraId="76EFEF92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42FD4B0C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0ECCC9BB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1064CB99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5287A3F0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6ABB98EB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6275E40B">
            <w:pPr>
              <w:rPr>
                <w:rFonts w:ascii="Arial"/>
                <w:sz w:val="21"/>
              </w:rPr>
            </w:pPr>
          </w:p>
        </w:tc>
      </w:tr>
      <w:tr w14:paraId="13499F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54" w:type="dxa"/>
            <w:vAlign w:val="top"/>
          </w:tcPr>
          <w:p w14:paraId="764C054F">
            <w:pPr>
              <w:pStyle w:val="8"/>
              <w:spacing w:before="115" w:line="184" w:lineRule="auto"/>
              <w:ind w:left="1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30113</w:t>
            </w:r>
          </w:p>
        </w:tc>
        <w:tc>
          <w:tcPr>
            <w:tcW w:w="3268" w:type="dxa"/>
            <w:vAlign w:val="top"/>
          </w:tcPr>
          <w:p w14:paraId="6BEF2215">
            <w:pPr>
              <w:pStyle w:val="8"/>
              <w:spacing w:before="68" w:line="220" w:lineRule="auto"/>
              <w:ind w:left="1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住房公积金</w:t>
            </w:r>
          </w:p>
        </w:tc>
        <w:tc>
          <w:tcPr>
            <w:tcW w:w="540" w:type="dxa"/>
            <w:vAlign w:val="top"/>
          </w:tcPr>
          <w:p w14:paraId="04660D02">
            <w:pPr>
              <w:pStyle w:val="8"/>
              <w:spacing w:before="115" w:line="184" w:lineRule="auto"/>
              <w:ind w:left="162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13</w:t>
            </w:r>
          </w:p>
        </w:tc>
        <w:tc>
          <w:tcPr>
            <w:tcW w:w="1019" w:type="dxa"/>
            <w:vAlign w:val="top"/>
          </w:tcPr>
          <w:p w14:paraId="61D22D91">
            <w:pPr>
              <w:pStyle w:val="8"/>
              <w:spacing w:before="115" w:line="184" w:lineRule="auto"/>
              <w:ind w:left="50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21.24</w:t>
            </w:r>
          </w:p>
        </w:tc>
        <w:tc>
          <w:tcPr>
            <w:tcW w:w="879" w:type="dxa"/>
            <w:vAlign w:val="top"/>
          </w:tcPr>
          <w:p w14:paraId="41731918">
            <w:pPr>
              <w:pStyle w:val="8"/>
              <w:spacing w:before="115" w:line="184" w:lineRule="auto"/>
              <w:ind w:right="7"/>
              <w:jc w:val="right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21.24</w:t>
            </w:r>
          </w:p>
        </w:tc>
        <w:tc>
          <w:tcPr>
            <w:tcW w:w="1079" w:type="dxa"/>
            <w:vAlign w:val="top"/>
          </w:tcPr>
          <w:p w14:paraId="05C3FC3A">
            <w:pPr>
              <w:pStyle w:val="8"/>
              <w:spacing w:before="115" w:line="184" w:lineRule="auto"/>
              <w:ind w:right="6"/>
              <w:jc w:val="right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21.24</w:t>
            </w:r>
          </w:p>
        </w:tc>
        <w:tc>
          <w:tcPr>
            <w:tcW w:w="1069" w:type="dxa"/>
            <w:vAlign w:val="top"/>
          </w:tcPr>
          <w:p w14:paraId="42410B1E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25BDD788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3E0AFF1E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00EE624A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4B64722F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67A772C0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1C0934C5">
            <w:pPr>
              <w:rPr>
                <w:rFonts w:ascii="Arial"/>
                <w:sz w:val="21"/>
              </w:rPr>
            </w:pPr>
          </w:p>
        </w:tc>
      </w:tr>
    </w:tbl>
    <w:p w14:paraId="69486DCC">
      <w:pPr>
        <w:rPr>
          <w:rFonts w:ascii="Arial"/>
          <w:sz w:val="21"/>
        </w:rPr>
      </w:pPr>
    </w:p>
    <w:p w14:paraId="444C077E">
      <w:pPr>
        <w:rPr>
          <w:rFonts w:ascii="Arial" w:hAnsi="Arial" w:eastAsia="Arial" w:cs="Arial"/>
          <w:sz w:val="21"/>
          <w:szCs w:val="21"/>
        </w:rPr>
        <w:sectPr>
          <w:footerReference r:id="rId118" w:type="default"/>
          <w:pgSz w:w="16770" w:h="11850"/>
          <w:pgMar w:top="1007" w:right="1960" w:bottom="1447" w:left="1405" w:header="0" w:footer="1230" w:gutter="0"/>
          <w:cols w:space="720" w:num="1"/>
        </w:sectPr>
      </w:pPr>
    </w:p>
    <w:p w14:paraId="76371BE0">
      <w:pPr>
        <w:spacing w:before="21"/>
      </w:pPr>
    </w:p>
    <w:p w14:paraId="285BF9B1">
      <w:pPr>
        <w:spacing w:before="21"/>
      </w:pPr>
    </w:p>
    <w:p w14:paraId="25DF6C9D">
      <w:pPr>
        <w:spacing w:before="21"/>
      </w:pPr>
    </w:p>
    <w:tbl>
      <w:tblPr>
        <w:tblStyle w:val="7"/>
        <w:tblW w:w="133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3278"/>
        <w:gridCol w:w="530"/>
        <w:gridCol w:w="1019"/>
        <w:gridCol w:w="889"/>
        <w:gridCol w:w="1099"/>
        <w:gridCol w:w="1049"/>
        <w:gridCol w:w="909"/>
        <w:gridCol w:w="510"/>
        <w:gridCol w:w="909"/>
        <w:gridCol w:w="510"/>
        <w:gridCol w:w="510"/>
        <w:gridCol w:w="1334"/>
      </w:tblGrid>
      <w:tr w14:paraId="6E6C11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824" w:type="dxa"/>
            <w:vAlign w:val="top"/>
          </w:tcPr>
          <w:p w14:paraId="4A4082F7">
            <w:pPr>
              <w:pStyle w:val="8"/>
              <w:spacing w:before="127" w:line="184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30114</w:t>
            </w:r>
          </w:p>
        </w:tc>
        <w:tc>
          <w:tcPr>
            <w:tcW w:w="3278" w:type="dxa"/>
            <w:vAlign w:val="top"/>
          </w:tcPr>
          <w:p w14:paraId="479402C9">
            <w:pPr>
              <w:pStyle w:val="8"/>
              <w:spacing w:before="82" w:line="220" w:lineRule="auto"/>
              <w:ind w:left="30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医疗费</w:t>
            </w:r>
          </w:p>
        </w:tc>
        <w:tc>
          <w:tcPr>
            <w:tcW w:w="530" w:type="dxa"/>
            <w:vAlign w:val="top"/>
          </w:tcPr>
          <w:p w14:paraId="6198518F">
            <w:pPr>
              <w:pStyle w:val="8"/>
              <w:spacing w:before="127" w:line="184" w:lineRule="auto"/>
              <w:ind w:left="162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14</w:t>
            </w:r>
          </w:p>
        </w:tc>
        <w:tc>
          <w:tcPr>
            <w:tcW w:w="1019" w:type="dxa"/>
            <w:vAlign w:val="top"/>
          </w:tcPr>
          <w:p w14:paraId="4A767A19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 w14:paraId="1B856B6A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43D3DAB1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495798EA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2BEDFB5A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7DE499CD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39CD230F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7C5DB254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2114BC4B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768F9C42">
            <w:pPr>
              <w:rPr>
                <w:rFonts w:ascii="Arial"/>
                <w:sz w:val="21"/>
              </w:rPr>
            </w:pPr>
          </w:p>
        </w:tc>
      </w:tr>
      <w:tr w14:paraId="1C9C11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24" w:type="dxa"/>
            <w:vAlign w:val="top"/>
          </w:tcPr>
          <w:p w14:paraId="3E5EBB9C">
            <w:pPr>
              <w:pStyle w:val="8"/>
              <w:spacing w:before="143" w:line="184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30199</w:t>
            </w:r>
          </w:p>
        </w:tc>
        <w:tc>
          <w:tcPr>
            <w:tcW w:w="3278" w:type="dxa"/>
            <w:vAlign w:val="top"/>
          </w:tcPr>
          <w:p w14:paraId="2FBC0879">
            <w:pPr>
              <w:pStyle w:val="8"/>
              <w:spacing w:before="98" w:line="220" w:lineRule="auto"/>
              <w:ind w:left="30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其他工资福利支出</w:t>
            </w:r>
          </w:p>
        </w:tc>
        <w:tc>
          <w:tcPr>
            <w:tcW w:w="530" w:type="dxa"/>
            <w:vAlign w:val="top"/>
          </w:tcPr>
          <w:p w14:paraId="616FA2B4">
            <w:pPr>
              <w:pStyle w:val="8"/>
              <w:spacing w:before="143" w:line="184" w:lineRule="auto"/>
              <w:ind w:left="162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15</w:t>
            </w:r>
          </w:p>
        </w:tc>
        <w:tc>
          <w:tcPr>
            <w:tcW w:w="1019" w:type="dxa"/>
            <w:vAlign w:val="top"/>
          </w:tcPr>
          <w:p w14:paraId="69E8DE5A">
            <w:pPr>
              <w:pStyle w:val="8"/>
              <w:spacing w:before="144" w:line="183" w:lineRule="auto"/>
              <w:ind w:right="4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333.59</w:t>
            </w:r>
          </w:p>
        </w:tc>
        <w:tc>
          <w:tcPr>
            <w:tcW w:w="889" w:type="dxa"/>
            <w:vAlign w:val="top"/>
          </w:tcPr>
          <w:p w14:paraId="14DE9EC7">
            <w:pPr>
              <w:pStyle w:val="8"/>
              <w:spacing w:before="144" w:line="183" w:lineRule="auto"/>
              <w:ind w:right="3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333.59</w:t>
            </w:r>
          </w:p>
        </w:tc>
        <w:tc>
          <w:tcPr>
            <w:tcW w:w="1099" w:type="dxa"/>
            <w:vAlign w:val="top"/>
          </w:tcPr>
          <w:p w14:paraId="22F33B33">
            <w:pPr>
              <w:pStyle w:val="8"/>
              <w:spacing w:before="144" w:line="183" w:lineRule="auto"/>
              <w:ind w:right="22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333.59</w:t>
            </w:r>
          </w:p>
        </w:tc>
        <w:tc>
          <w:tcPr>
            <w:tcW w:w="1049" w:type="dxa"/>
            <w:vAlign w:val="top"/>
          </w:tcPr>
          <w:p w14:paraId="23E1B015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2F0460E1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05BD3AC8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28FCA57B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61D20551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1D2914EF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20FCE012">
            <w:pPr>
              <w:rPr>
                <w:rFonts w:ascii="Arial"/>
                <w:sz w:val="21"/>
              </w:rPr>
            </w:pPr>
          </w:p>
        </w:tc>
      </w:tr>
      <w:tr w14:paraId="55183A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824" w:type="dxa"/>
            <w:vAlign w:val="top"/>
          </w:tcPr>
          <w:p w14:paraId="49B91D19">
            <w:pPr>
              <w:pStyle w:val="8"/>
              <w:spacing w:before="114" w:line="183" w:lineRule="auto"/>
              <w:ind w:left="1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302</w:t>
            </w:r>
          </w:p>
        </w:tc>
        <w:tc>
          <w:tcPr>
            <w:tcW w:w="3278" w:type="dxa"/>
            <w:vAlign w:val="top"/>
          </w:tcPr>
          <w:p w14:paraId="1354FDA4">
            <w:pPr>
              <w:pStyle w:val="8"/>
              <w:spacing w:before="68" w:line="219" w:lineRule="auto"/>
              <w:ind w:left="30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商品和服务支出</w:t>
            </w:r>
          </w:p>
        </w:tc>
        <w:tc>
          <w:tcPr>
            <w:tcW w:w="530" w:type="dxa"/>
            <w:vAlign w:val="top"/>
          </w:tcPr>
          <w:p w14:paraId="7D6BAB6B">
            <w:pPr>
              <w:pStyle w:val="8"/>
              <w:spacing w:before="113" w:line="184" w:lineRule="auto"/>
              <w:ind w:left="162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16</w:t>
            </w:r>
          </w:p>
        </w:tc>
        <w:tc>
          <w:tcPr>
            <w:tcW w:w="1019" w:type="dxa"/>
            <w:vAlign w:val="top"/>
          </w:tcPr>
          <w:p w14:paraId="7D3D7B43">
            <w:pPr>
              <w:pStyle w:val="8"/>
              <w:spacing w:before="114" w:line="183" w:lineRule="auto"/>
              <w:ind w:right="4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335.49</w:t>
            </w:r>
          </w:p>
        </w:tc>
        <w:tc>
          <w:tcPr>
            <w:tcW w:w="889" w:type="dxa"/>
            <w:vAlign w:val="top"/>
          </w:tcPr>
          <w:p w14:paraId="49629634">
            <w:pPr>
              <w:pStyle w:val="8"/>
              <w:spacing w:before="113" w:line="184" w:lineRule="auto"/>
              <w:ind w:right="2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233.16</w:t>
            </w:r>
          </w:p>
        </w:tc>
        <w:tc>
          <w:tcPr>
            <w:tcW w:w="1099" w:type="dxa"/>
            <w:vAlign w:val="top"/>
          </w:tcPr>
          <w:p w14:paraId="0FD547A6">
            <w:pPr>
              <w:pStyle w:val="8"/>
              <w:spacing w:before="114" w:line="183" w:lineRule="auto"/>
              <w:ind w:right="22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59.40</w:t>
            </w:r>
          </w:p>
        </w:tc>
        <w:tc>
          <w:tcPr>
            <w:tcW w:w="1049" w:type="dxa"/>
            <w:vAlign w:val="top"/>
          </w:tcPr>
          <w:p w14:paraId="168ABC8B">
            <w:pPr>
              <w:pStyle w:val="8"/>
              <w:spacing w:before="113" w:line="184" w:lineRule="auto"/>
              <w:ind w:right="9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173.75</w:t>
            </w:r>
          </w:p>
        </w:tc>
        <w:tc>
          <w:tcPr>
            <w:tcW w:w="909" w:type="dxa"/>
            <w:vAlign w:val="top"/>
          </w:tcPr>
          <w:p w14:paraId="1C8C702B">
            <w:pPr>
              <w:pStyle w:val="8"/>
              <w:spacing w:before="113" w:line="184" w:lineRule="auto"/>
              <w:ind w:right="8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102.33</w:t>
            </w:r>
          </w:p>
        </w:tc>
        <w:tc>
          <w:tcPr>
            <w:tcW w:w="510" w:type="dxa"/>
            <w:vAlign w:val="top"/>
          </w:tcPr>
          <w:p w14:paraId="4C12861A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347F1C9E">
            <w:pPr>
              <w:pStyle w:val="8"/>
              <w:spacing w:before="113" w:line="184" w:lineRule="auto"/>
              <w:ind w:right="7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102.33</w:t>
            </w:r>
          </w:p>
        </w:tc>
        <w:tc>
          <w:tcPr>
            <w:tcW w:w="510" w:type="dxa"/>
            <w:vAlign w:val="top"/>
          </w:tcPr>
          <w:p w14:paraId="7ACFB716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15243E46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1F128837">
            <w:pPr>
              <w:rPr>
                <w:rFonts w:ascii="Arial"/>
                <w:sz w:val="21"/>
              </w:rPr>
            </w:pPr>
          </w:p>
        </w:tc>
      </w:tr>
      <w:tr w14:paraId="117446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24" w:type="dxa"/>
            <w:vAlign w:val="top"/>
          </w:tcPr>
          <w:p w14:paraId="4EFC2790">
            <w:pPr>
              <w:pStyle w:val="8"/>
              <w:spacing w:before="144" w:line="184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30201</w:t>
            </w:r>
          </w:p>
        </w:tc>
        <w:tc>
          <w:tcPr>
            <w:tcW w:w="3278" w:type="dxa"/>
            <w:vAlign w:val="top"/>
          </w:tcPr>
          <w:p w14:paraId="6214A696">
            <w:pPr>
              <w:pStyle w:val="8"/>
              <w:spacing w:before="99" w:line="219" w:lineRule="auto"/>
              <w:ind w:left="30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办公费</w:t>
            </w:r>
          </w:p>
        </w:tc>
        <w:tc>
          <w:tcPr>
            <w:tcW w:w="530" w:type="dxa"/>
            <w:vAlign w:val="top"/>
          </w:tcPr>
          <w:p w14:paraId="11A8DD44">
            <w:pPr>
              <w:pStyle w:val="8"/>
              <w:spacing w:before="144" w:line="184" w:lineRule="auto"/>
              <w:ind w:left="162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17</w:t>
            </w:r>
          </w:p>
        </w:tc>
        <w:tc>
          <w:tcPr>
            <w:tcW w:w="1019" w:type="dxa"/>
            <w:vAlign w:val="top"/>
          </w:tcPr>
          <w:p w14:paraId="541A3C7E">
            <w:pPr>
              <w:pStyle w:val="8"/>
              <w:spacing w:before="144" w:line="184" w:lineRule="auto"/>
              <w:ind w:right="12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171.72</w:t>
            </w:r>
          </w:p>
        </w:tc>
        <w:tc>
          <w:tcPr>
            <w:tcW w:w="889" w:type="dxa"/>
            <w:vAlign w:val="top"/>
          </w:tcPr>
          <w:p w14:paraId="07F7473F">
            <w:pPr>
              <w:pStyle w:val="8"/>
              <w:spacing w:before="144" w:line="184" w:lineRule="auto"/>
              <w:ind w:right="11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114.88</w:t>
            </w:r>
          </w:p>
        </w:tc>
        <w:tc>
          <w:tcPr>
            <w:tcW w:w="1099" w:type="dxa"/>
            <w:vAlign w:val="top"/>
          </w:tcPr>
          <w:p w14:paraId="14E008AA">
            <w:pPr>
              <w:pStyle w:val="8"/>
              <w:spacing w:before="145" w:line="183" w:lineRule="auto"/>
              <w:ind w:right="21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25.20</w:t>
            </w:r>
          </w:p>
        </w:tc>
        <w:tc>
          <w:tcPr>
            <w:tcW w:w="1049" w:type="dxa"/>
            <w:vAlign w:val="top"/>
          </w:tcPr>
          <w:p w14:paraId="3F6793D2">
            <w:pPr>
              <w:pStyle w:val="8"/>
              <w:spacing w:before="145" w:line="183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89.68</w:t>
            </w:r>
          </w:p>
        </w:tc>
        <w:tc>
          <w:tcPr>
            <w:tcW w:w="909" w:type="dxa"/>
            <w:vAlign w:val="top"/>
          </w:tcPr>
          <w:p w14:paraId="050C61EF">
            <w:pPr>
              <w:pStyle w:val="8"/>
              <w:spacing w:before="145" w:line="183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56.84</w:t>
            </w:r>
          </w:p>
        </w:tc>
        <w:tc>
          <w:tcPr>
            <w:tcW w:w="510" w:type="dxa"/>
            <w:vAlign w:val="top"/>
          </w:tcPr>
          <w:p w14:paraId="18C4B987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3455EDDD">
            <w:pPr>
              <w:pStyle w:val="8"/>
              <w:spacing w:before="145" w:line="183" w:lineRule="auto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56.84</w:t>
            </w:r>
          </w:p>
        </w:tc>
        <w:tc>
          <w:tcPr>
            <w:tcW w:w="510" w:type="dxa"/>
            <w:vAlign w:val="top"/>
          </w:tcPr>
          <w:p w14:paraId="6A4B9573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67D8BF69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7DE60AFC">
            <w:pPr>
              <w:rPr>
                <w:rFonts w:ascii="Arial"/>
                <w:sz w:val="21"/>
              </w:rPr>
            </w:pPr>
          </w:p>
        </w:tc>
      </w:tr>
      <w:tr w14:paraId="2D6530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24" w:type="dxa"/>
            <w:vAlign w:val="top"/>
          </w:tcPr>
          <w:p w14:paraId="59238F70">
            <w:pPr>
              <w:pStyle w:val="8"/>
              <w:spacing w:before="125" w:line="183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30202</w:t>
            </w:r>
          </w:p>
        </w:tc>
        <w:tc>
          <w:tcPr>
            <w:tcW w:w="3278" w:type="dxa"/>
            <w:vAlign w:val="top"/>
          </w:tcPr>
          <w:p w14:paraId="21DF308F">
            <w:pPr>
              <w:pStyle w:val="8"/>
              <w:spacing w:before="79" w:line="219" w:lineRule="auto"/>
              <w:ind w:left="30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印刷费</w:t>
            </w:r>
          </w:p>
        </w:tc>
        <w:tc>
          <w:tcPr>
            <w:tcW w:w="530" w:type="dxa"/>
            <w:vAlign w:val="top"/>
          </w:tcPr>
          <w:p w14:paraId="240DB73B">
            <w:pPr>
              <w:pStyle w:val="8"/>
              <w:spacing w:before="124" w:line="184" w:lineRule="auto"/>
              <w:ind w:left="162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18</w:t>
            </w:r>
          </w:p>
        </w:tc>
        <w:tc>
          <w:tcPr>
            <w:tcW w:w="1019" w:type="dxa"/>
            <w:vAlign w:val="top"/>
          </w:tcPr>
          <w:p w14:paraId="6231A255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 w14:paraId="43F2FF0D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4D5EBF46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280CF237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41E6BAA4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75565BE9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3D640EE8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453FF0F0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60B323BB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45D584A8">
            <w:pPr>
              <w:rPr>
                <w:rFonts w:ascii="Arial"/>
                <w:sz w:val="21"/>
              </w:rPr>
            </w:pPr>
          </w:p>
        </w:tc>
      </w:tr>
      <w:tr w14:paraId="77706D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824" w:type="dxa"/>
            <w:vAlign w:val="top"/>
          </w:tcPr>
          <w:p w14:paraId="78864618">
            <w:pPr>
              <w:pStyle w:val="8"/>
              <w:spacing w:before="125" w:line="183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30203</w:t>
            </w:r>
          </w:p>
        </w:tc>
        <w:tc>
          <w:tcPr>
            <w:tcW w:w="3278" w:type="dxa"/>
            <w:vAlign w:val="top"/>
          </w:tcPr>
          <w:p w14:paraId="36928E84">
            <w:pPr>
              <w:pStyle w:val="8"/>
              <w:spacing w:before="79" w:line="220" w:lineRule="auto"/>
              <w:ind w:left="30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咨询费</w:t>
            </w:r>
          </w:p>
        </w:tc>
        <w:tc>
          <w:tcPr>
            <w:tcW w:w="530" w:type="dxa"/>
            <w:vAlign w:val="top"/>
          </w:tcPr>
          <w:p w14:paraId="4838D160">
            <w:pPr>
              <w:pStyle w:val="8"/>
              <w:spacing w:before="124" w:line="184" w:lineRule="auto"/>
              <w:ind w:left="162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19</w:t>
            </w:r>
          </w:p>
        </w:tc>
        <w:tc>
          <w:tcPr>
            <w:tcW w:w="1019" w:type="dxa"/>
            <w:vAlign w:val="top"/>
          </w:tcPr>
          <w:p w14:paraId="286091FD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 w14:paraId="72E25F5B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5772D05A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4225890C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1122BE0E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354128B2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686CAB5A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53803293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4AD7F3FA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153581AC">
            <w:pPr>
              <w:rPr>
                <w:rFonts w:ascii="Arial"/>
                <w:sz w:val="21"/>
              </w:rPr>
            </w:pPr>
          </w:p>
        </w:tc>
      </w:tr>
      <w:tr w14:paraId="5DDEF7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24" w:type="dxa"/>
            <w:vAlign w:val="top"/>
          </w:tcPr>
          <w:p w14:paraId="499661AC">
            <w:pPr>
              <w:pStyle w:val="8"/>
              <w:spacing w:before="126" w:line="183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30204</w:t>
            </w:r>
          </w:p>
        </w:tc>
        <w:tc>
          <w:tcPr>
            <w:tcW w:w="3278" w:type="dxa"/>
            <w:vAlign w:val="top"/>
          </w:tcPr>
          <w:p w14:paraId="2CA421BF">
            <w:pPr>
              <w:pStyle w:val="8"/>
              <w:spacing w:before="80" w:line="220" w:lineRule="auto"/>
              <w:ind w:left="3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手续费</w:t>
            </w:r>
          </w:p>
        </w:tc>
        <w:tc>
          <w:tcPr>
            <w:tcW w:w="530" w:type="dxa"/>
            <w:vAlign w:val="top"/>
          </w:tcPr>
          <w:p w14:paraId="4D1BEF4A">
            <w:pPr>
              <w:pStyle w:val="8"/>
              <w:spacing w:before="126" w:line="183" w:lineRule="auto"/>
              <w:ind w:left="16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</w:t>
            </w:r>
          </w:p>
        </w:tc>
        <w:tc>
          <w:tcPr>
            <w:tcW w:w="1019" w:type="dxa"/>
            <w:vAlign w:val="top"/>
          </w:tcPr>
          <w:p w14:paraId="51F3561F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 w14:paraId="5B254285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6E1199C8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008CEE74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3A8B1C54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6D9C442D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4BAE889C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1B0DCE3F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797117DE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24A09DBA">
            <w:pPr>
              <w:rPr>
                <w:rFonts w:ascii="Arial"/>
                <w:sz w:val="21"/>
              </w:rPr>
            </w:pPr>
          </w:p>
        </w:tc>
      </w:tr>
      <w:tr w14:paraId="505C9E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824" w:type="dxa"/>
            <w:vAlign w:val="top"/>
          </w:tcPr>
          <w:p w14:paraId="0FC0E6C5">
            <w:pPr>
              <w:pStyle w:val="8"/>
              <w:spacing w:before="126" w:line="183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30205</w:t>
            </w:r>
          </w:p>
        </w:tc>
        <w:tc>
          <w:tcPr>
            <w:tcW w:w="3278" w:type="dxa"/>
            <w:vAlign w:val="top"/>
          </w:tcPr>
          <w:p w14:paraId="12230B69">
            <w:pPr>
              <w:pStyle w:val="8"/>
              <w:spacing w:before="80" w:line="219" w:lineRule="auto"/>
              <w:ind w:left="30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水费</w:t>
            </w:r>
          </w:p>
        </w:tc>
        <w:tc>
          <w:tcPr>
            <w:tcW w:w="530" w:type="dxa"/>
            <w:vAlign w:val="top"/>
          </w:tcPr>
          <w:p w14:paraId="3F86B8C8">
            <w:pPr>
              <w:pStyle w:val="8"/>
              <w:spacing w:before="125" w:line="184" w:lineRule="auto"/>
              <w:ind w:left="16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21</w:t>
            </w:r>
          </w:p>
        </w:tc>
        <w:tc>
          <w:tcPr>
            <w:tcW w:w="1019" w:type="dxa"/>
            <w:vAlign w:val="top"/>
          </w:tcPr>
          <w:p w14:paraId="7D2C047A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 w14:paraId="0C202DA5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19230B8D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26E0E820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171633C1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182C4D1E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423970FF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5F9423DF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48B02669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6E79C8DA">
            <w:pPr>
              <w:rPr>
                <w:rFonts w:ascii="Arial"/>
                <w:sz w:val="21"/>
              </w:rPr>
            </w:pPr>
          </w:p>
        </w:tc>
      </w:tr>
      <w:tr w14:paraId="3DFB1C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24" w:type="dxa"/>
            <w:vAlign w:val="top"/>
          </w:tcPr>
          <w:p w14:paraId="2D695176">
            <w:pPr>
              <w:pStyle w:val="8"/>
              <w:spacing w:before="137" w:line="183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30206</w:t>
            </w:r>
          </w:p>
        </w:tc>
        <w:tc>
          <w:tcPr>
            <w:tcW w:w="3278" w:type="dxa"/>
            <w:vAlign w:val="top"/>
          </w:tcPr>
          <w:p w14:paraId="33DF8C35">
            <w:pPr>
              <w:pStyle w:val="8"/>
              <w:spacing w:before="91" w:line="220" w:lineRule="auto"/>
              <w:ind w:left="30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电费</w:t>
            </w:r>
          </w:p>
        </w:tc>
        <w:tc>
          <w:tcPr>
            <w:tcW w:w="530" w:type="dxa"/>
            <w:vAlign w:val="top"/>
          </w:tcPr>
          <w:p w14:paraId="4DC28426">
            <w:pPr>
              <w:pStyle w:val="8"/>
              <w:spacing w:before="137" w:line="183" w:lineRule="auto"/>
              <w:ind w:left="16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22</w:t>
            </w:r>
          </w:p>
        </w:tc>
        <w:tc>
          <w:tcPr>
            <w:tcW w:w="1019" w:type="dxa"/>
            <w:vAlign w:val="top"/>
          </w:tcPr>
          <w:p w14:paraId="74D453B9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 w14:paraId="65372A11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2AEC182B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48494C00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7CED4F7D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4F388C81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310AD82D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04E2893B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71CFD642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2322C325">
            <w:pPr>
              <w:rPr>
                <w:rFonts w:ascii="Arial"/>
                <w:sz w:val="21"/>
              </w:rPr>
            </w:pPr>
          </w:p>
        </w:tc>
      </w:tr>
      <w:tr w14:paraId="0A14EA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824" w:type="dxa"/>
            <w:vAlign w:val="top"/>
          </w:tcPr>
          <w:p w14:paraId="61BFB502">
            <w:pPr>
              <w:pStyle w:val="8"/>
              <w:spacing w:before="117" w:line="183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30207</w:t>
            </w:r>
          </w:p>
        </w:tc>
        <w:tc>
          <w:tcPr>
            <w:tcW w:w="3278" w:type="dxa"/>
            <w:vAlign w:val="top"/>
          </w:tcPr>
          <w:p w14:paraId="1B3C1F2E">
            <w:pPr>
              <w:pStyle w:val="8"/>
              <w:spacing w:before="71" w:line="220" w:lineRule="auto"/>
              <w:ind w:left="30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邮吨费</w:t>
            </w:r>
          </w:p>
        </w:tc>
        <w:tc>
          <w:tcPr>
            <w:tcW w:w="530" w:type="dxa"/>
            <w:vAlign w:val="top"/>
          </w:tcPr>
          <w:p w14:paraId="6A3D6FCE">
            <w:pPr>
              <w:pStyle w:val="8"/>
              <w:spacing w:before="117" w:line="183" w:lineRule="auto"/>
              <w:ind w:left="16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23</w:t>
            </w:r>
          </w:p>
        </w:tc>
        <w:tc>
          <w:tcPr>
            <w:tcW w:w="1019" w:type="dxa"/>
            <w:vAlign w:val="top"/>
          </w:tcPr>
          <w:p w14:paraId="27C390DD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 w14:paraId="0ABCD5EB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50974884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7DD65EFD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5589D47B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50925B81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16EA7EFB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037A3469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20D9F799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1710D0A3">
            <w:pPr>
              <w:rPr>
                <w:rFonts w:ascii="Arial"/>
                <w:sz w:val="21"/>
              </w:rPr>
            </w:pPr>
          </w:p>
        </w:tc>
      </w:tr>
      <w:tr w14:paraId="2DAFD5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24" w:type="dxa"/>
            <w:vAlign w:val="top"/>
          </w:tcPr>
          <w:p w14:paraId="01424C8E">
            <w:pPr>
              <w:pStyle w:val="8"/>
              <w:spacing w:before="148" w:line="183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30208</w:t>
            </w:r>
          </w:p>
        </w:tc>
        <w:tc>
          <w:tcPr>
            <w:tcW w:w="3278" w:type="dxa"/>
            <w:vAlign w:val="top"/>
          </w:tcPr>
          <w:p w14:paraId="5B1EE74F">
            <w:pPr>
              <w:pStyle w:val="8"/>
              <w:spacing w:before="102" w:line="220" w:lineRule="auto"/>
              <w:ind w:left="30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取暖费</w:t>
            </w:r>
          </w:p>
        </w:tc>
        <w:tc>
          <w:tcPr>
            <w:tcW w:w="530" w:type="dxa"/>
            <w:vAlign w:val="top"/>
          </w:tcPr>
          <w:p w14:paraId="7FE9DE71">
            <w:pPr>
              <w:pStyle w:val="8"/>
              <w:spacing w:before="148" w:line="183" w:lineRule="auto"/>
              <w:ind w:left="16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24</w:t>
            </w:r>
          </w:p>
        </w:tc>
        <w:tc>
          <w:tcPr>
            <w:tcW w:w="1019" w:type="dxa"/>
            <w:vAlign w:val="top"/>
          </w:tcPr>
          <w:p w14:paraId="47E6B8F9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 w14:paraId="31265DB0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2A033E12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5F33374A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1E2C021A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1AC13BAA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20873720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78414419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1F82FF76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7B4D0093">
            <w:pPr>
              <w:rPr>
                <w:rFonts w:ascii="Arial"/>
                <w:sz w:val="21"/>
              </w:rPr>
            </w:pPr>
          </w:p>
        </w:tc>
      </w:tr>
      <w:tr w14:paraId="285440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824" w:type="dxa"/>
            <w:vAlign w:val="top"/>
          </w:tcPr>
          <w:p w14:paraId="33F967B6">
            <w:pPr>
              <w:pStyle w:val="8"/>
              <w:spacing w:before="128" w:line="183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30209</w:t>
            </w:r>
          </w:p>
        </w:tc>
        <w:tc>
          <w:tcPr>
            <w:tcW w:w="3278" w:type="dxa"/>
            <w:vAlign w:val="top"/>
          </w:tcPr>
          <w:p w14:paraId="02794889">
            <w:pPr>
              <w:pStyle w:val="8"/>
              <w:spacing w:before="82" w:line="219" w:lineRule="auto"/>
              <w:ind w:left="3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物业管理费</w:t>
            </w:r>
          </w:p>
        </w:tc>
        <w:tc>
          <w:tcPr>
            <w:tcW w:w="530" w:type="dxa"/>
            <w:vAlign w:val="top"/>
          </w:tcPr>
          <w:p w14:paraId="64739333">
            <w:pPr>
              <w:pStyle w:val="8"/>
              <w:spacing w:before="128" w:line="183" w:lineRule="auto"/>
              <w:ind w:left="16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25</w:t>
            </w:r>
          </w:p>
        </w:tc>
        <w:tc>
          <w:tcPr>
            <w:tcW w:w="1019" w:type="dxa"/>
            <w:vAlign w:val="top"/>
          </w:tcPr>
          <w:p w14:paraId="7FD5ADAF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 w14:paraId="71F448B5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4D5F712B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35D44837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0D1AF7A7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75B80EDA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1FC49452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49D90B34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047FDFF2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3A01CEA8">
            <w:pPr>
              <w:rPr>
                <w:rFonts w:ascii="Arial"/>
                <w:sz w:val="21"/>
              </w:rPr>
            </w:pPr>
          </w:p>
        </w:tc>
      </w:tr>
      <w:tr w14:paraId="77E74A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24" w:type="dxa"/>
            <w:vAlign w:val="top"/>
          </w:tcPr>
          <w:p w14:paraId="043F09E6">
            <w:pPr>
              <w:pStyle w:val="8"/>
              <w:spacing w:before="128" w:line="184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30211</w:t>
            </w:r>
          </w:p>
        </w:tc>
        <w:tc>
          <w:tcPr>
            <w:tcW w:w="3278" w:type="dxa"/>
            <w:vAlign w:val="top"/>
          </w:tcPr>
          <w:p w14:paraId="7D6503F3">
            <w:pPr>
              <w:pStyle w:val="8"/>
              <w:spacing w:before="84" w:line="220" w:lineRule="auto"/>
              <w:ind w:left="30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差旅费</w:t>
            </w:r>
          </w:p>
        </w:tc>
        <w:tc>
          <w:tcPr>
            <w:tcW w:w="530" w:type="dxa"/>
            <w:vAlign w:val="top"/>
          </w:tcPr>
          <w:p w14:paraId="440AC08D">
            <w:pPr>
              <w:pStyle w:val="8"/>
              <w:spacing w:before="129" w:line="183" w:lineRule="auto"/>
              <w:ind w:left="16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26</w:t>
            </w:r>
          </w:p>
        </w:tc>
        <w:tc>
          <w:tcPr>
            <w:tcW w:w="1019" w:type="dxa"/>
            <w:vAlign w:val="top"/>
          </w:tcPr>
          <w:p w14:paraId="303A274F">
            <w:pPr>
              <w:pStyle w:val="8"/>
              <w:spacing w:before="128" w:line="184" w:lineRule="auto"/>
              <w:ind w:right="12"/>
              <w:jc w:val="right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17.00</w:t>
            </w:r>
          </w:p>
        </w:tc>
        <w:tc>
          <w:tcPr>
            <w:tcW w:w="889" w:type="dxa"/>
            <w:vAlign w:val="top"/>
          </w:tcPr>
          <w:p w14:paraId="0E47180A">
            <w:pPr>
              <w:pStyle w:val="8"/>
              <w:spacing w:before="128" w:line="184" w:lineRule="auto"/>
              <w:ind w:right="11"/>
              <w:jc w:val="right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17.00</w:t>
            </w:r>
          </w:p>
        </w:tc>
        <w:tc>
          <w:tcPr>
            <w:tcW w:w="1099" w:type="dxa"/>
            <w:vAlign w:val="top"/>
          </w:tcPr>
          <w:p w14:paraId="71155087">
            <w:pPr>
              <w:pStyle w:val="8"/>
              <w:spacing w:before="128" w:line="184" w:lineRule="auto"/>
              <w:ind w:left="62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17.00</w:t>
            </w:r>
          </w:p>
        </w:tc>
        <w:tc>
          <w:tcPr>
            <w:tcW w:w="1049" w:type="dxa"/>
            <w:vAlign w:val="top"/>
          </w:tcPr>
          <w:p w14:paraId="0EC1CF9C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6270C942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4E85A94C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7F75E40D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29EEBA39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744A6393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2AEDB2EF">
            <w:pPr>
              <w:rPr>
                <w:rFonts w:ascii="Arial"/>
                <w:sz w:val="21"/>
              </w:rPr>
            </w:pPr>
          </w:p>
        </w:tc>
      </w:tr>
      <w:tr w14:paraId="26395E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24" w:type="dxa"/>
            <w:vAlign w:val="top"/>
          </w:tcPr>
          <w:p w14:paraId="736851EA">
            <w:pPr>
              <w:pStyle w:val="8"/>
              <w:spacing w:before="128" w:line="184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30212</w:t>
            </w:r>
          </w:p>
        </w:tc>
        <w:tc>
          <w:tcPr>
            <w:tcW w:w="3278" w:type="dxa"/>
            <w:vAlign w:val="top"/>
          </w:tcPr>
          <w:p w14:paraId="7C5D0F2E">
            <w:pPr>
              <w:pStyle w:val="8"/>
              <w:spacing w:before="83" w:line="220" w:lineRule="auto"/>
              <w:ind w:left="30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因公出国</w:t>
            </w:r>
            <w:r>
              <w:rPr>
                <w:rFonts w:hint="eastAsia"/>
                <w:spacing w:val="2"/>
                <w:sz w:val="18"/>
                <w:szCs w:val="18"/>
                <w:lang w:eastAsia="zh-CN"/>
              </w:rPr>
              <w:t>（</w:t>
            </w:r>
            <w:r>
              <w:rPr>
                <w:spacing w:val="2"/>
                <w:sz w:val="18"/>
                <w:szCs w:val="18"/>
              </w:rPr>
              <w:t>境</w:t>
            </w:r>
            <w:r>
              <w:rPr>
                <w:rFonts w:hint="eastAsia"/>
                <w:spacing w:val="2"/>
                <w:sz w:val="18"/>
                <w:szCs w:val="18"/>
                <w:lang w:eastAsia="zh-CN"/>
              </w:rPr>
              <w:t>）</w:t>
            </w:r>
            <w:r>
              <w:rPr>
                <w:spacing w:val="2"/>
                <w:sz w:val="18"/>
                <w:szCs w:val="18"/>
              </w:rPr>
              <w:t>费用</w:t>
            </w:r>
          </w:p>
        </w:tc>
        <w:tc>
          <w:tcPr>
            <w:tcW w:w="530" w:type="dxa"/>
            <w:vAlign w:val="top"/>
          </w:tcPr>
          <w:p w14:paraId="18E9D97B">
            <w:pPr>
              <w:pStyle w:val="8"/>
              <w:spacing w:before="129" w:line="183" w:lineRule="auto"/>
              <w:ind w:left="16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27</w:t>
            </w:r>
          </w:p>
        </w:tc>
        <w:tc>
          <w:tcPr>
            <w:tcW w:w="1019" w:type="dxa"/>
            <w:vAlign w:val="top"/>
          </w:tcPr>
          <w:p w14:paraId="3AF95E9B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 w14:paraId="03D524BF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6AB2AA53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2DC6267E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71D8F323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308E481E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29129EAC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1CB7E967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262EE823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6BD66CC7">
            <w:pPr>
              <w:rPr>
                <w:rFonts w:ascii="Arial"/>
                <w:sz w:val="21"/>
              </w:rPr>
            </w:pPr>
          </w:p>
        </w:tc>
      </w:tr>
      <w:tr w14:paraId="4B4564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824" w:type="dxa"/>
            <w:vAlign w:val="top"/>
          </w:tcPr>
          <w:p w14:paraId="3F5495A4">
            <w:pPr>
              <w:pStyle w:val="8"/>
              <w:spacing w:before="128" w:line="184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30213</w:t>
            </w:r>
          </w:p>
        </w:tc>
        <w:tc>
          <w:tcPr>
            <w:tcW w:w="3278" w:type="dxa"/>
            <w:vAlign w:val="top"/>
          </w:tcPr>
          <w:p w14:paraId="6208FF5C">
            <w:pPr>
              <w:pStyle w:val="8"/>
              <w:spacing w:before="83" w:line="219" w:lineRule="auto"/>
              <w:ind w:left="30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维修</w:t>
            </w:r>
            <w:r>
              <w:rPr>
                <w:rFonts w:hint="eastAsia"/>
                <w:spacing w:val="-11"/>
                <w:sz w:val="18"/>
                <w:szCs w:val="18"/>
                <w:lang w:eastAsia="zh-CN"/>
              </w:rPr>
              <w:t>（</w:t>
            </w:r>
            <w:r>
              <w:rPr>
                <w:spacing w:val="-11"/>
                <w:sz w:val="18"/>
                <w:szCs w:val="18"/>
              </w:rPr>
              <w:t>护</w:t>
            </w:r>
            <w:r>
              <w:rPr>
                <w:rFonts w:hint="eastAsia"/>
                <w:spacing w:val="-11"/>
                <w:sz w:val="18"/>
                <w:szCs w:val="18"/>
                <w:lang w:eastAsia="zh-CN"/>
              </w:rPr>
              <w:t>）</w:t>
            </w:r>
            <w:r>
              <w:rPr>
                <w:spacing w:val="-11"/>
                <w:sz w:val="18"/>
                <w:szCs w:val="18"/>
              </w:rPr>
              <w:t>费</w:t>
            </w:r>
          </w:p>
        </w:tc>
        <w:tc>
          <w:tcPr>
            <w:tcW w:w="530" w:type="dxa"/>
            <w:vAlign w:val="top"/>
          </w:tcPr>
          <w:p w14:paraId="4417514A">
            <w:pPr>
              <w:pStyle w:val="8"/>
              <w:spacing w:before="129" w:line="183" w:lineRule="auto"/>
              <w:ind w:left="16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28</w:t>
            </w:r>
          </w:p>
        </w:tc>
        <w:tc>
          <w:tcPr>
            <w:tcW w:w="1019" w:type="dxa"/>
            <w:vAlign w:val="top"/>
          </w:tcPr>
          <w:p w14:paraId="3DF4FF81">
            <w:pPr>
              <w:pStyle w:val="8"/>
              <w:spacing w:before="129" w:line="183" w:lineRule="auto"/>
              <w:ind w:right="4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37.99</w:t>
            </w:r>
          </w:p>
        </w:tc>
        <w:tc>
          <w:tcPr>
            <w:tcW w:w="889" w:type="dxa"/>
            <w:vAlign w:val="top"/>
          </w:tcPr>
          <w:p w14:paraId="2DA6DAEE">
            <w:pPr>
              <w:pStyle w:val="8"/>
              <w:spacing w:before="129" w:line="183" w:lineRule="auto"/>
              <w:ind w:right="3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37.45</w:t>
            </w:r>
          </w:p>
        </w:tc>
        <w:tc>
          <w:tcPr>
            <w:tcW w:w="1099" w:type="dxa"/>
            <w:vAlign w:val="top"/>
          </w:tcPr>
          <w:p w14:paraId="6612047C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572D1019">
            <w:pPr>
              <w:pStyle w:val="8"/>
              <w:spacing w:before="129" w:line="183" w:lineRule="auto"/>
              <w:ind w:right="1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37.45</w:t>
            </w:r>
          </w:p>
        </w:tc>
        <w:tc>
          <w:tcPr>
            <w:tcW w:w="909" w:type="dxa"/>
            <w:vAlign w:val="top"/>
          </w:tcPr>
          <w:p w14:paraId="4B90D904">
            <w:pPr>
              <w:pStyle w:val="8"/>
              <w:spacing w:before="129" w:line="183" w:lineRule="auto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0.55</w:t>
            </w:r>
          </w:p>
        </w:tc>
        <w:tc>
          <w:tcPr>
            <w:tcW w:w="510" w:type="dxa"/>
            <w:vAlign w:val="top"/>
          </w:tcPr>
          <w:p w14:paraId="3826CB1F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4D800740">
            <w:pPr>
              <w:pStyle w:val="8"/>
              <w:spacing w:before="129" w:line="183" w:lineRule="auto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0.55</w:t>
            </w:r>
          </w:p>
        </w:tc>
        <w:tc>
          <w:tcPr>
            <w:tcW w:w="510" w:type="dxa"/>
            <w:vAlign w:val="top"/>
          </w:tcPr>
          <w:p w14:paraId="723A90A2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4DEF93FA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434B70D8">
            <w:pPr>
              <w:rPr>
                <w:rFonts w:ascii="Arial"/>
                <w:sz w:val="21"/>
              </w:rPr>
            </w:pPr>
          </w:p>
        </w:tc>
      </w:tr>
      <w:tr w14:paraId="58665F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24" w:type="dxa"/>
            <w:vAlign w:val="top"/>
          </w:tcPr>
          <w:p w14:paraId="1A0B0823">
            <w:pPr>
              <w:pStyle w:val="8"/>
              <w:spacing w:before="139" w:line="184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30214</w:t>
            </w:r>
          </w:p>
        </w:tc>
        <w:tc>
          <w:tcPr>
            <w:tcW w:w="3278" w:type="dxa"/>
            <w:vAlign w:val="top"/>
          </w:tcPr>
          <w:p w14:paraId="646BA85A">
            <w:pPr>
              <w:pStyle w:val="8"/>
              <w:spacing w:before="94" w:line="220" w:lineRule="auto"/>
              <w:ind w:left="3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租赁费</w:t>
            </w:r>
          </w:p>
        </w:tc>
        <w:tc>
          <w:tcPr>
            <w:tcW w:w="530" w:type="dxa"/>
            <w:vAlign w:val="top"/>
          </w:tcPr>
          <w:p w14:paraId="343AB768">
            <w:pPr>
              <w:pStyle w:val="8"/>
              <w:spacing w:before="140" w:line="183" w:lineRule="auto"/>
              <w:ind w:left="16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29</w:t>
            </w:r>
          </w:p>
        </w:tc>
        <w:tc>
          <w:tcPr>
            <w:tcW w:w="1019" w:type="dxa"/>
            <w:vAlign w:val="top"/>
          </w:tcPr>
          <w:p w14:paraId="0F1AFB14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 w14:paraId="7A611EAA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568BDD92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6BD7F67F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049EC365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073C135E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0A820CB6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30F9110F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49D1EA5B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227B82A4">
            <w:pPr>
              <w:rPr>
                <w:rFonts w:ascii="Arial"/>
                <w:sz w:val="21"/>
              </w:rPr>
            </w:pPr>
          </w:p>
        </w:tc>
      </w:tr>
      <w:tr w14:paraId="31DD28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824" w:type="dxa"/>
            <w:vAlign w:val="top"/>
          </w:tcPr>
          <w:p w14:paraId="46BD2C53">
            <w:pPr>
              <w:pStyle w:val="8"/>
              <w:spacing w:before="129" w:line="184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30215</w:t>
            </w:r>
          </w:p>
        </w:tc>
        <w:tc>
          <w:tcPr>
            <w:tcW w:w="3278" w:type="dxa"/>
            <w:vAlign w:val="top"/>
          </w:tcPr>
          <w:p w14:paraId="2BC71696">
            <w:pPr>
              <w:pStyle w:val="8"/>
              <w:spacing w:before="83" w:line="219" w:lineRule="auto"/>
              <w:ind w:left="3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会议费</w:t>
            </w:r>
          </w:p>
        </w:tc>
        <w:tc>
          <w:tcPr>
            <w:tcW w:w="530" w:type="dxa"/>
            <w:vAlign w:val="top"/>
          </w:tcPr>
          <w:p w14:paraId="2423DB00">
            <w:pPr>
              <w:pStyle w:val="8"/>
              <w:spacing w:before="130" w:line="183" w:lineRule="auto"/>
              <w:ind w:left="16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30</w:t>
            </w:r>
          </w:p>
        </w:tc>
        <w:tc>
          <w:tcPr>
            <w:tcW w:w="1019" w:type="dxa"/>
            <w:vAlign w:val="top"/>
          </w:tcPr>
          <w:p w14:paraId="11482FAE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 w14:paraId="0485DD61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48F607D9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0DBE3590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18CD5D7E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4F9EFB1B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3E1DF6CB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10AB49AF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4B470330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221A6010">
            <w:pPr>
              <w:rPr>
                <w:rFonts w:ascii="Arial"/>
                <w:sz w:val="21"/>
              </w:rPr>
            </w:pPr>
          </w:p>
        </w:tc>
      </w:tr>
      <w:tr w14:paraId="720DD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24" w:type="dxa"/>
            <w:vAlign w:val="top"/>
          </w:tcPr>
          <w:p w14:paraId="25E8C6E8">
            <w:pPr>
              <w:pStyle w:val="8"/>
              <w:spacing w:before="130" w:line="184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30216</w:t>
            </w:r>
          </w:p>
        </w:tc>
        <w:tc>
          <w:tcPr>
            <w:tcW w:w="3278" w:type="dxa"/>
            <w:vAlign w:val="top"/>
          </w:tcPr>
          <w:p w14:paraId="06451945">
            <w:pPr>
              <w:pStyle w:val="8"/>
              <w:spacing w:before="85" w:line="220" w:lineRule="auto"/>
              <w:ind w:left="3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培训费</w:t>
            </w:r>
          </w:p>
        </w:tc>
        <w:tc>
          <w:tcPr>
            <w:tcW w:w="530" w:type="dxa"/>
            <w:vAlign w:val="top"/>
          </w:tcPr>
          <w:p w14:paraId="5F524C0E">
            <w:pPr>
              <w:pStyle w:val="8"/>
              <w:spacing w:before="130" w:line="184" w:lineRule="auto"/>
              <w:ind w:left="16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31</w:t>
            </w:r>
          </w:p>
        </w:tc>
        <w:tc>
          <w:tcPr>
            <w:tcW w:w="1019" w:type="dxa"/>
            <w:vAlign w:val="top"/>
          </w:tcPr>
          <w:p w14:paraId="57ECADF5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 w14:paraId="78A686C5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3CDA39A9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603DBF6B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03D607B8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007DDA00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5A8C0F2C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52D3639C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1C8DA988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7E89415F">
            <w:pPr>
              <w:rPr>
                <w:rFonts w:ascii="Arial"/>
                <w:sz w:val="21"/>
              </w:rPr>
            </w:pPr>
          </w:p>
        </w:tc>
      </w:tr>
      <w:tr w14:paraId="77AB3F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824" w:type="dxa"/>
            <w:vAlign w:val="top"/>
          </w:tcPr>
          <w:p w14:paraId="78D5D1F0">
            <w:pPr>
              <w:pStyle w:val="8"/>
              <w:spacing w:before="130" w:line="184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30217</w:t>
            </w:r>
          </w:p>
        </w:tc>
        <w:tc>
          <w:tcPr>
            <w:tcW w:w="3278" w:type="dxa"/>
            <w:vAlign w:val="top"/>
          </w:tcPr>
          <w:p w14:paraId="3CD99789">
            <w:pPr>
              <w:pStyle w:val="8"/>
              <w:spacing w:before="85" w:line="219" w:lineRule="auto"/>
              <w:ind w:left="30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公务接待费</w:t>
            </w:r>
          </w:p>
        </w:tc>
        <w:tc>
          <w:tcPr>
            <w:tcW w:w="530" w:type="dxa"/>
            <w:vAlign w:val="top"/>
          </w:tcPr>
          <w:p w14:paraId="67E721C5">
            <w:pPr>
              <w:pStyle w:val="8"/>
              <w:spacing w:before="131" w:line="183" w:lineRule="auto"/>
              <w:ind w:left="16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32</w:t>
            </w:r>
          </w:p>
        </w:tc>
        <w:tc>
          <w:tcPr>
            <w:tcW w:w="1019" w:type="dxa"/>
            <w:vAlign w:val="top"/>
          </w:tcPr>
          <w:p w14:paraId="70683270">
            <w:pPr>
              <w:pStyle w:val="8"/>
              <w:spacing w:before="131" w:line="183" w:lineRule="auto"/>
              <w:ind w:right="2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0.49</w:t>
            </w:r>
          </w:p>
        </w:tc>
        <w:tc>
          <w:tcPr>
            <w:tcW w:w="889" w:type="dxa"/>
            <w:vAlign w:val="top"/>
          </w:tcPr>
          <w:p w14:paraId="64191B86">
            <w:pPr>
              <w:pStyle w:val="8"/>
              <w:spacing w:before="131" w:line="183" w:lineRule="auto"/>
              <w:ind w:right="1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0.49</w:t>
            </w:r>
          </w:p>
        </w:tc>
        <w:tc>
          <w:tcPr>
            <w:tcW w:w="1099" w:type="dxa"/>
            <w:vAlign w:val="top"/>
          </w:tcPr>
          <w:p w14:paraId="471A4B0C">
            <w:pPr>
              <w:pStyle w:val="8"/>
              <w:spacing w:before="131" w:line="183" w:lineRule="auto"/>
              <w:ind w:right="20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0.49</w:t>
            </w:r>
          </w:p>
        </w:tc>
        <w:tc>
          <w:tcPr>
            <w:tcW w:w="1049" w:type="dxa"/>
            <w:vAlign w:val="top"/>
          </w:tcPr>
          <w:p w14:paraId="5E3EB4E6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2F2AECFA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6236AEE0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41F7596D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2C8F20B4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6B09FD60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782D041D">
            <w:pPr>
              <w:rPr>
                <w:rFonts w:ascii="Arial"/>
                <w:sz w:val="21"/>
              </w:rPr>
            </w:pPr>
          </w:p>
        </w:tc>
      </w:tr>
      <w:tr w14:paraId="509B33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24" w:type="dxa"/>
            <w:vAlign w:val="top"/>
          </w:tcPr>
          <w:p w14:paraId="32034D59">
            <w:pPr>
              <w:pStyle w:val="8"/>
              <w:spacing w:before="131" w:line="184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30218</w:t>
            </w:r>
          </w:p>
        </w:tc>
        <w:tc>
          <w:tcPr>
            <w:tcW w:w="3278" w:type="dxa"/>
            <w:vAlign w:val="top"/>
          </w:tcPr>
          <w:p w14:paraId="4F6835F0">
            <w:pPr>
              <w:pStyle w:val="8"/>
              <w:spacing w:before="85" w:line="219" w:lineRule="auto"/>
              <w:ind w:left="3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专用材料费</w:t>
            </w:r>
          </w:p>
        </w:tc>
        <w:tc>
          <w:tcPr>
            <w:tcW w:w="530" w:type="dxa"/>
            <w:vAlign w:val="top"/>
          </w:tcPr>
          <w:p w14:paraId="4C1DBBD7">
            <w:pPr>
              <w:pStyle w:val="8"/>
              <w:spacing w:before="132" w:line="183" w:lineRule="auto"/>
              <w:ind w:left="16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33</w:t>
            </w:r>
          </w:p>
        </w:tc>
        <w:tc>
          <w:tcPr>
            <w:tcW w:w="1019" w:type="dxa"/>
            <w:vAlign w:val="top"/>
          </w:tcPr>
          <w:p w14:paraId="560374AB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 w14:paraId="58F14C67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2E8E6BA5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1711A400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119E271C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3BB2E98D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54F73E63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39F06249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781DBA7B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23CD4CD0">
            <w:pPr>
              <w:rPr>
                <w:rFonts w:ascii="Arial"/>
                <w:sz w:val="21"/>
              </w:rPr>
            </w:pPr>
          </w:p>
        </w:tc>
      </w:tr>
      <w:tr w14:paraId="46C3F5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24" w:type="dxa"/>
            <w:vAlign w:val="top"/>
          </w:tcPr>
          <w:p w14:paraId="7508723C">
            <w:pPr>
              <w:pStyle w:val="8"/>
              <w:spacing w:before="142" w:line="183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30224</w:t>
            </w:r>
          </w:p>
        </w:tc>
        <w:tc>
          <w:tcPr>
            <w:tcW w:w="3278" w:type="dxa"/>
            <w:vAlign w:val="top"/>
          </w:tcPr>
          <w:p w14:paraId="0AEB67C5">
            <w:pPr>
              <w:pStyle w:val="8"/>
              <w:spacing w:before="96" w:line="219" w:lineRule="auto"/>
              <w:ind w:left="3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被装购置费</w:t>
            </w:r>
          </w:p>
        </w:tc>
        <w:tc>
          <w:tcPr>
            <w:tcW w:w="530" w:type="dxa"/>
            <w:vAlign w:val="top"/>
          </w:tcPr>
          <w:p w14:paraId="60A7CDF4">
            <w:pPr>
              <w:pStyle w:val="8"/>
              <w:spacing w:before="142" w:line="183" w:lineRule="auto"/>
              <w:ind w:left="16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34</w:t>
            </w:r>
          </w:p>
        </w:tc>
        <w:tc>
          <w:tcPr>
            <w:tcW w:w="1019" w:type="dxa"/>
            <w:vAlign w:val="top"/>
          </w:tcPr>
          <w:p w14:paraId="06948B18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 w14:paraId="6E55C801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3BD199CF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76172A86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205BC482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06CA598B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4BC487DF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5F605F61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1EFE5184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6C4FAE33">
            <w:pPr>
              <w:rPr>
                <w:rFonts w:ascii="Arial"/>
                <w:sz w:val="21"/>
              </w:rPr>
            </w:pPr>
          </w:p>
        </w:tc>
      </w:tr>
      <w:tr w14:paraId="4C378D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24" w:type="dxa"/>
            <w:vAlign w:val="top"/>
          </w:tcPr>
          <w:p w14:paraId="1411A56A">
            <w:pPr>
              <w:pStyle w:val="8"/>
              <w:spacing w:before="142" w:line="183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30225</w:t>
            </w:r>
          </w:p>
        </w:tc>
        <w:tc>
          <w:tcPr>
            <w:tcW w:w="3278" w:type="dxa"/>
            <w:vAlign w:val="top"/>
          </w:tcPr>
          <w:p w14:paraId="7A1F3F22">
            <w:pPr>
              <w:pStyle w:val="8"/>
              <w:spacing w:before="96" w:line="220" w:lineRule="auto"/>
              <w:ind w:left="3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专用燃料费</w:t>
            </w:r>
          </w:p>
        </w:tc>
        <w:tc>
          <w:tcPr>
            <w:tcW w:w="530" w:type="dxa"/>
            <w:vAlign w:val="top"/>
          </w:tcPr>
          <w:p w14:paraId="660AF362">
            <w:pPr>
              <w:pStyle w:val="8"/>
              <w:spacing w:before="142" w:line="183" w:lineRule="auto"/>
              <w:ind w:left="16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35</w:t>
            </w:r>
          </w:p>
        </w:tc>
        <w:tc>
          <w:tcPr>
            <w:tcW w:w="1019" w:type="dxa"/>
            <w:vAlign w:val="top"/>
          </w:tcPr>
          <w:p w14:paraId="6DBF1E31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 w14:paraId="7B6E44E9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02F0CD23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4834CFDC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1522C057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036DBF11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7322AF10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6ECB0676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155237F1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0F72DD21">
            <w:pPr>
              <w:rPr>
                <w:rFonts w:ascii="Arial"/>
                <w:sz w:val="21"/>
              </w:rPr>
            </w:pPr>
          </w:p>
        </w:tc>
      </w:tr>
      <w:tr w14:paraId="77B2CC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24" w:type="dxa"/>
            <w:vAlign w:val="top"/>
          </w:tcPr>
          <w:p w14:paraId="5155D841">
            <w:pPr>
              <w:pStyle w:val="8"/>
              <w:spacing w:before="123" w:line="183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30226</w:t>
            </w:r>
          </w:p>
        </w:tc>
        <w:tc>
          <w:tcPr>
            <w:tcW w:w="3278" w:type="dxa"/>
            <w:vAlign w:val="top"/>
          </w:tcPr>
          <w:p w14:paraId="2C166236">
            <w:pPr>
              <w:pStyle w:val="8"/>
              <w:spacing w:before="77" w:line="219" w:lineRule="auto"/>
              <w:ind w:left="30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劳务费</w:t>
            </w:r>
          </w:p>
        </w:tc>
        <w:tc>
          <w:tcPr>
            <w:tcW w:w="530" w:type="dxa"/>
            <w:vAlign w:val="top"/>
          </w:tcPr>
          <w:p w14:paraId="6B4B840E">
            <w:pPr>
              <w:pStyle w:val="8"/>
              <w:spacing w:before="123" w:line="183" w:lineRule="auto"/>
              <w:ind w:left="16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36</w:t>
            </w:r>
          </w:p>
        </w:tc>
        <w:tc>
          <w:tcPr>
            <w:tcW w:w="1019" w:type="dxa"/>
            <w:vAlign w:val="top"/>
          </w:tcPr>
          <w:p w14:paraId="3FAF0A59">
            <w:pPr>
              <w:pStyle w:val="8"/>
              <w:spacing w:before="122" w:line="184" w:lineRule="auto"/>
              <w:ind w:right="11"/>
              <w:jc w:val="right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1.91</w:t>
            </w:r>
          </w:p>
        </w:tc>
        <w:tc>
          <w:tcPr>
            <w:tcW w:w="889" w:type="dxa"/>
            <w:vAlign w:val="top"/>
          </w:tcPr>
          <w:p w14:paraId="0E3C0607">
            <w:pPr>
              <w:pStyle w:val="8"/>
              <w:spacing w:before="122" w:line="184" w:lineRule="auto"/>
              <w:ind w:right="10"/>
              <w:jc w:val="right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1.91</w:t>
            </w:r>
          </w:p>
        </w:tc>
        <w:tc>
          <w:tcPr>
            <w:tcW w:w="1099" w:type="dxa"/>
            <w:vAlign w:val="top"/>
          </w:tcPr>
          <w:p w14:paraId="55D4122F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3C992A44">
            <w:pPr>
              <w:pStyle w:val="8"/>
              <w:spacing w:before="122" w:line="184" w:lineRule="auto"/>
              <w:ind w:right="8"/>
              <w:jc w:val="right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1.91</w:t>
            </w:r>
          </w:p>
        </w:tc>
        <w:tc>
          <w:tcPr>
            <w:tcW w:w="909" w:type="dxa"/>
            <w:vAlign w:val="top"/>
          </w:tcPr>
          <w:p w14:paraId="72FF5386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5E37F6D0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1F1F5599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35904311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78E14E9A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69D921BE">
            <w:pPr>
              <w:rPr>
                <w:rFonts w:ascii="Arial"/>
                <w:sz w:val="21"/>
              </w:rPr>
            </w:pPr>
          </w:p>
        </w:tc>
      </w:tr>
    </w:tbl>
    <w:p w14:paraId="4193362A">
      <w:pPr>
        <w:rPr>
          <w:rFonts w:ascii="Arial"/>
          <w:sz w:val="21"/>
        </w:rPr>
      </w:pPr>
    </w:p>
    <w:p w14:paraId="300F2BA6">
      <w:pPr>
        <w:rPr>
          <w:rFonts w:ascii="Arial" w:hAnsi="Arial" w:eastAsia="Arial" w:cs="Arial"/>
          <w:sz w:val="21"/>
          <w:szCs w:val="21"/>
        </w:rPr>
        <w:sectPr>
          <w:footerReference r:id="rId119" w:type="default"/>
          <w:pgSz w:w="16770" w:h="11850"/>
          <w:pgMar w:top="1007" w:right="1964" w:bottom="1447" w:left="1424" w:header="0" w:footer="1231" w:gutter="0"/>
          <w:cols w:space="720" w:num="1"/>
        </w:sectPr>
      </w:pPr>
    </w:p>
    <w:p w14:paraId="0FE39FC1">
      <w:pPr>
        <w:spacing w:before="18"/>
      </w:pPr>
    </w:p>
    <w:p w14:paraId="6A12A457">
      <w:pPr>
        <w:spacing w:before="18"/>
      </w:pPr>
    </w:p>
    <w:p w14:paraId="528E2389">
      <w:pPr>
        <w:spacing w:before="17"/>
      </w:pPr>
    </w:p>
    <w:tbl>
      <w:tblPr>
        <w:tblStyle w:val="7"/>
        <w:tblW w:w="133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3268"/>
        <w:gridCol w:w="540"/>
        <w:gridCol w:w="1019"/>
        <w:gridCol w:w="879"/>
        <w:gridCol w:w="1079"/>
        <w:gridCol w:w="1069"/>
        <w:gridCol w:w="909"/>
        <w:gridCol w:w="510"/>
        <w:gridCol w:w="909"/>
        <w:gridCol w:w="510"/>
        <w:gridCol w:w="510"/>
        <w:gridCol w:w="1334"/>
      </w:tblGrid>
      <w:tr w14:paraId="02F877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854" w:type="dxa"/>
            <w:vAlign w:val="top"/>
          </w:tcPr>
          <w:p w14:paraId="7F24729F">
            <w:pPr>
              <w:pStyle w:val="8"/>
              <w:spacing w:before="128" w:line="183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30227</w:t>
            </w:r>
          </w:p>
        </w:tc>
        <w:tc>
          <w:tcPr>
            <w:tcW w:w="3268" w:type="dxa"/>
            <w:vAlign w:val="top"/>
          </w:tcPr>
          <w:p w14:paraId="373CAE08">
            <w:pPr>
              <w:pStyle w:val="8"/>
              <w:spacing w:before="82" w:line="219" w:lineRule="auto"/>
              <w:ind w:left="1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委托业务费</w:t>
            </w:r>
          </w:p>
        </w:tc>
        <w:tc>
          <w:tcPr>
            <w:tcW w:w="540" w:type="dxa"/>
            <w:vAlign w:val="top"/>
          </w:tcPr>
          <w:p w14:paraId="12C41CBB">
            <w:pPr>
              <w:pStyle w:val="8"/>
              <w:spacing w:before="128" w:line="183" w:lineRule="auto"/>
              <w:ind w:left="17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37</w:t>
            </w:r>
          </w:p>
        </w:tc>
        <w:tc>
          <w:tcPr>
            <w:tcW w:w="1019" w:type="dxa"/>
            <w:vAlign w:val="top"/>
          </w:tcPr>
          <w:p w14:paraId="2EFE9B2B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4C0FDA8C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28FF388A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3515F0A0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077C2AE7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5986BDA8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0790A21C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7A924F9B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332120DD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3E0439C3">
            <w:pPr>
              <w:rPr>
                <w:rFonts w:ascii="Arial"/>
                <w:sz w:val="21"/>
              </w:rPr>
            </w:pPr>
          </w:p>
        </w:tc>
      </w:tr>
      <w:tr w14:paraId="124B2B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54" w:type="dxa"/>
            <w:vAlign w:val="top"/>
          </w:tcPr>
          <w:p w14:paraId="70ADBD0C">
            <w:pPr>
              <w:pStyle w:val="8"/>
              <w:spacing w:before="143" w:line="183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30228</w:t>
            </w:r>
          </w:p>
        </w:tc>
        <w:tc>
          <w:tcPr>
            <w:tcW w:w="3268" w:type="dxa"/>
            <w:vAlign w:val="top"/>
          </w:tcPr>
          <w:p w14:paraId="314DD98A">
            <w:pPr>
              <w:pStyle w:val="8"/>
              <w:spacing w:before="96" w:line="219" w:lineRule="auto"/>
              <w:ind w:left="11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工会经费</w:t>
            </w:r>
          </w:p>
        </w:tc>
        <w:tc>
          <w:tcPr>
            <w:tcW w:w="540" w:type="dxa"/>
            <w:vAlign w:val="top"/>
          </w:tcPr>
          <w:p w14:paraId="3D46043C">
            <w:pPr>
              <w:pStyle w:val="8"/>
              <w:spacing w:before="143" w:line="183" w:lineRule="auto"/>
              <w:ind w:left="17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38</w:t>
            </w:r>
          </w:p>
        </w:tc>
        <w:tc>
          <w:tcPr>
            <w:tcW w:w="1019" w:type="dxa"/>
            <w:vAlign w:val="top"/>
          </w:tcPr>
          <w:p w14:paraId="3AB62002">
            <w:pPr>
              <w:pStyle w:val="8"/>
              <w:spacing w:before="143" w:line="183" w:lineRule="auto"/>
              <w:ind w:left="62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3.40</w:t>
            </w:r>
          </w:p>
        </w:tc>
        <w:tc>
          <w:tcPr>
            <w:tcW w:w="879" w:type="dxa"/>
            <w:vAlign w:val="top"/>
          </w:tcPr>
          <w:p w14:paraId="092E97B7">
            <w:pPr>
              <w:pStyle w:val="8"/>
              <w:spacing w:before="143" w:line="183" w:lineRule="auto"/>
              <w:ind w:right="2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3.40</w:t>
            </w:r>
          </w:p>
        </w:tc>
        <w:tc>
          <w:tcPr>
            <w:tcW w:w="1079" w:type="dxa"/>
            <w:vAlign w:val="top"/>
          </w:tcPr>
          <w:p w14:paraId="5F3E972B">
            <w:pPr>
              <w:pStyle w:val="8"/>
              <w:spacing w:before="143" w:line="183" w:lineRule="auto"/>
              <w:ind w:right="1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3.40</w:t>
            </w:r>
          </w:p>
        </w:tc>
        <w:tc>
          <w:tcPr>
            <w:tcW w:w="1069" w:type="dxa"/>
            <w:vAlign w:val="top"/>
          </w:tcPr>
          <w:p w14:paraId="572E8E43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4598AFA4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4AA42AA2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110FF1E1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7FB59565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2E1AE57F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584A0CDD">
            <w:pPr>
              <w:rPr>
                <w:rFonts w:ascii="Arial"/>
                <w:sz w:val="21"/>
              </w:rPr>
            </w:pPr>
          </w:p>
        </w:tc>
      </w:tr>
      <w:tr w14:paraId="4F05B2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54" w:type="dxa"/>
            <w:vAlign w:val="top"/>
          </w:tcPr>
          <w:p w14:paraId="62202B70">
            <w:pPr>
              <w:pStyle w:val="8"/>
              <w:spacing w:before="124" w:line="183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30229</w:t>
            </w:r>
          </w:p>
        </w:tc>
        <w:tc>
          <w:tcPr>
            <w:tcW w:w="3268" w:type="dxa"/>
            <w:vAlign w:val="top"/>
          </w:tcPr>
          <w:p w14:paraId="7024EE45">
            <w:pPr>
              <w:pStyle w:val="8"/>
              <w:spacing w:before="79" w:line="220" w:lineRule="auto"/>
              <w:ind w:left="1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福利费</w:t>
            </w:r>
          </w:p>
        </w:tc>
        <w:tc>
          <w:tcPr>
            <w:tcW w:w="540" w:type="dxa"/>
            <w:vAlign w:val="top"/>
          </w:tcPr>
          <w:p w14:paraId="17042AAF">
            <w:pPr>
              <w:pStyle w:val="8"/>
              <w:spacing w:before="124" w:line="183" w:lineRule="auto"/>
              <w:ind w:left="17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39</w:t>
            </w:r>
          </w:p>
        </w:tc>
        <w:tc>
          <w:tcPr>
            <w:tcW w:w="1019" w:type="dxa"/>
            <w:vAlign w:val="top"/>
          </w:tcPr>
          <w:p w14:paraId="0C3A3FD9">
            <w:pPr>
              <w:pStyle w:val="8"/>
              <w:spacing w:before="124" w:line="183" w:lineRule="auto"/>
              <w:ind w:left="62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7.22</w:t>
            </w:r>
          </w:p>
        </w:tc>
        <w:tc>
          <w:tcPr>
            <w:tcW w:w="879" w:type="dxa"/>
            <w:vAlign w:val="top"/>
          </w:tcPr>
          <w:p w14:paraId="6C77DE5E">
            <w:pPr>
              <w:pStyle w:val="8"/>
              <w:spacing w:before="124" w:line="183" w:lineRule="auto"/>
              <w:ind w:right="3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7.22</w:t>
            </w:r>
          </w:p>
        </w:tc>
        <w:tc>
          <w:tcPr>
            <w:tcW w:w="1079" w:type="dxa"/>
            <w:vAlign w:val="top"/>
          </w:tcPr>
          <w:p w14:paraId="6F951344">
            <w:pPr>
              <w:pStyle w:val="8"/>
              <w:spacing w:before="124" w:line="183" w:lineRule="auto"/>
              <w:ind w:right="2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7.22</w:t>
            </w:r>
          </w:p>
        </w:tc>
        <w:tc>
          <w:tcPr>
            <w:tcW w:w="1069" w:type="dxa"/>
            <w:vAlign w:val="top"/>
          </w:tcPr>
          <w:p w14:paraId="17E5ADD8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3BB9664B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762A3E9A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47E9053E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35AA27BB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03454187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44E277BB">
            <w:pPr>
              <w:rPr>
                <w:rFonts w:ascii="Arial"/>
                <w:sz w:val="21"/>
              </w:rPr>
            </w:pPr>
          </w:p>
        </w:tc>
      </w:tr>
      <w:tr w14:paraId="611CF2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54" w:type="dxa"/>
            <w:vAlign w:val="top"/>
          </w:tcPr>
          <w:p w14:paraId="27D58077">
            <w:pPr>
              <w:pStyle w:val="8"/>
              <w:spacing w:before="123" w:line="184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30231</w:t>
            </w:r>
          </w:p>
        </w:tc>
        <w:tc>
          <w:tcPr>
            <w:tcW w:w="3268" w:type="dxa"/>
            <w:vAlign w:val="top"/>
          </w:tcPr>
          <w:p w14:paraId="6051E2C1">
            <w:pPr>
              <w:pStyle w:val="8"/>
              <w:spacing w:before="78" w:line="219" w:lineRule="auto"/>
              <w:ind w:left="1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公务用车运行维护费</w:t>
            </w:r>
          </w:p>
        </w:tc>
        <w:tc>
          <w:tcPr>
            <w:tcW w:w="540" w:type="dxa"/>
            <w:vAlign w:val="top"/>
          </w:tcPr>
          <w:p w14:paraId="108638F5">
            <w:pPr>
              <w:pStyle w:val="8"/>
              <w:spacing w:before="124" w:line="183" w:lineRule="auto"/>
              <w:ind w:left="17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40</w:t>
            </w:r>
          </w:p>
        </w:tc>
        <w:tc>
          <w:tcPr>
            <w:tcW w:w="1019" w:type="dxa"/>
            <w:vAlign w:val="top"/>
          </w:tcPr>
          <w:p w14:paraId="606AA8AA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19330253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05142D20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1238A405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260BB4F1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462BDC97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34800CC1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3D0C17D5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16465469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6477C91B">
            <w:pPr>
              <w:rPr>
                <w:rFonts w:ascii="Arial"/>
                <w:sz w:val="21"/>
              </w:rPr>
            </w:pPr>
          </w:p>
        </w:tc>
      </w:tr>
      <w:tr w14:paraId="78AF6C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854" w:type="dxa"/>
            <w:vAlign w:val="top"/>
          </w:tcPr>
          <w:p w14:paraId="13B71C6B">
            <w:pPr>
              <w:pStyle w:val="8"/>
              <w:spacing w:before="124" w:line="183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30239</w:t>
            </w:r>
          </w:p>
        </w:tc>
        <w:tc>
          <w:tcPr>
            <w:tcW w:w="3268" w:type="dxa"/>
            <w:vAlign w:val="top"/>
          </w:tcPr>
          <w:p w14:paraId="40EF0BBC">
            <w:pPr>
              <w:pStyle w:val="8"/>
              <w:spacing w:before="79" w:line="220" w:lineRule="auto"/>
              <w:ind w:left="11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其他交通费用</w:t>
            </w:r>
          </w:p>
        </w:tc>
        <w:tc>
          <w:tcPr>
            <w:tcW w:w="540" w:type="dxa"/>
            <w:vAlign w:val="top"/>
          </w:tcPr>
          <w:p w14:paraId="70DF28F0">
            <w:pPr>
              <w:pStyle w:val="8"/>
              <w:spacing w:before="123" w:line="184" w:lineRule="auto"/>
              <w:ind w:left="17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41</w:t>
            </w:r>
          </w:p>
        </w:tc>
        <w:tc>
          <w:tcPr>
            <w:tcW w:w="1019" w:type="dxa"/>
            <w:vAlign w:val="top"/>
          </w:tcPr>
          <w:p w14:paraId="227E048D">
            <w:pPr>
              <w:pStyle w:val="8"/>
              <w:spacing w:before="124" w:line="183" w:lineRule="auto"/>
              <w:ind w:left="62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6.08</w:t>
            </w:r>
          </w:p>
        </w:tc>
        <w:tc>
          <w:tcPr>
            <w:tcW w:w="879" w:type="dxa"/>
            <w:vAlign w:val="top"/>
          </w:tcPr>
          <w:p w14:paraId="00D32183">
            <w:pPr>
              <w:pStyle w:val="8"/>
              <w:spacing w:before="124" w:line="183" w:lineRule="auto"/>
              <w:ind w:right="1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6.08</w:t>
            </w:r>
          </w:p>
        </w:tc>
        <w:tc>
          <w:tcPr>
            <w:tcW w:w="1079" w:type="dxa"/>
            <w:vAlign w:val="top"/>
          </w:tcPr>
          <w:p w14:paraId="28868E5A">
            <w:pPr>
              <w:pStyle w:val="8"/>
              <w:spacing w:before="124" w:line="183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6.08</w:t>
            </w:r>
          </w:p>
        </w:tc>
        <w:tc>
          <w:tcPr>
            <w:tcW w:w="1069" w:type="dxa"/>
            <w:vAlign w:val="top"/>
          </w:tcPr>
          <w:p w14:paraId="632313BE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744AD019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541AFE1C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23329831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516823D7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7D63953B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5B8E3039">
            <w:pPr>
              <w:rPr>
                <w:rFonts w:ascii="Arial"/>
                <w:sz w:val="21"/>
              </w:rPr>
            </w:pPr>
          </w:p>
        </w:tc>
      </w:tr>
      <w:tr w14:paraId="592320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54" w:type="dxa"/>
            <w:vAlign w:val="top"/>
          </w:tcPr>
          <w:p w14:paraId="29F3ECAD">
            <w:pPr>
              <w:pStyle w:val="8"/>
              <w:spacing w:before="125" w:line="183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30240</w:t>
            </w:r>
          </w:p>
        </w:tc>
        <w:tc>
          <w:tcPr>
            <w:tcW w:w="3268" w:type="dxa"/>
            <w:vAlign w:val="top"/>
          </w:tcPr>
          <w:p w14:paraId="05B809A3">
            <w:pPr>
              <w:pStyle w:val="8"/>
              <w:spacing w:before="78" w:line="219" w:lineRule="auto"/>
              <w:ind w:left="11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税金及附加费用</w:t>
            </w:r>
          </w:p>
        </w:tc>
        <w:tc>
          <w:tcPr>
            <w:tcW w:w="540" w:type="dxa"/>
            <w:vAlign w:val="top"/>
          </w:tcPr>
          <w:p w14:paraId="38DFD731">
            <w:pPr>
              <w:pStyle w:val="8"/>
              <w:spacing w:before="125" w:line="183" w:lineRule="auto"/>
              <w:ind w:left="17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42</w:t>
            </w:r>
          </w:p>
        </w:tc>
        <w:tc>
          <w:tcPr>
            <w:tcW w:w="1019" w:type="dxa"/>
            <w:vAlign w:val="top"/>
          </w:tcPr>
          <w:p w14:paraId="03384BC0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0A44EB99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4313DD75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47E4415D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7C082512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036C69CD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0DF6A01E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2EA6858B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27A134D5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3DF037D3">
            <w:pPr>
              <w:rPr>
                <w:rFonts w:ascii="Arial"/>
                <w:sz w:val="21"/>
              </w:rPr>
            </w:pPr>
          </w:p>
        </w:tc>
      </w:tr>
      <w:tr w14:paraId="105D10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54" w:type="dxa"/>
            <w:vAlign w:val="top"/>
          </w:tcPr>
          <w:p w14:paraId="4582E7CF">
            <w:pPr>
              <w:pStyle w:val="8"/>
              <w:spacing w:before="135" w:line="183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30299</w:t>
            </w:r>
          </w:p>
        </w:tc>
        <w:tc>
          <w:tcPr>
            <w:tcW w:w="3268" w:type="dxa"/>
            <w:vAlign w:val="top"/>
          </w:tcPr>
          <w:p w14:paraId="4DF9993A">
            <w:pPr>
              <w:pStyle w:val="8"/>
              <w:spacing w:before="89" w:line="219" w:lineRule="auto"/>
              <w:ind w:left="11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其他商品和服务支出</w:t>
            </w:r>
          </w:p>
        </w:tc>
        <w:tc>
          <w:tcPr>
            <w:tcW w:w="540" w:type="dxa"/>
            <w:vAlign w:val="top"/>
          </w:tcPr>
          <w:p w14:paraId="5583FFCD">
            <w:pPr>
              <w:pStyle w:val="8"/>
              <w:spacing w:before="135" w:line="183" w:lineRule="auto"/>
              <w:ind w:left="17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43</w:t>
            </w:r>
          </w:p>
        </w:tc>
        <w:tc>
          <w:tcPr>
            <w:tcW w:w="1019" w:type="dxa"/>
            <w:vAlign w:val="top"/>
          </w:tcPr>
          <w:p w14:paraId="4746E7CC">
            <w:pPr>
              <w:pStyle w:val="8"/>
              <w:spacing w:before="135" w:line="183" w:lineRule="auto"/>
              <w:ind w:left="53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89.66</w:t>
            </w:r>
          </w:p>
        </w:tc>
        <w:tc>
          <w:tcPr>
            <w:tcW w:w="879" w:type="dxa"/>
            <w:vAlign w:val="top"/>
          </w:tcPr>
          <w:p w14:paraId="0210E97A">
            <w:pPr>
              <w:pStyle w:val="8"/>
              <w:spacing w:before="134" w:line="184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44.71</w:t>
            </w:r>
          </w:p>
        </w:tc>
        <w:tc>
          <w:tcPr>
            <w:tcW w:w="1079" w:type="dxa"/>
            <w:vAlign w:val="top"/>
          </w:tcPr>
          <w:p w14:paraId="13A629C5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0F222416">
            <w:pPr>
              <w:pStyle w:val="8"/>
              <w:spacing w:before="134" w:line="184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44.71</w:t>
            </w:r>
          </w:p>
        </w:tc>
        <w:tc>
          <w:tcPr>
            <w:tcW w:w="909" w:type="dxa"/>
            <w:vAlign w:val="top"/>
          </w:tcPr>
          <w:p w14:paraId="3A6D47E6">
            <w:pPr>
              <w:pStyle w:val="8"/>
              <w:spacing w:before="135" w:line="183" w:lineRule="auto"/>
              <w:ind w:right="7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44.95</w:t>
            </w:r>
          </w:p>
        </w:tc>
        <w:tc>
          <w:tcPr>
            <w:tcW w:w="510" w:type="dxa"/>
            <w:vAlign w:val="top"/>
          </w:tcPr>
          <w:p w14:paraId="1F237F1D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7F0D25A7">
            <w:pPr>
              <w:pStyle w:val="8"/>
              <w:spacing w:before="135" w:line="183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44.95</w:t>
            </w:r>
          </w:p>
        </w:tc>
        <w:tc>
          <w:tcPr>
            <w:tcW w:w="510" w:type="dxa"/>
            <w:vAlign w:val="top"/>
          </w:tcPr>
          <w:p w14:paraId="55487B0D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6AC5599A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506287DA">
            <w:pPr>
              <w:rPr>
                <w:rFonts w:ascii="Arial"/>
                <w:sz w:val="21"/>
              </w:rPr>
            </w:pPr>
          </w:p>
        </w:tc>
      </w:tr>
      <w:tr w14:paraId="11E2F1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54" w:type="dxa"/>
            <w:vAlign w:val="top"/>
          </w:tcPr>
          <w:p w14:paraId="2D2CDAD4">
            <w:pPr>
              <w:pStyle w:val="8"/>
              <w:spacing w:before="126" w:line="183" w:lineRule="auto"/>
              <w:ind w:left="1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303</w:t>
            </w:r>
          </w:p>
        </w:tc>
        <w:tc>
          <w:tcPr>
            <w:tcW w:w="3268" w:type="dxa"/>
            <w:vAlign w:val="top"/>
          </w:tcPr>
          <w:p w14:paraId="515029A5">
            <w:pPr>
              <w:pStyle w:val="8"/>
              <w:spacing w:before="80" w:line="219" w:lineRule="auto"/>
              <w:ind w:left="1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对个人和家庭的补助</w:t>
            </w:r>
          </w:p>
        </w:tc>
        <w:tc>
          <w:tcPr>
            <w:tcW w:w="540" w:type="dxa"/>
            <w:vAlign w:val="top"/>
          </w:tcPr>
          <w:p w14:paraId="1D40FD3A">
            <w:pPr>
              <w:pStyle w:val="8"/>
              <w:spacing w:before="126" w:line="183" w:lineRule="auto"/>
              <w:ind w:left="17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44</w:t>
            </w:r>
          </w:p>
        </w:tc>
        <w:tc>
          <w:tcPr>
            <w:tcW w:w="1019" w:type="dxa"/>
            <w:vAlign w:val="top"/>
          </w:tcPr>
          <w:p w14:paraId="39A0E955">
            <w:pPr>
              <w:pStyle w:val="8"/>
              <w:spacing w:before="105" w:line="183" w:lineRule="auto"/>
              <w:ind w:left="26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4,622.69</w:t>
            </w:r>
          </w:p>
        </w:tc>
        <w:tc>
          <w:tcPr>
            <w:tcW w:w="879" w:type="dxa"/>
            <w:vAlign w:val="top"/>
          </w:tcPr>
          <w:p w14:paraId="0A4B6562">
            <w:pPr>
              <w:pStyle w:val="8"/>
              <w:spacing w:before="105" w:line="183" w:lineRule="auto"/>
              <w:ind w:right="1"/>
              <w:jc w:val="right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4,556.48</w:t>
            </w:r>
          </w:p>
        </w:tc>
        <w:tc>
          <w:tcPr>
            <w:tcW w:w="1079" w:type="dxa"/>
            <w:vAlign w:val="top"/>
          </w:tcPr>
          <w:p w14:paraId="29AB179C">
            <w:pPr>
              <w:pStyle w:val="8"/>
              <w:spacing w:before="125" w:line="184" w:lineRule="auto"/>
              <w:ind w:right="10"/>
              <w:jc w:val="right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13.86</w:t>
            </w:r>
          </w:p>
        </w:tc>
        <w:tc>
          <w:tcPr>
            <w:tcW w:w="1069" w:type="dxa"/>
            <w:vAlign w:val="top"/>
          </w:tcPr>
          <w:p w14:paraId="0BDD6B5E">
            <w:pPr>
              <w:pStyle w:val="8"/>
              <w:spacing w:before="105" w:line="183" w:lineRule="auto"/>
              <w:jc w:val="right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4,542.62</w:t>
            </w:r>
          </w:p>
        </w:tc>
        <w:tc>
          <w:tcPr>
            <w:tcW w:w="909" w:type="dxa"/>
            <w:vAlign w:val="top"/>
          </w:tcPr>
          <w:p w14:paraId="6689B6B4">
            <w:pPr>
              <w:pStyle w:val="8"/>
              <w:spacing w:before="126" w:line="183" w:lineRule="auto"/>
              <w:ind w:right="8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66.20</w:t>
            </w:r>
          </w:p>
        </w:tc>
        <w:tc>
          <w:tcPr>
            <w:tcW w:w="510" w:type="dxa"/>
            <w:vAlign w:val="top"/>
          </w:tcPr>
          <w:p w14:paraId="2ACD1B68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2733927D">
            <w:pPr>
              <w:pStyle w:val="8"/>
              <w:spacing w:before="126" w:line="183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66.20</w:t>
            </w:r>
          </w:p>
        </w:tc>
        <w:tc>
          <w:tcPr>
            <w:tcW w:w="510" w:type="dxa"/>
            <w:vAlign w:val="top"/>
          </w:tcPr>
          <w:p w14:paraId="1D97E951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4B68A781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5B65B199">
            <w:pPr>
              <w:rPr>
                <w:rFonts w:ascii="Arial"/>
                <w:sz w:val="21"/>
              </w:rPr>
            </w:pPr>
          </w:p>
        </w:tc>
      </w:tr>
      <w:tr w14:paraId="3F1CDF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854" w:type="dxa"/>
            <w:vAlign w:val="top"/>
          </w:tcPr>
          <w:p w14:paraId="6940C89E">
            <w:pPr>
              <w:pStyle w:val="8"/>
              <w:spacing w:before="125" w:line="184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30301</w:t>
            </w:r>
          </w:p>
        </w:tc>
        <w:tc>
          <w:tcPr>
            <w:tcW w:w="3268" w:type="dxa"/>
            <w:vAlign w:val="top"/>
          </w:tcPr>
          <w:p w14:paraId="5F9A4BA9">
            <w:pPr>
              <w:pStyle w:val="8"/>
              <w:spacing w:before="80" w:line="219" w:lineRule="auto"/>
              <w:ind w:left="11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离休费</w:t>
            </w:r>
          </w:p>
        </w:tc>
        <w:tc>
          <w:tcPr>
            <w:tcW w:w="540" w:type="dxa"/>
            <w:vAlign w:val="top"/>
          </w:tcPr>
          <w:p w14:paraId="394DCECF">
            <w:pPr>
              <w:pStyle w:val="8"/>
              <w:spacing w:before="126" w:line="183" w:lineRule="auto"/>
              <w:ind w:left="17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45</w:t>
            </w:r>
          </w:p>
        </w:tc>
        <w:tc>
          <w:tcPr>
            <w:tcW w:w="1019" w:type="dxa"/>
            <w:vAlign w:val="top"/>
          </w:tcPr>
          <w:p w14:paraId="01FAE81B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6213CD72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4460610B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7AEA7D31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30A30810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0AA86B00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446F6D6E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6ECD83EC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19FAEB10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3F4455A4">
            <w:pPr>
              <w:rPr>
                <w:rFonts w:ascii="Arial"/>
                <w:sz w:val="21"/>
              </w:rPr>
            </w:pPr>
          </w:p>
        </w:tc>
      </w:tr>
      <w:tr w14:paraId="2537A2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54" w:type="dxa"/>
            <w:vAlign w:val="top"/>
          </w:tcPr>
          <w:p w14:paraId="73E614C5">
            <w:pPr>
              <w:pStyle w:val="8"/>
              <w:spacing w:before="127" w:line="183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30302</w:t>
            </w:r>
          </w:p>
        </w:tc>
        <w:tc>
          <w:tcPr>
            <w:tcW w:w="3268" w:type="dxa"/>
            <w:vAlign w:val="top"/>
          </w:tcPr>
          <w:p w14:paraId="7147C309">
            <w:pPr>
              <w:pStyle w:val="8"/>
              <w:spacing w:before="81" w:line="219" w:lineRule="auto"/>
              <w:ind w:left="1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退休费</w:t>
            </w:r>
          </w:p>
        </w:tc>
        <w:tc>
          <w:tcPr>
            <w:tcW w:w="540" w:type="dxa"/>
            <w:vAlign w:val="top"/>
          </w:tcPr>
          <w:p w14:paraId="511E02DA">
            <w:pPr>
              <w:pStyle w:val="8"/>
              <w:spacing w:before="127" w:line="183" w:lineRule="auto"/>
              <w:ind w:left="17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46</w:t>
            </w:r>
          </w:p>
        </w:tc>
        <w:tc>
          <w:tcPr>
            <w:tcW w:w="1019" w:type="dxa"/>
            <w:vAlign w:val="top"/>
          </w:tcPr>
          <w:p w14:paraId="1CAE35AD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3205BD38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4238C51A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0F5FCFFC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4F6D3FA9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4BF476F0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413E8047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462E7B4F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0CA5D568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19A96080">
            <w:pPr>
              <w:rPr>
                <w:rFonts w:ascii="Arial"/>
                <w:sz w:val="21"/>
              </w:rPr>
            </w:pPr>
          </w:p>
        </w:tc>
      </w:tr>
      <w:tr w14:paraId="36E4FD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854" w:type="dxa"/>
            <w:vAlign w:val="top"/>
          </w:tcPr>
          <w:p w14:paraId="4F403E23">
            <w:pPr>
              <w:pStyle w:val="8"/>
              <w:spacing w:before="127" w:line="183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30303</w:t>
            </w:r>
          </w:p>
        </w:tc>
        <w:tc>
          <w:tcPr>
            <w:tcW w:w="3268" w:type="dxa"/>
            <w:vAlign w:val="top"/>
          </w:tcPr>
          <w:p w14:paraId="10D8904F">
            <w:pPr>
              <w:pStyle w:val="8"/>
              <w:spacing w:before="81" w:line="219" w:lineRule="auto"/>
              <w:ind w:left="11"/>
              <w:rPr>
                <w:sz w:val="18"/>
                <w:szCs w:val="18"/>
              </w:rPr>
            </w:pPr>
            <w:r>
              <w:rPr>
                <w:spacing w:val="31"/>
                <w:sz w:val="18"/>
                <w:szCs w:val="18"/>
              </w:rPr>
              <w:t>退职</w:t>
            </w:r>
            <w:r>
              <w:rPr>
                <w:rFonts w:hint="eastAsia"/>
                <w:spacing w:val="31"/>
                <w:sz w:val="18"/>
                <w:szCs w:val="18"/>
                <w:lang w:eastAsia="zh-CN"/>
              </w:rPr>
              <w:t>（</w:t>
            </w:r>
            <w:r>
              <w:rPr>
                <w:spacing w:val="31"/>
                <w:sz w:val="18"/>
                <w:szCs w:val="18"/>
              </w:rPr>
              <w:t>役</w:t>
            </w:r>
            <w:r>
              <w:rPr>
                <w:rFonts w:hint="eastAsia"/>
                <w:spacing w:val="31"/>
                <w:sz w:val="18"/>
                <w:szCs w:val="18"/>
                <w:lang w:eastAsia="zh-CN"/>
              </w:rPr>
              <w:t>）</w:t>
            </w:r>
            <w:r>
              <w:rPr>
                <w:spacing w:val="31"/>
                <w:sz w:val="18"/>
                <w:szCs w:val="18"/>
              </w:rPr>
              <w:t>费</w:t>
            </w:r>
          </w:p>
        </w:tc>
        <w:tc>
          <w:tcPr>
            <w:tcW w:w="540" w:type="dxa"/>
            <w:vAlign w:val="top"/>
          </w:tcPr>
          <w:p w14:paraId="2D41ECB5">
            <w:pPr>
              <w:pStyle w:val="8"/>
              <w:spacing w:before="127" w:line="183" w:lineRule="auto"/>
              <w:ind w:left="17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47</w:t>
            </w:r>
          </w:p>
        </w:tc>
        <w:tc>
          <w:tcPr>
            <w:tcW w:w="1019" w:type="dxa"/>
            <w:vAlign w:val="top"/>
          </w:tcPr>
          <w:p w14:paraId="053840BA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04108CA6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7C2EC12F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20F04EDA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4102A797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54F8E8CE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2E6D97BF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5412A40D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7E1CFEAC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4F2AFDEF">
            <w:pPr>
              <w:rPr>
                <w:rFonts w:ascii="Arial"/>
                <w:sz w:val="21"/>
              </w:rPr>
            </w:pPr>
          </w:p>
        </w:tc>
      </w:tr>
      <w:tr w14:paraId="0411A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54" w:type="dxa"/>
            <w:vAlign w:val="top"/>
          </w:tcPr>
          <w:p w14:paraId="202F6795">
            <w:pPr>
              <w:pStyle w:val="8"/>
              <w:spacing w:before="148" w:line="183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30304</w:t>
            </w:r>
          </w:p>
        </w:tc>
        <w:tc>
          <w:tcPr>
            <w:tcW w:w="3268" w:type="dxa"/>
            <w:vAlign w:val="top"/>
          </w:tcPr>
          <w:p w14:paraId="74072041">
            <w:pPr>
              <w:pStyle w:val="8"/>
              <w:spacing w:before="102" w:line="219" w:lineRule="auto"/>
              <w:ind w:left="1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抚恤金</w:t>
            </w:r>
          </w:p>
        </w:tc>
        <w:tc>
          <w:tcPr>
            <w:tcW w:w="540" w:type="dxa"/>
            <w:vAlign w:val="top"/>
          </w:tcPr>
          <w:p w14:paraId="7B107EA0">
            <w:pPr>
              <w:pStyle w:val="8"/>
              <w:spacing w:before="148" w:line="183" w:lineRule="auto"/>
              <w:ind w:left="17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48</w:t>
            </w:r>
          </w:p>
        </w:tc>
        <w:tc>
          <w:tcPr>
            <w:tcW w:w="1019" w:type="dxa"/>
            <w:vAlign w:val="top"/>
          </w:tcPr>
          <w:p w14:paraId="59F1D08F">
            <w:pPr>
              <w:pStyle w:val="8"/>
              <w:spacing w:before="148" w:line="183" w:lineRule="auto"/>
              <w:ind w:left="62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4.45</w:t>
            </w:r>
          </w:p>
        </w:tc>
        <w:tc>
          <w:tcPr>
            <w:tcW w:w="879" w:type="dxa"/>
            <w:vAlign w:val="top"/>
          </w:tcPr>
          <w:p w14:paraId="069873CD">
            <w:pPr>
              <w:pStyle w:val="8"/>
              <w:spacing w:before="148" w:line="183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4.45</w:t>
            </w:r>
          </w:p>
        </w:tc>
        <w:tc>
          <w:tcPr>
            <w:tcW w:w="1079" w:type="dxa"/>
            <w:vAlign w:val="top"/>
          </w:tcPr>
          <w:p w14:paraId="423C5EA7">
            <w:pPr>
              <w:pStyle w:val="8"/>
              <w:spacing w:before="148" w:line="183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4.45</w:t>
            </w:r>
          </w:p>
        </w:tc>
        <w:tc>
          <w:tcPr>
            <w:tcW w:w="1069" w:type="dxa"/>
            <w:vAlign w:val="top"/>
          </w:tcPr>
          <w:p w14:paraId="0113EA86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405DF9B9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574CAC14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32F874C8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0A30B3C7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7DE2220B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69C49731">
            <w:pPr>
              <w:rPr>
                <w:rFonts w:ascii="Arial"/>
                <w:sz w:val="21"/>
              </w:rPr>
            </w:pPr>
          </w:p>
        </w:tc>
      </w:tr>
      <w:tr w14:paraId="44973B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4" w:type="dxa"/>
            <w:vAlign w:val="top"/>
          </w:tcPr>
          <w:p w14:paraId="3DDDCF72">
            <w:pPr>
              <w:pStyle w:val="8"/>
              <w:spacing w:before="119" w:line="183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30305</w:t>
            </w:r>
          </w:p>
        </w:tc>
        <w:tc>
          <w:tcPr>
            <w:tcW w:w="3268" w:type="dxa"/>
            <w:vAlign w:val="top"/>
          </w:tcPr>
          <w:p w14:paraId="1B899376">
            <w:pPr>
              <w:pStyle w:val="8"/>
              <w:spacing w:before="74" w:line="220" w:lineRule="auto"/>
              <w:ind w:left="1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生活补助</w:t>
            </w:r>
          </w:p>
        </w:tc>
        <w:tc>
          <w:tcPr>
            <w:tcW w:w="540" w:type="dxa"/>
            <w:vAlign w:val="top"/>
          </w:tcPr>
          <w:p w14:paraId="3204ED3A">
            <w:pPr>
              <w:pStyle w:val="8"/>
              <w:spacing w:before="119" w:line="183" w:lineRule="auto"/>
              <w:ind w:left="17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49</w:t>
            </w:r>
          </w:p>
        </w:tc>
        <w:tc>
          <w:tcPr>
            <w:tcW w:w="1019" w:type="dxa"/>
            <w:vAlign w:val="top"/>
          </w:tcPr>
          <w:p w14:paraId="1FC01DA8">
            <w:pPr>
              <w:pStyle w:val="8"/>
              <w:spacing w:before="118" w:line="184" w:lineRule="auto"/>
              <w:ind w:left="26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1.255.35</w:t>
            </w:r>
          </w:p>
        </w:tc>
        <w:tc>
          <w:tcPr>
            <w:tcW w:w="879" w:type="dxa"/>
            <w:vAlign w:val="top"/>
          </w:tcPr>
          <w:p w14:paraId="757FC581">
            <w:pPr>
              <w:pStyle w:val="8"/>
              <w:spacing w:before="97" w:line="184" w:lineRule="auto"/>
              <w:ind w:right="15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1,251.72</w:t>
            </w:r>
          </w:p>
        </w:tc>
        <w:tc>
          <w:tcPr>
            <w:tcW w:w="1079" w:type="dxa"/>
            <w:vAlign w:val="top"/>
          </w:tcPr>
          <w:p w14:paraId="2A602468">
            <w:pPr>
              <w:pStyle w:val="8"/>
              <w:spacing w:before="118" w:line="184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9.41</w:t>
            </w:r>
          </w:p>
        </w:tc>
        <w:tc>
          <w:tcPr>
            <w:tcW w:w="1069" w:type="dxa"/>
            <w:vAlign w:val="top"/>
          </w:tcPr>
          <w:p w14:paraId="27792A51">
            <w:pPr>
              <w:pStyle w:val="8"/>
              <w:spacing w:before="97" w:line="184" w:lineRule="auto"/>
              <w:ind w:right="13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1,242.30</w:t>
            </w:r>
          </w:p>
        </w:tc>
        <w:tc>
          <w:tcPr>
            <w:tcW w:w="909" w:type="dxa"/>
            <w:vAlign w:val="top"/>
          </w:tcPr>
          <w:p w14:paraId="0223F1A5">
            <w:pPr>
              <w:pStyle w:val="8"/>
              <w:spacing w:before="119" w:line="183" w:lineRule="auto"/>
              <w:ind w:right="9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3.63</w:t>
            </w:r>
          </w:p>
        </w:tc>
        <w:tc>
          <w:tcPr>
            <w:tcW w:w="510" w:type="dxa"/>
            <w:vAlign w:val="top"/>
          </w:tcPr>
          <w:p w14:paraId="0945BEBB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706EE8B4">
            <w:pPr>
              <w:pStyle w:val="8"/>
              <w:spacing w:before="119" w:line="183" w:lineRule="auto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3.63</w:t>
            </w:r>
          </w:p>
        </w:tc>
        <w:tc>
          <w:tcPr>
            <w:tcW w:w="510" w:type="dxa"/>
            <w:vAlign w:val="top"/>
          </w:tcPr>
          <w:p w14:paraId="6FB576D8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5DE15C80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0FF2EC40">
            <w:pPr>
              <w:rPr>
                <w:rFonts w:ascii="Arial"/>
                <w:sz w:val="21"/>
              </w:rPr>
            </w:pPr>
          </w:p>
        </w:tc>
      </w:tr>
      <w:tr w14:paraId="581CDA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54" w:type="dxa"/>
            <w:vAlign w:val="top"/>
          </w:tcPr>
          <w:p w14:paraId="003239D3">
            <w:pPr>
              <w:pStyle w:val="8"/>
              <w:spacing w:before="149" w:line="183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30306</w:t>
            </w:r>
          </w:p>
        </w:tc>
        <w:tc>
          <w:tcPr>
            <w:tcW w:w="3268" w:type="dxa"/>
            <w:vAlign w:val="top"/>
          </w:tcPr>
          <w:p w14:paraId="360481D8">
            <w:pPr>
              <w:pStyle w:val="8"/>
              <w:spacing w:before="103" w:line="219" w:lineRule="auto"/>
              <w:ind w:left="1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救济费</w:t>
            </w:r>
          </w:p>
        </w:tc>
        <w:tc>
          <w:tcPr>
            <w:tcW w:w="540" w:type="dxa"/>
            <w:vAlign w:val="top"/>
          </w:tcPr>
          <w:p w14:paraId="243D6FD6">
            <w:pPr>
              <w:pStyle w:val="8"/>
              <w:spacing w:before="149" w:line="183" w:lineRule="auto"/>
              <w:ind w:left="17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50</w:t>
            </w:r>
          </w:p>
        </w:tc>
        <w:tc>
          <w:tcPr>
            <w:tcW w:w="1019" w:type="dxa"/>
            <w:vAlign w:val="top"/>
          </w:tcPr>
          <w:p w14:paraId="25762135">
            <w:pPr>
              <w:pStyle w:val="8"/>
              <w:spacing w:before="127" w:line="184" w:lineRule="auto"/>
              <w:ind w:left="26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3,361.93</w:t>
            </w:r>
          </w:p>
        </w:tc>
        <w:tc>
          <w:tcPr>
            <w:tcW w:w="879" w:type="dxa"/>
            <w:vAlign w:val="top"/>
          </w:tcPr>
          <w:p w14:paraId="0D36A6D6">
            <w:pPr>
              <w:pStyle w:val="8"/>
              <w:spacing w:before="128" w:line="183" w:lineRule="auto"/>
              <w:ind w:right="5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3,299.36</w:t>
            </w:r>
          </w:p>
        </w:tc>
        <w:tc>
          <w:tcPr>
            <w:tcW w:w="1079" w:type="dxa"/>
            <w:vAlign w:val="top"/>
          </w:tcPr>
          <w:p w14:paraId="3520F348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7E6828F2">
            <w:pPr>
              <w:pStyle w:val="8"/>
              <w:spacing w:before="149" w:line="183" w:lineRule="auto"/>
              <w:ind w:right="2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3.299.36</w:t>
            </w:r>
          </w:p>
        </w:tc>
        <w:tc>
          <w:tcPr>
            <w:tcW w:w="909" w:type="dxa"/>
            <w:vAlign w:val="top"/>
          </w:tcPr>
          <w:p w14:paraId="7DC6BB76">
            <w:pPr>
              <w:pStyle w:val="8"/>
              <w:spacing w:before="149" w:line="183" w:lineRule="auto"/>
              <w:ind w:right="8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62.57</w:t>
            </w:r>
          </w:p>
        </w:tc>
        <w:tc>
          <w:tcPr>
            <w:tcW w:w="510" w:type="dxa"/>
            <w:vAlign w:val="top"/>
          </w:tcPr>
          <w:p w14:paraId="35904113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76AF85AC">
            <w:pPr>
              <w:pStyle w:val="8"/>
              <w:spacing w:before="149" w:line="183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62.57</w:t>
            </w:r>
          </w:p>
        </w:tc>
        <w:tc>
          <w:tcPr>
            <w:tcW w:w="510" w:type="dxa"/>
            <w:vAlign w:val="top"/>
          </w:tcPr>
          <w:p w14:paraId="5506A62D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5D60EC97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65664438">
            <w:pPr>
              <w:rPr>
                <w:rFonts w:ascii="Arial"/>
                <w:sz w:val="21"/>
              </w:rPr>
            </w:pPr>
          </w:p>
        </w:tc>
      </w:tr>
      <w:tr w14:paraId="0DAF52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54" w:type="dxa"/>
            <w:vAlign w:val="top"/>
          </w:tcPr>
          <w:p w14:paraId="1881FD80">
            <w:pPr>
              <w:pStyle w:val="8"/>
              <w:spacing w:before="130" w:line="183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30307</w:t>
            </w:r>
          </w:p>
        </w:tc>
        <w:tc>
          <w:tcPr>
            <w:tcW w:w="3268" w:type="dxa"/>
            <w:vAlign w:val="top"/>
          </w:tcPr>
          <w:p w14:paraId="6D09451E">
            <w:pPr>
              <w:pStyle w:val="8"/>
              <w:spacing w:before="85" w:line="220" w:lineRule="auto"/>
              <w:ind w:left="11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医疗费补助</w:t>
            </w:r>
          </w:p>
        </w:tc>
        <w:tc>
          <w:tcPr>
            <w:tcW w:w="540" w:type="dxa"/>
            <w:vAlign w:val="top"/>
          </w:tcPr>
          <w:p w14:paraId="1CD93BC6">
            <w:pPr>
              <w:pStyle w:val="8"/>
              <w:spacing w:before="129" w:line="184" w:lineRule="auto"/>
              <w:ind w:left="17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51</w:t>
            </w:r>
          </w:p>
        </w:tc>
        <w:tc>
          <w:tcPr>
            <w:tcW w:w="1019" w:type="dxa"/>
            <w:vAlign w:val="top"/>
          </w:tcPr>
          <w:p w14:paraId="2C70CA5E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7E85E025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55E3DC63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32E9C347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0C8798CF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7E979538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17761C89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0701FE92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76A59D6C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67A4A19A">
            <w:pPr>
              <w:rPr>
                <w:rFonts w:ascii="Arial"/>
                <w:sz w:val="21"/>
              </w:rPr>
            </w:pPr>
          </w:p>
        </w:tc>
      </w:tr>
      <w:tr w14:paraId="654CDE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854" w:type="dxa"/>
            <w:vAlign w:val="top"/>
          </w:tcPr>
          <w:p w14:paraId="7CBC009A">
            <w:pPr>
              <w:pStyle w:val="8"/>
              <w:spacing w:before="130" w:line="183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30308</w:t>
            </w:r>
          </w:p>
        </w:tc>
        <w:tc>
          <w:tcPr>
            <w:tcW w:w="3268" w:type="dxa"/>
            <w:vAlign w:val="top"/>
          </w:tcPr>
          <w:p w14:paraId="70637B17">
            <w:pPr>
              <w:pStyle w:val="8"/>
              <w:spacing w:before="85" w:line="220" w:lineRule="auto"/>
              <w:ind w:left="1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助学金</w:t>
            </w:r>
          </w:p>
        </w:tc>
        <w:tc>
          <w:tcPr>
            <w:tcW w:w="540" w:type="dxa"/>
            <w:vAlign w:val="top"/>
          </w:tcPr>
          <w:p w14:paraId="07E4AD3E">
            <w:pPr>
              <w:pStyle w:val="8"/>
              <w:spacing w:before="130" w:line="183" w:lineRule="auto"/>
              <w:ind w:left="17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52</w:t>
            </w:r>
          </w:p>
        </w:tc>
        <w:tc>
          <w:tcPr>
            <w:tcW w:w="1019" w:type="dxa"/>
            <w:vAlign w:val="top"/>
          </w:tcPr>
          <w:p w14:paraId="3B7603BA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4587712D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4ACEF3E6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349BE926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08A34CB5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3660D103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5EADB837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7D1573C4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3ECC37F1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0AEA3A30">
            <w:pPr>
              <w:rPr>
                <w:rFonts w:ascii="Arial"/>
                <w:sz w:val="21"/>
              </w:rPr>
            </w:pPr>
          </w:p>
        </w:tc>
      </w:tr>
      <w:tr w14:paraId="3B5768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54" w:type="dxa"/>
            <w:vAlign w:val="top"/>
          </w:tcPr>
          <w:p w14:paraId="682D2B35">
            <w:pPr>
              <w:pStyle w:val="8"/>
              <w:spacing w:before="131" w:line="183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30309</w:t>
            </w:r>
          </w:p>
        </w:tc>
        <w:tc>
          <w:tcPr>
            <w:tcW w:w="3268" w:type="dxa"/>
            <w:vAlign w:val="top"/>
          </w:tcPr>
          <w:p w14:paraId="5B0BEBBD">
            <w:pPr>
              <w:pStyle w:val="8"/>
              <w:spacing w:before="85" w:line="219" w:lineRule="auto"/>
              <w:ind w:left="1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奖励金</w:t>
            </w:r>
          </w:p>
        </w:tc>
        <w:tc>
          <w:tcPr>
            <w:tcW w:w="540" w:type="dxa"/>
            <w:vAlign w:val="top"/>
          </w:tcPr>
          <w:p w14:paraId="6A613A3B">
            <w:pPr>
              <w:pStyle w:val="8"/>
              <w:spacing w:before="131" w:line="183" w:lineRule="auto"/>
              <w:ind w:left="17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53</w:t>
            </w:r>
          </w:p>
        </w:tc>
        <w:tc>
          <w:tcPr>
            <w:tcW w:w="1019" w:type="dxa"/>
            <w:vAlign w:val="top"/>
          </w:tcPr>
          <w:p w14:paraId="280F64F6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7D608AF9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05147051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098FF1A4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21DF45DE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18FF5DAE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09299191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2BE4CC0F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069BB674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75047F2F">
            <w:pPr>
              <w:rPr>
                <w:rFonts w:ascii="Arial"/>
                <w:sz w:val="21"/>
              </w:rPr>
            </w:pPr>
          </w:p>
        </w:tc>
      </w:tr>
      <w:tr w14:paraId="4A3110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854" w:type="dxa"/>
            <w:vAlign w:val="top"/>
          </w:tcPr>
          <w:p w14:paraId="3D5A117C">
            <w:pPr>
              <w:pStyle w:val="8"/>
              <w:spacing w:before="130" w:line="184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30310</w:t>
            </w:r>
          </w:p>
        </w:tc>
        <w:tc>
          <w:tcPr>
            <w:tcW w:w="3268" w:type="dxa"/>
            <w:vAlign w:val="top"/>
          </w:tcPr>
          <w:p w14:paraId="6F3924C2">
            <w:pPr>
              <w:pStyle w:val="8"/>
              <w:spacing w:before="85" w:line="219" w:lineRule="auto"/>
              <w:ind w:left="1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个人农业生产补贴</w:t>
            </w:r>
          </w:p>
        </w:tc>
        <w:tc>
          <w:tcPr>
            <w:tcW w:w="540" w:type="dxa"/>
            <w:vAlign w:val="top"/>
          </w:tcPr>
          <w:p w14:paraId="04663679">
            <w:pPr>
              <w:pStyle w:val="8"/>
              <w:spacing w:before="131" w:line="183" w:lineRule="auto"/>
              <w:ind w:left="17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54</w:t>
            </w:r>
          </w:p>
        </w:tc>
        <w:tc>
          <w:tcPr>
            <w:tcW w:w="1019" w:type="dxa"/>
            <w:vAlign w:val="top"/>
          </w:tcPr>
          <w:p w14:paraId="05278BF5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36916451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7DE08C95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4F54B17A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5FD6AAA3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16A83B08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510558AB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3C222C3D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21CC3386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7C2FB8EA">
            <w:pPr>
              <w:rPr>
                <w:rFonts w:ascii="Arial"/>
                <w:sz w:val="21"/>
              </w:rPr>
            </w:pPr>
          </w:p>
        </w:tc>
      </w:tr>
      <w:tr w14:paraId="78E465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54" w:type="dxa"/>
            <w:vAlign w:val="top"/>
          </w:tcPr>
          <w:p w14:paraId="3BEFDC67">
            <w:pPr>
              <w:pStyle w:val="8"/>
              <w:spacing w:before="151" w:line="184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30311</w:t>
            </w:r>
          </w:p>
        </w:tc>
        <w:tc>
          <w:tcPr>
            <w:tcW w:w="3268" w:type="dxa"/>
            <w:vAlign w:val="top"/>
          </w:tcPr>
          <w:p w14:paraId="6D937983">
            <w:pPr>
              <w:pStyle w:val="8"/>
              <w:spacing w:before="105" w:line="219" w:lineRule="auto"/>
              <w:ind w:left="1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代缴社会保险费</w:t>
            </w:r>
          </w:p>
        </w:tc>
        <w:tc>
          <w:tcPr>
            <w:tcW w:w="540" w:type="dxa"/>
            <w:vAlign w:val="top"/>
          </w:tcPr>
          <w:p w14:paraId="58F2ECA1">
            <w:pPr>
              <w:pStyle w:val="8"/>
              <w:spacing w:before="153" w:line="182" w:lineRule="auto"/>
              <w:ind w:left="17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55</w:t>
            </w:r>
          </w:p>
        </w:tc>
        <w:tc>
          <w:tcPr>
            <w:tcW w:w="1019" w:type="dxa"/>
            <w:vAlign w:val="top"/>
          </w:tcPr>
          <w:p w14:paraId="67EA655C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6361E1D2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1D0AD1A9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31AEB277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1793F777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2B9D68D2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33363DD0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536B2463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55846AE6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66A5505A">
            <w:pPr>
              <w:rPr>
                <w:rFonts w:ascii="Arial"/>
                <w:sz w:val="21"/>
              </w:rPr>
            </w:pPr>
          </w:p>
        </w:tc>
      </w:tr>
      <w:tr w14:paraId="721F69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4" w:type="dxa"/>
            <w:vAlign w:val="top"/>
          </w:tcPr>
          <w:p w14:paraId="763C8CB0">
            <w:pPr>
              <w:pStyle w:val="8"/>
              <w:spacing w:before="122" w:line="182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30399</w:t>
            </w:r>
          </w:p>
        </w:tc>
        <w:tc>
          <w:tcPr>
            <w:tcW w:w="3268" w:type="dxa"/>
            <w:vAlign w:val="top"/>
          </w:tcPr>
          <w:p w14:paraId="063813FD">
            <w:pPr>
              <w:pStyle w:val="8"/>
              <w:spacing w:before="76" w:line="219" w:lineRule="auto"/>
              <w:ind w:left="1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其他个人和家庭的补助支出</w:t>
            </w:r>
          </w:p>
        </w:tc>
        <w:tc>
          <w:tcPr>
            <w:tcW w:w="540" w:type="dxa"/>
            <w:vAlign w:val="top"/>
          </w:tcPr>
          <w:p w14:paraId="647DF8CF">
            <w:pPr>
              <w:pStyle w:val="8"/>
              <w:spacing w:before="122" w:line="182" w:lineRule="auto"/>
              <w:ind w:left="17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56</w:t>
            </w:r>
          </w:p>
        </w:tc>
        <w:tc>
          <w:tcPr>
            <w:tcW w:w="1019" w:type="dxa"/>
            <w:vAlign w:val="top"/>
          </w:tcPr>
          <w:p w14:paraId="5B3F998A">
            <w:pPr>
              <w:pStyle w:val="8"/>
              <w:spacing w:before="122" w:line="182" w:lineRule="auto"/>
              <w:ind w:left="62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0.96</w:t>
            </w:r>
          </w:p>
        </w:tc>
        <w:tc>
          <w:tcPr>
            <w:tcW w:w="879" w:type="dxa"/>
            <w:vAlign w:val="top"/>
          </w:tcPr>
          <w:p w14:paraId="4889544A">
            <w:pPr>
              <w:pStyle w:val="8"/>
              <w:spacing w:before="122" w:line="182" w:lineRule="auto"/>
              <w:ind w:right="1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0.96</w:t>
            </w:r>
          </w:p>
        </w:tc>
        <w:tc>
          <w:tcPr>
            <w:tcW w:w="1079" w:type="dxa"/>
            <w:vAlign w:val="top"/>
          </w:tcPr>
          <w:p w14:paraId="4F6556F5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7DCE4682">
            <w:pPr>
              <w:pStyle w:val="8"/>
              <w:spacing w:before="122" w:line="182" w:lineRule="auto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0.96</w:t>
            </w:r>
          </w:p>
        </w:tc>
        <w:tc>
          <w:tcPr>
            <w:tcW w:w="909" w:type="dxa"/>
            <w:vAlign w:val="top"/>
          </w:tcPr>
          <w:p w14:paraId="4E674A1A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7023B12A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40F1CF43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19CBF671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69A1D594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3A63E8C2">
            <w:pPr>
              <w:rPr>
                <w:rFonts w:ascii="Arial"/>
                <w:sz w:val="21"/>
              </w:rPr>
            </w:pPr>
          </w:p>
        </w:tc>
      </w:tr>
      <w:tr w14:paraId="5CA3B5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54" w:type="dxa"/>
            <w:vAlign w:val="top"/>
          </w:tcPr>
          <w:p w14:paraId="2D51B9D2">
            <w:pPr>
              <w:pStyle w:val="8"/>
              <w:spacing w:before="152" w:line="183" w:lineRule="auto"/>
              <w:ind w:left="1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307</w:t>
            </w:r>
          </w:p>
        </w:tc>
        <w:tc>
          <w:tcPr>
            <w:tcW w:w="3268" w:type="dxa"/>
            <w:vAlign w:val="top"/>
          </w:tcPr>
          <w:p w14:paraId="793E40DC">
            <w:pPr>
              <w:pStyle w:val="8"/>
              <w:spacing w:before="106" w:line="219" w:lineRule="auto"/>
              <w:ind w:left="11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债务利息及费用支出</w:t>
            </w:r>
          </w:p>
        </w:tc>
        <w:tc>
          <w:tcPr>
            <w:tcW w:w="540" w:type="dxa"/>
            <w:vAlign w:val="top"/>
          </w:tcPr>
          <w:p w14:paraId="22A4DA24">
            <w:pPr>
              <w:pStyle w:val="8"/>
              <w:spacing w:before="153" w:line="182" w:lineRule="auto"/>
              <w:ind w:left="17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57</w:t>
            </w:r>
          </w:p>
        </w:tc>
        <w:tc>
          <w:tcPr>
            <w:tcW w:w="1019" w:type="dxa"/>
            <w:vAlign w:val="top"/>
          </w:tcPr>
          <w:p w14:paraId="19A9658E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5EB15500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798F3A47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70334FAE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24CC7AEB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4CD839D7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51B6236B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49FEA5CB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5C1580CE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0A265FFC">
            <w:pPr>
              <w:rPr>
                <w:rFonts w:ascii="Arial"/>
                <w:sz w:val="21"/>
              </w:rPr>
            </w:pPr>
          </w:p>
        </w:tc>
      </w:tr>
      <w:tr w14:paraId="08A75E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54" w:type="dxa"/>
            <w:vAlign w:val="top"/>
          </w:tcPr>
          <w:p w14:paraId="07BF8008">
            <w:pPr>
              <w:pStyle w:val="8"/>
              <w:spacing w:before="132" w:line="184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30701</w:t>
            </w:r>
          </w:p>
        </w:tc>
        <w:tc>
          <w:tcPr>
            <w:tcW w:w="3268" w:type="dxa"/>
            <w:vAlign w:val="top"/>
          </w:tcPr>
          <w:p w14:paraId="5A1D07E0">
            <w:pPr>
              <w:pStyle w:val="8"/>
              <w:spacing w:before="87" w:line="219" w:lineRule="auto"/>
              <w:ind w:left="11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国内债务付息</w:t>
            </w:r>
          </w:p>
        </w:tc>
        <w:tc>
          <w:tcPr>
            <w:tcW w:w="540" w:type="dxa"/>
            <w:vAlign w:val="top"/>
          </w:tcPr>
          <w:p w14:paraId="50ED14CD">
            <w:pPr>
              <w:pStyle w:val="8"/>
              <w:spacing w:before="133" w:line="183" w:lineRule="auto"/>
              <w:ind w:left="17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58</w:t>
            </w:r>
          </w:p>
        </w:tc>
        <w:tc>
          <w:tcPr>
            <w:tcW w:w="1019" w:type="dxa"/>
            <w:vAlign w:val="top"/>
          </w:tcPr>
          <w:p w14:paraId="3539F57A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29059AF4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5EC26E49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654C5901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2C7577BD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00E70D66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737C8195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2349D150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0DC68D60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7F629232">
            <w:pPr>
              <w:rPr>
                <w:rFonts w:ascii="Arial"/>
                <w:sz w:val="21"/>
              </w:rPr>
            </w:pPr>
          </w:p>
        </w:tc>
      </w:tr>
      <w:tr w14:paraId="27CCF1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54" w:type="dxa"/>
            <w:vAlign w:val="top"/>
          </w:tcPr>
          <w:p w14:paraId="116AC911">
            <w:pPr>
              <w:pStyle w:val="8"/>
              <w:spacing w:before="123" w:line="183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30702</w:t>
            </w:r>
          </w:p>
        </w:tc>
        <w:tc>
          <w:tcPr>
            <w:tcW w:w="3268" w:type="dxa"/>
            <w:vAlign w:val="top"/>
          </w:tcPr>
          <w:p w14:paraId="2128CDF2">
            <w:pPr>
              <w:pStyle w:val="8"/>
              <w:spacing w:before="77" w:line="219" w:lineRule="auto"/>
              <w:ind w:left="11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国外债务付息</w:t>
            </w:r>
          </w:p>
        </w:tc>
        <w:tc>
          <w:tcPr>
            <w:tcW w:w="540" w:type="dxa"/>
            <w:vAlign w:val="top"/>
          </w:tcPr>
          <w:p w14:paraId="425BF1A6">
            <w:pPr>
              <w:pStyle w:val="8"/>
              <w:spacing w:before="123" w:line="183" w:lineRule="auto"/>
              <w:ind w:left="17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59</w:t>
            </w:r>
          </w:p>
        </w:tc>
        <w:tc>
          <w:tcPr>
            <w:tcW w:w="1019" w:type="dxa"/>
            <w:vAlign w:val="top"/>
          </w:tcPr>
          <w:p w14:paraId="793CBF91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5A6C9FA5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27CA0352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0ADB7389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3983F391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47CA9979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12496910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1600D4FB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683015C6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1C0B9295">
            <w:pPr>
              <w:rPr>
                <w:rFonts w:ascii="Arial"/>
                <w:sz w:val="21"/>
              </w:rPr>
            </w:pPr>
          </w:p>
        </w:tc>
      </w:tr>
    </w:tbl>
    <w:p w14:paraId="6F8F6382">
      <w:pPr>
        <w:rPr>
          <w:rFonts w:ascii="Arial"/>
          <w:sz w:val="21"/>
        </w:rPr>
      </w:pPr>
    </w:p>
    <w:p w14:paraId="66AAD8AB">
      <w:pPr>
        <w:rPr>
          <w:rFonts w:ascii="Arial" w:hAnsi="Arial" w:eastAsia="Arial" w:cs="Arial"/>
          <w:sz w:val="21"/>
          <w:szCs w:val="21"/>
        </w:rPr>
        <w:sectPr>
          <w:footerReference r:id="rId120" w:type="default"/>
          <w:pgSz w:w="16770" w:h="11850"/>
          <w:pgMar w:top="1007" w:right="1964" w:bottom="1447" w:left="1405" w:header="0" w:footer="1230" w:gutter="0"/>
          <w:cols w:space="720" w:num="1"/>
        </w:sectPr>
      </w:pPr>
    </w:p>
    <w:p w14:paraId="04AF009D">
      <w:pPr>
        <w:spacing w:before="21"/>
      </w:pPr>
    </w:p>
    <w:p w14:paraId="50BCB8BC">
      <w:pPr>
        <w:spacing w:before="21"/>
      </w:pPr>
    </w:p>
    <w:p w14:paraId="2FD2A940">
      <w:pPr>
        <w:spacing w:before="21"/>
      </w:pPr>
    </w:p>
    <w:tbl>
      <w:tblPr>
        <w:tblStyle w:val="7"/>
        <w:tblW w:w="133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3268"/>
        <w:gridCol w:w="540"/>
        <w:gridCol w:w="1019"/>
        <w:gridCol w:w="879"/>
        <w:gridCol w:w="1079"/>
        <w:gridCol w:w="1069"/>
        <w:gridCol w:w="909"/>
        <w:gridCol w:w="510"/>
        <w:gridCol w:w="909"/>
        <w:gridCol w:w="510"/>
        <w:gridCol w:w="510"/>
        <w:gridCol w:w="1334"/>
      </w:tblGrid>
      <w:tr w14:paraId="4701AF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854" w:type="dxa"/>
            <w:vAlign w:val="top"/>
          </w:tcPr>
          <w:p w14:paraId="6E7DB152">
            <w:pPr>
              <w:pStyle w:val="8"/>
              <w:spacing w:before="128" w:line="183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30703</w:t>
            </w:r>
          </w:p>
        </w:tc>
        <w:tc>
          <w:tcPr>
            <w:tcW w:w="3268" w:type="dxa"/>
            <w:vAlign w:val="top"/>
          </w:tcPr>
          <w:p w14:paraId="1517C3D3">
            <w:pPr>
              <w:pStyle w:val="8"/>
              <w:spacing w:before="82" w:line="219" w:lineRule="auto"/>
              <w:ind w:left="20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国内债务发行费用</w:t>
            </w:r>
          </w:p>
        </w:tc>
        <w:tc>
          <w:tcPr>
            <w:tcW w:w="540" w:type="dxa"/>
            <w:vAlign w:val="top"/>
          </w:tcPr>
          <w:p w14:paraId="74E10B33">
            <w:pPr>
              <w:pStyle w:val="8"/>
              <w:spacing w:before="128" w:line="183" w:lineRule="auto"/>
              <w:ind w:left="17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60</w:t>
            </w:r>
          </w:p>
        </w:tc>
        <w:tc>
          <w:tcPr>
            <w:tcW w:w="1019" w:type="dxa"/>
            <w:vAlign w:val="top"/>
          </w:tcPr>
          <w:p w14:paraId="5D8AB8C0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6AB61ABE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53362550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45D17F10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758ED691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454B439B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2E4D5FC3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3F3A73DB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57F2E2FD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4E263C79">
            <w:pPr>
              <w:rPr>
                <w:rFonts w:ascii="Arial"/>
                <w:sz w:val="21"/>
              </w:rPr>
            </w:pPr>
          </w:p>
        </w:tc>
      </w:tr>
      <w:tr w14:paraId="724069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54" w:type="dxa"/>
            <w:vAlign w:val="top"/>
          </w:tcPr>
          <w:p w14:paraId="176CBD65">
            <w:pPr>
              <w:pStyle w:val="8"/>
              <w:spacing w:before="144" w:line="183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30704</w:t>
            </w:r>
          </w:p>
        </w:tc>
        <w:tc>
          <w:tcPr>
            <w:tcW w:w="3268" w:type="dxa"/>
            <w:vAlign w:val="top"/>
          </w:tcPr>
          <w:p w14:paraId="59D3CDD8">
            <w:pPr>
              <w:pStyle w:val="8"/>
              <w:spacing w:before="98" w:line="219" w:lineRule="auto"/>
              <w:ind w:left="20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国外债务发行费用</w:t>
            </w:r>
          </w:p>
        </w:tc>
        <w:tc>
          <w:tcPr>
            <w:tcW w:w="540" w:type="dxa"/>
            <w:vAlign w:val="top"/>
          </w:tcPr>
          <w:p w14:paraId="11F32D96">
            <w:pPr>
              <w:pStyle w:val="8"/>
              <w:spacing w:before="143" w:line="184" w:lineRule="auto"/>
              <w:ind w:left="17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61</w:t>
            </w:r>
          </w:p>
        </w:tc>
        <w:tc>
          <w:tcPr>
            <w:tcW w:w="1019" w:type="dxa"/>
            <w:vAlign w:val="top"/>
          </w:tcPr>
          <w:p w14:paraId="443E894A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5BDB9DB9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5BDFE04B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5D41F013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31CE3D15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3529ACC8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015704DA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6A06CF3B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6BEA7432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34DA28F0">
            <w:pPr>
              <w:rPr>
                <w:rFonts w:ascii="Arial"/>
                <w:sz w:val="21"/>
              </w:rPr>
            </w:pPr>
          </w:p>
        </w:tc>
      </w:tr>
      <w:tr w14:paraId="3AEDA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854" w:type="dxa"/>
            <w:vAlign w:val="top"/>
          </w:tcPr>
          <w:p w14:paraId="2AF7E945">
            <w:pPr>
              <w:pStyle w:val="8"/>
              <w:spacing w:before="114" w:line="183" w:lineRule="auto"/>
              <w:ind w:left="1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309</w:t>
            </w:r>
          </w:p>
        </w:tc>
        <w:tc>
          <w:tcPr>
            <w:tcW w:w="3268" w:type="dxa"/>
            <w:vAlign w:val="top"/>
          </w:tcPr>
          <w:p w14:paraId="41F172E6">
            <w:pPr>
              <w:pStyle w:val="8"/>
              <w:spacing w:before="67" w:line="219" w:lineRule="auto"/>
              <w:ind w:left="20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资本性支出</w:t>
            </w:r>
            <w:r>
              <w:rPr>
                <w:rFonts w:hint="eastAsia"/>
                <w:spacing w:val="3"/>
                <w:sz w:val="18"/>
                <w:szCs w:val="18"/>
                <w:lang w:eastAsia="zh-CN"/>
              </w:rPr>
              <w:t>（</w:t>
            </w:r>
            <w:r>
              <w:rPr>
                <w:spacing w:val="3"/>
                <w:sz w:val="18"/>
                <w:szCs w:val="18"/>
              </w:rPr>
              <w:t>基本建设</w:t>
            </w:r>
            <w:r>
              <w:rPr>
                <w:rFonts w:hint="eastAsia"/>
                <w:spacing w:val="3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540" w:type="dxa"/>
            <w:vAlign w:val="top"/>
          </w:tcPr>
          <w:p w14:paraId="4B5583BC">
            <w:pPr>
              <w:pStyle w:val="8"/>
              <w:spacing w:before="114" w:line="183" w:lineRule="auto"/>
              <w:ind w:left="17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62</w:t>
            </w:r>
          </w:p>
        </w:tc>
        <w:tc>
          <w:tcPr>
            <w:tcW w:w="1019" w:type="dxa"/>
            <w:vAlign w:val="top"/>
          </w:tcPr>
          <w:p w14:paraId="304C21F1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53916F2F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5373DF79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5DBB6899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3F8038B7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7B2A343B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14295561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1C77197C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1E491C06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64A8298D">
            <w:pPr>
              <w:rPr>
                <w:rFonts w:ascii="Arial"/>
                <w:sz w:val="21"/>
              </w:rPr>
            </w:pPr>
          </w:p>
        </w:tc>
      </w:tr>
      <w:tr w14:paraId="16E4C5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54" w:type="dxa"/>
            <w:vAlign w:val="top"/>
          </w:tcPr>
          <w:p w14:paraId="5A672581">
            <w:pPr>
              <w:pStyle w:val="8"/>
              <w:spacing w:before="144" w:line="184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30901</w:t>
            </w:r>
          </w:p>
        </w:tc>
        <w:tc>
          <w:tcPr>
            <w:tcW w:w="3268" w:type="dxa"/>
            <w:vAlign w:val="top"/>
          </w:tcPr>
          <w:p w14:paraId="6ED41CF3">
            <w:pPr>
              <w:pStyle w:val="8"/>
              <w:spacing w:before="99" w:line="220" w:lineRule="auto"/>
              <w:ind w:left="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房屋建筑物购建</w:t>
            </w:r>
          </w:p>
        </w:tc>
        <w:tc>
          <w:tcPr>
            <w:tcW w:w="540" w:type="dxa"/>
            <w:vAlign w:val="top"/>
          </w:tcPr>
          <w:p w14:paraId="3BD94A41">
            <w:pPr>
              <w:pStyle w:val="8"/>
              <w:spacing w:before="145" w:line="183" w:lineRule="auto"/>
              <w:ind w:left="17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63</w:t>
            </w:r>
          </w:p>
        </w:tc>
        <w:tc>
          <w:tcPr>
            <w:tcW w:w="1019" w:type="dxa"/>
            <w:vAlign w:val="top"/>
          </w:tcPr>
          <w:p w14:paraId="752AC11A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7A35BB78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64F4CECF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08927112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7E45973E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60A588B6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6319954D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071CD0B9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3BB32E1D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3573210E">
            <w:pPr>
              <w:rPr>
                <w:rFonts w:ascii="Arial"/>
                <w:sz w:val="21"/>
              </w:rPr>
            </w:pPr>
          </w:p>
        </w:tc>
      </w:tr>
      <w:tr w14:paraId="1033C7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854" w:type="dxa"/>
            <w:vAlign w:val="top"/>
          </w:tcPr>
          <w:p w14:paraId="0F205E26">
            <w:pPr>
              <w:pStyle w:val="8"/>
              <w:spacing w:before="125" w:line="183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30902</w:t>
            </w:r>
          </w:p>
        </w:tc>
        <w:tc>
          <w:tcPr>
            <w:tcW w:w="3268" w:type="dxa"/>
            <w:vAlign w:val="top"/>
          </w:tcPr>
          <w:p w14:paraId="4F88507E">
            <w:pPr>
              <w:pStyle w:val="8"/>
              <w:spacing w:before="79" w:line="219" w:lineRule="auto"/>
              <w:ind w:left="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办公设备购置</w:t>
            </w:r>
          </w:p>
        </w:tc>
        <w:tc>
          <w:tcPr>
            <w:tcW w:w="540" w:type="dxa"/>
            <w:vAlign w:val="top"/>
          </w:tcPr>
          <w:p w14:paraId="19DAAC09">
            <w:pPr>
              <w:pStyle w:val="8"/>
              <w:spacing w:before="125" w:line="183" w:lineRule="auto"/>
              <w:ind w:left="17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64</w:t>
            </w:r>
          </w:p>
        </w:tc>
        <w:tc>
          <w:tcPr>
            <w:tcW w:w="1019" w:type="dxa"/>
            <w:vAlign w:val="top"/>
          </w:tcPr>
          <w:p w14:paraId="0B4878FA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554F2CF3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124764E1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3A7C7260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3CF98199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2B9D3BAD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5AD4CA65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1E800023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394C678A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1923868A">
            <w:pPr>
              <w:rPr>
                <w:rFonts w:ascii="Arial"/>
                <w:sz w:val="21"/>
              </w:rPr>
            </w:pPr>
          </w:p>
        </w:tc>
      </w:tr>
      <w:tr w14:paraId="5197E8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54" w:type="dxa"/>
            <w:vAlign w:val="top"/>
          </w:tcPr>
          <w:p w14:paraId="2395FEB1">
            <w:pPr>
              <w:pStyle w:val="8"/>
              <w:spacing w:before="126" w:line="183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30903</w:t>
            </w:r>
          </w:p>
        </w:tc>
        <w:tc>
          <w:tcPr>
            <w:tcW w:w="3268" w:type="dxa"/>
            <w:vAlign w:val="top"/>
          </w:tcPr>
          <w:p w14:paraId="5C1494B7">
            <w:pPr>
              <w:pStyle w:val="8"/>
              <w:spacing w:before="80" w:line="220" w:lineRule="auto"/>
              <w:ind w:left="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专用设备购置</w:t>
            </w:r>
          </w:p>
        </w:tc>
        <w:tc>
          <w:tcPr>
            <w:tcW w:w="540" w:type="dxa"/>
            <w:vAlign w:val="top"/>
          </w:tcPr>
          <w:p w14:paraId="651570D7">
            <w:pPr>
              <w:pStyle w:val="8"/>
              <w:spacing w:before="126" w:line="183" w:lineRule="auto"/>
              <w:ind w:left="17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65</w:t>
            </w:r>
          </w:p>
        </w:tc>
        <w:tc>
          <w:tcPr>
            <w:tcW w:w="1019" w:type="dxa"/>
            <w:vAlign w:val="top"/>
          </w:tcPr>
          <w:p w14:paraId="5E63CE81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342E7A61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5E3DC371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44DD71FD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2426E854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7697DDFD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3D1E8779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6E7AEDA2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6025F7B4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2AAB7631">
            <w:pPr>
              <w:rPr>
                <w:rFonts w:ascii="Arial"/>
                <w:sz w:val="21"/>
              </w:rPr>
            </w:pPr>
          </w:p>
        </w:tc>
      </w:tr>
      <w:tr w14:paraId="2D958D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854" w:type="dxa"/>
            <w:vAlign w:val="top"/>
          </w:tcPr>
          <w:p w14:paraId="382CF8BF">
            <w:pPr>
              <w:pStyle w:val="8"/>
              <w:spacing w:before="126" w:line="183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30905</w:t>
            </w:r>
          </w:p>
        </w:tc>
        <w:tc>
          <w:tcPr>
            <w:tcW w:w="3268" w:type="dxa"/>
            <w:vAlign w:val="top"/>
          </w:tcPr>
          <w:p w14:paraId="4B92F0AB">
            <w:pPr>
              <w:pStyle w:val="8"/>
              <w:spacing w:before="81" w:line="221" w:lineRule="auto"/>
              <w:ind w:left="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基础设施建设</w:t>
            </w:r>
          </w:p>
        </w:tc>
        <w:tc>
          <w:tcPr>
            <w:tcW w:w="540" w:type="dxa"/>
            <w:vAlign w:val="top"/>
          </w:tcPr>
          <w:p w14:paraId="57B38179">
            <w:pPr>
              <w:pStyle w:val="8"/>
              <w:spacing w:before="126" w:line="183" w:lineRule="auto"/>
              <w:ind w:left="17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66</w:t>
            </w:r>
          </w:p>
        </w:tc>
        <w:tc>
          <w:tcPr>
            <w:tcW w:w="1019" w:type="dxa"/>
            <w:vAlign w:val="top"/>
          </w:tcPr>
          <w:p w14:paraId="49AC7FB2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52205747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52E0DD4C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753551AA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66502A4D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7A66A131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67939657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6ED0C470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065626C1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17BED039">
            <w:pPr>
              <w:rPr>
                <w:rFonts w:ascii="Arial"/>
                <w:sz w:val="21"/>
              </w:rPr>
            </w:pPr>
          </w:p>
        </w:tc>
      </w:tr>
      <w:tr w14:paraId="7BBD9E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54" w:type="dxa"/>
            <w:vAlign w:val="top"/>
          </w:tcPr>
          <w:p w14:paraId="1C09B1AA">
            <w:pPr>
              <w:pStyle w:val="8"/>
              <w:spacing w:before="127" w:line="183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30906</w:t>
            </w:r>
          </w:p>
        </w:tc>
        <w:tc>
          <w:tcPr>
            <w:tcW w:w="3268" w:type="dxa"/>
            <w:vAlign w:val="top"/>
          </w:tcPr>
          <w:p w14:paraId="3E6AC56A">
            <w:pPr>
              <w:pStyle w:val="8"/>
              <w:spacing w:before="81" w:line="219" w:lineRule="auto"/>
              <w:ind w:left="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大型修缮</w:t>
            </w:r>
          </w:p>
        </w:tc>
        <w:tc>
          <w:tcPr>
            <w:tcW w:w="540" w:type="dxa"/>
            <w:vAlign w:val="top"/>
          </w:tcPr>
          <w:p w14:paraId="2CF66F5D">
            <w:pPr>
              <w:pStyle w:val="8"/>
              <w:spacing w:before="127" w:line="183" w:lineRule="auto"/>
              <w:ind w:left="17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67</w:t>
            </w:r>
          </w:p>
        </w:tc>
        <w:tc>
          <w:tcPr>
            <w:tcW w:w="1019" w:type="dxa"/>
            <w:vAlign w:val="top"/>
          </w:tcPr>
          <w:p w14:paraId="52F8C022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5DE32D48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01466B3E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47E5536D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7265323D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2DC36FFE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01471A2F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72EE7040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455A4742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035B7F69">
            <w:pPr>
              <w:rPr>
                <w:rFonts w:ascii="Arial"/>
                <w:sz w:val="21"/>
              </w:rPr>
            </w:pPr>
          </w:p>
        </w:tc>
      </w:tr>
      <w:tr w14:paraId="71803E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54" w:type="dxa"/>
            <w:vAlign w:val="top"/>
          </w:tcPr>
          <w:p w14:paraId="7887F7AE">
            <w:pPr>
              <w:pStyle w:val="8"/>
              <w:spacing w:before="147" w:line="183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30907</w:t>
            </w:r>
          </w:p>
        </w:tc>
        <w:tc>
          <w:tcPr>
            <w:tcW w:w="3268" w:type="dxa"/>
            <w:vAlign w:val="top"/>
          </w:tcPr>
          <w:p w14:paraId="29D4420B">
            <w:pPr>
              <w:pStyle w:val="8"/>
              <w:spacing w:before="101" w:line="219" w:lineRule="auto"/>
              <w:ind w:left="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信息网络及软件购置更新</w:t>
            </w:r>
          </w:p>
        </w:tc>
        <w:tc>
          <w:tcPr>
            <w:tcW w:w="540" w:type="dxa"/>
            <w:vAlign w:val="top"/>
          </w:tcPr>
          <w:p w14:paraId="5ECB91BD">
            <w:pPr>
              <w:pStyle w:val="8"/>
              <w:spacing w:before="147" w:line="183" w:lineRule="auto"/>
              <w:ind w:left="17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68</w:t>
            </w:r>
          </w:p>
        </w:tc>
        <w:tc>
          <w:tcPr>
            <w:tcW w:w="1019" w:type="dxa"/>
            <w:vAlign w:val="top"/>
          </w:tcPr>
          <w:p w14:paraId="7F8ABA96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43BCAFD4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4EDEAA8D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16D24BB4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0288A7BD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66C3E694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04C20E7B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4E72D732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0F7DDBCD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54F715CC">
            <w:pPr>
              <w:rPr>
                <w:rFonts w:ascii="Arial"/>
                <w:sz w:val="21"/>
              </w:rPr>
            </w:pPr>
          </w:p>
        </w:tc>
      </w:tr>
      <w:tr w14:paraId="1C1CCC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854" w:type="dxa"/>
            <w:vAlign w:val="top"/>
          </w:tcPr>
          <w:p w14:paraId="584A9DF0">
            <w:pPr>
              <w:pStyle w:val="8"/>
              <w:spacing w:before="127" w:line="183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30908</w:t>
            </w:r>
          </w:p>
        </w:tc>
        <w:tc>
          <w:tcPr>
            <w:tcW w:w="3268" w:type="dxa"/>
            <w:vAlign w:val="top"/>
          </w:tcPr>
          <w:p w14:paraId="5BC95890">
            <w:pPr>
              <w:pStyle w:val="8"/>
              <w:spacing w:before="81" w:line="220" w:lineRule="auto"/>
              <w:ind w:left="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物资储备</w:t>
            </w:r>
          </w:p>
        </w:tc>
        <w:tc>
          <w:tcPr>
            <w:tcW w:w="540" w:type="dxa"/>
            <w:vAlign w:val="top"/>
          </w:tcPr>
          <w:p w14:paraId="3E274DFB">
            <w:pPr>
              <w:pStyle w:val="8"/>
              <w:spacing w:before="127" w:line="183" w:lineRule="auto"/>
              <w:ind w:left="17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69</w:t>
            </w:r>
          </w:p>
        </w:tc>
        <w:tc>
          <w:tcPr>
            <w:tcW w:w="1019" w:type="dxa"/>
            <w:vAlign w:val="top"/>
          </w:tcPr>
          <w:p w14:paraId="0828DE50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16ECF19A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7A996961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566EC320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5D7D8103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2CC52A84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2DDB1413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0447FA13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510A54D1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06B52EE5">
            <w:pPr>
              <w:rPr>
                <w:rFonts w:ascii="Arial"/>
                <w:sz w:val="21"/>
              </w:rPr>
            </w:pPr>
          </w:p>
        </w:tc>
      </w:tr>
      <w:tr w14:paraId="711603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54" w:type="dxa"/>
            <w:vAlign w:val="top"/>
          </w:tcPr>
          <w:p w14:paraId="79C69B5B">
            <w:pPr>
              <w:pStyle w:val="8"/>
              <w:spacing w:before="127" w:line="184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30913</w:t>
            </w:r>
          </w:p>
        </w:tc>
        <w:tc>
          <w:tcPr>
            <w:tcW w:w="3268" w:type="dxa"/>
            <w:vAlign w:val="top"/>
          </w:tcPr>
          <w:p w14:paraId="72051F3C">
            <w:pPr>
              <w:pStyle w:val="8"/>
              <w:spacing w:before="82" w:line="219" w:lineRule="auto"/>
              <w:ind w:left="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公务用车购置</w:t>
            </w:r>
          </w:p>
        </w:tc>
        <w:tc>
          <w:tcPr>
            <w:tcW w:w="540" w:type="dxa"/>
            <w:vAlign w:val="top"/>
          </w:tcPr>
          <w:p w14:paraId="3182B748">
            <w:pPr>
              <w:pStyle w:val="8"/>
              <w:spacing w:before="128" w:line="183" w:lineRule="auto"/>
              <w:ind w:left="17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70</w:t>
            </w:r>
          </w:p>
        </w:tc>
        <w:tc>
          <w:tcPr>
            <w:tcW w:w="1019" w:type="dxa"/>
            <w:vAlign w:val="top"/>
          </w:tcPr>
          <w:p w14:paraId="3DCFEC5B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4C44E801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22F3954A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59431015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0ECCD007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31F6E77E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07C504F9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61A30E7B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517FAE3D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0093318A">
            <w:pPr>
              <w:rPr>
                <w:rFonts w:ascii="Arial"/>
                <w:sz w:val="21"/>
              </w:rPr>
            </w:pPr>
          </w:p>
        </w:tc>
      </w:tr>
      <w:tr w14:paraId="66B880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854" w:type="dxa"/>
            <w:vAlign w:val="top"/>
          </w:tcPr>
          <w:p w14:paraId="280F29C2">
            <w:pPr>
              <w:pStyle w:val="8"/>
              <w:spacing w:before="127" w:line="184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30919</w:t>
            </w:r>
          </w:p>
        </w:tc>
        <w:tc>
          <w:tcPr>
            <w:tcW w:w="3268" w:type="dxa"/>
            <w:vAlign w:val="top"/>
          </w:tcPr>
          <w:p w14:paraId="5CAD8312">
            <w:pPr>
              <w:pStyle w:val="8"/>
              <w:spacing w:before="82" w:line="220" w:lineRule="auto"/>
              <w:ind w:left="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其他交通工具购置</w:t>
            </w:r>
          </w:p>
        </w:tc>
        <w:tc>
          <w:tcPr>
            <w:tcW w:w="540" w:type="dxa"/>
            <w:vAlign w:val="top"/>
          </w:tcPr>
          <w:p w14:paraId="168F6D00">
            <w:pPr>
              <w:pStyle w:val="8"/>
              <w:spacing w:before="127" w:line="184" w:lineRule="auto"/>
              <w:ind w:left="17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71</w:t>
            </w:r>
          </w:p>
        </w:tc>
        <w:tc>
          <w:tcPr>
            <w:tcW w:w="1019" w:type="dxa"/>
            <w:vAlign w:val="top"/>
          </w:tcPr>
          <w:p w14:paraId="58E9EE2C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609571E9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7CCDF933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49B639B2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4FEF906C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42C03898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1A6045ED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2E90D993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0357DE44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1144AA2E">
            <w:pPr>
              <w:rPr>
                <w:rFonts w:ascii="Arial"/>
                <w:sz w:val="21"/>
              </w:rPr>
            </w:pPr>
          </w:p>
        </w:tc>
      </w:tr>
      <w:tr w14:paraId="276F01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54" w:type="dxa"/>
            <w:vAlign w:val="top"/>
          </w:tcPr>
          <w:p w14:paraId="34184A8F">
            <w:pPr>
              <w:pStyle w:val="8"/>
              <w:spacing w:before="128" w:line="184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30921</w:t>
            </w:r>
          </w:p>
        </w:tc>
        <w:tc>
          <w:tcPr>
            <w:tcW w:w="3268" w:type="dxa"/>
            <w:vAlign w:val="top"/>
          </w:tcPr>
          <w:p w14:paraId="72655B59">
            <w:pPr>
              <w:pStyle w:val="8"/>
              <w:spacing w:before="82" w:line="219" w:lineRule="auto"/>
              <w:ind w:left="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文物和陈列品购置</w:t>
            </w:r>
          </w:p>
        </w:tc>
        <w:tc>
          <w:tcPr>
            <w:tcW w:w="540" w:type="dxa"/>
            <w:vAlign w:val="top"/>
          </w:tcPr>
          <w:p w14:paraId="46D3B9E2">
            <w:pPr>
              <w:pStyle w:val="8"/>
              <w:spacing w:before="129" w:line="183" w:lineRule="auto"/>
              <w:ind w:left="17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72</w:t>
            </w:r>
          </w:p>
        </w:tc>
        <w:tc>
          <w:tcPr>
            <w:tcW w:w="1019" w:type="dxa"/>
            <w:vAlign w:val="top"/>
          </w:tcPr>
          <w:p w14:paraId="1E6BFB4E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27B7CEFB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5E6D085E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3ECBE649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2BE59A34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2E1D307A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3A1EED8A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1F9BE543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25740D2D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03627B82">
            <w:pPr>
              <w:rPr>
                <w:rFonts w:ascii="Arial"/>
                <w:sz w:val="21"/>
              </w:rPr>
            </w:pPr>
          </w:p>
        </w:tc>
      </w:tr>
      <w:tr w14:paraId="15BCB0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54" w:type="dxa"/>
            <w:vAlign w:val="top"/>
          </w:tcPr>
          <w:p w14:paraId="2BC1AE38">
            <w:pPr>
              <w:pStyle w:val="8"/>
              <w:spacing w:before="149" w:line="183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30922</w:t>
            </w:r>
          </w:p>
        </w:tc>
        <w:tc>
          <w:tcPr>
            <w:tcW w:w="3268" w:type="dxa"/>
            <w:vAlign w:val="top"/>
          </w:tcPr>
          <w:p w14:paraId="3C8DFDBD">
            <w:pPr>
              <w:pStyle w:val="8"/>
              <w:spacing w:before="103" w:line="219" w:lineRule="auto"/>
              <w:ind w:left="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无形资产购置</w:t>
            </w:r>
          </w:p>
        </w:tc>
        <w:tc>
          <w:tcPr>
            <w:tcW w:w="540" w:type="dxa"/>
            <w:vAlign w:val="top"/>
          </w:tcPr>
          <w:p w14:paraId="5329348E">
            <w:pPr>
              <w:pStyle w:val="8"/>
              <w:spacing w:before="149" w:line="183" w:lineRule="auto"/>
              <w:ind w:left="17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73</w:t>
            </w:r>
          </w:p>
        </w:tc>
        <w:tc>
          <w:tcPr>
            <w:tcW w:w="1019" w:type="dxa"/>
            <w:vAlign w:val="top"/>
          </w:tcPr>
          <w:p w14:paraId="47E6B575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75DA116E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232427C0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4C4F4CFB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584D6C4A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52BEA184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1FFA3091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5419CAF6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37EE1791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4CAFE993">
            <w:pPr>
              <w:rPr>
                <w:rFonts w:ascii="Arial"/>
                <w:sz w:val="21"/>
              </w:rPr>
            </w:pPr>
          </w:p>
        </w:tc>
      </w:tr>
      <w:tr w14:paraId="15FE5D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4" w:type="dxa"/>
            <w:vAlign w:val="top"/>
          </w:tcPr>
          <w:p w14:paraId="7A6C5B1F">
            <w:pPr>
              <w:pStyle w:val="8"/>
              <w:spacing w:before="120" w:line="183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30999</w:t>
            </w:r>
          </w:p>
        </w:tc>
        <w:tc>
          <w:tcPr>
            <w:tcW w:w="3268" w:type="dxa"/>
            <w:vAlign w:val="top"/>
          </w:tcPr>
          <w:p w14:paraId="75B48E94">
            <w:pPr>
              <w:pStyle w:val="8"/>
              <w:spacing w:before="73" w:line="219" w:lineRule="auto"/>
              <w:ind w:left="20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其他基本建设支出</w:t>
            </w:r>
          </w:p>
        </w:tc>
        <w:tc>
          <w:tcPr>
            <w:tcW w:w="540" w:type="dxa"/>
            <w:vAlign w:val="top"/>
          </w:tcPr>
          <w:p w14:paraId="79282043">
            <w:pPr>
              <w:pStyle w:val="8"/>
              <w:spacing w:before="120" w:line="183" w:lineRule="auto"/>
              <w:ind w:left="17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74</w:t>
            </w:r>
          </w:p>
        </w:tc>
        <w:tc>
          <w:tcPr>
            <w:tcW w:w="1019" w:type="dxa"/>
            <w:vAlign w:val="top"/>
          </w:tcPr>
          <w:p w14:paraId="04462B54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6309CDF6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7EBB6808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365B1359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6CB59C09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6F49ABFC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41F542F3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72EF3059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48D40286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30CA10FA">
            <w:pPr>
              <w:rPr>
                <w:rFonts w:ascii="Arial"/>
                <w:sz w:val="21"/>
              </w:rPr>
            </w:pPr>
          </w:p>
        </w:tc>
      </w:tr>
      <w:tr w14:paraId="0ED333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54" w:type="dxa"/>
            <w:vAlign w:val="top"/>
          </w:tcPr>
          <w:p w14:paraId="66D87E70">
            <w:pPr>
              <w:pStyle w:val="8"/>
              <w:spacing w:before="149" w:line="184" w:lineRule="auto"/>
              <w:ind w:left="1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310</w:t>
            </w:r>
          </w:p>
        </w:tc>
        <w:tc>
          <w:tcPr>
            <w:tcW w:w="3268" w:type="dxa"/>
            <w:vAlign w:val="top"/>
          </w:tcPr>
          <w:p w14:paraId="1EAD5E8D">
            <w:pPr>
              <w:pStyle w:val="8"/>
              <w:spacing w:before="103" w:line="219" w:lineRule="auto"/>
              <w:ind w:left="20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资本性支出</w:t>
            </w:r>
          </w:p>
        </w:tc>
        <w:tc>
          <w:tcPr>
            <w:tcW w:w="540" w:type="dxa"/>
            <w:vAlign w:val="top"/>
          </w:tcPr>
          <w:p w14:paraId="2AD2DFA2">
            <w:pPr>
              <w:pStyle w:val="8"/>
              <w:spacing w:before="151" w:line="182" w:lineRule="auto"/>
              <w:ind w:left="17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75</w:t>
            </w:r>
          </w:p>
        </w:tc>
        <w:tc>
          <w:tcPr>
            <w:tcW w:w="1019" w:type="dxa"/>
            <w:vAlign w:val="top"/>
          </w:tcPr>
          <w:p w14:paraId="69995D67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6BFCEB8E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5064DF57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4E774ADB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21934725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53DD72C8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6BC4608A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640A1115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33CBE058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3B283340">
            <w:pPr>
              <w:rPr>
                <w:rFonts w:ascii="Arial"/>
                <w:sz w:val="21"/>
              </w:rPr>
            </w:pPr>
          </w:p>
        </w:tc>
      </w:tr>
      <w:tr w14:paraId="6BB9FF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854" w:type="dxa"/>
            <w:vAlign w:val="top"/>
          </w:tcPr>
          <w:p w14:paraId="44F7166E">
            <w:pPr>
              <w:pStyle w:val="8"/>
              <w:spacing w:before="129" w:line="184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31001</w:t>
            </w:r>
          </w:p>
        </w:tc>
        <w:tc>
          <w:tcPr>
            <w:tcW w:w="3268" w:type="dxa"/>
            <w:vAlign w:val="top"/>
          </w:tcPr>
          <w:p w14:paraId="45E159C0">
            <w:pPr>
              <w:pStyle w:val="8"/>
              <w:spacing w:before="84" w:line="220" w:lineRule="auto"/>
              <w:ind w:left="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房屋建筑物购建</w:t>
            </w:r>
          </w:p>
        </w:tc>
        <w:tc>
          <w:tcPr>
            <w:tcW w:w="540" w:type="dxa"/>
            <w:vAlign w:val="top"/>
          </w:tcPr>
          <w:p w14:paraId="28092156">
            <w:pPr>
              <w:pStyle w:val="8"/>
              <w:spacing w:before="130" w:line="183" w:lineRule="auto"/>
              <w:ind w:left="17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76</w:t>
            </w:r>
          </w:p>
        </w:tc>
        <w:tc>
          <w:tcPr>
            <w:tcW w:w="1019" w:type="dxa"/>
            <w:vAlign w:val="top"/>
          </w:tcPr>
          <w:p w14:paraId="598BCB58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0F1FE4C7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1FCA8D3F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05805BE7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53AA1D2D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1AAEF342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782AB216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7DE5CE4A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7696DB37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5696E652">
            <w:pPr>
              <w:rPr>
                <w:rFonts w:ascii="Arial"/>
                <w:sz w:val="21"/>
              </w:rPr>
            </w:pPr>
          </w:p>
        </w:tc>
      </w:tr>
      <w:tr w14:paraId="00285D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54" w:type="dxa"/>
            <w:vAlign w:val="top"/>
          </w:tcPr>
          <w:p w14:paraId="638B39A5">
            <w:pPr>
              <w:pStyle w:val="8"/>
              <w:spacing w:before="130" w:line="184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31002</w:t>
            </w:r>
          </w:p>
        </w:tc>
        <w:tc>
          <w:tcPr>
            <w:tcW w:w="3268" w:type="dxa"/>
            <w:vAlign w:val="top"/>
          </w:tcPr>
          <w:p w14:paraId="36895357">
            <w:pPr>
              <w:pStyle w:val="8"/>
              <w:spacing w:before="85" w:line="219" w:lineRule="auto"/>
              <w:ind w:left="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办公设备购置</w:t>
            </w:r>
          </w:p>
        </w:tc>
        <w:tc>
          <w:tcPr>
            <w:tcW w:w="540" w:type="dxa"/>
            <w:vAlign w:val="top"/>
          </w:tcPr>
          <w:p w14:paraId="1D167D85">
            <w:pPr>
              <w:pStyle w:val="8"/>
              <w:spacing w:before="132" w:line="182" w:lineRule="auto"/>
              <w:ind w:left="17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77</w:t>
            </w:r>
          </w:p>
        </w:tc>
        <w:tc>
          <w:tcPr>
            <w:tcW w:w="1019" w:type="dxa"/>
            <w:vAlign w:val="top"/>
          </w:tcPr>
          <w:p w14:paraId="78554867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5E171AAD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51E15C91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56465518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08206845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530EE840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2D37BA30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0127471D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44A4EBC3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43F2E0A5">
            <w:pPr>
              <w:rPr>
                <w:rFonts w:ascii="Arial"/>
                <w:sz w:val="21"/>
              </w:rPr>
            </w:pPr>
          </w:p>
        </w:tc>
      </w:tr>
      <w:tr w14:paraId="5391AC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54" w:type="dxa"/>
            <w:vAlign w:val="top"/>
          </w:tcPr>
          <w:p w14:paraId="0400BD9E">
            <w:pPr>
              <w:pStyle w:val="8"/>
              <w:spacing w:before="140" w:line="184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31003</w:t>
            </w:r>
          </w:p>
        </w:tc>
        <w:tc>
          <w:tcPr>
            <w:tcW w:w="3268" w:type="dxa"/>
            <w:vAlign w:val="top"/>
          </w:tcPr>
          <w:p w14:paraId="6FCFCA4B">
            <w:pPr>
              <w:pStyle w:val="8"/>
              <w:spacing w:before="95" w:line="220" w:lineRule="auto"/>
              <w:ind w:left="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专用设备购置</w:t>
            </w:r>
          </w:p>
        </w:tc>
        <w:tc>
          <w:tcPr>
            <w:tcW w:w="540" w:type="dxa"/>
            <w:vAlign w:val="top"/>
          </w:tcPr>
          <w:p w14:paraId="52F5CF50">
            <w:pPr>
              <w:pStyle w:val="8"/>
              <w:spacing w:before="141" w:line="183" w:lineRule="auto"/>
              <w:ind w:left="17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78</w:t>
            </w:r>
          </w:p>
        </w:tc>
        <w:tc>
          <w:tcPr>
            <w:tcW w:w="1019" w:type="dxa"/>
            <w:vAlign w:val="top"/>
          </w:tcPr>
          <w:p w14:paraId="2F5F963E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4AF9234F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517465F2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04EB3CF8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24CA63D6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2C1DFE32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60AF29A2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5EAFE637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2F59912C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108F4435">
            <w:pPr>
              <w:rPr>
                <w:rFonts w:ascii="Arial"/>
                <w:sz w:val="21"/>
              </w:rPr>
            </w:pPr>
          </w:p>
        </w:tc>
      </w:tr>
      <w:tr w14:paraId="39D5E2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4" w:type="dxa"/>
            <w:vAlign w:val="top"/>
          </w:tcPr>
          <w:p w14:paraId="7D099B28">
            <w:pPr>
              <w:pStyle w:val="8"/>
              <w:spacing w:before="122" w:line="182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31005</w:t>
            </w:r>
          </w:p>
        </w:tc>
        <w:tc>
          <w:tcPr>
            <w:tcW w:w="3268" w:type="dxa"/>
            <w:vAlign w:val="top"/>
          </w:tcPr>
          <w:p w14:paraId="72BF9036">
            <w:pPr>
              <w:pStyle w:val="8"/>
              <w:spacing w:before="77" w:line="221" w:lineRule="auto"/>
              <w:ind w:left="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基础设施建设</w:t>
            </w:r>
          </w:p>
        </w:tc>
        <w:tc>
          <w:tcPr>
            <w:tcW w:w="540" w:type="dxa"/>
            <w:vAlign w:val="top"/>
          </w:tcPr>
          <w:p w14:paraId="3F1A10C6">
            <w:pPr>
              <w:pStyle w:val="8"/>
              <w:spacing w:before="122" w:line="182" w:lineRule="auto"/>
              <w:ind w:left="17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79</w:t>
            </w:r>
          </w:p>
        </w:tc>
        <w:tc>
          <w:tcPr>
            <w:tcW w:w="1019" w:type="dxa"/>
            <w:vAlign w:val="top"/>
          </w:tcPr>
          <w:p w14:paraId="7C5AF89A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5E245FC6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30CF15AF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04B32537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388CEF3C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77EEADFD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4087A157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22209F0A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6C6FEA1A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4C264862">
            <w:pPr>
              <w:rPr>
                <w:rFonts w:ascii="Arial"/>
                <w:sz w:val="21"/>
              </w:rPr>
            </w:pPr>
          </w:p>
        </w:tc>
      </w:tr>
      <w:tr w14:paraId="718A42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54" w:type="dxa"/>
            <w:vAlign w:val="top"/>
          </w:tcPr>
          <w:p w14:paraId="7558C80A">
            <w:pPr>
              <w:pStyle w:val="8"/>
              <w:spacing w:before="151" w:line="184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31006</w:t>
            </w:r>
          </w:p>
        </w:tc>
        <w:tc>
          <w:tcPr>
            <w:tcW w:w="3268" w:type="dxa"/>
            <w:vAlign w:val="top"/>
          </w:tcPr>
          <w:p w14:paraId="568FAF7B">
            <w:pPr>
              <w:pStyle w:val="8"/>
              <w:spacing w:before="106" w:line="219" w:lineRule="auto"/>
              <w:ind w:left="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大型修缮</w:t>
            </w:r>
          </w:p>
        </w:tc>
        <w:tc>
          <w:tcPr>
            <w:tcW w:w="540" w:type="dxa"/>
            <w:vAlign w:val="top"/>
          </w:tcPr>
          <w:p w14:paraId="480D8E53">
            <w:pPr>
              <w:pStyle w:val="8"/>
              <w:spacing w:before="152" w:line="183" w:lineRule="auto"/>
              <w:ind w:left="17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80</w:t>
            </w:r>
          </w:p>
        </w:tc>
        <w:tc>
          <w:tcPr>
            <w:tcW w:w="1019" w:type="dxa"/>
            <w:vAlign w:val="top"/>
          </w:tcPr>
          <w:p w14:paraId="54B5FD0B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673CB981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375FFF4E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359BFB80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14E0B82B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17DCA000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4E437F75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1D95D92E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055931AF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2FD96882">
            <w:pPr>
              <w:rPr>
                <w:rFonts w:ascii="Arial"/>
                <w:sz w:val="21"/>
              </w:rPr>
            </w:pPr>
          </w:p>
        </w:tc>
      </w:tr>
      <w:tr w14:paraId="5BE1F6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54" w:type="dxa"/>
            <w:vAlign w:val="top"/>
          </w:tcPr>
          <w:p w14:paraId="49040FEF">
            <w:pPr>
              <w:pStyle w:val="8"/>
              <w:spacing w:before="132" w:line="184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31007</w:t>
            </w:r>
          </w:p>
        </w:tc>
        <w:tc>
          <w:tcPr>
            <w:tcW w:w="3268" w:type="dxa"/>
            <w:vAlign w:val="top"/>
          </w:tcPr>
          <w:p w14:paraId="0AC7A21C">
            <w:pPr>
              <w:pStyle w:val="8"/>
              <w:spacing w:before="87" w:line="219" w:lineRule="auto"/>
              <w:ind w:left="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信息网络及软件购置更新</w:t>
            </w:r>
          </w:p>
        </w:tc>
        <w:tc>
          <w:tcPr>
            <w:tcW w:w="540" w:type="dxa"/>
            <w:vAlign w:val="top"/>
          </w:tcPr>
          <w:p w14:paraId="72E188D3">
            <w:pPr>
              <w:pStyle w:val="8"/>
              <w:spacing w:before="132" w:line="184" w:lineRule="auto"/>
              <w:ind w:left="17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81</w:t>
            </w:r>
          </w:p>
        </w:tc>
        <w:tc>
          <w:tcPr>
            <w:tcW w:w="1019" w:type="dxa"/>
            <w:vAlign w:val="top"/>
          </w:tcPr>
          <w:p w14:paraId="68E0D63E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68B5C2FB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7AFD7715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1929F3AB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35130986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467D74A4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37C5F199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2667091E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0A0F167C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1E5006B8">
            <w:pPr>
              <w:rPr>
                <w:rFonts w:ascii="Arial"/>
                <w:sz w:val="21"/>
              </w:rPr>
            </w:pPr>
          </w:p>
        </w:tc>
      </w:tr>
      <w:tr w14:paraId="4EAA7A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54" w:type="dxa"/>
            <w:vAlign w:val="top"/>
          </w:tcPr>
          <w:p w14:paraId="6F06DAA4">
            <w:pPr>
              <w:pStyle w:val="8"/>
              <w:spacing w:before="122" w:line="184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31008</w:t>
            </w:r>
          </w:p>
        </w:tc>
        <w:tc>
          <w:tcPr>
            <w:tcW w:w="3268" w:type="dxa"/>
            <w:vAlign w:val="top"/>
          </w:tcPr>
          <w:p w14:paraId="703B5395">
            <w:pPr>
              <w:pStyle w:val="8"/>
              <w:spacing w:before="78" w:line="220" w:lineRule="auto"/>
              <w:ind w:left="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物资储备</w:t>
            </w:r>
          </w:p>
        </w:tc>
        <w:tc>
          <w:tcPr>
            <w:tcW w:w="540" w:type="dxa"/>
            <w:vAlign w:val="top"/>
          </w:tcPr>
          <w:p w14:paraId="71884740">
            <w:pPr>
              <w:pStyle w:val="8"/>
              <w:spacing w:before="123" w:line="183" w:lineRule="auto"/>
              <w:ind w:left="17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82</w:t>
            </w:r>
          </w:p>
        </w:tc>
        <w:tc>
          <w:tcPr>
            <w:tcW w:w="1019" w:type="dxa"/>
            <w:vAlign w:val="top"/>
          </w:tcPr>
          <w:p w14:paraId="3BE5FEED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53BA4370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7ED4E2E7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7CB8F4F5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12CC101B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1969FF8B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796E8D34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2E9AAD6D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1393B206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5BEEF818">
            <w:pPr>
              <w:rPr>
                <w:rFonts w:ascii="Arial"/>
                <w:sz w:val="21"/>
              </w:rPr>
            </w:pPr>
          </w:p>
        </w:tc>
      </w:tr>
    </w:tbl>
    <w:p w14:paraId="017F39B6">
      <w:pPr>
        <w:rPr>
          <w:rFonts w:ascii="Arial"/>
          <w:sz w:val="21"/>
        </w:rPr>
      </w:pPr>
    </w:p>
    <w:p w14:paraId="69E15D54">
      <w:pPr>
        <w:rPr>
          <w:rFonts w:ascii="Arial" w:hAnsi="Arial" w:eastAsia="Arial" w:cs="Arial"/>
          <w:sz w:val="21"/>
          <w:szCs w:val="21"/>
        </w:rPr>
        <w:sectPr>
          <w:footerReference r:id="rId121" w:type="default"/>
          <w:pgSz w:w="16770" w:h="11850"/>
          <w:pgMar w:top="1007" w:right="1964" w:bottom="1444" w:left="1405" w:header="0" w:footer="1228" w:gutter="0"/>
          <w:cols w:space="720" w:num="1"/>
        </w:sectPr>
      </w:pPr>
    </w:p>
    <w:p w14:paraId="7F5F3830">
      <w:pPr>
        <w:spacing w:before="18"/>
      </w:pPr>
    </w:p>
    <w:p w14:paraId="5E959304">
      <w:pPr>
        <w:spacing w:before="18"/>
      </w:pPr>
    </w:p>
    <w:p w14:paraId="0DA1BC91">
      <w:pPr>
        <w:spacing w:before="17"/>
      </w:pPr>
    </w:p>
    <w:tbl>
      <w:tblPr>
        <w:tblStyle w:val="7"/>
        <w:tblW w:w="133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3268"/>
        <w:gridCol w:w="540"/>
        <w:gridCol w:w="1019"/>
        <w:gridCol w:w="879"/>
        <w:gridCol w:w="1079"/>
        <w:gridCol w:w="1069"/>
        <w:gridCol w:w="909"/>
        <w:gridCol w:w="510"/>
        <w:gridCol w:w="909"/>
        <w:gridCol w:w="510"/>
        <w:gridCol w:w="510"/>
        <w:gridCol w:w="1334"/>
      </w:tblGrid>
      <w:tr w14:paraId="50722B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854" w:type="dxa"/>
            <w:vAlign w:val="top"/>
          </w:tcPr>
          <w:p w14:paraId="1ACB4F53">
            <w:pPr>
              <w:pStyle w:val="8"/>
              <w:spacing w:before="127" w:line="184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31009</w:t>
            </w:r>
          </w:p>
        </w:tc>
        <w:tc>
          <w:tcPr>
            <w:tcW w:w="3268" w:type="dxa"/>
            <w:vAlign w:val="top"/>
          </w:tcPr>
          <w:p w14:paraId="6D91B3A5">
            <w:pPr>
              <w:pStyle w:val="8"/>
              <w:spacing w:before="83" w:line="220" w:lineRule="auto"/>
              <w:ind w:left="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土地补偿</w:t>
            </w:r>
          </w:p>
        </w:tc>
        <w:tc>
          <w:tcPr>
            <w:tcW w:w="540" w:type="dxa"/>
            <w:vAlign w:val="top"/>
          </w:tcPr>
          <w:p w14:paraId="67984015">
            <w:pPr>
              <w:pStyle w:val="8"/>
              <w:spacing w:before="128" w:line="183" w:lineRule="auto"/>
              <w:ind w:left="17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83</w:t>
            </w:r>
          </w:p>
        </w:tc>
        <w:tc>
          <w:tcPr>
            <w:tcW w:w="1019" w:type="dxa"/>
            <w:vAlign w:val="top"/>
          </w:tcPr>
          <w:p w14:paraId="2950C199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78084FC4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29907C59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69ACCE78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04D6B165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58BD9C52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53830D07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04FCD026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478CE375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406D219F">
            <w:pPr>
              <w:rPr>
                <w:rFonts w:ascii="Arial"/>
                <w:sz w:val="21"/>
              </w:rPr>
            </w:pPr>
          </w:p>
        </w:tc>
      </w:tr>
      <w:tr w14:paraId="1D1A1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54" w:type="dxa"/>
            <w:vAlign w:val="top"/>
          </w:tcPr>
          <w:p w14:paraId="4D15A7D9">
            <w:pPr>
              <w:pStyle w:val="8"/>
              <w:spacing w:before="142" w:line="184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31010</w:t>
            </w:r>
          </w:p>
        </w:tc>
        <w:tc>
          <w:tcPr>
            <w:tcW w:w="3268" w:type="dxa"/>
            <w:vAlign w:val="top"/>
          </w:tcPr>
          <w:p w14:paraId="376BA163">
            <w:pPr>
              <w:pStyle w:val="8"/>
              <w:spacing w:before="98" w:line="220" w:lineRule="auto"/>
              <w:ind w:left="20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安置补助</w:t>
            </w:r>
          </w:p>
        </w:tc>
        <w:tc>
          <w:tcPr>
            <w:tcW w:w="540" w:type="dxa"/>
            <w:vAlign w:val="top"/>
          </w:tcPr>
          <w:p w14:paraId="405847B7">
            <w:pPr>
              <w:pStyle w:val="8"/>
              <w:spacing w:before="143" w:line="183" w:lineRule="auto"/>
              <w:ind w:left="17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84</w:t>
            </w:r>
          </w:p>
        </w:tc>
        <w:tc>
          <w:tcPr>
            <w:tcW w:w="1019" w:type="dxa"/>
            <w:vAlign w:val="top"/>
          </w:tcPr>
          <w:p w14:paraId="1CDA5006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444A4CCC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18A32485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06CE6EF1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51B7EE69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515E2CD2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18707878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55633C55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33A5E9C6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71031088">
            <w:pPr>
              <w:rPr>
                <w:rFonts w:ascii="Arial"/>
                <w:sz w:val="21"/>
              </w:rPr>
            </w:pPr>
          </w:p>
        </w:tc>
      </w:tr>
      <w:tr w14:paraId="33581B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54" w:type="dxa"/>
            <w:vAlign w:val="top"/>
          </w:tcPr>
          <w:p w14:paraId="1786246B">
            <w:pPr>
              <w:pStyle w:val="8"/>
              <w:spacing w:before="123" w:line="184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31011</w:t>
            </w:r>
          </w:p>
        </w:tc>
        <w:tc>
          <w:tcPr>
            <w:tcW w:w="3268" w:type="dxa"/>
            <w:vAlign w:val="top"/>
          </w:tcPr>
          <w:p w14:paraId="2C0C1B77">
            <w:pPr>
              <w:pStyle w:val="8"/>
              <w:spacing w:before="77" w:line="219" w:lineRule="auto"/>
              <w:ind w:left="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地上附着物和青苗补偿</w:t>
            </w:r>
          </w:p>
        </w:tc>
        <w:tc>
          <w:tcPr>
            <w:tcW w:w="540" w:type="dxa"/>
            <w:vAlign w:val="top"/>
          </w:tcPr>
          <w:p w14:paraId="37DB5286">
            <w:pPr>
              <w:pStyle w:val="8"/>
              <w:spacing w:before="124" w:line="183" w:lineRule="auto"/>
              <w:ind w:left="17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85</w:t>
            </w:r>
          </w:p>
        </w:tc>
        <w:tc>
          <w:tcPr>
            <w:tcW w:w="1019" w:type="dxa"/>
            <w:vAlign w:val="top"/>
          </w:tcPr>
          <w:p w14:paraId="565A9C56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1351B8C6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130DB032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6288E5E9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58690CCC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3355EF32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1E1ECA1C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5E877937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42ABCC53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1F9AAC16">
            <w:pPr>
              <w:rPr>
                <w:rFonts w:ascii="Arial"/>
                <w:sz w:val="21"/>
              </w:rPr>
            </w:pPr>
          </w:p>
        </w:tc>
      </w:tr>
      <w:tr w14:paraId="14CE4B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54" w:type="dxa"/>
            <w:vAlign w:val="top"/>
          </w:tcPr>
          <w:p w14:paraId="31B8F771">
            <w:pPr>
              <w:pStyle w:val="8"/>
              <w:spacing w:before="123" w:line="184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31012</w:t>
            </w:r>
          </w:p>
        </w:tc>
        <w:tc>
          <w:tcPr>
            <w:tcW w:w="3268" w:type="dxa"/>
            <w:vAlign w:val="top"/>
          </w:tcPr>
          <w:p w14:paraId="55814237">
            <w:pPr>
              <w:pStyle w:val="8"/>
              <w:spacing w:before="79" w:line="220" w:lineRule="auto"/>
              <w:ind w:left="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拆迁补偿</w:t>
            </w:r>
          </w:p>
        </w:tc>
        <w:tc>
          <w:tcPr>
            <w:tcW w:w="540" w:type="dxa"/>
            <w:vAlign w:val="top"/>
          </w:tcPr>
          <w:p w14:paraId="11C8A5B5">
            <w:pPr>
              <w:pStyle w:val="8"/>
              <w:spacing w:before="124" w:line="183" w:lineRule="auto"/>
              <w:ind w:left="17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86</w:t>
            </w:r>
          </w:p>
        </w:tc>
        <w:tc>
          <w:tcPr>
            <w:tcW w:w="1019" w:type="dxa"/>
            <w:vAlign w:val="top"/>
          </w:tcPr>
          <w:p w14:paraId="1C91B6CC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02735EF7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7907FA03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64BCB477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379A076D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4B6F3DA1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0E836D0C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7FFD7095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0864C71D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5286AFDD">
            <w:pPr>
              <w:rPr>
                <w:rFonts w:ascii="Arial"/>
                <w:sz w:val="21"/>
              </w:rPr>
            </w:pPr>
          </w:p>
        </w:tc>
      </w:tr>
      <w:tr w14:paraId="136EBF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854" w:type="dxa"/>
            <w:vAlign w:val="top"/>
          </w:tcPr>
          <w:p w14:paraId="5BD636A8">
            <w:pPr>
              <w:pStyle w:val="8"/>
              <w:spacing w:before="123" w:line="184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31013</w:t>
            </w:r>
          </w:p>
        </w:tc>
        <w:tc>
          <w:tcPr>
            <w:tcW w:w="3268" w:type="dxa"/>
            <w:vAlign w:val="top"/>
          </w:tcPr>
          <w:p w14:paraId="7B5DE60B">
            <w:pPr>
              <w:pStyle w:val="8"/>
              <w:spacing w:before="78" w:line="219" w:lineRule="auto"/>
              <w:ind w:left="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公务用车购置</w:t>
            </w:r>
          </w:p>
        </w:tc>
        <w:tc>
          <w:tcPr>
            <w:tcW w:w="540" w:type="dxa"/>
            <w:vAlign w:val="top"/>
          </w:tcPr>
          <w:p w14:paraId="304CE02A">
            <w:pPr>
              <w:pStyle w:val="8"/>
              <w:spacing w:before="124" w:line="183" w:lineRule="auto"/>
              <w:ind w:left="17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87</w:t>
            </w:r>
          </w:p>
        </w:tc>
        <w:tc>
          <w:tcPr>
            <w:tcW w:w="1019" w:type="dxa"/>
            <w:vAlign w:val="top"/>
          </w:tcPr>
          <w:p w14:paraId="0CF36BA1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7D87FEC2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05060778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0EB06FBC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7EF9D770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5A2791FB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716B0FF1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05DEA5E4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2DF18ACC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57CDF0EA">
            <w:pPr>
              <w:rPr>
                <w:rFonts w:ascii="Arial"/>
                <w:sz w:val="21"/>
              </w:rPr>
            </w:pPr>
          </w:p>
        </w:tc>
      </w:tr>
      <w:tr w14:paraId="4819DB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54" w:type="dxa"/>
            <w:vAlign w:val="top"/>
          </w:tcPr>
          <w:p w14:paraId="3503C3B9">
            <w:pPr>
              <w:pStyle w:val="8"/>
              <w:spacing w:before="124" w:line="184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31019</w:t>
            </w:r>
          </w:p>
        </w:tc>
        <w:tc>
          <w:tcPr>
            <w:tcW w:w="3268" w:type="dxa"/>
            <w:vAlign w:val="top"/>
          </w:tcPr>
          <w:p w14:paraId="5C23D7AB">
            <w:pPr>
              <w:pStyle w:val="8"/>
              <w:spacing w:before="79" w:line="220" w:lineRule="auto"/>
              <w:ind w:left="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其他交通工具购置</w:t>
            </w:r>
          </w:p>
        </w:tc>
        <w:tc>
          <w:tcPr>
            <w:tcW w:w="540" w:type="dxa"/>
            <w:vAlign w:val="top"/>
          </w:tcPr>
          <w:p w14:paraId="28E28AAB">
            <w:pPr>
              <w:pStyle w:val="8"/>
              <w:spacing w:before="125" w:line="183" w:lineRule="auto"/>
              <w:ind w:left="17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88</w:t>
            </w:r>
          </w:p>
        </w:tc>
        <w:tc>
          <w:tcPr>
            <w:tcW w:w="1019" w:type="dxa"/>
            <w:vAlign w:val="top"/>
          </w:tcPr>
          <w:p w14:paraId="4229A5C8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3B188D6B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1221958B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4BFFC0AC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6B6414F6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72A9A96A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33A588AC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59006559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7A120D6C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711C6C2C">
            <w:pPr>
              <w:rPr>
                <w:rFonts w:ascii="Arial"/>
                <w:sz w:val="21"/>
              </w:rPr>
            </w:pPr>
          </w:p>
        </w:tc>
      </w:tr>
      <w:tr w14:paraId="1696C3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54" w:type="dxa"/>
            <w:vAlign w:val="top"/>
          </w:tcPr>
          <w:p w14:paraId="4006747B">
            <w:pPr>
              <w:pStyle w:val="8"/>
              <w:spacing w:before="134" w:line="184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31021</w:t>
            </w:r>
          </w:p>
        </w:tc>
        <w:tc>
          <w:tcPr>
            <w:tcW w:w="3268" w:type="dxa"/>
            <w:vAlign w:val="top"/>
          </w:tcPr>
          <w:p w14:paraId="4A4D701D">
            <w:pPr>
              <w:pStyle w:val="8"/>
              <w:spacing w:before="88" w:line="219" w:lineRule="auto"/>
              <w:ind w:left="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文物和陈列品购置</w:t>
            </w:r>
          </w:p>
        </w:tc>
        <w:tc>
          <w:tcPr>
            <w:tcW w:w="540" w:type="dxa"/>
            <w:vAlign w:val="top"/>
          </w:tcPr>
          <w:p w14:paraId="60993A33">
            <w:pPr>
              <w:pStyle w:val="8"/>
              <w:spacing w:before="135" w:line="183" w:lineRule="auto"/>
              <w:ind w:left="17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89</w:t>
            </w:r>
          </w:p>
        </w:tc>
        <w:tc>
          <w:tcPr>
            <w:tcW w:w="1019" w:type="dxa"/>
            <w:vAlign w:val="top"/>
          </w:tcPr>
          <w:p w14:paraId="594154F1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1A46B965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7CEF6F08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761AD619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06461659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7E4DCFB3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72142DDC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24288791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717B2273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182C4FE1">
            <w:pPr>
              <w:rPr>
                <w:rFonts w:ascii="Arial"/>
                <w:sz w:val="21"/>
              </w:rPr>
            </w:pPr>
          </w:p>
        </w:tc>
      </w:tr>
      <w:tr w14:paraId="639A38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54" w:type="dxa"/>
            <w:vAlign w:val="top"/>
          </w:tcPr>
          <w:p w14:paraId="3562E02A">
            <w:pPr>
              <w:pStyle w:val="8"/>
              <w:spacing w:before="125" w:line="184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31022</w:t>
            </w:r>
          </w:p>
        </w:tc>
        <w:tc>
          <w:tcPr>
            <w:tcW w:w="3268" w:type="dxa"/>
            <w:vAlign w:val="top"/>
          </w:tcPr>
          <w:p w14:paraId="16570C51">
            <w:pPr>
              <w:pStyle w:val="8"/>
              <w:spacing w:before="80" w:line="219" w:lineRule="auto"/>
              <w:ind w:left="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无形资产购置</w:t>
            </w:r>
          </w:p>
        </w:tc>
        <w:tc>
          <w:tcPr>
            <w:tcW w:w="540" w:type="dxa"/>
            <w:vAlign w:val="top"/>
          </w:tcPr>
          <w:p w14:paraId="6F08EB8A">
            <w:pPr>
              <w:pStyle w:val="8"/>
              <w:spacing w:before="126" w:line="183" w:lineRule="auto"/>
              <w:ind w:left="17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90</w:t>
            </w:r>
          </w:p>
        </w:tc>
        <w:tc>
          <w:tcPr>
            <w:tcW w:w="1019" w:type="dxa"/>
            <w:vAlign w:val="top"/>
          </w:tcPr>
          <w:p w14:paraId="556CA58B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1CD31A89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43C4AB3E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263205DD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3684738E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35F33FD0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278642B2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398136F1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4E8DE98F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025F5813">
            <w:pPr>
              <w:rPr>
                <w:rFonts w:ascii="Arial"/>
                <w:sz w:val="21"/>
              </w:rPr>
            </w:pPr>
          </w:p>
        </w:tc>
      </w:tr>
      <w:tr w14:paraId="315B0F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854" w:type="dxa"/>
            <w:vAlign w:val="top"/>
          </w:tcPr>
          <w:p w14:paraId="10867123">
            <w:pPr>
              <w:pStyle w:val="8"/>
              <w:spacing w:before="125" w:line="184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31099</w:t>
            </w:r>
          </w:p>
        </w:tc>
        <w:tc>
          <w:tcPr>
            <w:tcW w:w="3268" w:type="dxa"/>
            <w:vAlign w:val="top"/>
          </w:tcPr>
          <w:p w14:paraId="1EC4B19F">
            <w:pPr>
              <w:pStyle w:val="8"/>
              <w:spacing w:before="79" w:line="219" w:lineRule="auto"/>
              <w:ind w:left="20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其他资本性支出</w:t>
            </w:r>
          </w:p>
        </w:tc>
        <w:tc>
          <w:tcPr>
            <w:tcW w:w="540" w:type="dxa"/>
            <w:vAlign w:val="top"/>
          </w:tcPr>
          <w:p w14:paraId="62B55F62">
            <w:pPr>
              <w:pStyle w:val="8"/>
              <w:spacing w:before="125" w:line="184" w:lineRule="auto"/>
              <w:ind w:left="17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91</w:t>
            </w:r>
          </w:p>
        </w:tc>
        <w:tc>
          <w:tcPr>
            <w:tcW w:w="1019" w:type="dxa"/>
            <w:vAlign w:val="top"/>
          </w:tcPr>
          <w:p w14:paraId="578C7CFE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522E52B9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1D2CE7CC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25A29573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4D66EE22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544B3F7A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4FD423F1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3831BCCC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755F6FAB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66CF3ADE">
            <w:pPr>
              <w:rPr>
                <w:rFonts w:ascii="Arial"/>
                <w:sz w:val="21"/>
              </w:rPr>
            </w:pPr>
          </w:p>
        </w:tc>
      </w:tr>
      <w:tr w14:paraId="71B076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54" w:type="dxa"/>
            <w:vAlign w:val="top"/>
          </w:tcPr>
          <w:p w14:paraId="7D5493F6">
            <w:pPr>
              <w:pStyle w:val="8"/>
              <w:spacing w:before="126" w:line="184" w:lineRule="auto"/>
              <w:ind w:left="1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311</w:t>
            </w:r>
          </w:p>
        </w:tc>
        <w:tc>
          <w:tcPr>
            <w:tcW w:w="3268" w:type="dxa"/>
            <w:vAlign w:val="top"/>
          </w:tcPr>
          <w:p w14:paraId="0C1D06BA">
            <w:pPr>
              <w:pStyle w:val="8"/>
              <w:spacing w:before="80" w:line="219" w:lineRule="auto"/>
              <w:ind w:left="20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对企业补助</w:t>
            </w:r>
            <w:r>
              <w:rPr>
                <w:rFonts w:hint="eastAsia"/>
                <w:spacing w:val="3"/>
                <w:sz w:val="18"/>
                <w:szCs w:val="18"/>
                <w:lang w:eastAsia="zh-CN"/>
              </w:rPr>
              <w:t>（</w:t>
            </w:r>
            <w:r>
              <w:rPr>
                <w:spacing w:val="3"/>
                <w:sz w:val="18"/>
                <w:szCs w:val="18"/>
              </w:rPr>
              <w:t>基本建设</w:t>
            </w:r>
            <w:r>
              <w:rPr>
                <w:rFonts w:hint="eastAsia"/>
                <w:spacing w:val="3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540" w:type="dxa"/>
            <w:vAlign w:val="top"/>
          </w:tcPr>
          <w:p w14:paraId="776F0119">
            <w:pPr>
              <w:pStyle w:val="8"/>
              <w:spacing w:before="127" w:line="183" w:lineRule="auto"/>
              <w:ind w:left="17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92</w:t>
            </w:r>
          </w:p>
        </w:tc>
        <w:tc>
          <w:tcPr>
            <w:tcW w:w="1019" w:type="dxa"/>
            <w:vAlign w:val="top"/>
          </w:tcPr>
          <w:p w14:paraId="6EAE7C54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2A882798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0CABC673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10652456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74AFD8C1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246B804C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20FE70C5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7695CC75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20AE84BB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426A6B30">
            <w:pPr>
              <w:rPr>
                <w:rFonts w:ascii="Arial"/>
                <w:sz w:val="21"/>
              </w:rPr>
            </w:pPr>
          </w:p>
        </w:tc>
      </w:tr>
      <w:tr w14:paraId="7FD4C9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854" w:type="dxa"/>
            <w:vAlign w:val="top"/>
          </w:tcPr>
          <w:p w14:paraId="7F5C32D4">
            <w:pPr>
              <w:pStyle w:val="8"/>
              <w:spacing w:before="126" w:line="184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31101</w:t>
            </w:r>
          </w:p>
        </w:tc>
        <w:tc>
          <w:tcPr>
            <w:tcW w:w="3268" w:type="dxa"/>
            <w:vAlign w:val="top"/>
          </w:tcPr>
          <w:p w14:paraId="4801A89A">
            <w:pPr>
              <w:pStyle w:val="8"/>
              <w:spacing w:before="80" w:line="219" w:lineRule="auto"/>
              <w:ind w:left="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资本金注入</w:t>
            </w:r>
          </w:p>
        </w:tc>
        <w:tc>
          <w:tcPr>
            <w:tcW w:w="540" w:type="dxa"/>
            <w:vAlign w:val="top"/>
          </w:tcPr>
          <w:p w14:paraId="75FF08B6">
            <w:pPr>
              <w:pStyle w:val="8"/>
              <w:spacing w:before="127" w:line="183" w:lineRule="auto"/>
              <w:ind w:left="17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93</w:t>
            </w:r>
          </w:p>
        </w:tc>
        <w:tc>
          <w:tcPr>
            <w:tcW w:w="1019" w:type="dxa"/>
            <w:vAlign w:val="top"/>
          </w:tcPr>
          <w:p w14:paraId="32A85640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40D98DAA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3BACA55C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0FB5A820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2BC9CEC0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15683BA3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7068C240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5939C0B8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1B2D85D9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21EF6BD9">
            <w:pPr>
              <w:rPr>
                <w:rFonts w:ascii="Arial"/>
                <w:sz w:val="21"/>
              </w:rPr>
            </w:pPr>
          </w:p>
        </w:tc>
      </w:tr>
      <w:tr w14:paraId="10C069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54" w:type="dxa"/>
            <w:vAlign w:val="top"/>
          </w:tcPr>
          <w:p w14:paraId="65C0BDFF">
            <w:pPr>
              <w:pStyle w:val="8"/>
              <w:spacing w:before="147" w:line="184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31199</w:t>
            </w:r>
          </w:p>
        </w:tc>
        <w:tc>
          <w:tcPr>
            <w:tcW w:w="3268" w:type="dxa"/>
            <w:vAlign w:val="top"/>
          </w:tcPr>
          <w:p w14:paraId="0C36C3A8">
            <w:pPr>
              <w:pStyle w:val="8"/>
              <w:spacing w:before="102" w:line="220" w:lineRule="auto"/>
              <w:ind w:left="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其他对企业补助</w:t>
            </w:r>
          </w:p>
        </w:tc>
        <w:tc>
          <w:tcPr>
            <w:tcW w:w="540" w:type="dxa"/>
            <w:vAlign w:val="top"/>
          </w:tcPr>
          <w:p w14:paraId="5A898CC2">
            <w:pPr>
              <w:pStyle w:val="8"/>
              <w:spacing w:before="148" w:line="183" w:lineRule="auto"/>
              <w:ind w:left="17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94</w:t>
            </w:r>
          </w:p>
        </w:tc>
        <w:tc>
          <w:tcPr>
            <w:tcW w:w="1019" w:type="dxa"/>
            <w:vAlign w:val="top"/>
          </w:tcPr>
          <w:p w14:paraId="0B752FF1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086FCBE4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48114FE5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18220A6F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330DE082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0FA128D3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70288016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6ADEA9D4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44604491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12273ABE">
            <w:pPr>
              <w:rPr>
                <w:rFonts w:ascii="Arial"/>
                <w:sz w:val="21"/>
              </w:rPr>
            </w:pPr>
          </w:p>
        </w:tc>
      </w:tr>
      <w:tr w14:paraId="4F437F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4" w:type="dxa"/>
            <w:vAlign w:val="top"/>
          </w:tcPr>
          <w:p w14:paraId="235157E6">
            <w:pPr>
              <w:pStyle w:val="8"/>
              <w:spacing w:before="118" w:line="184" w:lineRule="auto"/>
              <w:ind w:left="1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312</w:t>
            </w:r>
          </w:p>
        </w:tc>
        <w:tc>
          <w:tcPr>
            <w:tcW w:w="3268" w:type="dxa"/>
            <w:vAlign w:val="top"/>
          </w:tcPr>
          <w:p w14:paraId="74BCD445">
            <w:pPr>
              <w:pStyle w:val="8"/>
              <w:spacing w:before="74" w:line="220" w:lineRule="auto"/>
              <w:ind w:left="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对企业补助</w:t>
            </w:r>
          </w:p>
        </w:tc>
        <w:tc>
          <w:tcPr>
            <w:tcW w:w="540" w:type="dxa"/>
            <w:vAlign w:val="top"/>
          </w:tcPr>
          <w:p w14:paraId="720AFC86">
            <w:pPr>
              <w:pStyle w:val="8"/>
              <w:spacing w:before="119" w:line="183" w:lineRule="auto"/>
              <w:ind w:left="17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95</w:t>
            </w:r>
          </w:p>
        </w:tc>
        <w:tc>
          <w:tcPr>
            <w:tcW w:w="1019" w:type="dxa"/>
            <w:vAlign w:val="top"/>
          </w:tcPr>
          <w:p w14:paraId="7B6208D8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10766A7E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5C7D9063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31DB8951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0D6A46F0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22E4EC12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6BB556FE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2E434FAE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7F0D786F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013C6F0C">
            <w:pPr>
              <w:rPr>
                <w:rFonts w:ascii="Arial"/>
                <w:sz w:val="21"/>
              </w:rPr>
            </w:pPr>
          </w:p>
        </w:tc>
      </w:tr>
      <w:tr w14:paraId="0BC3D2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54" w:type="dxa"/>
            <w:vAlign w:val="top"/>
          </w:tcPr>
          <w:p w14:paraId="162E85DA">
            <w:pPr>
              <w:pStyle w:val="8"/>
              <w:spacing w:before="148" w:line="184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31201</w:t>
            </w:r>
          </w:p>
        </w:tc>
        <w:tc>
          <w:tcPr>
            <w:tcW w:w="3268" w:type="dxa"/>
            <w:vAlign w:val="top"/>
          </w:tcPr>
          <w:p w14:paraId="02F1C139">
            <w:pPr>
              <w:pStyle w:val="8"/>
              <w:spacing w:before="102" w:line="219" w:lineRule="auto"/>
              <w:ind w:left="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资本金注入</w:t>
            </w:r>
          </w:p>
        </w:tc>
        <w:tc>
          <w:tcPr>
            <w:tcW w:w="540" w:type="dxa"/>
            <w:vAlign w:val="top"/>
          </w:tcPr>
          <w:p w14:paraId="19175E91">
            <w:pPr>
              <w:pStyle w:val="8"/>
              <w:spacing w:before="149" w:line="183" w:lineRule="auto"/>
              <w:ind w:left="17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96</w:t>
            </w:r>
          </w:p>
        </w:tc>
        <w:tc>
          <w:tcPr>
            <w:tcW w:w="1019" w:type="dxa"/>
            <w:vAlign w:val="top"/>
          </w:tcPr>
          <w:p w14:paraId="21B50F0A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51B6C7DD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3E50BE1F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553D8F88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6476E004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232A5F83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453C7635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3E0328E4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119C7314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290904AA">
            <w:pPr>
              <w:rPr>
                <w:rFonts w:ascii="Arial"/>
                <w:sz w:val="21"/>
              </w:rPr>
            </w:pPr>
          </w:p>
        </w:tc>
      </w:tr>
      <w:tr w14:paraId="06BA2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54" w:type="dxa"/>
            <w:vAlign w:val="top"/>
          </w:tcPr>
          <w:p w14:paraId="319E5451">
            <w:pPr>
              <w:pStyle w:val="8"/>
              <w:spacing w:before="129" w:line="184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31203</w:t>
            </w:r>
          </w:p>
        </w:tc>
        <w:tc>
          <w:tcPr>
            <w:tcW w:w="3268" w:type="dxa"/>
            <w:vAlign w:val="top"/>
          </w:tcPr>
          <w:p w14:paraId="6A171893">
            <w:pPr>
              <w:pStyle w:val="8"/>
              <w:spacing w:before="83" w:line="219" w:lineRule="auto"/>
              <w:ind w:left="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政府投资基金股权投资</w:t>
            </w:r>
          </w:p>
        </w:tc>
        <w:tc>
          <w:tcPr>
            <w:tcW w:w="540" w:type="dxa"/>
            <w:vAlign w:val="top"/>
          </w:tcPr>
          <w:p w14:paraId="396DAA16">
            <w:pPr>
              <w:pStyle w:val="8"/>
              <w:spacing w:before="130" w:line="183" w:lineRule="auto"/>
              <w:ind w:left="17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97</w:t>
            </w:r>
          </w:p>
        </w:tc>
        <w:tc>
          <w:tcPr>
            <w:tcW w:w="1019" w:type="dxa"/>
            <w:vAlign w:val="top"/>
          </w:tcPr>
          <w:p w14:paraId="44F5CD68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241F8CF9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46185DDC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1A0DFB20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6AD7131F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538F1EBD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6856CF90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01FFBE82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02BE5F3C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55D2E530">
            <w:pPr>
              <w:rPr>
                <w:rFonts w:ascii="Arial"/>
                <w:sz w:val="21"/>
              </w:rPr>
            </w:pPr>
          </w:p>
        </w:tc>
      </w:tr>
      <w:tr w14:paraId="776DDD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854" w:type="dxa"/>
            <w:vAlign w:val="top"/>
          </w:tcPr>
          <w:p w14:paraId="1FC5719C">
            <w:pPr>
              <w:pStyle w:val="8"/>
              <w:spacing w:before="129" w:line="184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31204</w:t>
            </w:r>
          </w:p>
        </w:tc>
        <w:tc>
          <w:tcPr>
            <w:tcW w:w="3268" w:type="dxa"/>
            <w:vAlign w:val="top"/>
          </w:tcPr>
          <w:p w14:paraId="5EA7ED06">
            <w:pPr>
              <w:pStyle w:val="8"/>
              <w:spacing w:before="84" w:line="219" w:lineRule="auto"/>
              <w:ind w:left="20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费用补贴</w:t>
            </w:r>
          </w:p>
        </w:tc>
        <w:tc>
          <w:tcPr>
            <w:tcW w:w="540" w:type="dxa"/>
            <w:vAlign w:val="top"/>
          </w:tcPr>
          <w:p w14:paraId="04D9D887">
            <w:pPr>
              <w:pStyle w:val="8"/>
              <w:spacing w:before="130" w:line="183" w:lineRule="auto"/>
              <w:ind w:left="17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98</w:t>
            </w:r>
          </w:p>
        </w:tc>
        <w:tc>
          <w:tcPr>
            <w:tcW w:w="1019" w:type="dxa"/>
            <w:vAlign w:val="top"/>
          </w:tcPr>
          <w:p w14:paraId="1C62F236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3C7E4A83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1B7C750C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768B5BC5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119B9C8B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16E77D1B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0C4FFC84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1BDB45D4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5552D4A1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043E94AE">
            <w:pPr>
              <w:rPr>
                <w:rFonts w:ascii="Arial"/>
                <w:sz w:val="21"/>
              </w:rPr>
            </w:pPr>
          </w:p>
        </w:tc>
      </w:tr>
      <w:tr w14:paraId="198FAD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54" w:type="dxa"/>
            <w:vAlign w:val="top"/>
          </w:tcPr>
          <w:p w14:paraId="3D616DE1">
            <w:pPr>
              <w:pStyle w:val="8"/>
              <w:spacing w:before="130" w:line="184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31205</w:t>
            </w:r>
          </w:p>
        </w:tc>
        <w:tc>
          <w:tcPr>
            <w:tcW w:w="3268" w:type="dxa"/>
            <w:vAlign w:val="top"/>
          </w:tcPr>
          <w:p w14:paraId="0F50DF2A">
            <w:pPr>
              <w:pStyle w:val="8"/>
              <w:spacing w:before="85" w:line="219" w:lineRule="auto"/>
              <w:ind w:left="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利息补贴</w:t>
            </w:r>
          </w:p>
        </w:tc>
        <w:tc>
          <w:tcPr>
            <w:tcW w:w="540" w:type="dxa"/>
            <w:vAlign w:val="top"/>
          </w:tcPr>
          <w:p w14:paraId="07178D70">
            <w:pPr>
              <w:pStyle w:val="8"/>
              <w:spacing w:before="131" w:line="183" w:lineRule="auto"/>
              <w:ind w:left="17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99</w:t>
            </w:r>
          </w:p>
        </w:tc>
        <w:tc>
          <w:tcPr>
            <w:tcW w:w="1019" w:type="dxa"/>
            <w:vAlign w:val="top"/>
          </w:tcPr>
          <w:p w14:paraId="25AE0AB2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6819CC81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3525F841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609A052B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065A01F5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2F565F85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34AE2BB7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7C3C602D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76674CF4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455FE9A2">
            <w:pPr>
              <w:rPr>
                <w:rFonts w:ascii="Arial"/>
                <w:sz w:val="21"/>
              </w:rPr>
            </w:pPr>
          </w:p>
        </w:tc>
      </w:tr>
      <w:tr w14:paraId="6D2882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854" w:type="dxa"/>
            <w:vAlign w:val="top"/>
          </w:tcPr>
          <w:p w14:paraId="3B5847F2">
            <w:pPr>
              <w:pStyle w:val="8"/>
              <w:spacing w:before="130" w:line="184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31299</w:t>
            </w:r>
          </w:p>
        </w:tc>
        <w:tc>
          <w:tcPr>
            <w:tcW w:w="3268" w:type="dxa"/>
            <w:vAlign w:val="top"/>
          </w:tcPr>
          <w:p w14:paraId="4E5B8B7C">
            <w:pPr>
              <w:pStyle w:val="8"/>
              <w:spacing w:before="86" w:line="220" w:lineRule="auto"/>
              <w:ind w:left="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其他对企业补助</w:t>
            </w:r>
          </w:p>
        </w:tc>
        <w:tc>
          <w:tcPr>
            <w:tcW w:w="540" w:type="dxa"/>
            <w:vAlign w:val="top"/>
          </w:tcPr>
          <w:p w14:paraId="1B203379">
            <w:pPr>
              <w:pStyle w:val="8"/>
              <w:spacing w:before="130" w:line="184" w:lineRule="auto"/>
              <w:ind w:left="123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100</w:t>
            </w:r>
          </w:p>
        </w:tc>
        <w:tc>
          <w:tcPr>
            <w:tcW w:w="1019" w:type="dxa"/>
            <w:vAlign w:val="top"/>
          </w:tcPr>
          <w:p w14:paraId="73600090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54CAD2E4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2483824A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4674EC77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45FCB5AA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1182FC61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5657D7E8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79401B58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7AB1C893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40A5FE0E">
            <w:pPr>
              <w:rPr>
                <w:rFonts w:ascii="Arial"/>
                <w:sz w:val="21"/>
              </w:rPr>
            </w:pPr>
          </w:p>
        </w:tc>
      </w:tr>
      <w:tr w14:paraId="158107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54" w:type="dxa"/>
            <w:vAlign w:val="top"/>
          </w:tcPr>
          <w:p w14:paraId="6F06E1B7">
            <w:pPr>
              <w:pStyle w:val="8"/>
              <w:spacing w:before="151" w:line="184" w:lineRule="auto"/>
              <w:ind w:left="1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313</w:t>
            </w:r>
          </w:p>
        </w:tc>
        <w:tc>
          <w:tcPr>
            <w:tcW w:w="3268" w:type="dxa"/>
            <w:vAlign w:val="top"/>
          </w:tcPr>
          <w:p w14:paraId="3AF59F72">
            <w:pPr>
              <w:pStyle w:val="8"/>
              <w:spacing w:before="105" w:line="219" w:lineRule="auto"/>
              <w:ind w:left="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对社会保障基金补助</w:t>
            </w:r>
          </w:p>
        </w:tc>
        <w:tc>
          <w:tcPr>
            <w:tcW w:w="540" w:type="dxa"/>
            <w:vAlign w:val="top"/>
          </w:tcPr>
          <w:p w14:paraId="6703F8B3">
            <w:pPr>
              <w:pStyle w:val="8"/>
              <w:spacing w:before="151" w:line="184" w:lineRule="auto"/>
              <w:ind w:left="123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101</w:t>
            </w:r>
          </w:p>
        </w:tc>
        <w:tc>
          <w:tcPr>
            <w:tcW w:w="1019" w:type="dxa"/>
            <w:vAlign w:val="top"/>
          </w:tcPr>
          <w:p w14:paraId="1D15912E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4E69EABA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1193E657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70BA6E77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7D77A6DB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7E8590C9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2AC5B7CC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4A49F991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02571B26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555C0123">
            <w:pPr>
              <w:rPr>
                <w:rFonts w:ascii="Arial"/>
                <w:sz w:val="21"/>
              </w:rPr>
            </w:pPr>
          </w:p>
        </w:tc>
      </w:tr>
      <w:tr w14:paraId="2344A0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4" w:type="dxa"/>
            <w:vAlign w:val="top"/>
          </w:tcPr>
          <w:p w14:paraId="52C2F514">
            <w:pPr>
              <w:pStyle w:val="8"/>
              <w:spacing w:before="122" w:line="182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31302</w:t>
            </w:r>
          </w:p>
        </w:tc>
        <w:tc>
          <w:tcPr>
            <w:tcW w:w="3268" w:type="dxa"/>
            <w:vAlign w:val="top"/>
          </w:tcPr>
          <w:p w14:paraId="2C80EBEC">
            <w:pPr>
              <w:pStyle w:val="8"/>
              <w:spacing w:before="75" w:line="219" w:lineRule="auto"/>
              <w:ind w:left="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对社会保险基金补助</w:t>
            </w:r>
          </w:p>
        </w:tc>
        <w:tc>
          <w:tcPr>
            <w:tcW w:w="540" w:type="dxa"/>
            <w:vAlign w:val="top"/>
          </w:tcPr>
          <w:p w14:paraId="66EC77A0">
            <w:pPr>
              <w:pStyle w:val="8"/>
              <w:spacing w:before="122" w:line="182" w:lineRule="auto"/>
              <w:ind w:left="123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102</w:t>
            </w:r>
          </w:p>
        </w:tc>
        <w:tc>
          <w:tcPr>
            <w:tcW w:w="1019" w:type="dxa"/>
            <w:vAlign w:val="top"/>
          </w:tcPr>
          <w:p w14:paraId="4CDCEE68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2A2E40F6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673EE7FA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29918824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39B310B3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3F6165DA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41FEF12D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7E0E20AF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4E991564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4EFC344B">
            <w:pPr>
              <w:rPr>
                <w:rFonts w:ascii="Arial"/>
                <w:sz w:val="21"/>
              </w:rPr>
            </w:pPr>
          </w:p>
        </w:tc>
      </w:tr>
      <w:tr w14:paraId="284C76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54" w:type="dxa"/>
            <w:vAlign w:val="top"/>
          </w:tcPr>
          <w:p w14:paraId="6B9CA986">
            <w:pPr>
              <w:pStyle w:val="8"/>
              <w:spacing w:before="151" w:line="184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31303</w:t>
            </w:r>
          </w:p>
        </w:tc>
        <w:tc>
          <w:tcPr>
            <w:tcW w:w="3268" w:type="dxa"/>
            <w:vAlign w:val="top"/>
          </w:tcPr>
          <w:p w14:paraId="69F44051">
            <w:pPr>
              <w:pStyle w:val="8"/>
              <w:spacing w:before="105" w:line="219" w:lineRule="auto"/>
              <w:ind w:left="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补充全国社会保障基金</w:t>
            </w:r>
          </w:p>
        </w:tc>
        <w:tc>
          <w:tcPr>
            <w:tcW w:w="540" w:type="dxa"/>
            <w:vAlign w:val="top"/>
          </w:tcPr>
          <w:p w14:paraId="4F6E8A62">
            <w:pPr>
              <w:pStyle w:val="8"/>
              <w:spacing w:before="151" w:line="184" w:lineRule="auto"/>
              <w:ind w:left="123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103</w:t>
            </w:r>
          </w:p>
        </w:tc>
        <w:tc>
          <w:tcPr>
            <w:tcW w:w="1019" w:type="dxa"/>
            <w:vAlign w:val="top"/>
          </w:tcPr>
          <w:p w14:paraId="0FD33011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7B6ED2E7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72E8A10B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52EC778D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40DA3F82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1522D187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119E1838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7ACB1907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2A1DC9A7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2A5C4DC1">
            <w:pPr>
              <w:rPr>
                <w:rFonts w:ascii="Arial"/>
                <w:sz w:val="21"/>
              </w:rPr>
            </w:pPr>
          </w:p>
        </w:tc>
      </w:tr>
      <w:tr w14:paraId="78035D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54" w:type="dxa"/>
            <w:vAlign w:val="top"/>
          </w:tcPr>
          <w:p w14:paraId="1E66C634">
            <w:pPr>
              <w:pStyle w:val="8"/>
              <w:spacing w:before="132" w:line="184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31304</w:t>
            </w:r>
          </w:p>
        </w:tc>
        <w:tc>
          <w:tcPr>
            <w:tcW w:w="3268" w:type="dxa"/>
            <w:vAlign w:val="top"/>
          </w:tcPr>
          <w:p w14:paraId="39B66F3E">
            <w:pPr>
              <w:pStyle w:val="8"/>
              <w:spacing w:before="86" w:line="219" w:lineRule="auto"/>
              <w:ind w:left="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对机关事业单位职业年金的补助</w:t>
            </w:r>
          </w:p>
        </w:tc>
        <w:tc>
          <w:tcPr>
            <w:tcW w:w="540" w:type="dxa"/>
            <w:vAlign w:val="top"/>
          </w:tcPr>
          <w:p w14:paraId="18EFCFF3">
            <w:pPr>
              <w:pStyle w:val="8"/>
              <w:spacing w:before="132" w:line="184" w:lineRule="auto"/>
              <w:ind w:left="123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104</w:t>
            </w:r>
          </w:p>
        </w:tc>
        <w:tc>
          <w:tcPr>
            <w:tcW w:w="1019" w:type="dxa"/>
            <w:vAlign w:val="top"/>
          </w:tcPr>
          <w:p w14:paraId="6DAF92DD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4C7F1438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595B8C26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19380342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7D702A94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18DB1E01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2B9AF08E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2D6BB2F0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287D13F6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09F40380">
            <w:pPr>
              <w:rPr>
                <w:rFonts w:ascii="Arial"/>
                <w:sz w:val="21"/>
              </w:rPr>
            </w:pPr>
          </w:p>
        </w:tc>
      </w:tr>
      <w:tr w14:paraId="74650D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54" w:type="dxa"/>
            <w:vAlign w:val="top"/>
          </w:tcPr>
          <w:p w14:paraId="455758AE">
            <w:pPr>
              <w:pStyle w:val="8"/>
              <w:spacing w:before="123" w:line="183" w:lineRule="auto"/>
              <w:ind w:left="1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399</w:t>
            </w:r>
          </w:p>
        </w:tc>
        <w:tc>
          <w:tcPr>
            <w:tcW w:w="3268" w:type="dxa"/>
            <w:vAlign w:val="top"/>
          </w:tcPr>
          <w:p w14:paraId="6A21B864">
            <w:pPr>
              <w:pStyle w:val="8"/>
              <w:spacing w:before="78" w:line="220" w:lineRule="auto"/>
              <w:ind w:left="20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其他支出</w:t>
            </w:r>
          </w:p>
        </w:tc>
        <w:tc>
          <w:tcPr>
            <w:tcW w:w="540" w:type="dxa"/>
            <w:vAlign w:val="top"/>
          </w:tcPr>
          <w:p w14:paraId="513332D8">
            <w:pPr>
              <w:pStyle w:val="8"/>
              <w:spacing w:before="122" w:line="184" w:lineRule="auto"/>
              <w:ind w:left="123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105</w:t>
            </w:r>
          </w:p>
        </w:tc>
        <w:tc>
          <w:tcPr>
            <w:tcW w:w="1019" w:type="dxa"/>
            <w:vAlign w:val="top"/>
          </w:tcPr>
          <w:p w14:paraId="5E523741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762AD1C2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1741ABB5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6995E11E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4710373A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3D371C87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21889429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540E0AC5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7C6D2320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3C0C0ECC">
            <w:pPr>
              <w:rPr>
                <w:rFonts w:ascii="Arial"/>
                <w:sz w:val="21"/>
              </w:rPr>
            </w:pPr>
          </w:p>
        </w:tc>
      </w:tr>
    </w:tbl>
    <w:p w14:paraId="72927743">
      <w:pPr>
        <w:rPr>
          <w:rFonts w:ascii="Arial"/>
          <w:sz w:val="21"/>
        </w:rPr>
      </w:pPr>
    </w:p>
    <w:p w14:paraId="0A213A5F">
      <w:pPr>
        <w:rPr>
          <w:rFonts w:ascii="Arial" w:hAnsi="Arial" w:eastAsia="Arial" w:cs="Arial"/>
          <w:sz w:val="21"/>
          <w:szCs w:val="21"/>
        </w:rPr>
        <w:sectPr>
          <w:footerReference r:id="rId122" w:type="default"/>
          <w:pgSz w:w="16770" w:h="11850"/>
          <w:pgMar w:top="1007" w:right="1964" w:bottom="1444" w:left="1405" w:header="0" w:footer="1228" w:gutter="0"/>
          <w:cols w:space="720" w:num="1"/>
        </w:sectPr>
      </w:pPr>
    </w:p>
    <w:p w14:paraId="0A47687A">
      <w:pPr>
        <w:spacing w:before="21"/>
      </w:pPr>
    </w:p>
    <w:p w14:paraId="5108A840">
      <w:pPr>
        <w:spacing w:before="21"/>
      </w:pPr>
    </w:p>
    <w:p w14:paraId="08026CCE">
      <w:pPr>
        <w:spacing w:before="21"/>
      </w:pPr>
    </w:p>
    <w:tbl>
      <w:tblPr>
        <w:tblStyle w:val="7"/>
        <w:tblW w:w="133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4"/>
        <w:gridCol w:w="3268"/>
        <w:gridCol w:w="540"/>
        <w:gridCol w:w="1019"/>
        <w:gridCol w:w="879"/>
        <w:gridCol w:w="1099"/>
        <w:gridCol w:w="1049"/>
        <w:gridCol w:w="919"/>
        <w:gridCol w:w="499"/>
        <w:gridCol w:w="919"/>
        <w:gridCol w:w="510"/>
        <w:gridCol w:w="510"/>
        <w:gridCol w:w="1334"/>
      </w:tblGrid>
      <w:tr w14:paraId="6F188C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834" w:type="dxa"/>
            <w:vAlign w:val="top"/>
          </w:tcPr>
          <w:p w14:paraId="49051961">
            <w:pPr>
              <w:pStyle w:val="8"/>
              <w:spacing w:before="128" w:line="183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39907</w:t>
            </w:r>
          </w:p>
        </w:tc>
        <w:tc>
          <w:tcPr>
            <w:tcW w:w="3268" w:type="dxa"/>
            <w:vAlign w:val="top"/>
          </w:tcPr>
          <w:p w14:paraId="17631E72">
            <w:pPr>
              <w:pStyle w:val="8"/>
              <w:spacing w:before="82" w:line="219" w:lineRule="auto"/>
              <w:ind w:left="11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国家赔偿费用支出</w:t>
            </w:r>
          </w:p>
        </w:tc>
        <w:tc>
          <w:tcPr>
            <w:tcW w:w="540" w:type="dxa"/>
            <w:vAlign w:val="top"/>
          </w:tcPr>
          <w:p w14:paraId="58AF71C6">
            <w:pPr>
              <w:pStyle w:val="8"/>
              <w:spacing w:before="127" w:line="184" w:lineRule="auto"/>
              <w:ind w:left="123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106</w:t>
            </w:r>
          </w:p>
        </w:tc>
        <w:tc>
          <w:tcPr>
            <w:tcW w:w="1019" w:type="dxa"/>
            <w:vAlign w:val="top"/>
          </w:tcPr>
          <w:p w14:paraId="7364DC9E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1AAF0076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474EAE57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2EEF0037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 w14:paraId="02D578DA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6B460EB1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 w14:paraId="30FB3470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267B0005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0BDB893D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1121116E">
            <w:pPr>
              <w:rPr>
                <w:rFonts w:ascii="Arial"/>
                <w:sz w:val="21"/>
              </w:rPr>
            </w:pPr>
          </w:p>
        </w:tc>
      </w:tr>
      <w:tr w14:paraId="22A81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834" w:type="dxa"/>
            <w:vAlign w:val="top"/>
          </w:tcPr>
          <w:p w14:paraId="4289D735">
            <w:pPr>
              <w:pStyle w:val="8"/>
              <w:spacing w:before="135" w:line="183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39908</w:t>
            </w:r>
          </w:p>
        </w:tc>
        <w:tc>
          <w:tcPr>
            <w:tcW w:w="3268" w:type="dxa"/>
            <w:vAlign w:val="top"/>
          </w:tcPr>
          <w:p w14:paraId="0F9525C9">
            <w:pPr>
              <w:pStyle w:val="8"/>
              <w:spacing w:before="89" w:line="219" w:lineRule="auto"/>
              <w:ind w:left="1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对民间非营利组织和群众性自治组织补贴</w:t>
            </w:r>
          </w:p>
        </w:tc>
        <w:tc>
          <w:tcPr>
            <w:tcW w:w="540" w:type="dxa"/>
            <w:vAlign w:val="top"/>
          </w:tcPr>
          <w:p w14:paraId="16E59BAC">
            <w:pPr>
              <w:pStyle w:val="8"/>
              <w:spacing w:before="134" w:line="184" w:lineRule="auto"/>
              <w:ind w:left="123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107</w:t>
            </w:r>
          </w:p>
        </w:tc>
        <w:tc>
          <w:tcPr>
            <w:tcW w:w="1019" w:type="dxa"/>
            <w:vAlign w:val="top"/>
          </w:tcPr>
          <w:p w14:paraId="6986818F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43831B48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0BD8CED8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356C34FB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 w14:paraId="22543A24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3757C046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 w14:paraId="65080472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0E16D0BE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4C23F092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633D4288">
            <w:pPr>
              <w:rPr>
                <w:rFonts w:ascii="Arial"/>
                <w:sz w:val="21"/>
              </w:rPr>
            </w:pPr>
          </w:p>
        </w:tc>
      </w:tr>
      <w:tr w14:paraId="2A421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834" w:type="dxa"/>
            <w:vAlign w:val="top"/>
          </w:tcPr>
          <w:p w14:paraId="4A4EC1DE">
            <w:pPr>
              <w:pStyle w:val="8"/>
              <w:spacing w:before="127" w:line="183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39909</w:t>
            </w:r>
          </w:p>
        </w:tc>
        <w:tc>
          <w:tcPr>
            <w:tcW w:w="3268" w:type="dxa"/>
            <w:vAlign w:val="top"/>
          </w:tcPr>
          <w:p w14:paraId="5F83C53D">
            <w:pPr>
              <w:pStyle w:val="8"/>
              <w:spacing w:before="81" w:line="220" w:lineRule="auto"/>
              <w:ind w:left="11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经常性</w:t>
            </w:r>
            <w:r>
              <w:rPr>
                <w:rFonts w:hint="eastAsia"/>
                <w:spacing w:val="2"/>
                <w:sz w:val="18"/>
                <w:szCs w:val="18"/>
                <w:lang w:eastAsia="zh-CN"/>
              </w:rPr>
              <w:t>赠予</w:t>
            </w:r>
          </w:p>
        </w:tc>
        <w:tc>
          <w:tcPr>
            <w:tcW w:w="540" w:type="dxa"/>
            <w:vAlign w:val="top"/>
          </w:tcPr>
          <w:p w14:paraId="005492D4">
            <w:pPr>
              <w:pStyle w:val="8"/>
              <w:spacing w:before="126" w:line="184" w:lineRule="auto"/>
              <w:ind w:left="123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108</w:t>
            </w:r>
          </w:p>
        </w:tc>
        <w:tc>
          <w:tcPr>
            <w:tcW w:w="1019" w:type="dxa"/>
            <w:vAlign w:val="top"/>
          </w:tcPr>
          <w:p w14:paraId="08C374EB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5155EF7D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2EB907CB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51DB1887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 w14:paraId="5625CF01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7AB456E9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 w14:paraId="59A66684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3F6EDF66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44664AD4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70DCFE2A">
            <w:pPr>
              <w:rPr>
                <w:rFonts w:ascii="Arial"/>
                <w:sz w:val="21"/>
              </w:rPr>
            </w:pPr>
          </w:p>
        </w:tc>
      </w:tr>
      <w:tr w14:paraId="2B5684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834" w:type="dxa"/>
            <w:vAlign w:val="top"/>
          </w:tcPr>
          <w:p w14:paraId="06F774B5">
            <w:pPr>
              <w:pStyle w:val="8"/>
              <w:spacing w:before="128" w:line="184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39910</w:t>
            </w:r>
          </w:p>
        </w:tc>
        <w:tc>
          <w:tcPr>
            <w:tcW w:w="3268" w:type="dxa"/>
            <w:vAlign w:val="top"/>
          </w:tcPr>
          <w:p w14:paraId="651FDF0E">
            <w:pPr>
              <w:pStyle w:val="8"/>
              <w:spacing w:before="82" w:line="219" w:lineRule="auto"/>
              <w:ind w:left="11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资本性</w:t>
            </w:r>
            <w:r>
              <w:rPr>
                <w:rFonts w:hint="eastAsia"/>
                <w:spacing w:val="2"/>
                <w:sz w:val="18"/>
                <w:szCs w:val="18"/>
                <w:lang w:eastAsia="zh-CN"/>
              </w:rPr>
              <w:t>赠予</w:t>
            </w:r>
          </w:p>
        </w:tc>
        <w:tc>
          <w:tcPr>
            <w:tcW w:w="540" w:type="dxa"/>
            <w:vAlign w:val="top"/>
          </w:tcPr>
          <w:p w14:paraId="788BDFBE">
            <w:pPr>
              <w:pStyle w:val="8"/>
              <w:spacing w:before="128" w:line="184" w:lineRule="auto"/>
              <w:ind w:left="123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109</w:t>
            </w:r>
          </w:p>
        </w:tc>
        <w:tc>
          <w:tcPr>
            <w:tcW w:w="1019" w:type="dxa"/>
            <w:vAlign w:val="top"/>
          </w:tcPr>
          <w:p w14:paraId="5EC26DFD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0881797A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7067A7DE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321CFD11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 w14:paraId="05F8F179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3A44FAF9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 w14:paraId="4E4F7D60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1272B02F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6CC29CC6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70796506">
            <w:pPr>
              <w:rPr>
                <w:rFonts w:ascii="Arial"/>
                <w:sz w:val="21"/>
              </w:rPr>
            </w:pPr>
          </w:p>
        </w:tc>
      </w:tr>
      <w:tr w14:paraId="1A2996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834" w:type="dxa"/>
            <w:vAlign w:val="top"/>
          </w:tcPr>
          <w:p w14:paraId="6EA602E9">
            <w:pPr>
              <w:pStyle w:val="8"/>
              <w:spacing w:before="131" w:line="183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39999</w:t>
            </w:r>
          </w:p>
        </w:tc>
        <w:tc>
          <w:tcPr>
            <w:tcW w:w="3268" w:type="dxa"/>
            <w:vAlign w:val="top"/>
          </w:tcPr>
          <w:p w14:paraId="2E25DC42">
            <w:pPr>
              <w:pStyle w:val="8"/>
              <w:spacing w:before="85" w:line="220" w:lineRule="auto"/>
              <w:ind w:left="11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其他支出</w:t>
            </w:r>
          </w:p>
        </w:tc>
        <w:tc>
          <w:tcPr>
            <w:tcW w:w="540" w:type="dxa"/>
            <w:vAlign w:val="top"/>
          </w:tcPr>
          <w:p w14:paraId="5892CD3E">
            <w:pPr>
              <w:pStyle w:val="8"/>
              <w:spacing w:before="130" w:line="184" w:lineRule="auto"/>
              <w:ind w:left="123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110</w:t>
            </w:r>
          </w:p>
        </w:tc>
        <w:tc>
          <w:tcPr>
            <w:tcW w:w="1019" w:type="dxa"/>
            <w:vAlign w:val="top"/>
          </w:tcPr>
          <w:p w14:paraId="52FADEAB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42522B1C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5AB7F08A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6C005A6F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 w14:paraId="35140695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3017BDCE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 w14:paraId="3C267E62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068F0B1D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4B38E14A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614FE926">
            <w:pPr>
              <w:rPr>
                <w:rFonts w:ascii="Arial"/>
                <w:sz w:val="21"/>
              </w:rPr>
            </w:pPr>
          </w:p>
        </w:tc>
      </w:tr>
    </w:tbl>
    <w:p w14:paraId="0CE58EA3">
      <w:pPr>
        <w:spacing w:before="91" w:line="216" w:lineRule="auto"/>
        <w:ind w:left="1805"/>
        <w:rPr>
          <w:rFonts w:ascii="宋体" w:hAnsi="宋体" w:eastAsia="宋体" w:cs="宋体"/>
          <w:sz w:val="25"/>
          <w:szCs w:val="25"/>
        </w:rPr>
      </w:pPr>
      <w:bookmarkStart w:id="69" w:name="bookmark49"/>
      <w:bookmarkEnd w:id="69"/>
      <w:r>
        <w:rPr>
          <w:rFonts w:ascii="宋体" w:hAnsi="宋体" w:eastAsia="宋体" w:cs="宋体"/>
          <w:spacing w:val="-21"/>
          <w:sz w:val="25"/>
          <w:szCs w:val="25"/>
        </w:rPr>
        <w:t>备注：本表以“万元”为金额单位</w:t>
      </w:r>
      <w:r>
        <w:rPr>
          <w:rFonts w:hint="eastAsia" w:ascii="宋体" w:hAnsi="宋体" w:eastAsia="宋体" w:cs="宋体"/>
          <w:spacing w:val="-21"/>
          <w:sz w:val="25"/>
          <w:szCs w:val="25"/>
          <w:lang w:eastAsia="zh-CN"/>
        </w:rPr>
        <w:t>（</w:t>
      </w:r>
      <w:r>
        <w:rPr>
          <w:rFonts w:ascii="宋体" w:hAnsi="宋体" w:eastAsia="宋体" w:cs="宋体"/>
          <w:spacing w:val="-21"/>
          <w:sz w:val="25"/>
          <w:szCs w:val="25"/>
        </w:rPr>
        <w:t>保留两位小数</w:t>
      </w:r>
      <w:r>
        <w:rPr>
          <w:rFonts w:hint="eastAsia" w:ascii="宋体" w:hAnsi="宋体" w:eastAsia="宋体" w:cs="宋体"/>
          <w:spacing w:val="-21"/>
          <w:sz w:val="25"/>
          <w:szCs w:val="25"/>
          <w:lang w:eastAsia="zh-CN"/>
        </w:rPr>
        <w:t>），</w:t>
      </w:r>
      <w:r>
        <w:rPr>
          <w:rFonts w:ascii="宋体" w:hAnsi="宋体" w:eastAsia="宋体" w:cs="宋体"/>
          <w:spacing w:val="-21"/>
          <w:sz w:val="25"/>
          <w:szCs w:val="25"/>
        </w:rPr>
        <w:t>反映部门/单位本年度财政拨款实际支出情况。</w:t>
      </w:r>
    </w:p>
    <w:p w14:paraId="173946DE">
      <w:pPr>
        <w:spacing w:line="216" w:lineRule="auto"/>
        <w:rPr>
          <w:rFonts w:ascii="宋体" w:hAnsi="宋体" w:eastAsia="宋体" w:cs="宋体"/>
          <w:sz w:val="25"/>
          <w:szCs w:val="25"/>
        </w:rPr>
        <w:sectPr>
          <w:footerReference r:id="rId123" w:type="default"/>
          <w:pgSz w:w="16770" w:h="11850"/>
          <w:pgMar w:top="1007" w:right="1955" w:bottom="1444" w:left="1424" w:header="0" w:footer="1219" w:gutter="0"/>
          <w:cols w:space="720" w:num="1"/>
        </w:sectPr>
      </w:pPr>
    </w:p>
    <w:p w14:paraId="61CE1648">
      <w:pPr>
        <w:spacing w:line="285" w:lineRule="auto"/>
        <w:rPr>
          <w:rFonts w:ascii="Arial"/>
          <w:sz w:val="21"/>
        </w:rPr>
      </w:pPr>
    </w:p>
    <w:p w14:paraId="659E020F">
      <w:pPr>
        <w:spacing w:before="107" w:line="219" w:lineRule="auto"/>
        <w:ind w:left="4384"/>
        <w:outlineLvl w:val="1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spacing w:val="-10"/>
          <w:sz w:val="33"/>
          <w:szCs w:val="33"/>
        </w:rPr>
        <w:t>一般公共预算财政拨款支出决算表</w:t>
      </w:r>
    </w:p>
    <w:p w14:paraId="6D2B8CB5">
      <w:pPr>
        <w:spacing w:before="133" w:line="219" w:lineRule="auto"/>
        <w:ind w:left="1223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4"/>
          <w:sz w:val="21"/>
          <w:szCs w:val="21"/>
        </w:rPr>
        <w:t>财决公开06表</w:t>
      </w:r>
    </w:p>
    <w:p w14:paraId="3B0AD66C">
      <w:pPr>
        <w:spacing w:before="70" w:line="229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单位名称：峨边彝族自治县民政局</w:t>
      </w:r>
      <w:r>
        <w:rPr>
          <w:rFonts w:ascii="宋体" w:hAnsi="宋体" w:eastAsia="宋体" w:cs="宋体"/>
          <w:spacing w:val="-1"/>
          <w:sz w:val="20"/>
          <w:szCs w:val="20"/>
        </w:rPr>
        <w:t>2023年度单位：万元</w:t>
      </w:r>
    </w:p>
    <w:p w14:paraId="7AF5A094">
      <w:pPr>
        <w:spacing w:line="28" w:lineRule="exact"/>
      </w:pPr>
    </w:p>
    <w:tbl>
      <w:tblPr>
        <w:tblStyle w:val="7"/>
        <w:tblW w:w="135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550"/>
        <w:gridCol w:w="540"/>
        <w:gridCol w:w="4037"/>
        <w:gridCol w:w="2598"/>
        <w:gridCol w:w="2628"/>
        <w:gridCol w:w="2613"/>
      </w:tblGrid>
      <w:tr w14:paraId="1D9A85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654" w:type="dxa"/>
            <w:gridSpan w:val="3"/>
            <w:shd w:val="clear" w:color="auto" w:fill="C0C0C0"/>
            <w:vAlign w:val="top"/>
          </w:tcPr>
          <w:p w14:paraId="7DC90702">
            <w:pPr>
              <w:pStyle w:val="8"/>
              <w:spacing w:before="83" w:line="244" w:lineRule="auto"/>
              <w:ind w:left="501" w:hanging="446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支出功能分类科</w:t>
            </w:r>
            <w:r>
              <w:rPr>
                <w:spacing w:val="2"/>
                <w:sz w:val="23"/>
                <w:szCs w:val="23"/>
              </w:rPr>
              <w:t>目编码</w:t>
            </w:r>
          </w:p>
        </w:tc>
        <w:tc>
          <w:tcPr>
            <w:tcW w:w="4037" w:type="dxa"/>
            <w:vMerge w:val="restart"/>
            <w:tcBorders>
              <w:bottom w:val="nil"/>
            </w:tcBorders>
            <w:shd w:val="clear" w:color="auto" w:fill="C0C0C0"/>
            <w:vAlign w:val="top"/>
          </w:tcPr>
          <w:p w14:paraId="65580EA1">
            <w:pPr>
              <w:spacing w:line="390" w:lineRule="auto"/>
              <w:rPr>
                <w:rFonts w:ascii="Arial"/>
                <w:sz w:val="21"/>
              </w:rPr>
            </w:pPr>
          </w:p>
          <w:p w14:paraId="2BCDD2F3">
            <w:pPr>
              <w:pStyle w:val="8"/>
              <w:spacing w:before="58" w:line="219" w:lineRule="auto"/>
              <w:ind w:left="1570"/>
              <w:rPr>
                <w:sz w:val="18"/>
                <w:szCs w:val="18"/>
              </w:rPr>
            </w:pPr>
            <w:r>
              <w:rPr>
                <w:spacing w:val="-15"/>
                <w:sz w:val="18"/>
                <w:szCs w:val="18"/>
              </w:rPr>
              <w:t>科目名称</w:t>
            </w:r>
          </w:p>
        </w:tc>
        <w:tc>
          <w:tcPr>
            <w:tcW w:w="2598" w:type="dxa"/>
            <w:shd w:val="clear" w:color="auto" w:fill="C0C0C0"/>
            <w:vAlign w:val="top"/>
          </w:tcPr>
          <w:p w14:paraId="4B0ECD5C">
            <w:pPr>
              <w:pStyle w:val="8"/>
              <w:spacing w:before="245" w:line="221" w:lineRule="auto"/>
              <w:ind w:left="1063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合计</w:t>
            </w:r>
          </w:p>
        </w:tc>
        <w:tc>
          <w:tcPr>
            <w:tcW w:w="2628" w:type="dxa"/>
            <w:shd w:val="clear" w:color="auto" w:fill="C0C0C0"/>
            <w:vAlign w:val="top"/>
          </w:tcPr>
          <w:p w14:paraId="35FA91FE">
            <w:pPr>
              <w:pStyle w:val="8"/>
              <w:spacing w:before="243" w:line="219" w:lineRule="auto"/>
              <w:ind w:left="885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基本支出</w:t>
            </w:r>
          </w:p>
        </w:tc>
        <w:tc>
          <w:tcPr>
            <w:tcW w:w="2613" w:type="dxa"/>
            <w:shd w:val="clear" w:color="auto" w:fill="C0C0C0"/>
            <w:vAlign w:val="top"/>
          </w:tcPr>
          <w:p w14:paraId="48B9F067">
            <w:pPr>
              <w:pStyle w:val="8"/>
              <w:spacing w:before="245" w:line="220" w:lineRule="auto"/>
              <w:ind w:left="878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项目支出</w:t>
            </w:r>
          </w:p>
        </w:tc>
      </w:tr>
      <w:tr w14:paraId="41DAED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64" w:type="dxa"/>
            <w:vMerge w:val="restart"/>
            <w:tcBorders>
              <w:bottom w:val="nil"/>
            </w:tcBorders>
            <w:shd w:val="clear" w:color="auto" w:fill="C0C0C0"/>
            <w:vAlign w:val="top"/>
          </w:tcPr>
          <w:p w14:paraId="536774BF">
            <w:pPr>
              <w:pStyle w:val="8"/>
              <w:spacing w:before="250" w:line="219" w:lineRule="auto"/>
              <w:ind w:left="16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类</w:t>
            </w:r>
          </w:p>
        </w:tc>
        <w:tc>
          <w:tcPr>
            <w:tcW w:w="550" w:type="dxa"/>
            <w:vMerge w:val="restart"/>
            <w:tcBorders>
              <w:bottom w:val="nil"/>
            </w:tcBorders>
            <w:shd w:val="clear" w:color="auto" w:fill="C0C0C0"/>
            <w:vAlign w:val="top"/>
          </w:tcPr>
          <w:p w14:paraId="0DC0AEE3">
            <w:pPr>
              <w:pStyle w:val="8"/>
              <w:spacing w:before="251" w:line="221" w:lineRule="auto"/>
              <w:ind w:left="13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款</w:t>
            </w:r>
          </w:p>
        </w:tc>
        <w:tc>
          <w:tcPr>
            <w:tcW w:w="540" w:type="dxa"/>
            <w:vMerge w:val="restart"/>
            <w:tcBorders>
              <w:bottom w:val="nil"/>
            </w:tcBorders>
            <w:shd w:val="clear" w:color="auto" w:fill="C0C0C0"/>
            <w:vAlign w:val="top"/>
          </w:tcPr>
          <w:p w14:paraId="6B2F6939">
            <w:pPr>
              <w:pStyle w:val="8"/>
              <w:spacing w:before="278" w:line="220" w:lineRule="auto"/>
              <w:ind w:left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</w:t>
            </w:r>
          </w:p>
        </w:tc>
        <w:tc>
          <w:tcPr>
            <w:tcW w:w="4037" w:type="dxa"/>
            <w:vMerge w:val="continue"/>
            <w:tcBorders>
              <w:top w:val="nil"/>
            </w:tcBorders>
            <w:vAlign w:val="top"/>
          </w:tcPr>
          <w:p w14:paraId="21458492">
            <w:pPr>
              <w:rPr>
                <w:rFonts w:ascii="Arial"/>
                <w:sz w:val="21"/>
              </w:rPr>
            </w:pPr>
          </w:p>
        </w:tc>
        <w:tc>
          <w:tcPr>
            <w:tcW w:w="2598" w:type="dxa"/>
            <w:shd w:val="clear" w:color="auto" w:fill="C0C0C0"/>
            <w:vAlign w:val="top"/>
          </w:tcPr>
          <w:p w14:paraId="0BC7D8F9">
            <w:pPr>
              <w:pStyle w:val="8"/>
              <w:spacing w:before="133" w:line="184" w:lineRule="auto"/>
              <w:ind w:left="12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628" w:type="dxa"/>
            <w:shd w:val="clear" w:color="auto" w:fill="C0C0C0"/>
            <w:vAlign w:val="top"/>
          </w:tcPr>
          <w:p w14:paraId="6BFFA379">
            <w:pPr>
              <w:pStyle w:val="8"/>
              <w:spacing w:before="134" w:line="183" w:lineRule="auto"/>
              <w:ind w:left="12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613" w:type="dxa"/>
            <w:shd w:val="clear" w:color="auto" w:fill="C0C0C0"/>
            <w:vAlign w:val="top"/>
          </w:tcPr>
          <w:p w14:paraId="6A8BDAD8">
            <w:pPr>
              <w:pStyle w:val="8"/>
              <w:spacing w:before="134" w:line="183" w:lineRule="auto"/>
              <w:ind w:left="12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14:paraId="0B7C9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564" w:type="dxa"/>
            <w:vMerge w:val="continue"/>
            <w:tcBorders>
              <w:top w:val="nil"/>
            </w:tcBorders>
            <w:vAlign w:val="top"/>
          </w:tcPr>
          <w:p w14:paraId="382D1DC0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vMerge w:val="continue"/>
            <w:tcBorders>
              <w:top w:val="nil"/>
            </w:tcBorders>
            <w:vAlign w:val="top"/>
          </w:tcPr>
          <w:p w14:paraId="6A6B4A4F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Merge w:val="continue"/>
            <w:tcBorders>
              <w:top w:val="nil"/>
            </w:tcBorders>
            <w:vAlign w:val="top"/>
          </w:tcPr>
          <w:p w14:paraId="6B423D1A">
            <w:pPr>
              <w:rPr>
                <w:rFonts w:ascii="Arial"/>
                <w:sz w:val="21"/>
              </w:rPr>
            </w:pPr>
          </w:p>
        </w:tc>
        <w:tc>
          <w:tcPr>
            <w:tcW w:w="4037" w:type="dxa"/>
            <w:shd w:val="clear" w:color="auto" w:fill="C0C0C0"/>
            <w:vAlign w:val="top"/>
          </w:tcPr>
          <w:p w14:paraId="6C41DEE3">
            <w:pPr>
              <w:pStyle w:val="8"/>
              <w:spacing w:before="100" w:line="221" w:lineRule="auto"/>
              <w:ind w:left="179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合计</w:t>
            </w:r>
          </w:p>
        </w:tc>
        <w:tc>
          <w:tcPr>
            <w:tcW w:w="2598" w:type="dxa"/>
            <w:vAlign w:val="top"/>
          </w:tcPr>
          <w:p w14:paraId="56D48BCD">
            <w:pPr>
              <w:pStyle w:val="8"/>
              <w:spacing w:before="124" w:line="183" w:lineRule="auto"/>
              <w:ind w:right="4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5,382.49</w:t>
            </w:r>
          </w:p>
        </w:tc>
        <w:tc>
          <w:tcPr>
            <w:tcW w:w="2628" w:type="dxa"/>
            <w:vAlign w:val="top"/>
          </w:tcPr>
          <w:p w14:paraId="5C86D65B">
            <w:pPr>
              <w:pStyle w:val="8"/>
              <w:spacing w:before="144" w:line="184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666.12</w:t>
            </w:r>
          </w:p>
        </w:tc>
        <w:tc>
          <w:tcPr>
            <w:tcW w:w="2613" w:type="dxa"/>
            <w:vAlign w:val="top"/>
          </w:tcPr>
          <w:p w14:paraId="0EB02F78">
            <w:pPr>
              <w:pStyle w:val="8"/>
              <w:spacing w:before="144" w:line="184" w:lineRule="auto"/>
              <w:jc w:val="right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4.716.38</w:t>
            </w:r>
          </w:p>
        </w:tc>
      </w:tr>
      <w:tr w14:paraId="3D8D14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654" w:type="dxa"/>
            <w:gridSpan w:val="3"/>
            <w:vAlign w:val="top"/>
          </w:tcPr>
          <w:p w14:paraId="5DF050BC">
            <w:pPr>
              <w:pStyle w:val="8"/>
              <w:spacing w:before="115" w:line="183" w:lineRule="auto"/>
              <w:ind w:left="1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208</w:t>
            </w:r>
          </w:p>
        </w:tc>
        <w:tc>
          <w:tcPr>
            <w:tcW w:w="4037" w:type="dxa"/>
            <w:vAlign w:val="top"/>
          </w:tcPr>
          <w:p w14:paraId="2AB2DFC9">
            <w:pPr>
              <w:pStyle w:val="8"/>
              <w:spacing w:before="66" w:line="219" w:lineRule="auto"/>
              <w:ind w:left="13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社会保障和就业支出</w:t>
            </w:r>
          </w:p>
        </w:tc>
        <w:tc>
          <w:tcPr>
            <w:tcW w:w="2598" w:type="dxa"/>
            <w:vAlign w:val="top"/>
          </w:tcPr>
          <w:p w14:paraId="65E7FB65">
            <w:pPr>
              <w:pStyle w:val="8"/>
              <w:spacing w:before="93" w:line="183" w:lineRule="auto"/>
              <w:ind w:right="2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5,353.20</w:t>
            </w:r>
          </w:p>
        </w:tc>
        <w:tc>
          <w:tcPr>
            <w:tcW w:w="2628" w:type="dxa"/>
            <w:vAlign w:val="top"/>
          </w:tcPr>
          <w:p w14:paraId="4DE53DE4">
            <w:pPr>
              <w:pStyle w:val="8"/>
              <w:spacing w:before="115" w:line="183" w:lineRule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636.82</w:t>
            </w:r>
          </w:p>
        </w:tc>
        <w:tc>
          <w:tcPr>
            <w:tcW w:w="2613" w:type="dxa"/>
            <w:vAlign w:val="top"/>
          </w:tcPr>
          <w:p w14:paraId="7047B81E">
            <w:pPr>
              <w:pStyle w:val="8"/>
              <w:spacing w:before="92" w:line="184" w:lineRule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>4,716.38</w:t>
            </w:r>
          </w:p>
        </w:tc>
      </w:tr>
      <w:tr w14:paraId="56C2F8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654" w:type="dxa"/>
            <w:gridSpan w:val="3"/>
            <w:vAlign w:val="top"/>
          </w:tcPr>
          <w:p w14:paraId="3A7CE1F3">
            <w:pPr>
              <w:pStyle w:val="8"/>
              <w:spacing w:before="145" w:line="183" w:lineRule="auto"/>
              <w:ind w:left="1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20802</w:t>
            </w:r>
          </w:p>
        </w:tc>
        <w:tc>
          <w:tcPr>
            <w:tcW w:w="4037" w:type="dxa"/>
            <w:vAlign w:val="top"/>
          </w:tcPr>
          <w:p w14:paraId="26A4D15D">
            <w:pPr>
              <w:pStyle w:val="8"/>
              <w:spacing w:before="98" w:line="219" w:lineRule="auto"/>
              <w:ind w:left="13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民政管理事务</w:t>
            </w:r>
          </w:p>
        </w:tc>
        <w:tc>
          <w:tcPr>
            <w:tcW w:w="2598" w:type="dxa"/>
            <w:vAlign w:val="top"/>
          </w:tcPr>
          <w:p w14:paraId="6893FFC3">
            <w:pPr>
              <w:pStyle w:val="8"/>
              <w:spacing w:before="145" w:line="183" w:lineRule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842.85</w:t>
            </w:r>
          </w:p>
        </w:tc>
        <w:tc>
          <w:tcPr>
            <w:tcW w:w="2628" w:type="dxa"/>
            <w:vAlign w:val="top"/>
          </w:tcPr>
          <w:p w14:paraId="3ECB2C35">
            <w:pPr>
              <w:pStyle w:val="8"/>
              <w:spacing w:before="145" w:line="183" w:lineRule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578.27</w:t>
            </w:r>
          </w:p>
        </w:tc>
        <w:tc>
          <w:tcPr>
            <w:tcW w:w="2613" w:type="dxa"/>
            <w:vAlign w:val="top"/>
          </w:tcPr>
          <w:p w14:paraId="6C052BCA">
            <w:pPr>
              <w:pStyle w:val="8"/>
              <w:spacing w:before="145" w:line="183" w:lineRule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264.58</w:t>
            </w:r>
          </w:p>
        </w:tc>
      </w:tr>
      <w:tr w14:paraId="541F63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654" w:type="dxa"/>
            <w:gridSpan w:val="3"/>
            <w:vAlign w:val="top"/>
          </w:tcPr>
          <w:p w14:paraId="34E7BEFC">
            <w:pPr>
              <w:pStyle w:val="8"/>
              <w:spacing w:before="116" w:line="184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2080201</w:t>
            </w:r>
          </w:p>
        </w:tc>
        <w:tc>
          <w:tcPr>
            <w:tcW w:w="4037" w:type="dxa"/>
            <w:vAlign w:val="top"/>
          </w:tcPr>
          <w:p w14:paraId="3FE82BE4">
            <w:pPr>
              <w:pStyle w:val="8"/>
              <w:spacing w:before="71" w:line="220" w:lineRule="auto"/>
              <w:ind w:left="1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行政运行</w:t>
            </w:r>
          </w:p>
        </w:tc>
        <w:tc>
          <w:tcPr>
            <w:tcW w:w="2598" w:type="dxa"/>
            <w:vAlign w:val="top"/>
          </w:tcPr>
          <w:p w14:paraId="61FEC15A">
            <w:pPr>
              <w:pStyle w:val="8"/>
              <w:spacing w:before="117" w:line="183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477.76</w:t>
            </w:r>
          </w:p>
        </w:tc>
        <w:tc>
          <w:tcPr>
            <w:tcW w:w="2628" w:type="dxa"/>
            <w:vAlign w:val="top"/>
          </w:tcPr>
          <w:p w14:paraId="208D176B">
            <w:pPr>
              <w:pStyle w:val="8"/>
              <w:spacing w:before="117" w:line="183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477.76</w:t>
            </w:r>
          </w:p>
        </w:tc>
        <w:tc>
          <w:tcPr>
            <w:tcW w:w="2613" w:type="dxa"/>
            <w:vAlign w:val="top"/>
          </w:tcPr>
          <w:p w14:paraId="3F1B4B31">
            <w:pPr>
              <w:rPr>
                <w:rFonts w:ascii="Arial"/>
                <w:sz w:val="21"/>
              </w:rPr>
            </w:pPr>
          </w:p>
        </w:tc>
      </w:tr>
      <w:tr w14:paraId="66F728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654" w:type="dxa"/>
            <w:gridSpan w:val="3"/>
            <w:vAlign w:val="top"/>
          </w:tcPr>
          <w:p w14:paraId="5A56FF69">
            <w:pPr>
              <w:pStyle w:val="8"/>
              <w:spacing w:before="137" w:line="183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2080202</w:t>
            </w:r>
          </w:p>
        </w:tc>
        <w:tc>
          <w:tcPr>
            <w:tcW w:w="4037" w:type="dxa"/>
            <w:vAlign w:val="top"/>
          </w:tcPr>
          <w:p w14:paraId="1CDA1D35">
            <w:pPr>
              <w:pStyle w:val="8"/>
              <w:spacing w:before="91" w:line="219" w:lineRule="auto"/>
              <w:ind w:left="1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般行政管理事务</w:t>
            </w:r>
          </w:p>
        </w:tc>
        <w:tc>
          <w:tcPr>
            <w:tcW w:w="2598" w:type="dxa"/>
            <w:vAlign w:val="top"/>
          </w:tcPr>
          <w:p w14:paraId="00D66CA2">
            <w:pPr>
              <w:pStyle w:val="8"/>
              <w:spacing w:before="137" w:line="183" w:lineRule="auto"/>
              <w:ind w:right="1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256.46</w:t>
            </w:r>
          </w:p>
        </w:tc>
        <w:tc>
          <w:tcPr>
            <w:tcW w:w="2628" w:type="dxa"/>
            <w:vAlign w:val="top"/>
          </w:tcPr>
          <w:p w14:paraId="3B5DC552">
            <w:pPr>
              <w:rPr>
                <w:rFonts w:ascii="Arial"/>
                <w:sz w:val="21"/>
              </w:rPr>
            </w:pPr>
          </w:p>
        </w:tc>
        <w:tc>
          <w:tcPr>
            <w:tcW w:w="2613" w:type="dxa"/>
            <w:vAlign w:val="top"/>
          </w:tcPr>
          <w:p w14:paraId="19467A86">
            <w:pPr>
              <w:pStyle w:val="8"/>
              <w:spacing w:before="137" w:line="183" w:lineRule="auto"/>
              <w:ind w:right="2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256.46</w:t>
            </w:r>
          </w:p>
        </w:tc>
      </w:tr>
      <w:tr w14:paraId="5DCFF7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54" w:type="dxa"/>
            <w:gridSpan w:val="3"/>
            <w:vAlign w:val="top"/>
          </w:tcPr>
          <w:p w14:paraId="1E3C1923">
            <w:pPr>
              <w:pStyle w:val="8"/>
              <w:spacing w:before="128" w:line="183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2080207</w:t>
            </w:r>
          </w:p>
        </w:tc>
        <w:tc>
          <w:tcPr>
            <w:tcW w:w="4037" w:type="dxa"/>
            <w:vAlign w:val="top"/>
          </w:tcPr>
          <w:p w14:paraId="6A813043">
            <w:pPr>
              <w:pStyle w:val="8"/>
              <w:spacing w:before="82" w:line="219" w:lineRule="auto"/>
              <w:ind w:left="1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行政区划和地名管理</w:t>
            </w:r>
          </w:p>
        </w:tc>
        <w:tc>
          <w:tcPr>
            <w:tcW w:w="2598" w:type="dxa"/>
            <w:vAlign w:val="top"/>
          </w:tcPr>
          <w:p w14:paraId="748CE04D">
            <w:pPr>
              <w:pStyle w:val="8"/>
              <w:spacing w:before="128" w:line="183" w:lineRule="auto"/>
              <w:ind w:right="1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5.00</w:t>
            </w:r>
          </w:p>
        </w:tc>
        <w:tc>
          <w:tcPr>
            <w:tcW w:w="2628" w:type="dxa"/>
            <w:vAlign w:val="top"/>
          </w:tcPr>
          <w:p w14:paraId="348A7CC4">
            <w:pPr>
              <w:rPr>
                <w:rFonts w:ascii="Arial"/>
                <w:sz w:val="21"/>
              </w:rPr>
            </w:pPr>
          </w:p>
        </w:tc>
        <w:tc>
          <w:tcPr>
            <w:tcW w:w="2613" w:type="dxa"/>
            <w:vAlign w:val="top"/>
          </w:tcPr>
          <w:p w14:paraId="16513968">
            <w:pPr>
              <w:pStyle w:val="8"/>
              <w:spacing w:before="128" w:line="183" w:lineRule="auto"/>
              <w:ind w:right="2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5.00</w:t>
            </w:r>
          </w:p>
        </w:tc>
      </w:tr>
      <w:tr w14:paraId="0CDE39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654" w:type="dxa"/>
            <w:gridSpan w:val="3"/>
            <w:vAlign w:val="top"/>
          </w:tcPr>
          <w:p w14:paraId="21F4FA8E">
            <w:pPr>
              <w:pStyle w:val="8"/>
              <w:spacing w:before="128" w:line="183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2080299</w:t>
            </w:r>
          </w:p>
        </w:tc>
        <w:tc>
          <w:tcPr>
            <w:tcW w:w="4037" w:type="dxa"/>
            <w:vAlign w:val="top"/>
          </w:tcPr>
          <w:p w14:paraId="29606EF5">
            <w:pPr>
              <w:pStyle w:val="8"/>
              <w:spacing w:before="82" w:line="219" w:lineRule="auto"/>
              <w:ind w:left="10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其他民政管理事务支出</w:t>
            </w:r>
          </w:p>
        </w:tc>
        <w:tc>
          <w:tcPr>
            <w:tcW w:w="2598" w:type="dxa"/>
            <w:vAlign w:val="top"/>
          </w:tcPr>
          <w:p w14:paraId="0EB357AD">
            <w:pPr>
              <w:pStyle w:val="8"/>
              <w:spacing w:before="127" w:line="184" w:lineRule="auto"/>
              <w:ind w:right="11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103.63</w:t>
            </w:r>
          </w:p>
        </w:tc>
        <w:tc>
          <w:tcPr>
            <w:tcW w:w="2628" w:type="dxa"/>
            <w:vAlign w:val="top"/>
          </w:tcPr>
          <w:p w14:paraId="184282AA">
            <w:pPr>
              <w:pStyle w:val="8"/>
              <w:spacing w:before="127" w:line="184" w:lineRule="auto"/>
              <w:ind w:right="8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100.51</w:t>
            </w:r>
          </w:p>
        </w:tc>
        <w:tc>
          <w:tcPr>
            <w:tcW w:w="2613" w:type="dxa"/>
            <w:vAlign w:val="top"/>
          </w:tcPr>
          <w:p w14:paraId="25DD1F0B">
            <w:pPr>
              <w:pStyle w:val="8"/>
              <w:spacing w:before="127" w:line="184" w:lineRule="auto"/>
              <w:ind w:right="2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3.12</w:t>
            </w:r>
          </w:p>
        </w:tc>
      </w:tr>
      <w:tr w14:paraId="3C09C7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654" w:type="dxa"/>
            <w:gridSpan w:val="3"/>
            <w:vAlign w:val="top"/>
          </w:tcPr>
          <w:p w14:paraId="7924244B">
            <w:pPr>
              <w:pStyle w:val="8"/>
              <w:spacing w:before="138" w:line="183" w:lineRule="auto"/>
              <w:ind w:left="1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20805</w:t>
            </w:r>
          </w:p>
        </w:tc>
        <w:tc>
          <w:tcPr>
            <w:tcW w:w="4037" w:type="dxa"/>
            <w:vAlign w:val="top"/>
          </w:tcPr>
          <w:p w14:paraId="72F15053">
            <w:pPr>
              <w:pStyle w:val="8"/>
              <w:spacing w:before="91" w:line="219" w:lineRule="auto"/>
              <w:ind w:left="13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行政事业单位养老支出</w:t>
            </w:r>
          </w:p>
        </w:tc>
        <w:tc>
          <w:tcPr>
            <w:tcW w:w="2598" w:type="dxa"/>
            <w:vAlign w:val="top"/>
          </w:tcPr>
          <w:p w14:paraId="678B7021">
            <w:pPr>
              <w:pStyle w:val="8"/>
              <w:spacing w:before="138" w:line="183" w:lineRule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44.85</w:t>
            </w:r>
          </w:p>
        </w:tc>
        <w:tc>
          <w:tcPr>
            <w:tcW w:w="2628" w:type="dxa"/>
            <w:vAlign w:val="top"/>
          </w:tcPr>
          <w:p w14:paraId="04330D89">
            <w:pPr>
              <w:pStyle w:val="8"/>
              <w:spacing w:before="138" w:line="183" w:lineRule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44.85</w:t>
            </w:r>
          </w:p>
        </w:tc>
        <w:tc>
          <w:tcPr>
            <w:tcW w:w="2613" w:type="dxa"/>
            <w:vAlign w:val="top"/>
          </w:tcPr>
          <w:p w14:paraId="4E93537D">
            <w:pPr>
              <w:rPr>
                <w:rFonts w:ascii="Arial"/>
                <w:sz w:val="21"/>
              </w:rPr>
            </w:pPr>
          </w:p>
        </w:tc>
      </w:tr>
      <w:tr w14:paraId="6BABB2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54" w:type="dxa"/>
            <w:gridSpan w:val="3"/>
            <w:vAlign w:val="top"/>
          </w:tcPr>
          <w:p w14:paraId="364A2194">
            <w:pPr>
              <w:pStyle w:val="8"/>
              <w:spacing w:before="130" w:line="183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2080505</w:t>
            </w:r>
          </w:p>
        </w:tc>
        <w:tc>
          <w:tcPr>
            <w:tcW w:w="4037" w:type="dxa"/>
            <w:vAlign w:val="top"/>
          </w:tcPr>
          <w:p w14:paraId="1350A72D">
            <w:pPr>
              <w:pStyle w:val="8"/>
              <w:spacing w:before="83" w:line="219" w:lineRule="auto"/>
              <w:ind w:left="1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机关事业单位基本养老保险缴费支出</w:t>
            </w:r>
          </w:p>
        </w:tc>
        <w:tc>
          <w:tcPr>
            <w:tcW w:w="2598" w:type="dxa"/>
            <w:vAlign w:val="top"/>
          </w:tcPr>
          <w:p w14:paraId="4B34BB61">
            <w:pPr>
              <w:pStyle w:val="8"/>
              <w:spacing w:before="129" w:line="184" w:lineRule="auto"/>
              <w:ind w:right="1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29.10</w:t>
            </w:r>
          </w:p>
        </w:tc>
        <w:tc>
          <w:tcPr>
            <w:tcW w:w="2628" w:type="dxa"/>
            <w:vAlign w:val="top"/>
          </w:tcPr>
          <w:p w14:paraId="49EAD5D5">
            <w:pPr>
              <w:pStyle w:val="8"/>
              <w:spacing w:before="129" w:line="184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29.10</w:t>
            </w:r>
          </w:p>
        </w:tc>
        <w:tc>
          <w:tcPr>
            <w:tcW w:w="2613" w:type="dxa"/>
            <w:vAlign w:val="top"/>
          </w:tcPr>
          <w:p w14:paraId="6530EE83">
            <w:pPr>
              <w:rPr>
                <w:rFonts w:ascii="Arial"/>
                <w:sz w:val="21"/>
              </w:rPr>
            </w:pPr>
          </w:p>
        </w:tc>
      </w:tr>
      <w:tr w14:paraId="3B9A30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654" w:type="dxa"/>
            <w:gridSpan w:val="3"/>
            <w:vAlign w:val="top"/>
          </w:tcPr>
          <w:p w14:paraId="3EC00CC6">
            <w:pPr>
              <w:pStyle w:val="8"/>
              <w:spacing w:before="130" w:line="183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2080506</w:t>
            </w:r>
          </w:p>
        </w:tc>
        <w:tc>
          <w:tcPr>
            <w:tcW w:w="4037" w:type="dxa"/>
            <w:vAlign w:val="top"/>
          </w:tcPr>
          <w:p w14:paraId="15199887">
            <w:pPr>
              <w:pStyle w:val="8"/>
              <w:spacing w:before="83" w:line="219" w:lineRule="auto"/>
              <w:ind w:left="1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机关事业单位职业年金缴费支出</w:t>
            </w:r>
          </w:p>
        </w:tc>
        <w:tc>
          <w:tcPr>
            <w:tcW w:w="2598" w:type="dxa"/>
            <w:vAlign w:val="top"/>
          </w:tcPr>
          <w:p w14:paraId="7651FF1A">
            <w:pPr>
              <w:pStyle w:val="8"/>
              <w:spacing w:before="129" w:line="184" w:lineRule="auto"/>
              <w:ind w:right="10"/>
              <w:jc w:val="right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15.75</w:t>
            </w:r>
          </w:p>
        </w:tc>
        <w:tc>
          <w:tcPr>
            <w:tcW w:w="2628" w:type="dxa"/>
            <w:vAlign w:val="top"/>
          </w:tcPr>
          <w:p w14:paraId="6707DBBD">
            <w:pPr>
              <w:pStyle w:val="8"/>
              <w:spacing w:before="129" w:line="184" w:lineRule="auto"/>
              <w:ind w:right="8"/>
              <w:jc w:val="right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15.75</w:t>
            </w:r>
          </w:p>
        </w:tc>
        <w:tc>
          <w:tcPr>
            <w:tcW w:w="2613" w:type="dxa"/>
            <w:vAlign w:val="top"/>
          </w:tcPr>
          <w:p w14:paraId="3DF094C8">
            <w:pPr>
              <w:rPr>
                <w:rFonts w:ascii="Arial"/>
                <w:sz w:val="21"/>
              </w:rPr>
            </w:pPr>
          </w:p>
        </w:tc>
      </w:tr>
      <w:tr w14:paraId="3EBAEA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54" w:type="dxa"/>
            <w:gridSpan w:val="3"/>
            <w:vAlign w:val="top"/>
          </w:tcPr>
          <w:p w14:paraId="274B2153">
            <w:pPr>
              <w:pStyle w:val="8"/>
              <w:spacing w:before="130" w:line="183" w:lineRule="auto"/>
              <w:ind w:left="1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20808</w:t>
            </w:r>
          </w:p>
        </w:tc>
        <w:tc>
          <w:tcPr>
            <w:tcW w:w="4037" w:type="dxa"/>
            <w:vAlign w:val="top"/>
          </w:tcPr>
          <w:p w14:paraId="4A3113C4">
            <w:pPr>
              <w:pStyle w:val="8"/>
              <w:spacing w:before="82" w:line="219" w:lineRule="auto"/>
              <w:ind w:left="13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抚恤</w:t>
            </w:r>
          </w:p>
        </w:tc>
        <w:tc>
          <w:tcPr>
            <w:tcW w:w="2598" w:type="dxa"/>
            <w:vAlign w:val="top"/>
          </w:tcPr>
          <w:p w14:paraId="699FA0F8">
            <w:pPr>
              <w:pStyle w:val="8"/>
              <w:spacing w:before="130" w:line="183" w:lineRule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4.45</w:t>
            </w:r>
          </w:p>
        </w:tc>
        <w:tc>
          <w:tcPr>
            <w:tcW w:w="2628" w:type="dxa"/>
            <w:vAlign w:val="top"/>
          </w:tcPr>
          <w:p w14:paraId="54AAC84D">
            <w:pPr>
              <w:pStyle w:val="8"/>
              <w:spacing w:before="130" w:line="183" w:lineRule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4.45</w:t>
            </w:r>
          </w:p>
        </w:tc>
        <w:tc>
          <w:tcPr>
            <w:tcW w:w="2613" w:type="dxa"/>
            <w:vAlign w:val="top"/>
          </w:tcPr>
          <w:p w14:paraId="66B366B4">
            <w:pPr>
              <w:rPr>
                <w:rFonts w:ascii="Arial"/>
                <w:sz w:val="21"/>
              </w:rPr>
            </w:pPr>
          </w:p>
        </w:tc>
      </w:tr>
      <w:tr w14:paraId="11E4D4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654" w:type="dxa"/>
            <w:gridSpan w:val="3"/>
            <w:vAlign w:val="top"/>
          </w:tcPr>
          <w:p w14:paraId="3B7D5AD9">
            <w:pPr>
              <w:pStyle w:val="8"/>
              <w:spacing w:before="130" w:line="184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2080801</w:t>
            </w:r>
          </w:p>
        </w:tc>
        <w:tc>
          <w:tcPr>
            <w:tcW w:w="4037" w:type="dxa"/>
            <w:vAlign w:val="top"/>
          </w:tcPr>
          <w:p w14:paraId="33B66EA7">
            <w:pPr>
              <w:pStyle w:val="8"/>
              <w:spacing w:before="85" w:line="219" w:lineRule="auto"/>
              <w:ind w:left="1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死亡抚恤</w:t>
            </w:r>
          </w:p>
        </w:tc>
        <w:tc>
          <w:tcPr>
            <w:tcW w:w="2598" w:type="dxa"/>
            <w:vAlign w:val="top"/>
          </w:tcPr>
          <w:p w14:paraId="23D4D4AF">
            <w:pPr>
              <w:pStyle w:val="8"/>
              <w:spacing w:before="131" w:line="183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4.45</w:t>
            </w:r>
          </w:p>
        </w:tc>
        <w:tc>
          <w:tcPr>
            <w:tcW w:w="2628" w:type="dxa"/>
            <w:vAlign w:val="top"/>
          </w:tcPr>
          <w:p w14:paraId="7F74498C">
            <w:pPr>
              <w:pStyle w:val="8"/>
              <w:spacing w:before="131" w:line="183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4.45</w:t>
            </w:r>
          </w:p>
        </w:tc>
        <w:tc>
          <w:tcPr>
            <w:tcW w:w="2613" w:type="dxa"/>
            <w:vAlign w:val="top"/>
          </w:tcPr>
          <w:p w14:paraId="05B19ECD">
            <w:pPr>
              <w:rPr>
                <w:rFonts w:ascii="Arial"/>
                <w:sz w:val="21"/>
              </w:rPr>
            </w:pPr>
          </w:p>
        </w:tc>
      </w:tr>
      <w:tr w14:paraId="5ECF4A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654" w:type="dxa"/>
            <w:gridSpan w:val="3"/>
            <w:vAlign w:val="top"/>
          </w:tcPr>
          <w:p w14:paraId="360CE5DA">
            <w:pPr>
              <w:pStyle w:val="8"/>
              <w:spacing w:before="140" w:line="184" w:lineRule="auto"/>
              <w:ind w:left="1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20810</w:t>
            </w:r>
          </w:p>
        </w:tc>
        <w:tc>
          <w:tcPr>
            <w:tcW w:w="4037" w:type="dxa"/>
            <w:vAlign w:val="top"/>
          </w:tcPr>
          <w:p w14:paraId="3E7BBD79">
            <w:pPr>
              <w:pStyle w:val="8"/>
              <w:spacing w:before="92" w:line="219" w:lineRule="auto"/>
              <w:ind w:left="13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社会福利</w:t>
            </w:r>
          </w:p>
        </w:tc>
        <w:tc>
          <w:tcPr>
            <w:tcW w:w="2598" w:type="dxa"/>
            <w:vAlign w:val="top"/>
          </w:tcPr>
          <w:p w14:paraId="649F2135">
            <w:pPr>
              <w:pStyle w:val="8"/>
              <w:spacing w:before="141" w:line="183" w:lineRule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292.53</w:t>
            </w:r>
          </w:p>
        </w:tc>
        <w:tc>
          <w:tcPr>
            <w:tcW w:w="2628" w:type="dxa"/>
            <w:vAlign w:val="top"/>
          </w:tcPr>
          <w:p w14:paraId="15EC9CC6">
            <w:pPr>
              <w:pStyle w:val="8"/>
              <w:spacing w:before="141" w:line="183" w:lineRule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5.60</w:t>
            </w:r>
          </w:p>
        </w:tc>
        <w:tc>
          <w:tcPr>
            <w:tcW w:w="2613" w:type="dxa"/>
            <w:vAlign w:val="top"/>
          </w:tcPr>
          <w:p w14:paraId="28AEF638">
            <w:pPr>
              <w:pStyle w:val="8"/>
              <w:spacing w:before="141" w:line="183" w:lineRule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286.93</w:t>
            </w:r>
          </w:p>
        </w:tc>
      </w:tr>
      <w:tr w14:paraId="779676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654" w:type="dxa"/>
            <w:gridSpan w:val="3"/>
            <w:vAlign w:val="top"/>
          </w:tcPr>
          <w:p w14:paraId="0C403F68">
            <w:pPr>
              <w:pStyle w:val="8"/>
              <w:spacing w:before="122" w:line="184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2081001</w:t>
            </w:r>
          </w:p>
        </w:tc>
        <w:tc>
          <w:tcPr>
            <w:tcW w:w="4037" w:type="dxa"/>
            <w:vAlign w:val="top"/>
          </w:tcPr>
          <w:p w14:paraId="175B2E1E">
            <w:pPr>
              <w:pStyle w:val="8"/>
              <w:spacing w:before="77" w:line="219" w:lineRule="auto"/>
              <w:ind w:left="10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儿童福利</w:t>
            </w:r>
          </w:p>
        </w:tc>
        <w:tc>
          <w:tcPr>
            <w:tcW w:w="2598" w:type="dxa"/>
            <w:vAlign w:val="top"/>
          </w:tcPr>
          <w:p w14:paraId="72E3CB47">
            <w:pPr>
              <w:pStyle w:val="8"/>
              <w:spacing w:before="123" w:line="183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88.58</w:t>
            </w:r>
          </w:p>
        </w:tc>
        <w:tc>
          <w:tcPr>
            <w:tcW w:w="2628" w:type="dxa"/>
            <w:vAlign w:val="top"/>
          </w:tcPr>
          <w:p w14:paraId="3A2479B1">
            <w:pPr>
              <w:rPr>
                <w:rFonts w:ascii="Arial"/>
                <w:sz w:val="21"/>
              </w:rPr>
            </w:pPr>
          </w:p>
        </w:tc>
        <w:tc>
          <w:tcPr>
            <w:tcW w:w="2613" w:type="dxa"/>
            <w:vAlign w:val="top"/>
          </w:tcPr>
          <w:p w14:paraId="34F091F6">
            <w:pPr>
              <w:pStyle w:val="8"/>
              <w:spacing w:before="123" w:line="183" w:lineRule="auto"/>
              <w:ind w:right="1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88.58</w:t>
            </w:r>
          </w:p>
        </w:tc>
      </w:tr>
      <w:tr w14:paraId="1D1A2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54" w:type="dxa"/>
            <w:gridSpan w:val="3"/>
            <w:vAlign w:val="top"/>
          </w:tcPr>
          <w:p w14:paraId="08BAFD98">
            <w:pPr>
              <w:pStyle w:val="8"/>
              <w:spacing w:before="132" w:line="184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2081002</w:t>
            </w:r>
          </w:p>
        </w:tc>
        <w:tc>
          <w:tcPr>
            <w:tcW w:w="4037" w:type="dxa"/>
            <w:vAlign w:val="top"/>
          </w:tcPr>
          <w:p w14:paraId="29487717">
            <w:pPr>
              <w:pStyle w:val="8"/>
              <w:spacing w:before="87" w:line="219" w:lineRule="auto"/>
              <w:ind w:left="10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老年福利</w:t>
            </w:r>
          </w:p>
        </w:tc>
        <w:tc>
          <w:tcPr>
            <w:tcW w:w="2598" w:type="dxa"/>
            <w:vAlign w:val="top"/>
          </w:tcPr>
          <w:p w14:paraId="773D2983">
            <w:pPr>
              <w:pStyle w:val="8"/>
              <w:spacing w:before="132" w:line="184" w:lineRule="auto"/>
              <w:ind w:right="11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114.78</w:t>
            </w:r>
          </w:p>
        </w:tc>
        <w:tc>
          <w:tcPr>
            <w:tcW w:w="2628" w:type="dxa"/>
            <w:vAlign w:val="top"/>
          </w:tcPr>
          <w:p w14:paraId="588B9B4B">
            <w:pPr>
              <w:pStyle w:val="8"/>
              <w:spacing w:before="133" w:line="183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5.60</w:t>
            </w:r>
          </w:p>
        </w:tc>
        <w:tc>
          <w:tcPr>
            <w:tcW w:w="2613" w:type="dxa"/>
            <w:vAlign w:val="top"/>
          </w:tcPr>
          <w:p w14:paraId="1B6FC5F8">
            <w:pPr>
              <w:pStyle w:val="8"/>
              <w:spacing w:before="132" w:line="184" w:lineRule="auto"/>
              <w:ind w:right="11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109.18</w:t>
            </w:r>
          </w:p>
        </w:tc>
      </w:tr>
      <w:tr w14:paraId="5E3D04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654" w:type="dxa"/>
            <w:gridSpan w:val="3"/>
            <w:vAlign w:val="top"/>
          </w:tcPr>
          <w:p w14:paraId="2D89CB19">
            <w:pPr>
              <w:pStyle w:val="8"/>
              <w:spacing w:before="132" w:line="184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2081004</w:t>
            </w:r>
          </w:p>
        </w:tc>
        <w:tc>
          <w:tcPr>
            <w:tcW w:w="4037" w:type="dxa"/>
            <w:vAlign w:val="top"/>
          </w:tcPr>
          <w:p w14:paraId="77E9A4CA">
            <w:pPr>
              <w:pStyle w:val="8"/>
              <w:spacing w:before="87" w:line="219" w:lineRule="auto"/>
              <w:ind w:left="1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殡葬</w:t>
            </w:r>
          </w:p>
        </w:tc>
        <w:tc>
          <w:tcPr>
            <w:tcW w:w="2598" w:type="dxa"/>
            <w:vAlign w:val="top"/>
          </w:tcPr>
          <w:p w14:paraId="6B82D251">
            <w:pPr>
              <w:pStyle w:val="8"/>
              <w:spacing w:before="133" w:line="183" w:lineRule="auto"/>
              <w:ind w:right="2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7.99</w:t>
            </w:r>
          </w:p>
        </w:tc>
        <w:tc>
          <w:tcPr>
            <w:tcW w:w="2628" w:type="dxa"/>
            <w:vAlign w:val="top"/>
          </w:tcPr>
          <w:p w14:paraId="76A59EEC">
            <w:pPr>
              <w:rPr>
                <w:rFonts w:ascii="Arial"/>
                <w:sz w:val="21"/>
              </w:rPr>
            </w:pPr>
          </w:p>
        </w:tc>
        <w:tc>
          <w:tcPr>
            <w:tcW w:w="2613" w:type="dxa"/>
            <w:vAlign w:val="top"/>
          </w:tcPr>
          <w:p w14:paraId="65E0917A">
            <w:pPr>
              <w:pStyle w:val="8"/>
              <w:spacing w:before="133" w:line="183" w:lineRule="auto"/>
              <w:ind w:right="3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7.99</w:t>
            </w:r>
          </w:p>
        </w:tc>
      </w:tr>
    </w:tbl>
    <w:p w14:paraId="1094FE93">
      <w:pPr>
        <w:rPr>
          <w:rFonts w:ascii="Arial"/>
          <w:sz w:val="21"/>
        </w:rPr>
      </w:pPr>
    </w:p>
    <w:p w14:paraId="789AB722">
      <w:pPr>
        <w:rPr>
          <w:rFonts w:ascii="Arial" w:hAnsi="Arial" w:eastAsia="Arial" w:cs="Arial"/>
          <w:sz w:val="21"/>
          <w:szCs w:val="21"/>
        </w:rPr>
        <w:sectPr>
          <w:footerReference r:id="rId124" w:type="default"/>
          <w:pgSz w:w="16770" w:h="11850"/>
          <w:pgMar w:top="1007" w:right="1802" w:bottom="1448" w:left="1405" w:header="0" w:footer="1213" w:gutter="0"/>
          <w:cols w:space="720" w:num="1"/>
        </w:sectPr>
      </w:pPr>
    </w:p>
    <w:p w14:paraId="01136A21">
      <w:pPr>
        <w:spacing w:before="18"/>
      </w:pPr>
    </w:p>
    <w:p w14:paraId="540DA913">
      <w:pPr>
        <w:spacing w:before="18"/>
      </w:pPr>
    </w:p>
    <w:p w14:paraId="6DDC0308">
      <w:pPr>
        <w:spacing w:before="17"/>
      </w:pPr>
    </w:p>
    <w:tbl>
      <w:tblPr>
        <w:tblStyle w:val="7"/>
        <w:tblW w:w="135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3"/>
        <w:gridCol w:w="4007"/>
        <w:gridCol w:w="2628"/>
        <w:gridCol w:w="2608"/>
        <w:gridCol w:w="2623"/>
      </w:tblGrid>
      <w:tr w14:paraId="7D1AA1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653" w:type="dxa"/>
            <w:vAlign w:val="top"/>
          </w:tcPr>
          <w:p w14:paraId="499A6A40">
            <w:pPr>
              <w:pStyle w:val="8"/>
              <w:spacing w:before="126" w:line="184" w:lineRule="auto"/>
              <w:ind w:left="1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2081006</w:t>
            </w:r>
          </w:p>
        </w:tc>
        <w:tc>
          <w:tcPr>
            <w:tcW w:w="4007" w:type="dxa"/>
            <w:vAlign w:val="top"/>
          </w:tcPr>
          <w:p w14:paraId="245D6885">
            <w:pPr>
              <w:pStyle w:val="8"/>
              <w:spacing w:before="80" w:line="219" w:lineRule="auto"/>
              <w:ind w:left="14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养老服务</w:t>
            </w:r>
          </w:p>
        </w:tc>
        <w:tc>
          <w:tcPr>
            <w:tcW w:w="2628" w:type="dxa"/>
            <w:vAlign w:val="top"/>
          </w:tcPr>
          <w:p w14:paraId="54ECFEB9">
            <w:pPr>
              <w:pStyle w:val="8"/>
              <w:spacing w:before="126" w:line="184" w:lineRule="auto"/>
              <w:ind w:right="6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81.17</w:t>
            </w:r>
          </w:p>
        </w:tc>
        <w:tc>
          <w:tcPr>
            <w:tcW w:w="2608" w:type="dxa"/>
            <w:vAlign w:val="top"/>
          </w:tcPr>
          <w:p w14:paraId="60B760AF">
            <w:pPr>
              <w:rPr>
                <w:rFonts w:ascii="Arial"/>
                <w:sz w:val="21"/>
              </w:rPr>
            </w:pPr>
          </w:p>
        </w:tc>
        <w:tc>
          <w:tcPr>
            <w:tcW w:w="2623" w:type="dxa"/>
            <w:vAlign w:val="top"/>
          </w:tcPr>
          <w:p w14:paraId="0A29254F">
            <w:pPr>
              <w:pStyle w:val="8"/>
              <w:spacing w:before="128" w:line="184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81.17</w:t>
            </w:r>
          </w:p>
        </w:tc>
      </w:tr>
      <w:tr w14:paraId="6BBDE2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53" w:type="dxa"/>
            <w:vAlign w:val="top"/>
          </w:tcPr>
          <w:p w14:paraId="65418BB5">
            <w:pPr>
              <w:pStyle w:val="8"/>
              <w:spacing w:before="121" w:line="184" w:lineRule="auto"/>
              <w:ind w:left="1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20811</w:t>
            </w:r>
          </w:p>
        </w:tc>
        <w:tc>
          <w:tcPr>
            <w:tcW w:w="4007" w:type="dxa"/>
            <w:vAlign w:val="top"/>
          </w:tcPr>
          <w:p w14:paraId="64E05145">
            <w:pPr>
              <w:pStyle w:val="8"/>
              <w:spacing w:before="75" w:line="220" w:lineRule="auto"/>
              <w:ind w:left="14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残疾人事业</w:t>
            </w:r>
          </w:p>
        </w:tc>
        <w:tc>
          <w:tcPr>
            <w:tcW w:w="2628" w:type="dxa"/>
            <w:vAlign w:val="top"/>
          </w:tcPr>
          <w:p w14:paraId="071561DC">
            <w:pPr>
              <w:pStyle w:val="8"/>
              <w:spacing w:before="121" w:line="184" w:lineRule="auto"/>
              <w:ind w:right="5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>486.71</w:t>
            </w:r>
          </w:p>
        </w:tc>
        <w:tc>
          <w:tcPr>
            <w:tcW w:w="2608" w:type="dxa"/>
            <w:vAlign w:val="top"/>
          </w:tcPr>
          <w:p w14:paraId="6695862D">
            <w:pPr>
              <w:rPr>
                <w:rFonts w:ascii="Arial"/>
                <w:sz w:val="21"/>
              </w:rPr>
            </w:pPr>
          </w:p>
        </w:tc>
        <w:tc>
          <w:tcPr>
            <w:tcW w:w="2623" w:type="dxa"/>
            <w:vAlign w:val="top"/>
          </w:tcPr>
          <w:p w14:paraId="3DD0D8F3">
            <w:pPr>
              <w:pStyle w:val="8"/>
              <w:spacing w:before="122" w:line="183" w:lineRule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486.7</w:t>
            </w:r>
          </w:p>
        </w:tc>
      </w:tr>
      <w:tr w14:paraId="02C056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653" w:type="dxa"/>
            <w:vAlign w:val="top"/>
          </w:tcPr>
          <w:p w14:paraId="708751CC">
            <w:pPr>
              <w:pStyle w:val="8"/>
              <w:spacing w:before="131" w:line="184" w:lineRule="auto"/>
              <w:ind w:left="1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2081107</w:t>
            </w:r>
          </w:p>
        </w:tc>
        <w:tc>
          <w:tcPr>
            <w:tcW w:w="4007" w:type="dxa"/>
            <w:vAlign w:val="top"/>
          </w:tcPr>
          <w:p w14:paraId="23550738">
            <w:pPr>
              <w:pStyle w:val="8"/>
              <w:spacing w:before="84" w:line="219" w:lineRule="auto"/>
              <w:ind w:left="14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>残疾人生活和护理补贴</w:t>
            </w:r>
          </w:p>
        </w:tc>
        <w:tc>
          <w:tcPr>
            <w:tcW w:w="2628" w:type="dxa"/>
            <w:vAlign w:val="top"/>
          </w:tcPr>
          <w:p w14:paraId="1E4DE487">
            <w:pPr>
              <w:pStyle w:val="8"/>
              <w:spacing w:before="131" w:line="184" w:lineRule="auto"/>
              <w:ind w:right="5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>486.71</w:t>
            </w:r>
          </w:p>
        </w:tc>
        <w:tc>
          <w:tcPr>
            <w:tcW w:w="2608" w:type="dxa"/>
            <w:vAlign w:val="top"/>
          </w:tcPr>
          <w:p w14:paraId="694A1B1D">
            <w:pPr>
              <w:rPr>
                <w:rFonts w:ascii="Arial"/>
                <w:sz w:val="21"/>
              </w:rPr>
            </w:pPr>
          </w:p>
        </w:tc>
        <w:tc>
          <w:tcPr>
            <w:tcW w:w="2623" w:type="dxa"/>
            <w:vAlign w:val="top"/>
          </w:tcPr>
          <w:p w14:paraId="050A0A4B">
            <w:pPr>
              <w:pStyle w:val="8"/>
              <w:spacing w:before="132" w:line="184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486.71</w:t>
            </w:r>
          </w:p>
        </w:tc>
      </w:tr>
      <w:tr w14:paraId="2E7AD7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653" w:type="dxa"/>
            <w:vAlign w:val="top"/>
          </w:tcPr>
          <w:p w14:paraId="1CF3CEDD">
            <w:pPr>
              <w:pStyle w:val="8"/>
              <w:spacing w:before="121" w:line="184" w:lineRule="auto"/>
              <w:ind w:left="1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20819</w:t>
            </w:r>
          </w:p>
        </w:tc>
        <w:tc>
          <w:tcPr>
            <w:tcW w:w="4007" w:type="dxa"/>
            <w:vAlign w:val="top"/>
          </w:tcPr>
          <w:p w14:paraId="4F5BECD5">
            <w:pPr>
              <w:pStyle w:val="8"/>
              <w:spacing w:before="75" w:line="219" w:lineRule="auto"/>
              <w:ind w:left="14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最低生活保障</w:t>
            </w:r>
          </w:p>
        </w:tc>
        <w:tc>
          <w:tcPr>
            <w:tcW w:w="2628" w:type="dxa"/>
            <w:vAlign w:val="top"/>
          </w:tcPr>
          <w:p w14:paraId="26037733">
            <w:pPr>
              <w:pStyle w:val="8"/>
              <w:spacing w:before="100" w:line="183" w:lineRule="auto"/>
              <w:ind w:right="11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3,004.90</w:t>
            </w:r>
          </w:p>
        </w:tc>
        <w:tc>
          <w:tcPr>
            <w:tcW w:w="2608" w:type="dxa"/>
            <w:vAlign w:val="top"/>
          </w:tcPr>
          <w:p w14:paraId="40BA7A33">
            <w:pPr>
              <w:rPr>
                <w:rFonts w:ascii="Arial"/>
                <w:sz w:val="21"/>
              </w:rPr>
            </w:pPr>
          </w:p>
        </w:tc>
        <w:tc>
          <w:tcPr>
            <w:tcW w:w="2623" w:type="dxa"/>
            <w:vAlign w:val="top"/>
          </w:tcPr>
          <w:p w14:paraId="34D2BED3">
            <w:pPr>
              <w:pStyle w:val="8"/>
              <w:spacing w:before="100" w:line="183" w:lineRule="auto"/>
              <w:ind w:right="2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3,004.90</w:t>
            </w:r>
          </w:p>
        </w:tc>
      </w:tr>
      <w:tr w14:paraId="1B0FAE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53" w:type="dxa"/>
            <w:vAlign w:val="top"/>
          </w:tcPr>
          <w:p w14:paraId="1BBC2F39">
            <w:pPr>
              <w:pStyle w:val="8"/>
              <w:spacing w:before="122" w:line="184" w:lineRule="auto"/>
              <w:ind w:left="1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2081901</w:t>
            </w:r>
          </w:p>
        </w:tc>
        <w:tc>
          <w:tcPr>
            <w:tcW w:w="4007" w:type="dxa"/>
            <w:vAlign w:val="top"/>
          </w:tcPr>
          <w:p w14:paraId="323CC769">
            <w:pPr>
              <w:pStyle w:val="8"/>
              <w:spacing w:before="75" w:line="219" w:lineRule="auto"/>
              <w:ind w:left="14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城市最低生活保障金支出</w:t>
            </w:r>
          </w:p>
        </w:tc>
        <w:tc>
          <w:tcPr>
            <w:tcW w:w="2628" w:type="dxa"/>
            <w:vAlign w:val="top"/>
          </w:tcPr>
          <w:p w14:paraId="70F31BEA">
            <w:pPr>
              <w:pStyle w:val="8"/>
              <w:spacing w:before="122" w:line="184" w:lineRule="auto"/>
              <w:ind w:right="17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152.36</w:t>
            </w:r>
          </w:p>
        </w:tc>
        <w:tc>
          <w:tcPr>
            <w:tcW w:w="2608" w:type="dxa"/>
            <w:vAlign w:val="top"/>
          </w:tcPr>
          <w:p w14:paraId="582F7FCC">
            <w:pPr>
              <w:rPr>
                <w:rFonts w:ascii="Arial"/>
                <w:sz w:val="21"/>
              </w:rPr>
            </w:pPr>
          </w:p>
        </w:tc>
        <w:tc>
          <w:tcPr>
            <w:tcW w:w="2623" w:type="dxa"/>
            <w:vAlign w:val="top"/>
          </w:tcPr>
          <w:p w14:paraId="20FEF2B0">
            <w:pPr>
              <w:pStyle w:val="8"/>
              <w:spacing w:before="123" w:line="184" w:lineRule="auto"/>
              <w:ind w:right="10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152.36</w:t>
            </w:r>
          </w:p>
        </w:tc>
      </w:tr>
      <w:tr w14:paraId="0D99F3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653" w:type="dxa"/>
            <w:vAlign w:val="top"/>
          </w:tcPr>
          <w:p w14:paraId="3CB0BE6F">
            <w:pPr>
              <w:pStyle w:val="8"/>
              <w:spacing w:before="122" w:line="184" w:lineRule="auto"/>
              <w:ind w:left="1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2081902</w:t>
            </w:r>
          </w:p>
        </w:tc>
        <w:tc>
          <w:tcPr>
            <w:tcW w:w="4007" w:type="dxa"/>
            <w:vAlign w:val="top"/>
          </w:tcPr>
          <w:p w14:paraId="4E6A8624">
            <w:pPr>
              <w:pStyle w:val="8"/>
              <w:spacing w:before="74" w:line="219" w:lineRule="auto"/>
              <w:ind w:left="14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农村最低生活保障金支出</w:t>
            </w:r>
          </w:p>
        </w:tc>
        <w:tc>
          <w:tcPr>
            <w:tcW w:w="2628" w:type="dxa"/>
            <w:vAlign w:val="top"/>
          </w:tcPr>
          <w:p w14:paraId="207D7276">
            <w:pPr>
              <w:pStyle w:val="8"/>
              <w:spacing w:before="123" w:line="183" w:lineRule="auto"/>
              <w:ind w:right="8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>2.852.54</w:t>
            </w:r>
          </w:p>
        </w:tc>
        <w:tc>
          <w:tcPr>
            <w:tcW w:w="2608" w:type="dxa"/>
            <w:vAlign w:val="top"/>
          </w:tcPr>
          <w:p w14:paraId="6B9AC4AA">
            <w:pPr>
              <w:rPr>
                <w:rFonts w:ascii="Arial"/>
                <w:sz w:val="21"/>
              </w:rPr>
            </w:pPr>
          </w:p>
        </w:tc>
        <w:tc>
          <w:tcPr>
            <w:tcW w:w="2623" w:type="dxa"/>
            <w:vAlign w:val="top"/>
          </w:tcPr>
          <w:p w14:paraId="3F7EE4B7">
            <w:pPr>
              <w:pStyle w:val="8"/>
              <w:spacing w:before="124" w:line="183" w:lineRule="auto"/>
              <w:ind w:right="2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2.852.54</w:t>
            </w:r>
          </w:p>
        </w:tc>
      </w:tr>
      <w:tr w14:paraId="5F2785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653" w:type="dxa"/>
            <w:vAlign w:val="top"/>
          </w:tcPr>
          <w:p w14:paraId="42400D7A">
            <w:pPr>
              <w:pStyle w:val="8"/>
              <w:spacing w:before="134" w:line="183" w:lineRule="auto"/>
              <w:ind w:left="1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20820</w:t>
            </w:r>
          </w:p>
        </w:tc>
        <w:tc>
          <w:tcPr>
            <w:tcW w:w="4007" w:type="dxa"/>
            <w:vAlign w:val="top"/>
          </w:tcPr>
          <w:p w14:paraId="6E8580EB">
            <w:pPr>
              <w:pStyle w:val="8"/>
              <w:spacing w:before="87" w:line="219" w:lineRule="auto"/>
              <w:ind w:left="14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临时救助</w:t>
            </w:r>
          </w:p>
        </w:tc>
        <w:tc>
          <w:tcPr>
            <w:tcW w:w="2628" w:type="dxa"/>
            <w:vAlign w:val="top"/>
          </w:tcPr>
          <w:p w14:paraId="0FC0E948">
            <w:pPr>
              <w:pStyle w:val="8"/>
              <w:spacing w:before="133" w:line="184" w:lineRule="auto"/>
              <w:ind w:right="17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178.44</w:t>
            </w:r>
          </w:p>
        </w:tc>
        <w:tc>
          <w:tcPr>
            <w:tcW w:w="2608" w:type="dxa"/>
            <w:vAlign w:val="top"/>
          </w:tcPr>
          <w:p w14:paraId="4D342D5D">
            <w:pPr>
              <w:rPr>
                <w:rFonts w:ascii="Arial"/>
                <w:sz w:val="21"/>
              </w:rPr>
            </w:pPr>
          </w:p>
        </w:tc>
        <w:tc>
          <w:tcPr>
            <w:tcW w:w="2623" w:type="dxa"/>
            <w:vAlign w:val="top"/>
          </w:tcPr>
          <w:p w14:paraId="32875BBC">
            <w:pPr>
              <w:pStyle w:val="8"/>
              <w:spacing w:before="133" w:line="184" w:lineRule="auto"/>
              <w:ind w:right="8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178.44</w:t>
            </w:r>
          </w:p>
        </w:tc>
      </w:tr>
      <w:tr w14:paraId="4A1392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53" w:type="dxa"/>
            <w:vAlign w:val="top"/>
          </w:tcPr>
          <w:p w14:paraId="12B7C91F">
            <w:pPr>
              <w:pStyle w:val="8"/>
              <w:spacing w:before="124" w:line="184" w:lineRule="auto"/>
              <w:ind w:left="1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2082001</w:t>
            </w:r>
          </w:p>
        </w:tc>
        <w:tc>
          <w:tcPr>
            <w:tcW w:w="4007" w:type="dxa"/>
            <w:vAlign w:val="top"/>
          </w:tcPr>
          <w:p w14:paraId="3A142786">
            <w:pPr>
              <w:pStyle w:val="8"/>
              <w:spacing w:before="77" w:line="219" w:lineRule="auto"/>
              <w:ind w:left="14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临时救助支出</w:t>
            </w:r>
          </w:p>
        </w:tc>
        <w:tc>
          <w:tcPr>
            <w:tcW w:w="2628" w:type="dxa"/>
            <w:vAlign w:val="top"/>
          </w:tcPr>
          <w:p w14:paraId="2C72C333">
            <w:pPr>
              <w:pStyle w:val="8"/>
              <w:spacing w:before="124" w:line="184" w:lineRule="auto"/>
              <w:ind w:right="17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178.08</w:t>
            </w:r>
          </w:p>
        </w:tc>
        <w:tc>
          <w:tcPr>
            <w:tcW w:w="2608" w:type="dxa"/>
            <w:vAlign w:val="top"/>
          </w:tcPr>
          <w:p w14:paraId="22A7942B">
            <w:pPr>
              <w:rPr>
                <w:rFonts w:ascii="Arial"/>
                <w:sz w:val="21"/>
              </w:rPr>
            </w:pPr>
          </w:p>
        </w:tc>
        <w:tc>
          <w:tcPr>
            <w:tcW w:w="2623" w:type="dxa"/>
            <w:vAlign w:val="top"/>
          </w:tcPr>
          <w:p w14:paraId="7A1D85E7">
            <w:pPr>
              <w:pStyle w:val="8"/>
              <w:spacing w:before="125" w:line="184" w:lineRule="auto"/>
              <w:ind w:right="10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178.08</w:t>
            </w:r>
          </w:p>
        </w:tc>
      </w:tr>
      <w:tr w14:paraId="06D8AF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53" w:type="dxa"/>
            <w:vAlign w:val="top"/>
          </w:tcPr>
          <w:p w14:paraId="536C140A">
            <w:pPr>
              <w:pStyle w:val="8"/>
              <w:spacing w:before="125" w:line="183" w:lineRule="auto"/>
              <w:ind w:left="1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2082002</w:t>
            </w:r>
          </w:p>
        </w:tc>
        <w:tc>
          <w:tcPr>
            <w:tcW w:w="4007" w:type="dxa"/>
            <w:vAlign w:val="top"/>
          </w:tcPr>
          <w:p w14:paraId="10E61B31">
            <w:pPr>
              <w:pStyle w:val="8"/>
              <w:spacing w:before="78" w:line="219" w:lineRule="auto"/>
              <w:ind w:left="14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流浪乞讨人员救助支出</w:t>
            </w:r>
          </w:p>
        </w:tc>
        <w:tc>
          <w:tcPr>
            <w:tcW w:w="2628" w:type="dxa"/>
            <w:vAlign w:val="top"/>
          </w:tcPr>
          <w:p w14:paraId="0F1B03AC">
            <w:pPr>
              <w:pStyle w:val="8"/>
              <w:spacing w:before="125" w:line="183" w:lineRule="auto"/>
              <w:ind w:right="6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0.36</w:t>
            </w:r>
          </w:p>
        </w:tc>
        <w:tc>
          <w:tcPr>
            <w:tcW w:w="2608" w:type="dxa"/>
            <w:vAlign w:val="top"/>
          </w:tcPr>
          <w:p w14:paraId="26C4A176">
            <w:pPr>
              <w:rPr>
                <w:rFonts w:ascii="Arial"/>
                <w:sz w:val="21"/>
              </w:rPr>
            </w:pPr>
          </w:p>
        </w:tc>
        <w:tc>
          <w:tcPr>
            <w:tcW w:w="2623" w:type="dxa"/>
            <w:vAlign w:val="top"/>
          </w:tcPr>
          <w:p w14:paraId="7A4CE7C3">
            <w:pPr>
              <w:pStyle w:val="8"/>
              <w:spacing w:before="126" w:line="183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0.36</w:t>
            </w:r>
          </w:p>
        </w:tc>
      </w:tr>
      <w:tr w14:paraId="2F8E30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53" w:type="dxa"/>
            <w:vAlign w:val="top"/>
          </w:tcPr>
          <w:p w14:paraId="72F220A2">
            <w:pPr>
              <w:pStyle w:val="8"/>
              <w:spacing w:before="114" w:line="184" w:lineRule="auto"/>
              <w:ind w:left="1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20821</w:t>
            </w:r>
          </w:p>
        </w:tc>
        <w:tc>
          <w:tcPr>
            <w:tcW w:w="4007" w:type="dxa"/>
            <w:vAlign w:val="top"/>
          </w:tcPr>
          <w:p w14:paraId="658E189D">
            <w:pPr>
              <w:pStyle w:val="8"/>
              <w:spacing w:before="66" w:line="219" w:lineRule="auto"/>
              <w:ind w:left="14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>特困人员救助供养</w:t>
            </w:r>
          </w:p>
        </w:tc>
        <w:tc>
          <w:tcPr>
            <w:tcW w:w="2628" w:type="dxa"/>
            <w:vAlign w:val="top"/>
          </w:tcPr>
          <w:p w14:paraId="120DC429">
            <w:pPr>
              <w:pStyle w:val="8"/>
              <w:spacing w:before="115" w:line="183" w:lineRule="auto"/>
              <w:ind w:right="5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>493.86</w:t>
            </w:r>
          </w:p>
        </w:tc>
        <w:tc>
          <w:tcPr>
            <w:tcW w:w="2608" w:type="dxa"/>
            <w:vAlign w:val="top"/>
          </w:tcPr>
          <w:p w14:paraId="4348AD21">
            <w:pPr>
              <w:rPr>
                <w:rFonts w:ascii="Arial"/>
                <w:sz w:val="21"/>
              </w:rPr>
            </w:pPr>
          </w:p>
        </w:tc>
        <w:tc>
          <w:tcPr>
            <w:tcW w:w="2623" w:type="dxa"/>
            <w:vAlign w:val="top"/>
          </w:tcPr>
          <w:p w14:paraId="00313713">
            <w:pPr>
              <w:pStyle w:val="8"/>
              <w:spacing w:before="115" w:line="183" w:lineRule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493.86</w:t>
            </w:r>
          </w:p>
        </w:tc>
      </w:tr>
      <w:tr w14:paraId="666BB3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653" w:type="dxa"/>
            <w:vAlign w:val="top"/>
          </w:tcPr>
          <w:p w14:paraId="3A7E1435">
            <w:pPr>
              <w:pStyle w:val="8"/>
              <w:spacing w:before="145" w:line="184" w:lineRule="auto"/>
              <w:ind w:left="1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2082101</w:t>
            </w:r>
          </w:p>
        </w:tc>
        <w:tc>
          <w:tcPr>
            <w:tcW w:w="4007" w:type="dxa"/>
            <w:vAlign w:val="top"/>
          </w:tcPr>
          <w:p w14:paraId="7A3D6CAC">
            <w:pPr>
              <w:pStyle w:val="8"/>
              <w:spacing w:before="97" w:line="219" w:lineRule="auto"/>
              <w:ind w:left="14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城市特困人员救助供养支出</w:t>
            </w:r>
          </w:p>
        </w:tc>
        <w:tc>
          <w:tcPr>
            <w:tcW w:w="2628" w:type="dxa"/>
            <w:vAlign w:val="top"/>
          </w:tcPr>
          <w:p w14:paraId="7A1D6E9A">
            <w:pPr>
              <w:pStyle w:val="8"/>
              <w:spacing w:before="145" w:line="184" w:lineRule="auto"/>
              <w:ind w:right="17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136.81</w:t>
            </w:r>
          </w:p>
        </w:tc>
        <w:tc>
          <w:tcPr>
            <w:tcW w:w="2608" w:type="dxa"/>
            <w:vAlign w:val="top"/>
          </w:tcPr>
          <w:p w14:paraId="0A4DC63B">
            <w:pPr>
              <w:rPr>
                <w:rFonts w:ascii="Arial"/>
                <w:sz w:val="21"/>
              </w:rPr>
            </w:pPr>
          </w:p>
        </w:tc>
        <w:tc>
          <w:tcPr>
            <w:tcW w:w="2623" w:type="dxa"/>
            <w:vAlign w:val="top"/>
          </w:tcPr>
          <w:p w14:paraId="2236BFC9">
            <w:pPr>
              <w:pStyle w:val="8"/>
              <w:spacing w:before="146" w:line="184" w:lineRule="auto"/>
              <w:ind w:right="10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136.81</w:t>
            </w:r>
          </w:p>
        </w:tc>
      </w:tr>
      <w:tr w14:paraId="0CDEDD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653" w:type="dxa"/>
            <w:vAlign w:val="top"/>
          </w:tcPr>
          <w:p w14:paraId="6A0582E1">
            <w:pPr>
              <w:pStyle w:val="8"/>
              <w:spacing w:before="116" w:line="184" w:lineRule="auto"/>
              <w:ind w:left="1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2082102</w:t>
            </w:r>
          </w:p>
        </w:tc>
        <w:tc>
          <w:tcPr>
            <w:tcW w:w="4007" w:type="dxa"/>
            <w:vAlign w:val="top"/>
          </w:tcPr>
          <w:p w14:paraId="3AF66F92">
            <w:pPr>
              <w:pStyle w:val="8"/>
              <w:spacing w:before="68" w:line="219" w:lineRule="auto"/>
              <w:ind w:left="14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农村特困人员救助供养支出</w:t>
            </w:r>
          </w:p>
        </w:tc>
        <w:tc>
          <w:tcPr>
            <w:tcW w:w="2628" w:type="dxa"/>
            <w:vAlign w:val="top"/>
          </w:tcPr>
          <w:p w14:paraId="516B0B61">
            <w:pPr>
              <w:pStyle w:val="8"/>
              <w:spacing w:before="117" w:line="183" w:lineRule="auto"/>
              <w:ind w:right="9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357.06</w:t>
            </w:r>
          </w:p>
        </w:tc>
        <w:tc>
          <w:tcPr>
            <w:tcW w:w="2608" w:type="dxa"/>
            <w:vAlign w:val="top"/>
          </w:tcPr>
          <w:p w14:paraId="4BACF98E">
            <w:pPr>
              <w:rPr>
                <w:rFonts w:ascii="Arial"/>
                <w:sz w:val="21"/>
              </w:rPr>
            </w:pPr>
          </w:p>
        </w:tc>
        <w:tc>
          <w:tcPr>
            <w:tcW w:w="2623" w:type="dxa"/>
            <w:vAlign w:val="top"/>
          </w:tcPr>
          <w:p w14:paraId="496326C6">
            <w:pPr>
              <w:pStyle w:val="8"/>
              <w:spacing w:before="118" w:line="183" w:lineRule="auto"/>
              <w:ind w:right="2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357.06</w:t>
            </w:r>
          </w:p>
        </w:tc>
      </w:tr>
      <w:tr w14:paraId="296891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653" w:type="dxa"/>
            <w:vAlign w:val="top"/>
          </w:tcPr>
          <w:p w14:paraId="04160F3A">
            <w:pPr>
              <w:pStyle w:val="8"/>
              <w:spacing w:before="147" w:line="183" w:lineRule="auto"/>
              <w:ind w:left="1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20899</w:t>
            </w:r>
          </w:p>
        </w:tc>
        <w:tc>
          <w:tcPr>
            <w:tcW w:w="4007" w:type="dxa"/>
            <w:vAlign w:val="top"/>
          </w:tcPr>
          <w:p w14:paraId="011637BF">
            <w:pPr>
              <w:pStyle w:val="8"/>
              <w:spacing w:before="98" w:line="219" w:lineRule="auto"/>
              <w:ind w:left="14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其他社会保障和就业支出</w:t>
            </w:r>
          </w:p>
        </w:tc>
        <w:tc>
          <w:tcPr>
            <w:tcW w:w="2628" w:type="dxa"/>
            <w:vAlign w:val="top"/>
          </w:tcPr>
          <w:p w14:paraId="3B94B3A6">
            <w:pPr>
              <w:pStyle w:val="8"/>
              <w:spacing w:before="147" w:line="183" w:lineRule="auto"/>
              <w:ind w:right="5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4.62</w:t>
            </w:r>
          </w:p>
        </w:tc>
        <w:tc>
          <w:tcPr>
            <w:tcW w:w="2608" w:type="dxa"/>
            <w:vAlign w:val="top"/>
          </w:tcPr>
          <w:p w14:paraId="18614EF5">
            <w:pPr>
              <w:pStyle w:val="8"/>
              <w:spacing w:before="147" w:line="183" w:lineRule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3.66</w:t>
            </w:r>
          </w:p>
        </w:tc>
        <w:tc>
          <w:tcPr>
            <w:tcW w:w="2623" w:type="dxa"/>
            <w:vAlign w:val="top"/>
          </w:tcPr>
          <w:p w14:paraId="55BD62AE">
            <w:pPr>
              <w:pStyle w:val="8"/>
              <w:spacing w:before="147" w:line="183" w:lineRule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0.96</w:t>
            </w:r>
          </w:p>
        </w:tc>
      </w:tr>
      <w:tr w14:paraId="217317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653" w:type="dxa"/>
            <w:vAlign w:val="top"/>
          </w:tcPr>
          <w:p w14:paraId="51D3F4AC">
            <w:pPr>
              <w:pStyle w:val="8"/>
              <w:spacing w:before="118" w:line="183" w:lineRule="auto"/>
              <w:ind w:left="1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2089999</w:t>
            </w:r>
          </w:p>
        </w:tc>
        <w:tc>
          <w:tcPr>
            <w:tcW w:w="4007" w:type="dxa"/>
            <w:vAlign w:val="top"/>
          </w:tcPr>
          <w:p w14:paraId="70ADAAEA">
            <w:pPr>
              <w:pStyle w:val="8"/>
              <w:spacing w:before="69" w:line="219" w:lineRule="auto"/>
              <w:ind w:left="14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其他社会保障和就业支出</w:t>
            </w:r>
          </w:p>
        </w:tc>
        <w:tc>
          <w:tcPr>
            <w:tcW w:w="2628" w:type="dxa"/>
            <w:vAlign w:val="top"/>
          </w:tcPr>
          <w:p w14:paraId="102BD2DB">
            <w:pPr>
              <w:pStyle w:val="8"/>
              <w:spacing w:before="118" w:line="183" w:lineRule="auto"/>
              <w:ind w:right="5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4.62</w:t>
            </w:r>
          </w:p>
        </w:tc>
        <w:tc>
          <w:tcPr>
            <w:tcW w:w="2608" w:type="dxa"/>
            <w:vAlign w:val="top"/>
          </w:tcPr>
          <w:p w14:paraId="41844D62">
            <w:pPr>
              <w:pStyle w:val="8"/>
              <w:spacing w:before="119" w:line="183" w:lineRule="auto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3.66</w:t>
            </w:r>
          </w:p>
        </w:tc>
        <w:tc>
          <w:tcPr>
            <w:tcW w:w="2623" w:type="dxa"/>
            <w:vAlign w:val="top"/>
          </w:tcPr>
          <w:p w14:paraId="48184243">
            <w:pPr>
              <w:pStyle w:val="8"/>
              <w:spacing w:before="119" w:line="183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0.96</w:t>
            </w:r>
          </w:p>
        </w:tc>
      </w:tr>
      <w:tr w14:paraId="56C298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653" w:type="dxa"/>
            <w:vAlign w:val="top"/>
          </w:tcPr>
          <w:p w14:paraId="51F7C565">
            <w:pPr>
              <w:pStyle w:val="8"/>
              <w:spacing w:before="137" w:line="184" w:lineRule="auto"/>
              <w:ind w:left="1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210</w:t>
            </w:r>
          </w:p>
        </w:tc>
        <w:tc>
          <w:tcPr>
            <w:tcW w:w="4007" w:type="dxa"/>
            <w:vAlign w:val="top"/>
          </w:tcPr>
          <w:p w14:paraId="0F78E1FE">
            <w:pPr>
              <w:pStyle w:val="8"/>
              <w:spacing w:before="91" w:line="219" w:lineRule="auto"/>
              <w:ind w:left="14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卫生健康支出</w:t>
            </w:r>
          </w:p>
        </w:tc>
        <w:tc>
          <w:tcPr>
            <w:tcW w:w="2628" w:type="dxa"/>
            <w:vAlign w:val="top"/>
          </w:tcPr>
          <w:p w14:paraId="4100C2E2">
            <w:pPr>
              <w:pStyle w:val="8"/>
              <w:spacing w:before="138" w:line="183" w:lineRule="auto"/>
              <w:ind w:right="6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8.05</w:t>
            </w:r>
          </w:p>
        </w:tc>
        <w:tc>
          <w:tcPr>
            <w:tcW w:w="2608" w:type="dxa"/>
            <w:vAlign w:val="top"/>
          </w:tcPr>
          <w:p w14:paraId="7C2D98C0">
            <w:pPr>
              <w:pStyle w:val="8"/>
              <w:spacing w:before="138" w:line="183" w:lineRule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8.05</w:t>
            </w:r>
          </w:p>
        </w:tc>
        <w:tc>
          <w:tcPr>
            <w:tcW w:w="2623" w:type="dxa"/>
            <w:vAlign w:val="top"/>
          </w:tcPr>
          <w:p w14:paraId="6EEFC3F7">
            <w:pPr>
              <w:rPr>
                <w:rFonts w:ascii="Arial"/>
                <w:sz w:val="21"/>
              </w:rPr>
            </w:pPr>
          </w:p>
        </w:tc>
      </w:tr>
      <w:tr w14:paraId="64A1D4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53" w:type="dxa"/>
            <w:vAlign w:val="top"/>
          </w:tcPr>
          <w:p w14:paraId="7F6A9C1A">
            <w:pPr>
              <w:pStyle w:val="8"/>
              <w:spacing w:before="128" w:line="184" w:lineRule="auto"/>
              <w:ind w:left="1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21011</w:t>
            </w:r>
          </w:p>
        </w:tc>
        <w:tc>
          <w:tcPr>
            <w:tcW w:w="4007" w:type="dxa"/>
            <w:vAlign w:val="top"/>
          </w:tcPr>
          <w:p w14:paraId="101D1743">
            <w:pPr>
              <w:pStyle w:val="8"/>
              <w:spacing w:before="82" w:line="220" w:lineRule="auto"/>
              <w:ind w:left="14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>行政事业单位医疗</w:t>
            </w:r>
          </w:p>
        </w:tc>
        <w:tc>
          <w:tcPr>
            <w:tcW w:w="2628" w:type="dxa"/>
            <w:vAlign w:val="top"/>
          </w:tcPr>
          <w:p w14:paraId="3E450A4D">
            <w:pPr>
              <w:pStyle w:val="8"/>
              <w:spacing w:before="129" w:line="183" w:lineRule="auto"/>
              <w:ind w:right="6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8.05</w:t>
            </w:r>
          </w:p>
        </w:tc>
        <w:tc>
          <w:tcPr>
            <w:tcW w:w="2608" w:type="dxa"/>
            <w:vAlign w:val="top"/>
          </w:tcPr>
          <w:p w14:paraId="17178E94">
            <w:pPr>
              <w:pStyle w:val="8"/>
              <w:spacing w:before="129" w:line="183" w:lineRule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8.05</w:t>
            </w:r>
          </w:p>
        </w:tc>
        <w:tc>
          <w:tcPr>
            <w:tcW w:w="2623" w:type="dxa"/>
            <w:vAlign w:val="top"/>
          </w:tcPr>
          <w:p w14:paraId="1793F059">
            <w:pPr>
              <w:rPr>
                <w:rFonts w:ascii="Arial"/>
                <w:sz w:val="21"/>
              </w:rPr>
            </w:pPr>
          </w:p>
        </w:tc>
      </w:tr>
      <w:tr w14:paraId="6A084D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653" w:type="dxa"/>
            <w:vAlign w:val="top"/>
          </w:tcPr>
          <w:p w14:paraId="3039FBE0">
            <w:pPr>
              <w:pStyle w:val="8"/>
              <w:spacing w:before="128" w:line="184" w:lineRule="auto"/>
              <w:ind w:left="1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2101101</w:t>
            </w:r>
          </w:p>
        </w:tc>
        <w:tc>
          <w:tcPr>
            <w:tcW w:w="4007" w:type="dxa"/>
            <w:vAlign w:val="top"/>
          </w:tcPr>
          <w:p w14:paraId="1ACF76A6">
            <w:pPr>
              <w:pStyle w:val="8"/>
              <w:spacing w:before="82" w:line="220" w:lineRule="auto"/>
              <w:ind w:left="14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行政单位医疗</w:t>
            </w:r>
          </w:p>
        </w:tc>
        <w:tc>
          <w:tcPr>
            <w:tcW w:w="2628" w:type="dxa"/>
            <w:vAlign w:val="top"/>
          </w:tcPr>
          <w:p w14:paraId="6A975A15">
            <w:pPr>
              <w:pStyle w:val="8"/>
              <w:spacing w:before="129" w:line="183" w:lineRule="auto"/>
              <w:ind w:right="6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6.85</w:t>
            </w:r>
          </w:p>
        </w:tc>
        <w:tc>
          <w:tcPr>
            <w:tcW w:w="2608" w:type="dxa"/>
            <w:vAlign w:val="top"/>
          </w:tcPr>
          <w:p w14:paraId="3DD1B3AB">
            <w:pPr>
              <w:pStyle w:val="8"/>
              <w:spacing w:before="130" w:line="183" w:lineRule="auto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6.85</w:t>
            </w:r>
          </w:p>
        </w:tc>
        <w:tc>
          <w:tcPr>
            <w:tcW w:w="2623" w:type="dxa"/>
            <w:vAlign w:val="top"/>
          </w:tcPr>
          <w:p w14:paraId="78ED898B">
            <w:pPr>
              <w:rPr>
                <w:rFonts w:ascii="Arial"/>
                <w:sz w:val="21"/>
              </w:rPr>
            </w:pPr>
          </w:p>
        </w:tc>
      </w:tr>
      <w:tr w14:paraId="088F4E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53" w:type="dxa"/>
            <w:vAlign w:val="top"/>
          </w:tcPr>
          <w:p w14:paraId="4620E875">
            <w:pPr>
              <w:pStyle w:val="8"/>
              <w:spacing w:before="129" w:line="184" w:lineRule="auto"/>
              <w:ind w:left="1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2101103</w:t>
            </w:r>
          </w:p>
        </w:tc>
        <w:tc>
          <w:tcPr>
            <w:tcW w:w="4007" w:type="dxa"/>
            <w:vAlign w:val="top"/>
          </w:tcPr>
          <w:p w14:paraId="6E8EAA1D">
            <w:pPr>
              <w:pStyle w:val="8"/>
              <w:spacing w:before="82" w:line="219" w:lineRule="auto"/>
              <w:ind w:left="14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公务员医疗补助</w:t>
            </w:r>
          </w:p>
        </w:tc>
        <w:tc>
          <w:tcPr>
            <w:tcW w:w="2628" w:type="dxa"/>
            <w:vAlign w:val="top"/>
          </w:tcPr>
          <w:p w14:paraId="31D0CF9F">
            <w:pPr>
              <w:pStyle w:val="8"/>
              <w:spacing w:before="129" w:line="184" w:lineRule="auto"/>
              <w:ind w:right="15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6"/>
                <w:sz w:val="18"/>
                <w:szCs w:val="18"/>
              </w:rPr>
              <w:t>1.20</w:t>
            </w:r>
          </w:p>
        </w:tc>
        <w:tc>
          <w:tcPr>
            <w:tcW w:w="2608" w:type="dxa"/>
            <w:vAlign w:val="top"/>
          </w:tcPr>
          <w:p w14:paraId="6ABFF813">
            <w:pPr>
              <w:pStyle w:val="8"/>
              <w:spacing w:before="130" w:line="184" w:lineRule="auto"/>
              <w:ind w:right="6"/>
              <w:jc w:val="right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1.20</w:t>
            </w:r>
          </w:p>
        </w:tc>
        <w:tc>
          <w:tcPr>
            <w:tcW w:w="2623" w:type="dxa"/>
            <w:vAlign w:val="top"/>
          </w:tcPr>
          <w:p w14:paraId="6AC27F1A">
            <w:pPr>
              <w:rPr>
                <w:rFonts w:ascii="Arial"/>
                <w:sz w:val="21"/>
              </w:rPr>
            </w:pPr>
          </w:p>
        </w:tc>
      </w:tr>
      <w:tr w14:paraId="40C3E3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653" w:type="dxa"/>
            <w:vAlign w:val="top"/>
          </w:tcPr>
          <w:p w14:paraId="01455C2F">
            <w:pPr>
              <w:pStyle w:val="8"/>
              <w:spacing w:before="140" w:line="184" w:lineRule="auto"/>
              <w:ind w:left="1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221</w:t>
            </w:r>
          </w:p>
        </w:tc>
        <w:tc>
          <w:tcPr>
            <w:tcW w:w="4007" w:type="dxa"/>
            <w:vAlign w:val="top"/>
          </w:tcPr>
          <w:p w14:paraId="3C9F2403">
            <w:pPr>
              <w:pStyle w:val="8"/>
              <w:spacing w:before="92" w:line="219" w:lineRule="auto"/>
              <w:ind w:left="14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住房保障支出</w:t>
            </w:r>
          </w:p>
        </w:tc>
        <w:tc>
          <w:tcPr>
            <w:tcW w:w="2628" w:type="dxa"/>
            <w:vAlign w:val="top"/>
          </w:tcPr>
          <w:p w14:paraId="1F10A60C">
            <w:pPr>
              <w:pStyle w:val="8"/>
              <w:spacing w:before="139" w:line="184" w:lineRule="auto"/>
              <w:ind w:right="7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21.24</w:t>
            </w:r>
          </w:p>
        </w:tc>
        <w:tc>
          <w:tcPr>
            <w:tcW w:w="2608" w:type="dxa"/>
            <w:vAlign w:val="top"/>
          </w:tcPr>
          <w:p w14:paraId="0DF5F374">
            <w:pPr>
              <w:pStyle w:val="8"/>
              <w:spacing w:before="139" w:line="184" w:lineRule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21.24</w:t>
            </w:r>
          </w:p>
        </w:tc>
        <w:tc>
          <w:tcPr>
            <w:tcW w:w="2623" w:type="dxa"/>
            <w:vAlign w:val="top"/>
          </w:tcPr>
          <w:p w14:paraId="179236EE">
            <w:pPr>
              <w:rPr>
                <w:rFonts w:ascii="Arial"/>
                <w:sz w:val="21"/>
              </w:rPr>
            </w:pPr>
          </w:p>
        </w:tc>
      </w:tr>
      <w:tr w14:paraId="7D96D8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653" w:type="dxa"/>
            <w:vAlign w:val="top"/>
          </w:tcPr>
          <w:p w14:paraId="4295B800">
            <w:pPr>
              <w:pStyle w:val="8"/>
              <w:spacing w:before="130" w:line="184" w:lineRule="auto"/>
              <w:ind w:left="1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22102</w:t>
            </w:r>
          </w:p>
        </w:tc>
        <w:tc>
          <w:tcPr>
            <w:tcW w:w="4007" w:type="dxa"/>
            <w:vAlign w:val="top"/>
          </w:tcPr>
          <w:p w14:paraId="70624702">
            <w:pPr>
              <w:pStyle w:val="8"/>
              <w:spacing w:before="84" w:line="219" w:lineRule="auto"/>
              <w:ind w:left="14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住房改革支出</w:t>
            </w:r>
          </w:p>
        </w:tc>
        <w:tc>
          <w:tcPr>
            <w:tcW w:w="2628" w:type="dxa"/>
            <w:vAlign w:val="top"/>
          </w:tcPr>
          <w:p w14:paraId="396E8DC9">
            <w:pPr>
              <w:pStyle w:val="8"/>
              <w:spacing w:before="130" w:line="184" w:lineRule="auto"/>
              <w:ind w:right="7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21.24</w:t>
            </w:r>
          </w:p>
        </w:tc>
        <w:tc>
          <w:tcPr>
            <w:tcW w:w="2608" w:type="dxa"/>
            <w:vAlign w:val="top"/>
          </w:tcPr>
          <w:p w14:paraId="767CA3B6">
            <w:pPr>
              <w:pStyle w:val="8"/>
              <w:spacing w:before="130" w:line="184" w:lineRule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21.24</w:t>
            </w:r>
          </w:p>
        </w:tc>
        <w:tc>
          <w:tcPr>
            <w:tcW w:w="2623" w:type="dxa"/>
            <w:vAlign w:val="top"/>
          </w:tcPr>
          <w:p w14:paraId="40E28492">
            <w:pPr>
              <w:rPr>
                <w:rFonts w:ascii="Arial"/>
                <w:sz w:val="21"/>
              </w:rPr>
            </w:pPr>
          </w:p>
        </w:tc>
      </w:tr>
      <w:tr w14:paraId="74E5CB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653" w:type="dxa"/>
            <w:vAlign w:val="top"/>
          </w:tcPr>
          <w:p w14:paraId="52BE8222">
            <w:pPr>
              <w:pStyle w:val="8"/>
              <w:spacing w:before="131" w:line="184" w:lineRule="auto"/>
              <w:ind w:left="1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2210201</w:t>
            </w:r>
          </w:p>
        </w:tc>
        <w:tc>
          <w:tcPr>
            <w:tcW w:w="4007" w:type="dxa"/>
            <w:vAlign w:val="top"/>
          </w:tcPr>
          <w:p w14:paraId="58C10632">
            <w:pPr>
              <w:pStyle w:val="8"/>
              <w:spacing w:before="85" w:line="220" w:lineRule="auto"/>
              <w:ind w:left="14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>住房公积金</w:t>
            </w:r>
          </w:p>
        </w:tc>
        <w:tc>
          <w:tcPr>
            <w:tcW w:w="2628" w:type="dxa"/>
            <w:vAlign w:val="top"/>
          </w:tcPr>
          <w:p w14:paraId="00E4475D">
            <w:pPr>
              <w:pStyle w:val="8"/>
              <w:spacing w:before="131" w:line="184" w:lineRule="auto"/>
              <w:ind w:right="7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21.24</w:t>
            </w:r>
          </w:p>
        </w:tc>
        <w:tc>
          <w:tcPr>
            <w:tcW w:w="2608" w:type="dxa"/>
            <w:vAlign w:val="top"/>
          </w:tcPr>
          <w:p w14:paraId="7BF92C11">
            <w:pPr>
              <w:pStyle w:val="8"/>
              <w:spacing w:before="132" w:line="184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21.24</w:t>
            </w:r>
          </w:p>
        </w:tc>
        <w:tc>
          <w:tcPr>
            <w:tcW w:w="2623" w:type="dxa"/>
            <w:vAlign w:val="top"/>
          </w:tcPr>
          <w:p w14:paraId="70DF81C1">
            <w:pPr>
              <w:rPr>
                <w:rFonts w:ascii="Arial"/>
                <w:sz w:val="21"/>
              </w:rPr>
            </w:pPr>
          </w:p>
        </w:tc>
      </w:tr>
    </w:tbl>
    <w:p w14:paraId="7876F382">
      <w:pPr>
        <w:spacing w:before="121" w:line="216" w:lineRule="auto"/>
        <w:ind w:left="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2"/>
          <w:sz w:val="24"/>
          <w:szCs w:val="24"/>
        </w:rPr>
        <w:t>注：本表以“万元”为金额单位</w:t>
      </w:r>
      <w:r>
        <w:rPr>
          <w:rFonts w:hint="eastAsia" w:ascii="宋体" w:hAnsi="宋体" w:eastAsia="宋体" w:cs="宋体"/>
          <w:spacing w:val="-12"/>
          <w:sz w:val="24"/>
          <w:szCs w:val="24"/>
          <w:lang w:eastAsia="zh-CN"/>
        </w:rPr>
        <w:t>（</w:t>
      </w:r>
      <w:r>
        <w:rPr>
          <w:rFonts w:ascii="宋体" w:hAnsi="宋体" w:eastAsia="宋体" w:cs="宋体"/>
          <w:spacing w:val="-12"/>
          <w:sz w:val="24"/>
          <w:szCs w:val="24"/>
        </w:rPr>
        <w:t>保留两位小数</w:t>
      </w:r>
      <w:r>
        <w:rPr>
          <w:rFonts w:hint="eastAsia" w:ascii="宋体" w:hAnsi="宋体" w:eastAsia="宋体" w:cs="宋体"/>
          <w:spacing w:val="-12"/>
          <w:sz w:val="24"/>
          <w:szCs w:val="24"/>
          <w:lang w:eastAsia="zh-CN"/>
        </w:rPr>
        <w:t>），</w:t>
      </w:r>
      <w:r>
        <w:rPr>
          <w:rFonts w:ascii="宋体" w:hAnsi="宋体" w:eastAsia="宋体" w:cs="宋体"/>
          <w:spacing w:val="-12"/>
          <w:sz w:val="24"/>
          <w:szCs w:val="24"/>
        </w:rPr>
        <w:t>反映部门/单位本年度一般公共预算财政拨款实际支出情况。</w:t>
      </w:r>
    </w:p>
    <w:p w14:paraId="3A050186">
      <w:pPr>
        <w:spacing w:line="216" w:lineRule="auto"/>
        <w:rPr>
          <w:rFonts w:ascii="宋体" w:hAnsi="宋体" w:eastAsia="宋体" w:cs="宋体"/>
          <w:sz w:val="24"/>
          <w:szCs w:val="24"/>
        </w:rPr>
        <w:sectPr>
          <w:footerReference r:id="rId125" w:type="default"/>
          <w:pgSz w:w="16770" w:h="11850"/>
          <w:pgMar w:top="1007" w:right="1824" w:bottom="1458" w:left="1415" w:header="0" w:footer="1214" w:gutter="0"/>
          <w:cols w:space="720" w:num="1"/>
        </w:sectPr>
      </w:pPr>
    </w:p>
    <w:p w14:paraId="1B660F2E">
      <w:pPr>
        <w:spacing w:line="255" w:lineRule="auto"/>
        <w:rPr>
          <w:rFonts w:ascii="Arial"/>
          <w:sz w:val="21"/>
        </w:rPr>
      </w:pPr>
    </w:p>
    <w:p w14:paraId="63127EF3">
      <w:pPr>
        <w:spacing w:line="255" w:lineRule="auto"/>
        <w:rPr>
          <w:rFonts w:ascii="Arial"/>
          <w:sz w:val="21"/>
        </w:rPr>
      </w:pPr>
    </w:p>
    <w:p w14:paraId="0F2A76C1">
      <w:pPr>
        <w:spacing w:line="256" w:lineRule="auto"/>
        <w:rPr>
          <w:rFonts w:ascii="Arial"/>
          <w:sz w:val="21"/>
        </w:rPr>
      </w:pPr>
    </w:p>
    <w:p w14:paraId="487572F5">
      <w:pPr>
        <w:spacing w:line="256" w:lineRule="auto"/>
        <w:rPr>
          <w:rFonts w:ascii="Arial"/>
          <w:sz w:val="21"/>
        </w:rPr>
      </w:pPr>
    </w:p>
    <w:p w14:paraId="6E74C030">
      <w:pPr>
        <w:spacing w:before="39" w:line="220" w:lineRule="auto"/>
        <w:ind w:left="14"/>
        <w:rPr>
          <w:rFonts w:ascii="宋体" w:hAnsi="宋体" w:eastAsia="宋体" w:cs="宋体"/>
          <w:sz w:val="12"/>
          <w:szCs w:val="12"/>
        </w:rPr>
      </w:pPr>
      <w:r>
        <w:rPr>
          <w:rFonts w:ascii="宋体" w:hAnsi="宋体" w:eastAsia="宋体" w:cs="宋体"/>
          <w:spacing w:val="-1"/>
          <w:sz w:val="12"/>
          <w:szCs w:val="12"/>
        </w:rPr>
        <w:t>单位名称：皖边彝族自治县民政局</w:t>
      </w:r>
    </w:p>
    <w:p w14:paraId="6F3CBD5F">
      <w:pPr>
        <w:spacing w:line="70" w:lineRule="auto"/>
        <w:rPr>
          <w:rFonts w:ascii="Arial"/>
          <w:sz w:val="2"/>
        </w:rPr>
      </w:pPr>
    </w:p>
    <w:tbl>
      <w:tblPr>
        <w:tblStyle w:val="7"/>
        <w:tblW w:w="127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5"/>
        <w:gridCol w:w="260"/>
        <w:gridCol w:w="260"/>
        <w:gridCol w:w="1998"/>
        <w:gridCol w:w="739"/>
        <w:gridCol w:w="660"/>
        <w:gridCol w:w="659"/>
        <w:gridCol w:w="670"/>
        <w:gridCol w:w="659"/>
        <w:gridCol w:w="520"/>
        <w:gridCol w:w="480"/>
        <w:gridCol w:w="699"/>
        <w:gridCol w:w="590"/>
        <w:gridCol w:w="559"/>
        <w:gridCol w:w="560"/>
        <w:gridCol w:w="550"/>
        <w:gridCol w:w="559"/>
        <w:gridCol w:w="559"/>
        <w:gridCol w:w="649"/>
        <w:gridCol w:w="874"/>
      </w:tblGrid>
      <w:tr w14:paraId="237EF8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</w:trPr>
        <w:tc>
          <w:tcPr>
            <w:tcW w:w="2763" w:type="dxa"/>
            <w:gridSpan w:val="4"/>
            <w:shd w:val="clear" w:color="auto" w:fill="D8D8D8"/>
            <w:vAlign w:val="top"/>
          </w:tcPr>
          <w:p w14:paraId="220DAEB5">
            <w:pPr>
              <w:pStyle w:val="8"/>
              <w:spacing w:before="30" w:line="218" w:lineRule="auto"/>
              <w:ind w:left="1254"/>
              <w:rPr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项目</w:t>
            </w:r>
          </w:p>
        </w:tc>
        <w:tc>
          <w:tcPr>
            <w:tcW w:w="739" w:type="dxa"/>
            <w:vMerge w:val="restart"/>
            <w:tcBorders>
              <w:bottom w:val="nil"/>
            </w:tcBorders>
            <w:shd w:val="clear" w:color="auto" w:fill="D4D4D4"/>
            <w:vAlign w:val="top"/>
          </w:tcPr>
          <w:p w14:paraId="6D547440">
            <w:pPr>
              <w:spacing w:line="247" w:lineRule="auto"/>
              <w:rPr>
                <w:rFonts w:ascii="Arial"/>
                <w:sz w:val="21"/>
              </w:rPr>
            </w:pPr>
          </w:p>
          <w:p w14:paraId="36F82CAA">
            <w:pPr>
              <w:pStyle w:val="8"/>
              <w:spacing w:before="42" w:line="221" w:lineRule="auto"/>
              <w:ind w:left="24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合计</w:t>
            </w:r>
          </w:p>
        </w:tc>
        <w:tc>
          <w:tcPr>
            <w:tcW w:w="8373" w:type="dxa"/>
            <w:gridSpan w:val="14"/>
            <w:shd w:val="clear" w:color="auto" w:fill="D0D0D0"/>
            <w:vAlign w:val="top"/>
          </w:tcPr>
          <w:p w14:paraId="7633BED2">
            <w:pPr>
              <w:pStyle w:val="8"/>
              <w:spacing w:before="30" w:line="218" w:lineRule="auto"/>
              <w:ind w:left="3752"/>
              <w:rPr>
                <w:sz w:val="13"/>
                <w:szCs w:val="13"/>
              </w:rPr>
            </w:pPr>
            <w:r>
              <w:rPr>
                <w:spacing w:val="2"/>
                <w:sz w:val="13"/>
                <w:szCs w:val="13"/>
              </w:rPr>
              <w:t>工资福利支出</w:t>
            </w:r>
          </w:p>
        </w:tc>
        <w:tc>
          <w:tcPr>
            <w:tcW w:w="874" w:type="dxa"/>
            <w:shd w:val="clear" w:color="auto" w:fill="E0E0E0"/>
            <w:vAlign w:val="top"/>
          </w:tcPr>
          <w:p w14:paraId="75152D15">
            <w:pPr>
              <w:spacing w:line="184" w:lineRule="exact"/>
              <w:rPr>
                <w:rFonts w:ascii="Arial"/>
                <w:sz w:val="16"/>
              </w:rPr>
            </w:pPr>
          </w:p>
        </w:tc>
      </w:tr>
      <w:tr w14:paraId="25CCFA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765" w:type="dxa"/>
            <w:gridSpan w:val="3"/>
            <w:shd w:val="clear" w:color="auto" w:fill="ECECEC"/>
            <w:vAlign w:val="top"/>
          </w:tcPr>
          <w:p w14:paraId="4C05E474">
            <w:pPr>
              <w:pStyle w:val="8"/>
              <w:spacing w:before="126" w:line="208" w:lineRule="auto"/>
              <w:ind w:left="64" w:right="35" w:firstLine="1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支出功能分</w:t>
            </w:r>
            <w:r>
              <w:rPr>
                <w:spacing w:val="-1"/>
                <w:sz w:val="13"/>
                <w:szCs w:val="13"/>
              </w:rPr>
              <w:t>类科</w:t>
            </w:r>
            <w:r>
              <w:rPr>
                <w:rFonts w:hint="eastAsia"/>
                <w:spacing w:val="-1"/>
                <w:sz w:val="13"/>
                <w:szCs w:val="13"/>
                <w:lang w:eastAsia="zh-CN"/>
              </w:rPr>
              <w:t>目</w:t>
            </w:r>
            <w:r>
              <w:rPr>
                <w:spacing w:val="-1"/>
                <w:sz w:val="13"/>
                <w:szCs w:val="13"/>
              </w:rPr>
              <w:t>编码</w:t>
            </w:r>
          </w:p>
        </w:tc>
        <w:tc>
          <w:tcPr>
            <w:tcW w:w="1998" w:type="dxa"/>
            <w:shd w:val="clear" w:color="auto" w:fill="D8D8D8"/>
            <w:vAlign w:val="top"/>
          </w:tcPr>
          <w:p w14:paraId="7C35C6F7">
            <w:pPr>
              <w:pStyle w:val="8"/>
              <w:spacing w:before="185" w:line="219" w:lineRule="auto"/>
              <w:ind w:left="759"/>
              <w:rPr>
                <w:sz w:val="13"/>
                <w:szCs w:val="13"/>
              </w:rPr>
            </w:pPr>
            <w:r>
              <w:rPr>
                <w:rFonts w:hint="eastAsia"/>
                <w:spacing w:val="-1"/>
                <w:sz w:val="13"/>
                <w:szCs w:val="13"/>
                <w:lang w:eastAsia="zh-CN"/>
              </w:rPr>
              <w:t>科目</w:t>
            </w:r>
            <w:r>
              <w:rPr>
                <w:spacing w:val="-1"/>
                <w:sz w:val="13"/>
                <w:szCs w:val="13"/>
              </w:rPr>
              <w:t>名称</w:t>
            </w:r>
          </w:p>
        </w:tc>
        <w:tc>
          <w:tcPr>
            <w:tcW w:w="739" w:type="dxa"/>
            <w:vMerge w:val="continue"/>
            <w:tcBorders>
              <w:top w:val="nil"/>
            </w:tcBorders>
            <w:vAlign w:val="top"/>
          </w:tcPr>
          <w:p w14:paraId="684740C2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shd w:val="clear" w:color="auto" w:fill="D4D4D4"/>
            <w:vAlign w:val="top"/>
          </w:tcPr>
          <w:p w14:paraId="19869542">
            <w:pPr>
              <w:pStyle w:val="8"/>
              <w:spacing w:before="187" w:line="221" w:lineRule="auto"/>
              <w:ind w:left="202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小计</w:t>
            </w:r>
          </w:p>
        </w:tc>
        <w:tc>
          <w:tcPr>
            <w:tcW w:w="659" w:type="dxa"/>
            <w:shd w:val="clear" w:color="auto" w:fill="D0D0D0"/>
            <w:vAlign w:val="top"/>
          </w:tcPr>
          <w:p w14:paraId="7F23AA0A">
            <w:pPr>
              <w:pStyle w:val="8"/>
              <w:spacing w:before="185" w:line="219" w:lineRule="auto"/>
              <w:ind w:left="7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基本工资</w:t>
            </w:r>
          </w:p>
        </w:tc>
        <w:tc>
          <w:tcPr>
            <w:tcW w:w="670" w:type="dxa"/>
            <w:shd w:val="clear" w:color="auto" w:fill="CFCFCF"/>
            <w:vAlign w:val="top"/>
          </w:tcPr>
          <w:p w14:paraId="79913C4C">
            <w:pPr>
              <w:pStyle w:val="8"/>
              <w:spacing w:before="186" w:line="219" w:lineRule="auto"/>
              <w:ind w:left="83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津贴补贴</w:t>
            </w:r>
          </w:p>
        </w:tc>
        <w:tc>
          <w:tcPr>
            <w:tcW w:w="659" w:type="dxa"/>
            <w:shd w:val="clear" w:color="auto" w:fill="CCCCCC"/>
            <w:vAlign w:val="top"/>
          </w:tcPr>
          <w:p w14:paraId="3195B324">
            <w:pPr>
              <w:pStyle w:val="8"/>
              <w:spacing w:before="186" w:line="220" w:lineRule="auto"/>
              <w:ind w:left="203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奖金</w:t>
            </w:r>
          </w:p>
        </w:tc>
        <w:tc>
          <w:tcPr>
            <w:tcW w:w="520" w:type="dxa"/>
            <w:shd w:val="clear" w:color="auto" w:fill="C8C8C8"/>
            <w:vAlign w:val="top"/>
          </w:tcPr>
          <w:p w14:paraId="2C7CB51E">
            <w:pPr>
              <w:pStyle w:val="8"/>
              <w:spacing w:before="106" w:line="224" w:lineRule="auto"/>
              <w:ind w:left="113" w:right="60" w:hanging="4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伙食补</w:t>
            </w:r>
            <w:r>
              <w:rPr>
                <w:rFonts w:hint="eastAsia"/>
                <w:sz w:val="13"/>
                <w:szCs w:val="13"/>
                <w:lang w:eastAsia="zh-CN"/>
              </w:rPr>
              <w:t>助</w:t>
            </w:r>
            <w:r>
              <w:rPr>
                <w:spacing w:val="-2"/>
                <w:sz w:val="13"/>
                <w:szCs w:val="13"/>
              </w:rPr>
              <w:t>费</w:t>
            </w:r>
          </w:p>
        </w:tc>
        <w:tc>
          <w:tcPr>
            <w:tcW w:w="480" w:type="dxa"/>
            <w:shd w:val="clear" w:color="auto" w:fill="CCCCCC"/>
            <w:vAlign w:val="top"/>
          </w:tcPr>
          <w:p w14:paraId="3057C2FB">
            <w:pPr>
              <w:pStyle w:val="8"/>
              <w:spacing w:before="106" w:line="244" w:lineRule="auto"/>
              <w:ind w:left="164" w:right="42" w:hanging="120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绩效工</w:t>
            </w:r>
            <w:r>
              <w:rPr>
                <w:sz w:val="13"/>
                <w:szCs w:val="13"/>
              </w:rPr>
              <w:t>资</w:t>
            </w:r>
          </w:p>
        </w:tc>
        <w:tc>
          <w:tcPr>
            <w:tcW w:w="699" w:type="dxa"/>
            <w:shd w:val="clear" w:color="auto" w:fill="646464"/>
            <w:vAlign w:val="top"/>
          </w:tcPr>
          <w:p w14:paraId="5CC2473E">
            <w:pPr>
              <w:pStyle w:val="8"/>
              <w:spacing w:before="36" w:line="215" w:lineRule="auto"/>
              <w:ind w:left="43" w:hanging="9"/>
              <w:jc w:val="both"/>
              <w:rPr>
                <w:sz w:val="13"/>
                <w:szCs w:val="13"/>
              </w:rPr>
            </w:pPr>
            <w:r>
              <w:rPr>
                <w:color w:val="FFFFFF"/>
                <w:spacing w:val="-2"/>
                <w:sz w:val="13"/>
                <w:szCs w:val="13"/>
              </w:rPr>
              <w:t>机关事业单位</w:t>
            </w:r>
            <w:r>
              <w:rPr>
                <w:rFonts w:hint="eastAsia"/>
                <w:color w:val="FFFFFF"/>
                <w:spacing w:val="-2"/>
                <w:sz w:val="13"/>
                <w:szCs w:val="13"/>
                <w:lang w:eastAsia="zh-CN"/>
              </w:rPr>
              <w:t>基本</w:t>
            </w:r>
            <w:r>
              <w:rPr>
                <w:color w:val="FFFFFF"/>
                <w:spacing w:val="-2"/>
                <w:sz w:val="13"/>
                <w:szCs w:val="13"/>
              </w:rPr>
              <w:t>养老</w:t>
            </w:r>
            <w:r>
              <w:rPr>
                <w:color w:val="FFFFFF"/>
                <w:spacing w:val="8"/>
                <w:sz w:val="13"/>
                <w:szCs w:val="13"/>
              </w:rPr>
              <w:t>保险</w:t>
            </w:r>
            <w:r>
              <w:rPr>
                <w:rFonts w:hint="eastAsia"/>
                <w:color w:val="FFFFFF"/>
                <w:spacing w:val="8"/>
                <w:sz w:val="13"/>
                <w:szCs w:val="13"/>
                <w:lang w:eastAsia="zh-CN"/>
              </w:rPr>
              <w:t>缴费</w:t>
            </w:r>
          </w:p>
        </w:tc>
        <w:tc>
          <w:tcPr>
            <w:tcW w:w="590" w:type="dxa"/>
            <w:shd w:val="clear" w:color="auto" w:fill="CCCCCC"/>
            <w:vAlign w:val="top"/>
          </w:tcPr>
          <w:p w14:paraId="683333D4">
            <w:pPr>
              <w:pStyle w:val="8"/>
              <w:spacing w:before="96" w:line="223" w:lineRule="auto"/>
              <w:ind w:left="154" w:hanging="8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职业</w:t>
            </w:r>
            <w:r>
              <w:rPr>
                <w:rFonts w:hint="eastAsia"/>
                <w:spacing w:val="-2"/>
                <w:sz w:val="13"/>
                <w:szCs w:val="13"/>
                <w:lang w:eastAsia="zh-CN"/>
              </w:rPr>
              <w:t>年金</w:t>
            </w:r>
            <w:r>
              <w:rPr>
                <w:spacing w:val="-2"/>
                <w:sz w:val="13"/>
                <w:szCs w:val="13"/>
              </w:rPr>
              <w:t>缴费</w:t>
            </w:r>
          </w:p>
        </w:tc>
        <w:tc>
          <w:tcPr>
            <w:tcW w:w="559" w:type="dxa"/>
            <w:shd w:val="clear" w:color="auto" w:fill="CCCCCC"/>
            <w:vAlign w:val="top"/>
          </w:tcPr>
          <w:p w14:paraId="79BD1EA4">
            <w:pPr>
              <w:pStyle w:val="8"/>
              <w:spacing w:before="36" w:line="214" w:lineRule="auto"/>
              <w:ind w:left="25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职工基本</w:t>
            </w:r>
          </w:p>
          <w:p w14:paraId="5FFC0DAD">
            <w:pPr>
              <w:pStyle w:val="8"/>
              <w:spacing w:line="220" w:lineRule="auto"/>
              <w:ind w:left="25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医疗保险</w:t>
            </w:r>
          </w:p>
          <w:p w14:paraId="53E8582E">
            <w:pPr>
              <w:pStyle w:val="8"/>
              <w:spacing w:before="4" w:line="217" w:lineRule="auto"/>
              <w:ind w:left="135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缴费</w:t>
            </w:r>
          </w:p>
        </w:tc>
        <w:tc>
          <w:tcPr>
            <w:tcW w:w="560" w:type="dxa"/>
            <w:shd w:val="clear" w:color="auto" w:fill="CCCCCC"/>
            <w:vAlign w:val="top"/>
          </w:tcPr>
          <w:p w14:paraId="6BC775BE">
            <w:pPr>
              <w:pStyle w:val="8"/>
              <w:spacing w:before="36" w:line="213" w:lineRule="auto"/>
              <w:jc w:val="right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公务员医</w:t>
            </w:r>
          </w:p>
          <w:p w14:paraId="2C0F4827">
            <w:pPr>
              <w:pStyle w:val="8"/>
              <w:spacing w:line="219" w:lineRule="auto"/>
              <w:ind w:left="16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疗补助数</w:t>
            </w:r>
          </w:p>
          <w:p w14:paraId="0E42F4E7">
            <w:pPr>
              <w:pStyle w:val="8"/>
              <w:spacing w:before="16" w:line="202" w:lineRule="auto"/>
              <w:ind w:left="216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费</w:t>
            </w:r>
          </w:p>
        </w:tc>
        <w:tc>
          <w:tcPr>
            <w:tcW w:w="550" w:type="dxa"/>
            <w:shd w:val="clear" w:color="auto" w:fill="C8C8C8"/>
            <w:vAlign w:val="top"/>
          </w:tcPr>
          <w:p w14:paraId="3BA5963C">
            <w:pPr>
              <w:pStyle w:val="8"/>
              <w:spacing w:before="105" w:line="224" w:lineRule="auto"/>
              <w:ind w:left="2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其他社会保障缴费</w:t>
            </w:r>
          </w:p>
        </w:tc>
        <w:tc>
          <w:tcPr>
            <w:tcW w:w="559" w:type="dxa"/>
            <w:shd w:val="clear" w:color="auto" w:fill="CCCCCC"/>
            <w:vAlign w:val="top"/>
          </w:tcPr>
          <w:p w14:paraId="75DE47A6">
            <w:pPr>
              <w:pStyle w:val="8"/>
              <w:spacing w:before="106" w:line="237" w:lineRule="auto"/>
              <w:ind w:left="205" w:right="6" w:hanging="17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住房公积</w:t>
            </w:r>
            <w:r>
              <w:rPr>
                <w:sz w:val="13"/>
                <w:szCs w:val="13"/>
              </w:rPr>
              <w:t>金</w:t>
            </w:r>
          </w:p>
        </w:tc>
        <w:tc>
          <w:tcPr>
            <w:tcW w:w="559" w:type="dxa"/>
            <w:shd w:val="clear" w:color="auto" w:fill="D0D0D0"/>
            <w:vAlign w:val="top"/>
          </w:tcPr>
          <w:p w14:paraId="1EEAB836">
            <w:pPr>
              <w:pStyle w:val="8"/>
              <w:spacing w:before="186" w:line="220" w:lineRule="auto"/>
              <w:ind w:left="77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医疗费</w:t>
            </w:r>
          </w:p>
        </w:tc>
        <w:tc>
          <w:tcPr>
            <w:tcW w:w="649" w:type="dxa"/>
            <w:shd w:val="clear" w:color="auto" w:fill="D4D4D4"/>
            <w:vAlign w:val="top"/>
          </w:tcPr>
          <w:p w14:paraId="34E01540">
            <w:pPr>
              <w:pStyle w:val="8"/>
              <w:spacing w:before="107" w:line="216" w:lineRule="auto"/>
              <w:ind w:left="88" w:right="1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其他工资</w:t>
            </w:r>
            <w:r>
              <w:rPr>
                <w:spacing w:val="3"/>
                <w:sz w:val="13"/>
                <w:szCs w:val="13"/>
              </w:rPr>
              <w:t>福利支出</w:t>
            </w:r>
          </w:p>
        </w:tc>
        <w:tc>
          <w:tcPr>
            <w:tcW w:w="874" w:type="dxa"/>
            <w:shd w:val="clear" w:color="auto" w:fill="E0E0E0"/>
            <w:vAlign w:val="top"/>
          </w:tcPr>
          <w:p w14:paraId="5D283B5F">
            <w:pPr>
              <w:pStyle w:val="8"/>
              <w:spacing w:before="187" w:line="221" w:lineRule="auto"/>
              <w:ind w:left="319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小计</w:t>
            </w:r>
          </w:p>
        </w:tc>
      </w:tr>
      <w:tr w14:paraId="748AB1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</w:trPr>
        <w:tc>
          <w:tcPr>
            <w:tcW w:w="245" w:type="dxa"/>
            <w:vMerge w:val="restart"/>
            <w:tcBorders>
              <w:bottom w:val="nil"/>
            </w:tcBorders>
            <w:vAlign w:val="top"/>
          </w:tcPr>
          <w:p w14:paraId="24948711">
            <w:pPr>
              <w:pStyle w:val="8"/>
              <w:spacing w:before="117" w:line="219" w:lineRule="auto"/>
              <w:ind w:left="2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类</w:t>
            </w:r>
          </w:p>
        </w:tc>
        <w:tc>
          <w:tcPr>
            <w:tcW w:w="260" w:type="dxa"/>
            <w:vMerge w:val="restart"/>
            <w:tcBorders>
              <w:bottom w:val="nil"/>
            </w:tcBorders>
            <w:shd w:val="clear" w:color="auto" w:fill="ECECEC"/>
            <w:vAlign w:val="top"/>
          </w:tcPr>
          <w:p w14:paraId="3FA9B003">
            <w:pPr>
              <w:pStyle w:val="8"/>
              <w:spacing w:before="118" w:line="221" w:lineRule="auto"/>
              <w:ind w:left="49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款</w:t>
            </w:r>
          </w:p>
        </w:tc>
        <w:tc>
          <w:tcPr>
            <w:tcW w:w="260" w:type="dxa"/>
            <w:vMerge w:val="restart"/>
            <w:tcBorders>
              <w:bottom w:val="nil"/>
            </w:tcBorders>
            <w:shd w:val="clear" w:color="auto" w:fill="E8E8E8"/>
            <w:vAlign w:val="top"/>
          </w:tcPr>
          <w:p w14:paraId="387690BB">
            <w:pPr>
              <w:pStyle w:val="8"/>
              <w:spacing w:before="117" w:line="220" w:lineRule="auto"/>
              <w:ind w:left="39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项</w:t>
            </w:r>
          </w:p>
        </w:tc>
        <w:tc>
          <w:tcPr>
            <w:tcW w:w="1998" w:type="dxa"/>
            <w:shd w:val="clear" w:color="auto" w:fill="DCDCDC"/>
            <w:vAlign w:val="top"/>
          </w:tcPr>
          <w:p w14:paraId="4EDBD01C">
            <w:pPr>
              <w:pStyle w:val="8"/>
              <w:spacing w:before="27" w:line="201" w:lineRule="auto"/>
              <w:ind w:left="85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栏次</w:t>
            </w:r>
          </w:p>
        </w:tc>
        <w:tc>
          <w:tcPr>
            <w:tcW w:w="739" w:type="dxa"/>
            <w:shd w:val="clear" w:color="auto" w:fill="D8D8D8"/>
            <w:vAlign w:val="top"/>
          </w:tcPr>
          <w:p w14:paraId="1A881B33">
            <w:pPr>
              <w:pStyle w:val="8"/>
              <w:spacing w:before="60" w:line="109" w:lineRule="exact"/>
              <w:ind w:left="321"/>
              <w:rPr>
                <w:sz w:val="13"/>
                <w:szCs w:val="13"/>
              </w:rPr>
            </w:pPr>
            <w:r>
              <w:rPr>
                <w:position w:val="-1"/>
                <w:sz w:val="13"/>
                <w:szCs w:val="13"/>
              </w:rPr>
              <w:t>1</w:t>
            </w:r>
          </w:p>
        </w:tc>
        <w:tc>
          <w:tcPr>
            <w:tcW w:w="660" w:type="dxa"/>
            <w:shd w:val="clear" w:color="auto" w:fill="D8D8D8"/>
            <w:vAlign w:val="top"/>
          </w:tcPr>
          <w:p w14:paraId="69B7B6DB">
            <w:pPr>
              <w:pStyle w:val="8"/>
              <w:spacing w:before="70" w:line="99" w:lineRule="exact"/>
              <w:ind w:left="272"/>
              <w:rPr>
                <w:sz w:val="13"/>
                <w:szCs w:val="13"/>
              </w:rPr>
            </w:pPr>
            <w:r>
              <w:rPr>
                <w:position w:val="-2"/>
                <w:sz w:val="13"/>
                <w:szCs w:val="13"/>
              </w:rPr>
              <w:t>2</w:t>
            </w:r>
          </w:p>
        </w:tc>
        <w:tc>
          <w:tcPr>
            <w:tcW w:w="659" w:type="dxa"/>
            <w:shd w:val="clear" w:color="auto" w:fill="D4D4D4"/>
            <w:vAlign w:val="top"/>
          </w:tcPr>
          <w:p w14:paraId="325FC9B2">
            <w:pPr>
              <w:pStyle w:val="8"/>
              <w:spacing w:before="70" w:line="99" w:lineRule="exact"/>
              <w:ind w:left="282"/>
              <w:rPr>
                <w:sz w:val="13"/>
                <w:szCs w:val="13"/>
              </w:rPr>
            </w:pPr>
            <w:r>
              <w:rPr>
                <w:position w:val="-2"/>
                <w:sz w:val="13"/>
                <w:szCs w:val="13"/>
              </w:rPr>
              <w:t>3</w:t>
            </w:r>
          </w:p>
        </w:tc>
        <w:tc>
          <w:tcPr>
            <w:tcW w:w="670" w:type="dxa"/>
            <w:shd w:val="clear" w:color="auto" w:fill="D4D4D4"/>
            <w:vAlign w:val="top"/>
          </w:tcPr>
          <w:p w14:paraId="2BCC3729">
            <w:pPr>
              <w:pStyle w:val="8"/>
              <w:spacing w:before="70" w:line="99" w:lineRule="exact"/>
              <w:ind w:left="293"/>
              <w:rPr>
                <w:sz w:val="13"/>
                <w:szCs w:val="13"/>
              </w:rPr>
            </w:pPr>
            <w:r>
              <w:rPr>
                <w:position w:val="-2"/>
                <w:sz w:val="13"/>
                <w:szCs w:val="13"/>
              </w:rPr>
              <w:t>4</w:t>
            </w:r>
          </w:p>
        </w:tc>
        <w:tc>
          <w:tcPr>
            <w:tcW w:w="659" w:type="dxa"/>
            <w:shd w:val="clear" w:color="auto" w:fill="D0D0D0"/>
            <w:vAlign w:val="top"/>
          </w:tcPr>
          <w:p w14:paraId="2633C82E">
            <w:pPr>
              <w:pStyle w:val="8"/>
              <w:spacing w:before="71" w:line="98" w:lineRule="exact"/>
              <w:ind w:left="283"/>
              <w:rPr>
                <w:sz w:val="13"/>
                <w:szCs w:val="13"/>
              </w:rPr>
            </w:pPr>
            <w:r>
              <w:rPr>
                <w:position w:val="-2"/>
                <w:sz w:val="13"/>
                <w:szCs w:val="13"/>
              </w:rPr>
              <w:t>5</w:t>
            </w:r>
          </w:p>
        </w:tc>
        <w:tc>
          <w:tcPr>
            <w:tcW w:w="520" w:type="dxa"/>
            <w:shd w:val="clear" w:color="auto" w:fill="D0D0D0"/>
            <w:vAlign w:val="top"/>
          </w:tcPr>
          <w:p w14:paraId="72B4BE93">
            <w:pPr>
              <w:pStyle w:val="8"/>
              <w:spacing w:before="70" w:line="99" w:lineRule="exact"/>
              <w:ind w:left="214"/>
              <w:rPr>
                <w:sz w:val="13"/>
                <w:szCs w:val="13"/>
              </w:rPr>
            </w:pPr>
            <w:r>
              <w:rPr>
                <w:position w:val="-2"/>
                <w:sz w:val="13"/>
                <w:szCs w:val="13"/>
              </w:rPr>
              <w:t>6</w:t>
            </w:r>
          </w:p>
        </w:tc>
        <w:tc>
          <w:tcPr>
            <w:tcW w:w="480" w:type="dxa"/>
            <w:shd w:val="clear" w:color="auto" w:fill="D0D0D0"/>
            <w:vAlign w:val="top"/>
          </w:tcPr>
          <w:p w14:paraId="2473A08D">
            <w:pPr>
              <w:pStyle w:val="8"/>
              <w:spacing w:before="71" w:line="98" w:lineRule="exact"/>
              <w:ind w:left="194"/>
              <w:rPr>
                <w:sz w:val="13"/>
                <w:szCs w:val="13"/>
              </w:rPr>
            </w:pPr>
            <w:r>
              <w:rPr>
                <w:position w:val="-2"/>
                <w:sz w:val="13"/>
                <w:szCs w:val="13"/>
              </w:rPr>
              <w:t>7</w:t>
            </w:r>
          </w:p>
        </w:tc>
        <w:tc>
          <w:tcPr>
            <w:tcW w:w="699" w:type="dxa"/>
            <w:shd w:val="clear" w:color="auto" w:fill="D0D0D0"/>
            <w:vAlign w:val="top"/>
          </w:tcPr>
          <w:p w14:paraId="0E5A95B4">
            <w:pPr>
              <w:pStyle w:val="8"/>
              <w:spacing w:before="61" w:line="108" w:lineRule="exact"/>
              <w:ind w:left="324"/>
              <w:rPr>
                <w:sz w:val="13"/>
                <w:szCs w:val="13"/>
              </w:rPr>
            </w:pPr>
            <w:r>
              <w:rPr>
                <w:position w:val="-1"/>
                <w:sz w:val="13"/>
                <w:szCs w:val="13"/>
              </w:rPr>
              <w:t>B</w:t>
            </w:r>
          </w:p>
        </w:tc>
        <w:tc>
          <w:tcPr>
            <w:tcW w:w="590" w:type="dxa"/>
            <w:shd w:val="clear" w:color="auto" w:fill="D0D0D0"/>
            <w:vAlign w:val="top"/>
          </w:tcPr>
          <w:p w14:paraId="38362449">
            <w:pPr>
              <w:pStyle w:val="8"/>
              <w:spacing w:before="70" w:line="99" w:lineRule="exact"/>
              <w:ind w:left="245"/>
              <w:rPr>
                <w:sz w:val="13"/>
                <w:szCs w:val="13"/>
              </w:rPr>
            </w:pPr>
            <w:r>
              <w:rPr>
                <w:position w:val="-2"/>
                <w:sz w:val="13"/>
                <w:szCs w:val="13"/>
              </w:rPr>
              <w:t>9</w:t>
            </w:r>
          </w:p>
        </w:tc>
        <w:tc>
          <w:tcPr>
            <w:tcW w:w="559" w:type="dxa"/>
            <w:shd w:val="clear" w:color="auto" w:fill="D0D0D0"/>
            <w:vAlign w:val="top"/>
          </w:tcPr>
          <w:p w14:paraId="26F07A1B">
            <w:pPr>
              <w:pStyle w:val="8"/>
              <w:spacing w:before="60" w:line="109" w:lineRule="exact"/>
              <w:ind w:left="225"/>
              <w:rPr>
                <w:sz w:val="13"/>
                <w:szCs w:val="13"/>
              </w:rPr>
            </w:pPr>
            <w:r>
              <w:rPr>
                <w:spacing w:val="-4"/>
                <w:position w:val="-1"/>
                <w:sz w:val="13"/>
                <w:szCs w:val="13"/>
              </w:rPr>
              <w:t>10</w:t>
            </w:r>
          </w:p>
        </w:tc>
        <w:tc>
          <w:tcPr>
            <w:tcW w:w="560" w:type="dxa"/>
            <w:shd w:val="clear" w:color="auto" w:fill="D0D0D0"/>
            <w:vAlign w:val="top"/>
          </w:tcPr>
          <w:p w14:paraId="692D06B4">
            <w:pPr>
              <w:pStyle w:val="8"/>
              <w:spacing w:before="60" w:line="109" w:lineRule="exact"/>
              <w:ind w:left="216"/>
              <w:rPr>
                <w:sz w:val="13"/>
                <w:szCs w:val="13"/>
              </w:rPr>
            </w:pPr>
            <w:r>
              <w:rPr>
                <w:spacing w:val="-4"/>
                <w:position w:val="-1"/>
                <w:sz w:val="13"/>
                <w:szCs w:val="13"/>
              </w:rPr>
              <w:t>11</w:t>
            </w:r>
          </w:p>
        </w:tc>
        <w:tc>
          <w:tcPr>
            <w:tcW w:w="550" w:type="dxa"/>
            <w:shd w:val="clear" w:color="auto" w:fill="D4D4D4"/>
            <w:vAlign w:val="top"/>
          </w:tcPr>
          <w:p w14:paraId="67DA469C">
            <w:pPr>
              <w:pStyle w:val="8"/>
              <w:spacing w:before="70" w:line="99" w:lineRule="exact"/>
              <w:ind w:left="206"/>
              <w:rPr>
                <w:sz w:val="13"/>
                <w:szCs w:val="13"/>
              </w:rPr>
            </w:pPr>
            <w:r>
              <w:rPr>
                <w:spacing w:val="-4"/>
                <w:position w:val="-2"/>
                <w:sz w:val="13"/>
                <w:szCs w:val="13"/>
              </w:rPr>
              <w:t>12</w:t>
            </w:r>
          </w:p>
        </w:tc>
        <w:tc>
          <w:tcPr>
            <w:tcW w:w="559" w:type="dxa"/>
            <w:shd w:val="clear" w:color="auto" w:fill="D4D4D4"/>
            <w:vAlign w:val="top"/>
          </w:tcPr>
          <w:p w14:paraId="669EC6A3">
            <w:pPr>
              <w:pStyle w:val="8"/>
              <w:spacing w:before="60" w:line="109" w:lineRule="exact"/>
              <w:ind w:left="216"/>
              <w:rPr>
                <w:sz w:val="13"/>
                <w:szCs w:val="13"/>
              </w:rPr>
            </w:pPr>
            <w:r>
              <w:rPr>
                <w:spacing w:val="-4"/>
                <w:position w:val="-1"/>
                <w:sz w:val="13"/>
                <w:szCs w:val="13"/>
              </w:rPr>
              <w:t>13</w:t>
            </w:r>
          </w:p>
        </w:tc>
        <w:tc>
          <w:tcPr>
            <w:tcW w:w="559" w:type="dxa"/>
            <w:shd w:val="clear" w:color="auto" w:fill="D8D8D8"/>
            <w:vAlign w:val="top"/>
          </w:tcPr>
          <w:p w14:paraId="6C3DE3BA">
            <w:pPr>
              <w:pStyle w:val="8"/>
              <w:spacing w:before="60" w:line="109" w:lineRule="exact"/>
              <w:ind w:left="207"/>
              <w:rPr>
                <w:sz w:val="13"/>
                <w:szCs w:val="13"/>
              </w:rPr>
            </w:pPr>
            <w:r>
              <w:rPr>
                <w:spacing w:val="-4"/>
                <w:position w:val="-1"/>
                <w:sz w:val="13"/>
                <w:szCs w:val="13"/>
              </w:rPr>
              <w:t>14</w:t>
            </w:r>
          </w:p>
        </w:tc>
        <w:tc>
          <w:tcPr>
            <w:tcW w:w="649" w:type="dxa"/>
            <w:shd w:val="clear" w:color="auto" w:fill="DCDCDC"/>
            <w:vAlign w:val="top"/>
          </w:tcPr>
          <w:p w14:paraId="3DD80313">
            <w:pPr>
              <w:pStyle w:val="8"/>
              <w:spacing w:before="70" w:line="99" w:lineRule="exact"/>
              <w:ind w:left="268"/>
              <w:rPr>
                <w:sz w:val="13"/>
                <w:szCs w:val="13"/>
              </w:rPr>
            </w:pPr>
            <w:r>
              <w:rPr>
                <w:spacing w:val="-4"/>
                <w:position w:val="-2"/>
                <w:sz w:val="13"/>
                <w:szCs w:val="13"/>
              </w:rPr>
              <w:t>15</w:t>
            </w:r>
          </w:p>
        </w:tc>
        <w:tc>
          <w:tcPr>
            <w:tcW w:w="874" w:type="dxa"/>
            <w:shd w:val="clear" w:color="auto" w:fill="E4E4E4"/>
            <w:vAlign w:val="top"/>
          </w:tcPr>
          <w:p w14:paraId="767B27A5">
            <w:pPr>
              <w:pStyle w:val="8"/>
              <w:spacing w:before="60" w:line="109" w:lineRule="exact"/>
              <w:ind w:left="359"/>
              <w:rPr>
                <w:sz w:val="13"/>
                <w:szCs w:val="13"/>
              </w:rPr>
            </w:pPr>
            <w:r>
              <w:rPr>
                <w:spacing w:val="-4"/>
                <w:position w:val="-1"/>
                <w:sz w:val="13"/>
                <w:szCs w:val="13"/>
              </w:rPr>
              <w:t>16</w:t>
            </w:r>
          </w:p>
        </w:tc>
      </w:tr>
      <w:tr w14:paraId="7D1388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45" w:type="dxa"/>
            <w:vMerge w:val="continue"/>
            <w:tcBorders>
              <w:top w:val="nil"/>
            </w:tcBorders>
            <w:vAlign w:val="top"/>
          </w:tcPr>
          <w:p w14:paraId="3FA5ED29">
            <w:pPr>
              <w:rPr>
                <w:rFonts w:ascii="Arial"/>
                <w:sz w:val="21"/>
              </w:rPr>
            </w:pPr>
          </w:p>
        </w:tc>
        <w:tc>
          <w:tcPr>
            <w:tcW w:w="260" w:type="dxa"/>
            <w:vMerge w:val="continue"/>
            <w:tcBorders>
              <w:top w:val="nil"/>
            </w:tcBorders>
            <w:vAlign w:val="top"/>
          </w:tcPr>
          <w:p w14:paraId="6A278A2B">
            <w:pPr>
              <w:rPr>
                <w:rFonts w:ascii="Arial"/>
                <w:sz w:val="21"/>
              </w:rPr>
            </w:pPr>
          </w:p>
        </w:tc>
        <w:tc>
          <w:tcPr>
            <w:tcW w:w="260" w:type="dxa"/>
            <w:vMerge w:val="continue"/>
            <w:tcBorders>
              <w:top w:val="nil"/>
            </w:tcBorders>
            <w:vAlign w:val="top"/>
          </w:tcPr>
          <w:p w14:paraId="5F4C604F">
            <w:pPr>
              <w:rPr>
                <w:rFonts w:ascii="Arial"/>
                <w:sz w:val="21"/>
              </w:rPr>
            </w:pPr>
          </w:p>
        </w:tc>
        <w:tc>
          <w:tcPr>
            <w:tcW w:w="1998" w:type="dxa"/>
            <w:shd w:val="clear" w:color="auto" w:fill="DCDCDC"/>
            <w:vAlign w:val="top"/>
          </w:tcPr>
          <w:p w14:paraId="6E29D26E">
            <w:pPr>
              <w:pStyle w:val="8"/>
              <w:spacing w:before="19" w:line="200" w:lineRule="auto"/>
              <w:ind w:left="85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合计</w:t>
            </w:r>
          </w:p>
        </w:tc>
        <w:tc>
          <w:tcPr>
            <w:tcW w:w="739" w:type="dxa"/>
            <w:vAlign w:val="top"/>
          </w:tcPr>
          <w:p w14:paraId="7C4ECA5F">
            <w:pPr>
              <w:pStyle w:val="8"/>
              <w:spacing w:before="36" w:line="175" w:lineRule="auto"/>
              <w:ind w:right="4"/>
              <w:jc w:val="right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5,382.49</w:t>
            </w:r>
          </w:p>
        </w:tc>
        <w:tc>
          <w:tcPr>
            <w:tcW w:w="660" w:type="dxa"/>
            <w:vAlign w:val="top"/>
          </w:tcPr>
          <w:p w14:paraId="20D91D7F">
            <w:pPr>
              <w:pStyle w:val="8"/>
              <w:spacing w:before="51" w:line="108" w:lineRule="exact"/>
              <w:ind w:right="3"/>
              <w:jc w:val="right"/>
              <w:rPr>
                <w:sz w:val="13"/>
                <w:szCs w:val="13"/>
              </w:rPr>
            </w:pPr>
            <w:r>
              <w:rPr>
                <w:spacing w:val="-2"/>
                <w:position w:val="-1"/>
                <w:sz w:val="13"/>
                <w:szCs w:val="13"/>
              </w:rPr>
              <w:t>592.85</w:t>
            </w:r>
          </w:p>
        </w:tc>
        <w:tc>
          <w:tcPr>
            <w:tcW w:w="659" w:type="dxa"/>
            <w:vAlign w:val="top"/>
          </w:tcPr>
          <w:p w14:paraId="740DD13D">
            <w:pPr>
              <w:pStyle w:val="8"/>
              <w:spacing w:before="51" w:line="108" w:lineRule="exact"/>
              <w:ind w:right="5"/>
              <w:jc w:val="right"/>
              <w:rPr>
                <w:sz w:val="13"/>
                <w:szCs w:val="13"/>
              </w:rPr>
            </w:pPr>
            <w:r>
              <w:rPr>
                <w:spacing w:val="-1"/>
                <w:position w:val="-1"/>
                <w:sz w:val="13"/>
                <w:szCs w:val="13"/>
              </w:rPr>
              <w:t>67.90</w:t>
            </w:r>
          </w:p>
        </w:tc>
        <w:tc>
          <w:tcPr>
            <w:tcW w:w="670" w:type="dxa"/>
            <w:vAlign w:val="top"/>
          </w:tcPr>
          <w:p w14:paraId="3A259CA4">
            <w:pPr>
              <w:pStyle w:val="8"/>
              <w:spacing w:before="51" w:line="108" w:lineRule="exact"/>
              <w:ind w:right="7"/>
              <w:jc w:val="right"/>
              <w:rPr>
                <w:sz w:val="13"/>
                <w:szCs w:val="13"/>
              </w:rPr>
            </w:pPr>
            <w:r>
              <w:rPr>
                <w:spacing w:val="-2"/>
                <w:position w:val="-1"/>
                <w:sz w:val="13"/>
                <w:szCs w:val="13"/>
              </w:rPr>
              <w:t>31.57</w:t>
            </w:r>
          </w:p>
        </w:tc>
        <w:tc>
          <w:tcPr>
            <w:tcW w:w="659" w:type="dxa"/>
            <w:vAlign w:val="top"/>
          </w:tcPr>
          <w:p w14:paraId="6ABFB464">
            <w:pPr>
              <w:pStyle w:val="8"/>
              <w:spacing w:before="51" w:line="108" w:lineRule="exact"/>
              <w:jc w:val="right"/>
              <w:rPr>
                <w:sz w:val="13"/>
                <w:szCs w:val="13"/>
              </w:rPr>
            </w:pPr>
            <w:r>
              <w:rPr>
                <w:spacing w:val="-2"/>
                <w:position w:val="-1"/>
                <w:sz w:val="13"/>
                <w:szCs w:val="13"/>
              </w:rPr>
              <w:t>8.82</w:t>
            </w:r>
          </w:p>
        </w:tc>
        <w:tc>
          <w:tcPr>
            <w:tcW w:w="520" w:type="dxa"/>
            <w:vAlign w:val="top"/>
          </w:tcPr>
          <w:p w14:paraId="480EB799">
            <w:pPr>
              <w:pStyle w:val="8"/>
              <w:spacing w:before="51" w:line="108" w:lineRule="exact"/>
              <w:ind w:right="1"/>
              <w:jc w:val="right"/>
              <w:rPr>
                <w:sz w:val="13"/>
                <w:szCs w:val="13"/>
              </w:rPr>
            </w:pPr>
            <w:r>
              <w:rPr>
                <w:spacing w:val="-2"/>
                <w:position w:val="-1"/>
                <w:sz w:val="13"/>
                <w:szCs w:val="13"/>
              </w:rPr>
              <w:t>7.50</w:t>
            </w:r>
          </w:p>
        </w:tc>
        <w:tc>
          <w:tcPr>
            <w:tcW w:w="480" w:type="dxa"/>
            <w:vAlign w:val="top"/>
          </w:tcPr>
          <w:p w14:paraId="5E60AD77">
            <w:pPr>
              <w:pStyle w:val="8"/>
              <w:spacing w:before="51" w:line="108" w:lineRule="exact"/>
              <w:ind w:right="6"/>
              <w:jc w:val="right"/>
              <w:rPr>
                <w:sz w:val="13"/>
                <w:szCs w:val="13"/>
              </w:rPr>
            </w:pPr>
            <w:r>
              <w:rPr>
                <w:spacing w:val="-2"/>
                <w:position w:val="-1"/>
                <w:sz w:val="13"/>
                <w:szCs w:val="13"/>
              </w:rPr>
              <w:t>35.67</w:t>
            </w:r>
          </w:p>
        </w:tc>
        <w:tc>
          <w:tcPr>
            <w:tcW w:w="699" w:type="dxa"/>
            <w:vAlign w:val="top"/>
          </w:tcPr>
          <w:p w14:paraId="1D30F808">
            <w:pPr>
              <w:pStyle w:val="8"/>
              <w:spacing w:before="51" w:line="108" w:lineRule="exact"/>
              <w:ind w:right="4"/>
              <w:jc w:val="right"/>
              <w:rPr>
                <w:sz w:val="13"/>
                <w:szCs w:val="13"/>
              </w:rPr>
            </w:pPr>
            <w:r>
              <w:rPr>
                <w:spacing w:val="-2"/>
                <w:position w:val="-1"/>
                <w:sz w:val="13"/>
                <w:szCs w:val="13"/>
              </w:rPr>
              <w:t>29.10</w:t>
            </w:r>
          </w:p>
        </w:tc>
        <w:tc>
          <w:tcPr>
            <w:tcW w:w="590" w:type="dxa"/>
            <w:vAlign w:val="top"/>
          </w:tcPr>
          <w:p w14:paraId="1F0CB07F">
            <w:pPr>
              <w:pStyle w:val="8"/>
              <w:spacing w:before="51" w:line="108" w:lineRule="exact"/>
              <w:ind w:right="10"/>
              <w:jc w:val="right"/>
              <w:rPr>
                <w:sz w:val="13"/>
                <w:szCs w:val="13"/>
              </w:rPr>
            </w:pPr>
            <w:r>
              <w:rPr>
                <w:spacing w:val="-3"/>
                <w:position w:val="-1"/>
                <w:sz w:val="13"/>
                <w:szCs w:val="13"/>
              </w:rPr>
              <w:t>15.75</w:t>
            </w:r>
          </w:p>
        </w:tc>
        <w:tc>
          <w:tcPr>
            <w:tcW w:w="559" w:type="dxa"/>
            <w:vAlign w:val="top"/>
          </w:tcPr>
          <w:p w14:paraId="70E8A959">
            <w:pPr>
              <w:pStyle w:val="8"/>
              <w:spacing w:before="51" w:line="108" w:lineRule="exact"/>
              <w:jc w:val="right"/>
              <w:rPr>
                <w:sz w:val="13"/>
                <w:szCs w:val="13"/>
              </w:rPr>
            </w:pPr>
            <w:r>
              <w:rPr>
                <w:spacing w:val="-2"/>
                <w:position w:val="-1"/>
                <w:sz w:val="13"/>
                <w:szCs w:val="13"/>
              </w:rPr>
              <w:t>6.85</w:t>
            </w:r>
          </w:p>
        </w:tc>
        <w:tc>
          <w:tcPr>
            <w:tcW w:w="560" w:type="dxa"/>
            <w:vAlign w:val="top"/>
          </w:tcPr>
          <w:p w14:paraId="05CB1818">
            <w:pPr>
              <w:pStyle w:val="8"/>
              <w:spacing w:before="51" w:line="108" w:lineRule="exact"/>
              <w:ind w:right="4"/>
              <w:jc w:val="right"/>
              <w:rPr>
                <w:sz w:val="13"/>
                <w:szCs w:val="13"/>
              </w:rPr>
            </w:pPr>
            <w:r>
              <w:rPr>
                <w:spacing w:val="-3"/>
                <w:position w:val="-1"/>
                <w:sz w:val="13"/>
                <w:szCs w:val="13"/>
              </w:rPr>
              <w:t>1.20</w:t>
            </w:r>
          </w:p>
        </w:tc>
        <w:tc>
          <w:tcPr>
            <w:tcW w:w="550" w:type="dxa"/>
            <w:vAlign w:val="top"/>
          </w:tcPr>
          <w:p w14:paraId="7AB096E3">
            <w:pPr>
              <w:pStyle w:val="8"/>
              <w:spacing w:before="51" w:line="108" w:lineRule="exact"/>
              <w:jc w:val="right"/>
              <w:rPr>
                <w:sz w:val="13"/>
                <w:szCs w:val="13"/>
              </w:rPr>
            </w:pPr>
            <w:r>
              <w:rPr>
                <w:spacing w:val="-2"/>
                <w:position w:val="-1"/>
                <w:sz w:val="13"/>
                <w:szCs w:val="13"/>
              </w:rPr>
              <w:t>3.66</w:t>
            </w:r>
          </w:p>
        </w:tc>
        <w:tc>
          <w:tcPr>
            <w:tcW w:w="559" w:type="dxa"/>
            <w:vAlign w:val="top"/>
          </w:tcPr>
          <w:p w14:paraId="4C37F8B5">
            <w:pPr>
              <w:pStyle w:val="8"/>
              <w:spacing w:before="51" w:line="108" w:lineRule="exact"/>
              <w:ind w:right="2"/>
              <w:jc w:val="right"/>
              <w:rPr>
                <w:sz w:val="13"/>
                <w:szCs w:val="13"/>
              </w:rPr>
            </w:pPr>
            <w:r>
              <w:rPr>
                <w:spacing w:val="-2"/>
                <w:position w:val="-1"/>
                <w:sz w:val="13"/>
                <w:szCs w:val="13"/>
              </w:rPr>
              <w:t>21.24</w:t>
            </w:r>
          </w:p>
        </w:tc>
        <w:tc>
          <w:tcPr>
            <w:tcW w:w="559" w:type="dxa"/>
            <w:vAlign w:val="top"/>
          </w:tcPr>
          <w:p w14:paraId="06EF2C0F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49" w:type="dxa"/>
            <w:vAlign w:val="top"/>
          </w:tcPr>
          <w:p w14:paraId="0E5EBB37">
            <w:pPr>
              <w:pStyle w:val="8"/>
              <w:spacing w:before="51" w:line="108" w:lineRule="exact"/>
              <w:jc w:val="right"/>
              <w:rPr>
                <w:sz w:val="13"/>
                <w:szCs w:val="13"/>
              </w:rPr>
            </w:pPr>
            <w:r>
              <w:rPr>
                <w:spacing w:val="-2"/>
                <w:position w:val="-1"/>
                <w:sz w:val="13"/>
                <w:szCs w:val="13"/>
              </w:rPr>
              <w:t>333.59</w:t>
            </w:r>
          </w:p>
        </w:tc>
        <w:tc>
          <w:tcPr>
            <w:tcW w:w="874" w:type="dxa"/>
            <w:vAlign w:val="top"/>
          </w:tcPr>
          <w:p w14:paraId="143EBFFC">
            <w:pPr>
              <w:pStyle w:val="8"/>
              <w:spacing w:before="51" w:line="108" w:lineRule="exact"/>
              <w:ind w:right="9"/>
              <w:jc w:val="right"/>
              <w:rPr>
                <w:sz w:val="13"/>
                <w:szCs w:val="13"/>
              </w:rPr>
            </w:pPr>
            <w:r>
              <w:rPr>
                <w:spacing w:val="-1"/>
                <w:position w:val="-1"/>
                <w:sz w:val="13"/>
                <w:szCs w:val="13"/>
              </w:rPr>
              <w:t>233.16</w:t>
            </w:r>
          </w:p>
        </w:tc>
      </w:tr>
      <w:tr w14:paraId="08B905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765" w:type="dxa"/>
            <w:gridSpan w:val="3"/>
            <w:vAlign w:val="top"/>
          </w:tcPr>
          <w:p w14:paraId="2275F72E">
            <w:pPr>
              <w:pStyle w:val="8"/>
              <w:spacing w:before="51" w:line="98" w:lineRule="exact"/>
              <w:ind w:left="14"/>
              <w:rPr>
                <w:sz w:val="13"/>
                <w:szCs w:val="13"/>
              </w:rPr>
            </w:pPr>
            <w:r>
              <w:rPr>
                <w:spacing w:val="-2"/>
                <w:position w:val="-2"/>
                <w:sz w:val="13"/>
                <w:szCs w:val="13"/>
              </w:rPr>
              <w:t>206</w:t>
            </w:r>
          </w:p>
        </w:tc>
        <w:tc>
          <w:tcPr>
            <w:tcW w:w="1998" w:type="dxa"/>
            <w:vAlign w:val="top"/>
          </w:tcPr>
          <w:p w14:paraId="49C5E911">
            <w:pPr>
              <w:pStyle w:val="8"/>
              <w:spacing w:before="17" w:line="188" w:lineRule="auto"/>
              <w:ind w:left="29"/>
              <w:rPr>
                <w:sz w:val="13"/>
                <w:szCs w:val="13"/>
              </w:rPr>
            </w:pPr>
            <w:r>
              <w:rPr>
                <w:spacing w:val="1"/>
                <w:sz w:val="13"/>
                <w:szCs w:val="13"/>
              </w:rPr>
              <w:t>社会保障和就业支出</w:t>
            </w:r>
          </w:p>
        </w:tc>
        <w:tc>
          <w:tcPr>
            <w:tcW w:w="739" w:type="dxa"/>
            <w:vAlign w:val="top"/>
          </w:tcPr>
          <w:p w14:paraId="618FB479">
            <w:pPr>
              <w:pStyle w:val="8"/>
              <w:spacing w:before="51" w:line="98" w:lineRule="exact"/>
              <w:ind w:right="3"/>
              <w:jc w:val="right"/>
              <w:rPr>
                <w:sz w:val="13"/>
                <w:szCs w:val="13"/>
              </w:rPr>
            </w:pPr>
            <w:r>
              <w:rPr>
                <w:spacing w:val="-1"/>
                <w:position w:val="-2"/>
                <w:sz w:val="13"/>
                <w:szCs w:val="13"/>
              </w:rPr>
              <w:t>5.363.20</w:t>
            </w:r>
          </w:p>
        </w:tc>
        <w:tc>
          <w:tcPr>
            <w:tcW w:w="660" w:type="dxa"/>
            <w:vAlign w:val="top"/>
          </w:tcPr>
          <w:p w14:paraId="75B56FC2">
            <w:pPr>
              <w:pStyle w:val="8"/>
              <w:spacing w:before="51" w:line="98" w:lineRule="exact"/>
              <w:ind w:right="8"/>
              <w:jc w:val="right"/>
              <w:rPr>
                <w:sz w:val="13"/>
                <w:szCs w:val="13"/>
              </w:rPr>
            </w:pPr>
            <w:r>
              <w:rPr>
                <w:spacing w:val="-2"/>
                <w:position w:val="-2"/>
                <w:sz w:val="13"/>
                <w:szCs w:val="13"/>
              </w:rPr>
              <w:t>563.5</w:t>
            </w:r>
          </w:p>
        </w:tc>
        <w:tc>
          <w:tcPr>
            <w:tcW w:w="659" w:type="dxa"/>
            <w:vAlign w:val="top"/>
          </w:tcPr>
          <w:p w14:paraId="14AD36B0">
            <w:pPr>
              <w:pStyle w:val="8"/>
              <w:spacing w:before="51" w:line="98" w:lineRule="exact"/>
              <w:ind w:right="5"/>
              <w:jc w:val="right"/>
              <w:rPr>
                <w:sz w:val="13"/>
                <w:szCs w:val="13"/>
              </w:rPr>
            </w:pPr>
            <w:r>
              <w:rPr>
                <w:spacing w:val="-1"/>
                <w:position w:val="-2"/>
                <w:sz w:val="13"/>
                <w:szCs w:val="13"/>
              </w:rPr>
              <w:t>67.90</w:t>
            </w:r>
          </w:p>
        </w:tc>
        <w:tc>
          <w:tcPr>
            <w:tcW w:w="670" w:type="dxa"/>
            <w:vAlign w:val="top"/>
          </w:tcPr>
          <w:p w14:paraId="2A5728CB">
            <w:pPr>
              <w:pStyle w:val="8"/>
              <w:spacing w:before="51" w:line="98" w:lineRule="exact"/>
              <w:ind w:right="7"/>
              <w:jc w:val="right"/>
              <w:rPr>
                <w:sz w:val="13"/>
                <w:szCs w:val="13"/>
              </w:rPr>
            </w:pPr>
            <w:r>
              <w:rPr>
                <w:spacing w:val="-2"/>
                <w:position w:val="-2"/>
                <w:sz w:val="13"/>
                <w:szCs w:val="13"/>
              </w:rPr>
              <w:t>31.57</w:t>
            </w:r>
          </w:p>
        </w:tc>
        <w:tc>
          <w:tcPr>
            <w:tcW w:w="659" w:type="dxa"/>
            <w:vAlign w:val="top"/>
          </w:tcPr>
          <w:p w14:paraId="4C80921E">
            <w:pPr>
              <w:pStyle w:val="8"/>
              <w:spacing w:before="51" w:line="98" w:lineRule="exact"/>
              <w:ind w:right="6"/>
              <w:jc w:val="right"/>
              <w:rPr>
                <w:sz w:val="13"/>
                <w:szCs w:val="13"/>
              </w:rPr>
            </w:pPr>
            <w:r>
              <w:rPr>
                <w:spacing w:val="-2"/>
                <w:position w:val="-2"/>
                <w:sz w:val="13"/>
                <w:szCs w:val="13"/>
              </w:rPr>
              <w:t>38.82</w:t>
            </w:r>
          </w:p>
        </w:tc>
        <w:tc>
          <w:tcPr>
            <w:tcW w:w="520" w:type="dxa"/>
            <w:vAlign w:val="top"/>
          </w:tcPr>
          <w:p w14:paraId="269E92ED">
            <w:pPr>
              <w:pStyle w:val="8"/>
              <w:spacing w:before="51" w:line="98" w:lineRule="exact"/>
              <w:ind w:right="1"/>
              <w:jc w:val="right"/>
              <w:rPr>
                <w:sz w:val="13"/>
                <w:szCs w:val="13"/>
              </w:rPr>
            </w:pPr>
            <w:r>
              <w:rPr>
                <w:spacing w:val="-2"/>
                <w:position w:val="-2"/>
                <w:sz w:val="13"/>
                <w:szCs w:val="13"/>
              </w:rPr>
              <w:t>7.50</w:t>
            </w:r>
          </w:p>
        </w:tc>
        <w:tc>
          <w:tcPr>
            <w:tcW w:w="480" w:type="dxa"/>
            <w:vAlign w:val="top"/>
          </w:tcPr>
          <w:p w14:paraId="3A874D64">
            <w:pPr>
              <w:pStyle w:val="8"/>
              <w:spacing w:before="51" w:line="98" w:lineRule="exact"/>
              <w:ind w:right="6"/>
              <w:jc w:val="right"/>
              <w:rPr>
                <w:sz w:val="13"/>
                <w:szCs w:val="13"/>
              </w:rPr>
            </w:pPr>
            <w:r>
              <w:rPr>
                <w:spacing w:val="-2"/>
                <w:position w:val="-2"/>
                <w:sz w:val="13"/>
                <w:szCs w:val="13"/>
              </w:rPr>
              <w:t>35.67</w:t>
            </w:r>
          </w:p>
        </w:tc>
        <w:tc>
          <w:tcPr>
            <w:tcW w:w="699" w:type="dxa"/>
            <w:vAlign w:val="top"/>
          </w:tcPr>
          <w:p w14:paraId="33C6DE43">
            <w:pPr>
              <w:pStyle w:val="8"/>
              <w:spacing w:before="51" w:line="98" w:lineRule="exact"/>
              <w:ind w:right="4"/>
              <w:jc w:val="right"/>
              <w:rPr>
                <w:sz w:val="13"/>
                <w:szCs w:val="13"/>
              </w:rPr>
            </w:pPr>
            <w:r>
              <w:rPr>
                <w:spacing w:val="-2"/>
                <w:position w:val="-2"/>
                <w:sz w:val="13"/>
                <w:szCs w:val="13"/>
              </w:rPr>
              <w:t>29.10</w:t>
            </w:r>
          </w:p>
        </w:tc>
        <w:tc>
          <w:tcPr>
            <w:tcW w:w="590" w:type="dxa"/>
            <w:vAlign w:val="top"/>
          </w:tcPr>
          <w:p w14:paraId="6650F0FE">
            <w:pPr>
              <w:pStyle w:val="8"/>
              <w:spacing w:before="51" w:line="98" w:lineRule="exact"/>
              <w:ind w:right="5"/>
              <w:jc w:val="right"/>
              <w:rPr>
                <w:sz w:val="13"/>
                <w:szCs w:val="13"/>
              </w:rPr>
            </w:pPr>
            <w:r>
              <w:rPr>
                <w:spacing w:val="-3"/>
                <w:position w:val="-2"/>
                <w:sz w:val="13"/>
                <w:szCs w:val="13"/>
              </w:rPr>
              <w:t>15.7</w:t>
            </w:r>
          </w:p>
        </w:tc>
        <w:tc>
          <w:tcPr>
            <w:tcW w:w="559" w:type="dxa"/>
            <w:vAlign w:val="top"/>
          </w:tcPr>
          <w:p w14:paraId="4C996A03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60" w:type="dxa"/>
            <w:vAlign w:val="top"/>
          </w:tcPr>
          <w:p w14:paraId="45B65228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50" w:type="dxa"/>
            <w:vAlign w:val="top"/>
          </w:tcPr>
          <w:p w14:paraId="61FC466D">
            <w:pPr>
              <w:pStyle w:val="8"/>
              <w:spacing w:before="51" w:line="98" w:lineRule="exact"/>
              <w:ind w:left="266"/>
              <w:rPr>
                <w:sz w:val="13"/>
                <w:szCs w:val="13"/>
              </w:rPr>
            </w:pPr>
            <w:r>
              <w:rPr>
                <w:spacing w:val="-2"/>
                <w:position w:val="-2"/>
                <w:sz w:val="13"/>
                <w:szCs w:val="13"/>
              </w:rPr>
              <w:t>3.</w:t>
            </w:r>
          </w:p>
        </w:tc>
        <w:tc>
          <w:tcPr>
            <w:tcW w:w="559" w:type="dxa"/>
            <w:vAlign w:val="top"/>
          </w:tcPr>
          <w:p w14:paraId="6A1FE8E9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59" w:type="dxa"/>
            <w:vAlign w:val="top"/>
          </w:tcPr>
          <w:p w14:paraId="26FD6FA6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49" w:type="dxa"/>
            <w:vAlign w:val="top"/>
          </w:tcPr>
          <w:p w14:paraId="361EA9CE">
            <w:pPr>
              <w:pStyle w:val="8"/>
              <w:spacing w:before="51" w:line="98" w:lineRule="exact"/>
              <w:jc w:val="right"/>
              <w:rPr>
                <w:sz w:val="13"/>
                <w:szCs w:val="13"/>
              </w:rPr>
            </w:pPr>
            <w:r>
              <w:rPr>
                <w:spacing w:val="-2"/>
                <w:position w:val="-2"/>
                <w:sz w:val="13"/>
                <w:szCs w:val="13"/>
              </w:rPr>
              <w:t>333.50</w:t>
            </w:r>
          </w:p>
        </w:tc>
        <w:tc>
          <w:tcPr>
            <w:tcW w:w="874" w:type="dxa"/>
            <w:vAlign w:val="top"/>
          </w:tcPr>
          <w:p w14:paraId="073E373F">
            <w:pPr>
              <w:pStyle w:val="8"/>
              <w:spacing w:before="51" w:line="98" w:lineRule="exact"/>
              <w:ind w:right="9"/>
              <w:jc w:val="right"/>
              <w:rPr>
                <w:sz w:val="13"/>
                <w:szCs w:val="13"/>
              </w:rPr>
            </w:pPr>
            <w:r>
              <w:rPr>
                <w:spacing w:val="-1"/>
                <w:position w:val="-2"/>
                <w:sz w:val="13"/>
                <w:szCs w:val="13"/>
              </w:rPr>
              <w:t>233.16</w:t>
            </w:r>
          </w:p>
        </w:tc>
      </w:tr>
      <w:tr w14:paraId="1040AB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65" w:type="dxa"/>
            <w:gridSpan w:val="3"/>
            <w:vAlign w:val="top"/>
          </w:tcPr>
          <w:p w14:paraId="3657135A">
            <w:pPr>
              <w:pStyle w:val="8"/>
              <w:spacing w:before="51" w:line="108" w:lineRule="exact"/>
              <w:ind w:left="14"/>
              <w:rPr>
                <w:sz w:val="13"/>
                <w:szCs w:val="13"/>
              </w:rPr>
            </w:pPr>
            <w:r>
              <w:rPr>
                <w:spacing w:val="-2"/>
                <w:position w:val="-1"/>
                <w:sz w:val="13"/>
                <w:szCs w:val="13"/>
              </w:rPr>
              <w:t>20802</w:t>
            </w:r>
          </w:p>
        </w:tc>
        <w:tc>
          <w:tcPr>
            <w:tcW w:w="1998" w:type="dxa"/>
            <w:vAlign w:val="top"/>
          </w:tcPr>
          <w:p w14:paraId="08BF37A7">
            <w:pPr>
              <w:pStyle w:val="8"/>
              <w:spacing w:before="16" w:line="204" w:lineRule="auto"/>
              <w:ind w:left="31"/>
              <w:rPr>
                <w:sz w:val="13"/>
                <w:szCs w:val="13"/>
              </w:rPr>
            </w:pPr>
            <w:r>
              <w:rPr>
                <w:b/>
                <w:bCs/>
                <w:spacing w:val="-1"/>
                <w:sz w:val="13"/>
                <w:szCs w:val="13"/>
              </w:rPr>
              <w:t>民政管理事务</w:t>
            </w:r>
          </w:p>
        </w:tc>
        <w:tc>
          <w:tcPr>
            <w:tcW w:w="739" w:type="dxa"/>
            <w:vAlign w:val="top"/>
          </w:tcPr>
          <w:p w14:paraId="216732E6">
            <w:pPr>
              <w:pStyle w:val="8"/>
              <w:spacing w:before="51" w:line="108" w:lineRule="exact"/>
              <w:ind w:right="1"/>
              <w:jc w:val="right"/>
              <w:rPr>
                <w:sz w:val="13"/>
                <w:szCs w:val="13"/>
              </w:rPr>
            </w:pPr>
            <w:r>
              <w:rPr>
                <w:spacing w:val="-1"/>
                <w:position w:val="-1"/>
                <w:sz w:val="13"/>
                <w:szCs w:val="13"/>
              </w:rPr>
              <w:t>842.85</w:t>
            </w:r>
          </w:p>
        </w:tc>
        <w:tc>
          <w:tcPr>
            <w:tcW w:w="660" w:type="dxa"/>
            <w:vAlign w:val="top"/>
          </w:tcPr>
          <w:p w14:paraId="27A85EE6">
            <w:pPr>
              <w:pStyle w:val="8"/>
              <w:spacing w:before="51" w:line="108" w:lineRule="exact"/>
              <w:ind w:right="3"/>
              <w:jc w:val="right"/>
              <w:rPr>
                <w:sz w:val="13"/>
                <w:szCs w:val="13"/>
              </w:rPr>
            </w:pPr>
            <w:r>
              <w:rPr>
                <w:spacing w:val="-2"/>
                <w:position w:val="-1"/>
                <w:sz w:val="13"/>
                <w:szCs w:val="13"/>
              </w:rPr>
              <w:t>515.05</w:t>
            </w:r>
          </w:p>
        </w:tc>
        <w:tc>
          <w:tcPr>
            <w:tcW w:w="659" w:type="dxa"/>
            <w:vAlign w:val="top"/>
          </w:tcPr>
          <w:p w14:paraId="6C986B56">
            <w:pPr>
              <w:pStyle w:val="8"/>
              <w:spacing w:before="51" w:line="108" w:lineRule="exact"/>
              <w:ind w:right="5"/>
              <w:jc w:val="right"/>
              <w:rPr>
                <w:sz w:val="13"/>
                <w:szCs w:val="13"/>
              </w:rPr>
            </w:pPr>
            <w:r>
              <w:rPr>
                <w:spacing w:val="-1"/>
                <w:position w:val="-1"/>
                <w:sz w:val="13"/>
                <w:szCs w:val="13"/>
              </w:rPr>
              <w:t>67.90</w:t>
            </w:r>
          </w:p>
        </w:tc>
        <w:tc>
          <w:tcPr>
            <w:tcW w:w="670" w:type="dxa"/>
            <w:vAlign w:val="top"/>
          </w:tcPr>
          <w:p w14:paraId="33363C2E">
            <w:pPr>
              <w:pStyle w:val="8"/>
              <w:spacing w:before="51" w:line="108" w:lineRule="exact"/>
              <w:ind w:right="7"/>
              <w:jc w:val="right"/>
              <w:rPr>
                <w:sz w:val="13"/>
                <w:szCs w:val="13"/>
              </w:rPr>
            </w:pPr>
            <w:r>
              <w:rPr>
                <w:spacing w:val="-2"/>
                <w:position w:val="-1"/>
                <w:sz w:val="13"/>
                <w:szCs w:val="13"/>
              </w:rPr>
              <w:t>31.57</w:t>
            </w:r>
          </w:p>
        </w:tc>
        <w:tc>
          <w:tcPr>
            <w:tcW w:w="659" w:type="dxa"/>
            <w:vAlign w:val="top"/>
          </w:tcPr>
          <w:p w14:paraId="4C4E0E53">
            <w:pPr>
              <w:pStyle w:val="8"/>
              <w:spacing w:before="51" w:line="108" w:lineRule="exact"/>
              <w:ind w:right="6"/>
              <w:jc w:val="right"/>
              <w:rPr>
                <w:sz w:val="13"/>
                <w:szCs w:val="13"/>
              </w:rPr>
            </w:pPr>
            <w:r>
              <w:rPr>
                <w:spacing w:val="-2"/>
                <w:position w:val="-1"/>
                <w:sz w:val="13"/>
                <w:szCs w:val="13"/>
              </w:rPr>
              <w:t>38.82</w:t>
            </w:r>
          </w:p>
        </w:tc>
        <w:tc>
          <w:tcPr>
            <w:tcW w:w="520" w:type="dxa"/>
            <w:vAlign w:val="top"/>
          </w:tcPr>
          <w:p w14:paraId="4DDD9024">
            <w:pPr>
              <w:pStyle w:val="8"/>
              <w:spacing w:before="51" w:line="108" w:lineRule="exact"/>
              <w:ind w:right="1"/>
              <w:jc w:val="right"/>
              <w:rPr>
                <w:sz w:val="13"/>
                <w:szCs w:val="13"/>
              </w:rPr>
            </w:pPr>
            <w:r>
              <w:rPr>
                <w:spacing w:val="-2"/>
                <w:position w:val="-1"/>
                <w:sz w:val="13"/>
                <w:szCs w:val="13"/>
              </w:rPr>
              <w:t>7.50</w:t>
            </w:r>
          </w:p>
        </w:tc>
        <w:tc>
          <w:tcPr>
            <w:tcW w:w="480" w:type="dxa"/>
            <w:vAlign w:val="top"/>
          </w:tcPr>
          <w:p w14:paraId="477B63EB">
            <w:pPr>
              <w:pStyle w:val="8"/>
              <w:spacing w:before="51" w:line="108" w:lineRule="exact"/>
              <w:ind w:right="6"/>
              <w:jc w:val="right"/>
              <w:rPr>
                <w:sz w:val="13"/>
                <w:szCs w:val="13"/>
              </w:rPr>
            </w:pPr>
            <w:r>
              <w:rPr>
                <w:spacing w:val="-2"/>
                <w:position w:val="-1"/>
                <w:sz w:val="13"/>
                <w:szCs w:val="13"/>
              </w:rPr>
              <w:t>35.67</w:t>
            </w:r>
          </w:p>
        </w:tc>
        <w:tc>
          <w:tcPr>
            <w:tcW w:w="699" w:type="dxa"/>
            <w:vAlign w:val="top"/>
          </w:tcPr>
          <w:p w14:paraId="6A7A90D8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90" w:type="dxa"/>
            <w:vAlign w:val="top"/>
          </w:tcPr>
          <w:p w14:paraId="69EB70C6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59" w:type="dxa"/>
            <w:vAlign w:val="top"/>
          </w:tcPr>
          <w:p w14:paraId="02163F08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60" w:type="dxa"/>
            <w:vAlign w:val="top"/>
          </w:tcPr>
          <w:p w14:paraId="0DBF7F6F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50" w:type="dxa"/>
            <w:vAlign w:val="top"/>
          </w:tcPr>
          <w:p w14:paraId="2DB86CED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59" w:type="dxa"/>
            <w:vAlign w:val="top"/>
          </w:tcPr>
          <w:p w14:paraId="70E4EAEE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59" w:type="dxa"/>
            <w:vAlign w:val="top"/>
          </w:tcPr>
          <w:p w14:paraId="6266B2FC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49" w:type="dxa"/>
            <w:vAlign w:val="top"/>
          </w:tcPr>
          <w:p w14:paraId="0ED2F68B">
            <w:pPr>
              <w:pStyle w:val="8"/>
              <w:spacing w:before="51" w:line="108" w:lineRule="exact"/>
              <w:jc w:val="right"/>
              <w:rPr>
                <w:sz w:val="13"/>
                <w:szCs w:val="13"/>
              </w:rPr>
            </w:pPr>
            <w:r>
              <w:rPr>
                <w:spacing w:val="-2"/>
                <w:position w:val="-1"/>
                <w:sz w:val="13"/>
                <w:szCs w:val="13"/>
              </w:rPr>
              <w:t>333.59</w:t>
            </w:r>
          </w:p>
        </w:tc>
        <w:tc>
          <w:tcPr>
            <w:tcW w:w="874" w:type="dxa"/>
            <w:vAlign w:val="top"/>
          </w:tcPr>
          <w:p w14:paraId="6580933A">
            <w:pPr>
              <w:pStyle w:val="8"/>
              <w:spacing w:before="51" w:line="108" w:lineRule="exact"/>
              <w:ind w:left="469"/>
              <w:rPr>
                <w:sz w:val="13"/>
                <w:szCs w:val="13"/>
              </w:rPr>
            </w:pPr>
            <w:r>
              <w:rPr>
                <w:spacing w:val="-3"/>
                <w:position w:val="-1"/>
                <w:sz w:val="13"/>
                <w:szCs w:val="13"/>
              </w:rPr>
              <w:t>151.99</w:t>
            </w:r>
          </w:p>
        </w:tc>
      </w:tr>
      <w:tr w14:paraId="362279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765" w:type="dxa"/>
            <w:gridSpan w:val="3"/>
            <w:vAlign w:val="top"/>
          </w:tcPr>
          <w:p w14:paraId="6E7490A4">
            <w:pPr>
              <w:pStyle w:val="8"/>
              <w:spacing w:before="51" w:line="98" w:lineRule="exact"/>
              <w:ind w:left="14"/>
              <w:rPr>
                <w:sz w:val="13"/>
                <w:szCs w:val="13"/>
              </w:rPr>
            </w:pPr>
            <w:r>
              <w:rPr>
                <w:spacing w:val="-1"/>
                <w:position w:val="-2"/>
                <w:sz w:val="13"/>
                <w:szCs w:val="13"/>
              </w:rPr>
              <w:t>2080201</w:t>
            </w:r>
          </w:p>
        </w:tc>
        <w:tc>
          <w:tcPr>
            <w:tcW w:w="1998" w:type="dxa"/>
            <w:vAlign w:val="top"/>
          </w:tcPr>
          <w:p w14:paraId="73016037">
            <w:pPr>
              <w:pStyle w:val="8"/>
              <w:spacing w:before="18" w:line="187" w:lineRule="auto"/>
              <w:ind w:left="2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行政运行</w:t>
            </w:r>
          </w:p>
        </w:tc>
        <w:tc>
          <w:tcPr>
            <w:tcW w:w="739" w:type="dxa"/>
            <w:vAlign w:val="top"/>
          </w:tcPr>
          <w:p w14:paraId="49777C5D">
            <w:pPr>
              <w:pStyle w:val="8"/>
              <w:spacing w:before="51" w:line="98" w:lineRule="exact"/>
              <w:jc w:val="right"/>
              <w:rPr>
                <w:sz w:val="13"/>
                <w:szCs w:val="13"/>
              </w:rPr>
            </w:pPr>
            <w:r>
              <w:rPr>
                <w:spacing w:val="-1"/>
                <w:position w:val="-2"/>
                <w:sz w:val="13"/>
                <w:szCs w:val="13"/>
              </w:rPr>
              <w:t>477.76</w:t>
            </w:r>
          </w:p>
        </w:tc>
        <w:tc>
          <w:tcPr>
            <w:tcW w:w="660" w:type="dxa"/>
            <w:vAlign w:val="top"/>
          </w:tcPr>
          <w:p w14:paraId="57AED399">
            <w:pPr>
              <w:pStyle w:val="8"/>
              <w:spacing w:before="51" w:line="98" w:lineRule="exact"/>
              <w:jc w:val="right"/>
              <w:rPr>
                <w:sz w:val="13"/>
                <w:szCs w:val="13"/>
              </w:rPr>
            </w:pPr>
            <w:r>
              <w:rPr>
                <w:spacing w:val="-1"/>
                <w:position w:val="-2"/>
                <w:sz w:val="13"/>
                <w:szCs w:val="13"/>
              </w:rPr>
              <w:t>428.55</w:t>
            </w:r>
          </w:p>
        </w:tc>
        <w:tc>
          <w:tcPr>
            <w:tcW w:w="659" w:type="dxa"/>
            <w:vAlign w:val="top"/>
          </w:tcPr>
          <w:p w14:paraId="196E1875">
            <w:pPr>
              <w:pStyle w:val="8"/>
              <w:spacing w:before="51" w:line="98" w:lineRule="exact"/>
              <w:ind w:right="7"/>
              <w:jc w:val="right"/>
              <w:rPr>
                <w:sz w:val="13"/>
                <w:szCs w:val="13"/>
              </w:rPr>
            </w:pPr>
            <w:r>
              <w:rPr>
                <w:spacing w:val="-2"/>
                <w:position w:val="-2"/>
                <w:sz w:val="13"/>
                <w:szCs w:val="13"/>
              </w:rPr>
              <w:t>34.41</w:t>
            </w:r>
          </w:p>
        </w:tc>
        <w:tc>
          <w:tcPr>
            <w:tcW w:w="670" w:type="dxa"/>
            <w:vAlign w:val="top"/>
          </w:tcPr>
          <w:p w14:paraId="677BB1E2">
            <w:pPr>
              <w:pStyle w:val="8"/>
              <w:spacing w:before="51" w:line="98" w:lineRule="exact"/>
              <w:ind w:right="6"/>
              <w:jc w:val="right"/>
              <w:rPr>
                <w:sz w:val="13"/>
                <w:szCs w:val="13"/>
              </w:rPr>
            </w:pPr>
            <w:r>
              <w:rPr>
                <w:spacing w:val="-2"/>
                <w:position w:val="-2"/>
                <w:sz w:val="13"/>
                <w:szCs w:val="13"/>
              </w:rPr>
              <w:t>25.07</w:t>
            </w:r>
          </w:p>
        </w:tc>
        <w:tc>
          <w:tcPr>
            <w:tcW w:w="659" w:type="dxa"/>
            <w:vAlign w:val="top"/>
          </w:tcPr>
          <w:p w14:paraId="3FD9D1FC">
            <w:pPr>
              <w:pStyle w:val="8"/>
              <w:spacing w:before="51" w:line="98" w:lineRule="exact"/>
              <w:ind w:right="6"/>
              <w:jc w:val="right"/>
              <w:rPr>
                <w:sz w:val="13"/>
                <w:szCs w:val="13"/>
              </w:rPr>
            </w:pPr>
            <w:r>
              <w:rPr>
                <w:spacing w:val="-2"/>
                <w:position w:val="-2"/>
                <w:sz w:val="13"/>
                <w:szCs w:val="13"/>
              </w:rPr>
              <w:t>38.82</w:t>
            </w:r>
          </w:p>
        </w:tc>
        <w:tc>
          <w:tcPr>
            <w:tcW w:w="520" w:type="dxa"/>
            <w:vAlign w:val="top"/>
          </w:tcPr>
          <w:p w14:paraId="344A164C">
            <w:pPr>
              <w:pStyle w:val="8"/>
              <w:spacing w:before="51" w:line="98" w:lineRule="exact"/>
              <w:ind w:right="1"/>
              <w:jc w:val="right"/>
              <w:rPr>
                <w:sz w:val="13"/>
                <w:szCs w:val="13"/>
              </w:rPr>
            </w:pPr>
            <w:r>
              <w:rPr>
                <w:spacing w:val="-2"/>
                <w:position w:val="-2"/>
                <w:sz w:val="13"/>
                <w:szCs w:val="13"/>
              </w:rPr>
              <w:t>7.50</w:t>
            </w:r>
          </w:p>
        </w:tc>
        <w:tc>
          <w:tcPr>
            <w:tcW w:w="480" w:type="dxa"/>
            <w:vAlign w:val="top"/>
          </w:tcPr>
          <w:p w14:paraId="29FD4130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99" w:type="dxa"/>
            <w:vAlign w:val="top"/>
          </w:tcPr>
          <w:p w14:paraId="221D047B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90" w:type="dxa"/>
            <w:vAlign w:val="top"/>
          </w:tcPr>
          <w:p w14:paraId="68B6BEDB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59" w:type="dxa"/>
            <w:vAlign w:val="top"/>
          </w:tcPr>
          <w:p w14:paraId="0AB83D3E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60" w:type="dxa"/>
            <w:vAlign w:val="top"/>
          </w:tcPr>
          <w:p w14:paraId="3D10E9D0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50" w:type="dxa"/>
            <w:vAlign w:val="top"/>
          </w:tcPr>
          <w:p w14:paraId="7BAF75E8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59" w:type="dxa"/>
            <w:vAlign w:val="top"/>
          </w:tcPr>
          <w:p w14:paraId="1EF40C48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59" w:type="dxa"/>
            <w:vAlign w:val="top"/>
          </w:tcPr>
          <w:p w14:paraId="3A759B72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49" w:type="dxa"/>
            <w:vAlign w:val="top"/>
          </w:tcPr>
          <w:p w14:paraId="5875F01B">
            <w:pPr>
              <w:pStyle w:val="8"/>
              <w:spacing w:before="51" w:line="98" w:lineRule="exact"/>
              <w:jc w:val="right"/>
              <w:rPr>
                <w:sz w:val="13"/>
                <w:szCs w:val="13"/>
              </w:rPr>
            </w:pPr>
            <w:r>
              <w:rPr>
                <w:spacing w:val="-2"/>
                <w:position w:val="-2"/>
                <w:sz w:val="13"/>
                <w:szCs w:val="13"/>
              </w:rPr>
              <w:t>322.75</w:t>
            </w:r>
          </w:p>
        </w:tc>
        <w:tc>
          <w:tcPr>
            <w:tcW w:w="874" w:type="dxa"/>
            <w:vAlign w:val="top"/>
          </w:tcPr>
          <w:p w14:paraId="384F26D0">
            <w:pPr>
              <w:pStyle w:val="8"/>
              <w:spacing w:before="51" w:line="98" w:lineRule="exact"/>
              <w:ind w:right="12"/>
              <w:jc w:val="right"/>
              <w:rPr>
                <w:sz w:val="13"/>
                <w:szCs w:val="13"/>
              </w:rPr>
            </w:pPr>
            <w:r>
              <w:rPr>
                <w:spacing w:val="-1"/>
                <w:position w:val="-2"/>
                <w:sz w:val="13"/>
                <w:szCs w:val="13"/>
              </w:rPr>
              <w:t>45.40</w:t>
            </w:r>
          </w:p>
        </w:tc>
      </w:tr>
      <w:tr w14:paraId="772FCC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765" w:type="dxa"/>
            <w:gridSpan w:val="3"/>
            <w:vAlign w:val="top"/>
          </w:tcPr>
          <w:p w14:paraId="0820D83D">
            <w:pPr>
              <w:pStyle w:val="8"/>
              <w:spacing w:before="51" w:line="98" w:lineRule="exact"/>
              <w:ind w:left="14"/>
              <w:rPr>
                <w:sz w:val="13"/>
                <w:szCs w:val="13"/>
              </w:rPr>
            </w:pPr>
            <w:r>
              <w:rPr>
                <w:spacing w:val="-1"/>
                <w:position w:val="-2"/>
                <w:sz w:val="13"/>
                <w:szCs w:val="13"/>
              </w:rPr>
              <w:t>2080202</w:t>
            </w:r>
          </w:p>
        </w:tc>
        <w:tc>
          <w:tcPr>
            <w:tcW w:w="1998" w:type="dxa"/>
            <w:vAlign w:val="top"/>
          </w:tcPr>
          <w:p w14:paraId="7DF3400D">
            <w:pPr>
              <w:pStyle w:val="8"/>
              <w:spacing w:before="18" w:line="187" w:lineRule="auto"/>
              <w:ind w:left="2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般行政管理事务</w:t>
            </w:r>
          </w:p>
        </w:tc>
        <w:tc>
          <w:tcPr>
            <w:tcW w:w="739" w:type="dxa"/>
            <w:vAlign w:val="top"/>
          </w:tcPr>
          <w:p w14:paraId="23DB81F8">
            <w:pPr>
              <w:pStyle w:val="8"/>
              <w:spacing w:before="51" w:line="98" w:lineRule="exact"/>
              <w:ind w:right="2"/>
              <w:jc w:val="right"/>
              <w:rPr>
                <w:sz w:val="13"/>
                <w:szCs w:val="13"/>
              </w:rPr>
            </w:pPr>
            <w:r>
              <w:rPr>
                <w:spacing w:val="-1"/>
                <w:position w:val="-2"/>
                <w:sz w:val="13"/>
                <w:szCs w:val="13"/>
              </w:rPr>
              <w:t>256.46</w:t>
            </w:r>
          </w:p>
        </w:tc>
        <w:tc>
          <w:tcPr>
            <w:tcW w:w="660" w:type="dxa"/>
            <w:vAlign w:val="top"/>
          </w:tcPr>
          <w:p w14:paraId="3693FF23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59" w:type="dxa"/>
            <w:vAlign w:val="top"/>
          </w:tcPr>
          <w:p w14:paraId="25073E12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70" w:type="dxa"/>
            <w:vAlign w:val="top"/>
          </w:tcPr>
          <w:p w14:paraId="33FE629F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59" w:type="dxa"/>
            <w:vAlign w:val="top"/>
          </w:tcPr>
          <w:p w14:paraId="17CF71A6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20" w:type="dxa"/>
            <w:vAlign w:val="top"/>
          </w:tcPr>
          <w:p w14:paraId="346A2C65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6987BA6F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99" w:type="dxa"/>
            <w:vAlign w:val="top"/>
          </w:tcPr>
          <w:p w14:paraId="6D54FE0E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90" w:type="dxa"/>
            <w:vAlign w:val="top"/>
          </w:tcPr>
          <w:p w14:paraId="6D0D9F36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59" w:type="dxa"/>
            <w:vAlign w:val="top"/>
          </w:tcPr>
          <w:p w14:paraId="6E6A49C5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60" w:type="dxa"/>
            <w:vAlign w:val="top"/>
          </w:tcPr>
          <w:p w14:paraId="3A0488A9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50" w:type="dxa"/>
            <w:vAlign w:val="top"/>
          </w:tcPr>
          <w:p w14:paraId="617D2A95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59" w:type="dxa"/>
            <w:vAlign w:val="top"/>
          </w:tcPr>
          <w:p w14:paraId="7F12DE4A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59" w:type="dxa"/>
            <w:vAlign w:val="top"/>
          </w:tcPr>
          <w:p w14:paraId="15BA5083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49" w:type="dxa"/>
            <w:vAlign w:val="top"/>
          </w:tcPr>
          <w:p w14:paraId="368E338B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874" w:type="dxa"/>
            <w:vAlign w:val="top"/>
          </w:tcPr>
          <w:p w14:paraId="083315DD">
            <w:pPr>
              <w:pStyle w:val="8"/>
              <w:spacing w:before="51" w:line="98" w:lineRule="exact"/>
              <w:ind w:right="13"/>
              <w:jc w:val="right"/>
              <w:rPr>
                <w:sz w:val="13"/>
                <w:szCs w:val="13"/>
              </w:rPr>
            </w:pPr>
            <w:r>
              <w:rPr>
                <w:spacing w:val="-1"/>
                <w:position w:val="-2"/>
                <w:sz w:val="13"/>
                <w:szCs w:val="13"/>
              </w:rPr>
              <w:t>84.46</w:t>
            </w:r>
          </w:p>
        </w:tc>
      </w:tr>
      <w:tr w14:paraId="2EF1C0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 w:hRule="atLeast"/>
        </w:trPr>
        <w:tc>
          <w:tcPr>
            <w:tcW w:w="765" w:type="dxa"/>
            <w:gridSpan w:val="3"/>
            <w:vAlign w:val="top"/>
          </w:tcPr>
          <w:p w14:paraId="1B25F4D9">
            <w:pPr>
              <w:pStyle w:val="8"/>
              <w:spacing w:before="51" w:line="98" w:lineRule="exact"/>
              <w:ind w:left="14"/>
              <w:rPr>
                <w:sz w:val="13"/>
                <w:szCs w:val="13"/>
              </w:rPr>
            </w:pPr>
            <w:r>
              <w:rPr>
                <w:spacing w:val="-1"/>
                <w:position w:val="-2"/>
                <w:sz w:val="13"/>
                <w:szCs w:val="13"/>
              </w:rPr>
              <w:t>2080202</w:t>
            </w:r>
          </w:p>
        </w:tc>
        <w:tc>
          <w:tcPr>
            <w:tcW w:w="1998" w:type="dxa"/>
            <w:vAlign w:val="top"/>
          </w:tcPr>
          <w:p w14:paraId="40D5A776">
            <w:pPr>
              <w:pStyle w:val="8"/>
              <w:spacing w:before="18" w:line="186" w:lineRule="auto"/>
              <w:ind w:left="2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行政区划和地名管理</w:t>
            </w:r>
          </w:p>
        </w:tc>
        <w:tc>
          <w:tcPr>
            <w:tcW w:w="739" w:type="dxa"/>
            <w:vAlign w:val="top"/>
          </w:tcPr>
          <w:p w14:paraId="1A10A12B">
            <w:pPr>
              <w:pStyle w:val="8"/>
              <w:spacing w:before="51" w:line="98" w:lineRule="exact"/>
              <w:ind w:right="2"/>
              <w:jc w:val="right"/>
              <w:rPr>
                <w:sz w:val="13"/>
                <w:szCs w:val="13"/>
              </w:rPr>
            </w:pPr>
            <w:r>
              <w:rPr>
                <w:spacing w:val="-2"/>
                <w:position w:val="-2"/>
                <w:sz w:val="13"/>
                <w:szCs w:val="13"/>
              </w:rPr>
              <w:t>5.00</w:t>
            </w:r>
          </w:p>
        </w:tc>
        <w:tc>
          <w:tcPr>
            <w:tcW w:w="660" w:type="dxa"/>
            <w:vAlign w:val="top"/>
          </w:tcPr>
          <w:p w14:paraId="0C6A86BA">
            <w:pPr>
              <w:spacing w:line="149" w:lineRule="exact"/>
              <w:rPr>
                <w:rFonts w:ascii="Arial"/>
                <w:sz w:val="12"/>
              </w:rPr>
            </w:pPr>
          </w:p>
        </w:tc>
        <w:tc>
          <w:tcPr>
            <w:tcW w:w="659" w:type="dxa"/>
            <w:vAlign w:val="top"/>
          </w:tcPr>
          <w:p w14:paraId="6A705AD4">
            <w:pPr>
              <w:spacing w:line="149" w:lineRule="exact"/>
              <w:rPr>
                <w:rFonts w:ascii="Arial"/>
                <w:sz w:val="12"/>
              </w:rPr>
            </w:pPr>
          </w:p>
        </w:tc>
        <w:tc>
          <w:tcPr>
            <w:tcW w:w="670" w:type="dxa"/>
            <w:vAlign w:val="top"/>
          </w:tcPr>
          <w:p w14:paraId="54951F76">
            <w:pPr>
              <w:spacing w:line="149" w:lineRule="exact"/>
              <w:rPr>
                <w:rFonts w:ascii="Arial"/>
                <w:sz w:val="12"/>
              </w:rPr>
            </w:pPr>
          </w:p>
        </w:tc>
        <w:tc>
          <w:tcPr>
            <w:tcW w:w="659" w:type="dxa"/>
            <w:vAlign w:val="top"/>
          </w:tcPr>
          <w:p w14:paraId="5E8028E3">
            <w:pPr>
              <w:spacing w:line="149" w:lineRule="exact"/>
              <w:rPr>
                <w:rFonts w:ascii="Arial"/>
                <w:sz w:val="12"/>
              </w:rPr>
            </w:pPr>
          </w:p>
        </w:tc>
        <w:tc>
          <w:tcPr>
            <w:tcW w:w="520" w:type="dxa"/>
            <w:vAlign w:val="top"/>
          </w:tcPr>
          <w:p w14:paraId="5FD75998">
            <w:pPr>
              <w:spacing w:line="149" w:lineRule="exact"/>
              <w:rPr>
                <w:rFonts w:ascii="Arial"/>
                <w:sz w:val="12"/>
              </w:rPr>
            </w:pPr>
          </w:p>
        </w:tc>
        <w:tc>
          <w:tcPr>
            <w:tcW w:w="480" w:type="dxa"/>
            <w:vAlign w:val="top"/>
          </w:tcPr>
          <w:p w14:paraId="4AA0F419">
            <w:pPr>
              <w:spacing w:line="149" w:lineRule="exact"/>
              <w:rPr>
                <w:rFonts w:ascii="Arial"/>
                <w:sz w:val="12"/>
              </w:rPr>
            </w:pPr>
          </w:p>
        </w:tc>
        <w:tc>
          <w:tcPr>
            <w:tcW w:w="699" w:type="dxa"/>
            <w:vAlign w:val="top"/>
          </w:tcPr>
          <w:p w14:paraId="159E52B3">
            <w:pPr>
              <w:spacing w:line="149" w:lineRule="exact"/>
              <w:rPr>
                <w:rFonts w:ascii="Arial"/>
                <w:sz w:val="12"/>
              </w:rPr>
            </w:pPr>
          </w:p>
        </w:tc>
        <w:tc>
          <w:tcPr>
            <w:tcW w:w="590" w:type="dxa"/>
            <w:vAlign w:val="top"/>
          </w:tcPr>
          <w:p w14:paraId="335BB8CE">
            <w:pPr>
              <w:spacing w:line="149" w:lineRule="exact"/>
              <w:rPr>
                <w:rFonts w:ascii="Arial"/>
                <w:sz w:val="12"/>
              </w:rPr>
            </w:pPr>
          </w:p>
        </w:tc>
        <w:tc>
          <w:tcPr>
            <w:tcW w:w="559" w:type="dxa"/>
            <w:vAlign w:val="top"/>
          </w:tcPr>
          <w:p w14:paraId="7476FA8E">
            <w:pPr>
              <w:spacing w:line="149" w:lineRule="exact"/>
              <w:rPr>
                <w:rFonts w:ascii="Arial"/>
                <w:sz w:val="12"/>
              </w:rPr>
            </w:pPr>
          </w:p>
        </w:tc>
        <w:tc>
          <w:tcPr>
            <w:tcW w:w="560" w:type="dxa"/>
            <w:vAlign w:val="top"/>
          </w:tcPr>
          <w:p w14:paraId="5E37466A">
            <w:pPr>
              <w:spacing w:line="149" w:lineRule="exact"/>
              <w:rPr>
                <w:rFonts w:ascii="Arial"/>
                <w:sz w:val="12"/>
              </w:rPr>
            </w:pPr>
          </w:p>
        </w:tc>
        <w:tc>
          <w:tcPr>
            <w:tcW w:w="550" w:type="dxa"/>
            <w:vAlign w:val="top"/>
          </w:tcPr>
          <w:p w14:paraId="4326FB24">
            <w:pPr>
              <w:spacing w:line="149" w:lineRule="exact"/>
              <w:rPr>
                <w:rFonts w:ascii="Arial"/>
                <w:sz w:val="12"/>
              </w:rPr>
            </w:pPr>
          </w:p>
        </w:tc>
        <w:tc>
          <w:tcPr>
            <w:tcW w:w="559" w:type="dxa"/>
            <w:vAlign w:val="top"/>
          </w:tcPr>
          <w:p w14:paraId="065531C7">
            <w:pPr>
              <w:spacing w:line="149" w:lineRule="exact"/>
              <w:rPr>
                <w:rFonts w:ascii="Arial"/>
                <w:sz w:val="12"/>
              </w:rPr>
            </w:pPr>
          </w:p>
        </w:tc>
        <w:tc>
          <w:tcPr>
            <w:tcW w:w="559" w:type="dxa"/>
            <w:vAlign w:val="top"/>
          </w:tcPr>
          <w:p w14:paraId="6F5D7BE3">
            <w:pPr>
              <w:spacing w:line="149" w:lineRule="exact"/>
              <w:rPr>
                <w:rFonts w:ascii="Arial"/>
                <w:sz w:val="12"/>
              </w:rPr>
            </w:pPr>
          </w:p>
        </w:tc>
        <w:tc>
          <w:tcPr>
            <w:tcW w:w="649" w:type="dxa"/>
            <w:vAlign w:val="top"/>
          </w:tcPr>
          <w:p w14:paraId="6531ED43">
            <w:pPr>
              <w:spacing w:line="149" w:lineRule="exact"/>
              <w:rPr>
                <w:rFonts w:ascii="Arial"/>
                <w:sz w:val="12"/>
              </w:rPr>
            </w:pPr>
          </w:p>
        </w:tc>
        <w:tc>
          <w:tcPr>
            <w:tcW w:w="874" w:type="dxa"/>
            <w:vAlign w:val="top"/>
          </w:tcPr>
          <w:p w14:paraId="1A45D197">
            <w:pPr>
              <w:pStyle w:val="8"/>
              <w:spacing w:before="51" w:line="98" w:lineRule="exact"/>
              <w:ind w:right="9"/>
              <w:jc w:val="right"/>
              <w:rPr>
                <w:sz w:val="13"/>
                <w:szCs w:val="13"/>
              </w:rPr>
            </w:pPr>
            <w:r>
              <w:rPr>
                <w:spacing w:val="-2"/>
                <w:position w:val="-2"/>
                <w:sz w:val="13"/>
                <w:szCs w:val="13"/>
              </w:rPr>
              <w:t>5.00</w:t>
            </w:r>
          </w:p>
        </w:tc>
      </w:tr>
      <w:tr w14:paraId="0AE7B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65" w:type="dxa"/>
            <w:gridSpan w:val="3"/>
            <w:vAlign w:val="top"/>
          </w:tcPr>
          <w:p w14:paraId="6A732A1C">
            <w:pPr>
              <w:pStyle w:val="8"/>
              <w:spacing w:before="52" w:line="108" w:lineRule="exact"/>
              <w:ind w:left="14"/>
              <w:rPr>
                <w:sz w:val="13"/>
                <w:szCs w:val="13"/>
              </w:rPr>
            </w:pPr>
            <w:r>
              <w:rPr>
                <w:spacing w:val="-1"/>
                <w:position w:val="-1"/>
                <w:sz w:val="13"/>
                <w:szCs w:val="13"/>
              </w:rPr>
              <w:t>2080299</w:t>
            </w:r>
          </w:p>
        </w:tc>
        <w:tc>
          <w:tcPr>
            <w:tcW w:w="1998" w:type="dxa"/>
            <w:vAlign w:val="top"/>
          </w:tcPr>
          <w:p w14:paraId="73D32C61">
            <w:pPr>
              <w:pStyle w:val="8"/>
              <w:spacing w:before="19" w:line="200" w:lineRule="auto"/>
              <w:ind w:left="29"/>
              <w:rPr>
                <w:sz w:val="13"/>
                <w:szCs w:val="13"/>
              </w:rPr>
            </w:pPr>
            <w:r>
              <w:rPr>
                <w:spacing w:val="1"/>
                <w:sz w:val="13"/>
                <w:szCs w:val="13"/>
              </w:rPr>
              <w:t>其他民政管理事务支出</w:t>
            </w:r>
          </w:p>
        </w:tc>
        <w:tc>
          <w:tcPr>
            <w:tcW w:w="739" w:type="dxa"/>
            <w:vAlign w:val="top"/>
          </w:tcPr>
          <w:p w14:paraId="22C816C8">
            <w:pPr>
              <w:pStyle w:val="8"/>
              <w:spacing w:before="52" w:line="108" w:lineRule="exact"/>
              <w:ind w:right="9"/>
              <w:jc w:val="right"/>
              <w:rPr>
                <w:sz w:val="13"/>
                <w:szCs w:val="13"/>
              </w:rPr>
            </w:pPr>
            <w:r>
              <w:rPr>
                <w:spacing w:val="-3"/>
                <w:position w:val="-1"/>
                <w:sz w:val="13"/>
                <w:szCs w:val="13"/>
              </w:rPr>
              <w:t>103.63</w:t>
            </w:r>
          </w:p>
        </w:tc>
        <w:tc>
          <w:tcPr>
            <w:tcW w:w="660" w:type="dxa"/>
            <w:vAlign w:val="top"/>
          </w:tcPr>
          <w:p w14:paraId="5A5127F3">
            <w:pPr>
              <w:pStyle w:val="8"/>
              <w:spacing w:before="52" w:line="108" w:lineRule="exact"/>
              <w:ind w:right="6"/>
              <w:jc w:val="right"/>
              <w:rPr>
                <w:sz w:val="13"/>
                <w:szCs w:val="13"/>
              </w:rPr>
            </w:pPr>
            <w:r>
              <w:rPr>
                <w:spacing w:val="-1"/>
                <w:position w:val="-1"/>
                <w:sz w:val="13"/>
                <w:szCs w:val="13"/>
              </w:rPr>
              <w:t>86.51</w:t>
            </w:r>
          </w:p>
        </w:tc>
        <w:tc>
          <w:tcPr>
            <w:tcW w:w="659" w:type="dxa"/>
            <w:vAlign w:val="top"/>
          </w:tcPr>
          <w:p w14:paraId="24F534F4">
            <w:pPr>
              <w:pStyle w:val="8"/>
              <w:spacing w:before="52" w:line="108" w:lineRule="exact"/>
              <w:ind w:right="6"/>
              <w:jc w:val="right"/>
              <w:rPr>
                <w:sz w:val="13"/>
                <w:szCs w:val="13"/>
              </w:rPr>
            </w:pPr>
            <w:r>
              <w:rPr>
                <w:spacing w:val="-2"/>
                <w:position w:val="-1"/>
                <w:sz w:val="13"/>
                <w:szCs w:val="13"/>
              </w:rPr>
              <w:t>23.50</w:t>
            </w:r>
          </w:p>
        </w:tc>
        <w:tc>
          <w:tcPr>
            <w:tcW w:w="670" w:type="dxa"/>
            <w:vAlign w:val="top"/>
          </w:tcPr>
          <w:p w14:paraId="4120E312">
            <w:pPr>
              <w:pStyle w:val="8"/>
              <w:spacing w:before="52" w:line="108" w:lineRule="exact"/>
              <w:jc w:val="right"/>
              <w:rPr>
                <w:sz w:val="13"/>
                <w:szCs w:val="13"/>
              </w:rPr>
            </w:pPr>
            <w:r>
              <w:rPr>
                <w:spacing w:val="-2"/>
                <w:position w:val="-1"/>
                <w:sz w:val="13"/>
                <w:szCs w:val="13"/>
              </w:rPr>
              <w:t>6.50</w:t>
            </w:r>
          </w:p>
        </w:tc>
        <w:tc>
          <w:tcPr>
            <w:tcW w:w="659" w:type="dxa"/>
            <w:vAlign w:val="top"/>
          </w:tcPr>
          <w:p w14:paraId="5F80F774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20" w:type="dxa"/>
            <w:vAlign w:val="top"/>
          </w:tcPr>
          <w:p w14:paraId="2F5708F0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28DE7C2E">
            <w:pPr>
              <w:pStyle w:val="8"/>
              <w:spacing w:before="52" w:line="108" w:lineRule="exact"/>
              <w:ind w:right="6"/>
              <w:jc w:val="right"/>
              <w:rPr>
                <w:sz w:val="13"/>
                <w:szCs w:val="13"/>
              </w:rPr>
            </w:pPr>
            <w:r>
              <w:rPr>
                <w:spacing w:val="-2"/>
                <w:position w:val="-1"/>
                <w:sz w:val="13"/>
                <w:szCs w:val="13"/>
              </w:rPr>
              <w:t>35.67</w:t>
            </w:r>
          </w:p>
        </w:tc>
        <w:tc>
          <w:tcPr>
            <w:tcW w:w="699" w:type="dxa"/>
            <w:vAlign w:val="top"/>
          </w:tcPr>
          <w:p w14:paraId="02448783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90" w:type="dxa"/>
            <w:vAlign w:val="top"/>
          </w:tcPr>
          <w:p w14:paraId="12BC393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59" w:type="dxa"/>
            <w:vAlign w:val="top"/>
          </w:tcPr>
          <w:p w14:paraId="178C90B9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60" w:type="dxa"/>
            <w:vAlign w:val="top"/>
          </w:tcPr>
          <w:p w14:paraId="20F00AF6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50" w:type="dxa"/>
            <w:vAlign w:val="top"/>
          </w:tcPr>
          <w:p w14:paraId="70A280AF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59" w:type="dxa"/>
            <w:vAlign w:val="top"/>
          </w:tcPr>
          <w:p w14:paraId="564335B8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59" w:type="dxa"/>
            <w:vAlign w:val="top"/>
          </w:tcPr>
          <w:p w14:paraId="3DF2A3C5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49" w:type="dxa"/>
            <w:vAlign w:val="top"/>
          </w:tcPr>
          <w:p w14:paraId="71278F0B">
            <w:pPr>
              <w:pStyle w:val="8"/>
              <w:spacing w:before="52" w:line="108" w:lineRule="exact"/>
              <w:ind w:right="6"/>
              <w:jc w:val="right"/>
              <w:rPr>
                <w:sz w:val="13"/>
                <w:szCs w:val="13"/>
              </w:rPr>
            </w:pPr>
            <w:r>
              <w:rPr>
                <w:spacing w:val="-3"/>
                <w:position w:val="-1"/>
                <w:sz w:val="13"/>
                <w:szCs w:val="13"/>
              </w:rPr>
              <w:t>10.84</w:t>
            </w:r>
          </w:p>
        </w:tc>
        <w:tc>
          <w:tcPr>
            <w:tcW w:w="874" w:type="dxa"/>
            <w:vAlign w:val="top"/>
          </w:tcPr>
          <w:p w14:paraId="063BA530">
            <w:pPr>
              <w:pStyle w:val="8"/>
              <w:spacing w:before="52" w:line="108" w:lineRule="exact"/>
              <w:ind w:left="529"/>
              <w:rPr>
                <w:sz w:val="13"/>
                <w:szCs w:val="13"/>
              </w:rPr>
            </w:pPr>
            <w:r>
              <w:rPr>
                <w:spacing w:val="-3"/>
                <w:position w:val="-1"/>
                <w:sz w:val="13"/>
                <w:szCs w:val="13"/>
              </w:rPr>
              <w:t>17.12</w:t>
            </w:r>
          </w:p>
        </w:tc>
      </w:tr>
      <w:tr w14:paraId="690867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65" w:type="dxa"/>
            <w:gridSpan w:val="3"/>
            <w:vAlign w:val="top"/>
          </w:tcPr>
          <w:p w14:paraId="1CD11DC1">
            <w:pPr>
              <w:pStyle w:val="8"/>
              <w:spacing w:before="52" w:line="108" w:lineRule="exact"/>
              <w:ind w:left="14"/>
              <w:rPr>
                <w:sz w:val="13"/>
                <w:szCs w:val="13"/>
              </w:rPr>
            </w:pPr>
            <w:r>
              <w:rPr>
                <w:spacing w:val="-2"/>
                <w:position w:val="-1"/>
                <w:sz w:val="13"/>
                <w:szCs w:val="13"/>
              </w:rPr>
              <w:t>20806</w:t>
            </w:r>
          </w:p>
        </w:tc>
        <w:tc>
          <w:tcPr>
            <w:tcW w:w="1998" w:type="dxa"/>
            <w:vAlign w:val="top"/>
          </w:tcPr>
          <w:p w14:paraId="2A39B373">
            <w:pPr>
              <w:pStyle w:val="8"/>
              <w:spacing w:before="17" w:line="203" w:lineRule="auto"/>
              <w:ind w:left="31"/>
              <w:rPr>
                <w:sz w:val="13"/>
                <w:szCs w:val="13"/>
              </w:rPr>
            </w:pPr>
            <w:r>
              <w:rPr>
                <w:b/>
                <w:bCs/>
                <w:spacing w:val="-3"/>
                <w:sz w:val="13"/>
                <w:szCs w:val="13"/>
              </w:rPr>
              <w:t>行政事业单位养老支出</w:t>
            </w:r>
          </w:p>
        </w:tc>
        <w:tc>
          <w:tcPr>
            <w:tcW w:w="739" w:type="dxa"/>
            <w:vAlign w:val="top"/>
          </w:tcPr>
          <w:p w14:paraId="7C5C8D01">
            <w:pPr>
              <w:pStyle w:val="8"/>
              <w:spacing w:before="52" w:line="108" w:lineRule="exact"/>
              <w:ind w:right="5"/>
              <w:jc w:val="right"/>
              <w:rPr>
                <w:sz w:val="13"/>
                <w:szCs w:val="13"/>
              </w:rPr>
            </w:pPr>
            <w:r>
              <w:rPr>
                <w:spacing w:val="-1"/>
                <w:position w:val="-1"/>
                <w:sz w:val="13"/>
                <w:szCs w:val="13"/>
              </w:rPr>
              <w:t>44.85</w:t>
            </w:r>
          </w:p>
        </w:tc>
        <w:tc>
          <w:tcPr>
            <w:tcW w:w="660" w:type="dxa"/>
            <w:vAlign w:val="top"/>
          </w:tcPr>
          <w:p w14:paraId="65EE51F3">
            <w:pPr>
              <w:pStyle w:val="8"/>
              <w:spacing w:before="52" w:line="108" w:lineRule="exact"/>
              <w:ind w:right="5"/>
              <w:jc w:val="right"/>
              <w:rPr>
                <w:sz w:val="13"/>
                <w:szCs w:val="13"/>
              </w:rPr>
            </w:pPr>
            <w:r>
              <w:rPr>
                <w:spacing w:val="-1"/>
                <w:position w:val="-1"/>
                <w:sz w:val="13"/>
                <w:szCs w:val="13"/>
              </w:rPr>
              <w:t>44.85</w:t>
            </w:r>
          </w:p>
        </w:tc>
        <w:tc>
          <w:tcPr>
            <w:tcW w:w="659" w:type="dxa"/>
            <w:vAlign w:val="top"/>
          </w:tcPr>
          <w:p w14:paraId="4C2E03FE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70" w:type="dxa"/>
            <w:vAlign w:val="top"/>
          </w:tcPr>
          <w:p w14:paraId="732FEBF7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59" w:type="dxa"/>
            <w:vAlign w:val="top"/>
          </w:tcPr>
          <w:p w14:paraId="2E06435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20" w:type="dxa"/>
            <w:vAlign w:val="top"/>
          </w:tcPr>
          <w:p w14:paraId="4F334D2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5AB85A9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99" w:type="dxa"/>
            <w:vAlign w:val="top"/>
          </w:tcPr>
          <w:p w14:paraId="48A46435">
            <w:pPr>
              <w:pStyle w:val="8"/>
              <w:spacing w:before="52" w:line="108" w:lineRule="exact"/>
              <w:ind w:right="4"/>
              <w:jc w:val="right"/>
              <w:rPr>
                <w:sz w:val="13"/>
                <w:szCs w:val="13"/>
              </w:rPr>
            </w:pPr>
            <w:r>
              <w:rPr>
                <w:spacing w:val="-2"/>
                <w:position w:val="-1"/>
                <w:sz w:val="13"/>
                <w:szCs w:val="13"/>
              </w:rPr>
              <w:t>29.10</w:t>
            </w:r>
          </w:p>
        </w:tc>
        <w:tc>
          <w:tcPr>
            <w:tcW w:w="590" w:type="dxa"/>
            <w:vAlign w:val="top"/>
          </w:tcPr>
          <w:p w14:paraId="7EB78AC3">
            <w:pPr>
              <w:pStyle w:val="8"/>
              <w:spacing w:before="52" w:line="108" w:lineRule="exact"/>
              <w:ind w:right="10"/>
              <w:jc w:val="right"/>
              <w:rPr>
                <w:sz w:val="13"/>
                <w:szCs w:val="13"/>
              </w:rPr>
            </w:pPr>
            <w:r>
              <w:rPr>
                <w:spacing w:val="-3"/>
                <w:position w:val="-1"/>
                <w:sz w:val="13"/>
                <w:szCs w:val="13"/>
              </w:rPr>
              <w:t>15.75</w:t>
            </w:r>
          </w:p>
        </w:tc>
        <w:tc>
          <w:tcPr>
            <w:tcW w:w="559" w:type="dxa"/>
            <w:vAlign w:val="top"/>
          </w:tcPr>
          <w:p w14:paraId="64545C95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60" w:type="dxa"/>
            <w:vAlign w:val="top"/>
          </w:tcPr>
          <w:p w14:paraId="08DA7F06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50" w:type="dxa"/>
            <w:vAlign w:val="top"/>
          </w:tcPr>
          <w:p w14:paraId="54694085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59" w:type="dxa"/>
            <w:vAlign w:val="top"/>
          </w:tcPr>
          <w:p w14:paraId="44CA4476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59" w:type="dxa"/>
            <w:vAlign w:val="top"/>
          </w:tcPr>
          <w:p w14:paraId="4610E4D9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49" w:type="dxa"/>
            <w:vAlign w:val="top"/>
          </w:tcPr>
          <w:p w14:paraId="3A2D0C44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874" w:type="dxa"/>
            <w:vAlign w:val="top"/>
          </w:tcPr>
          <w:p w14:paraId="2D3F506D">
            <w:pPr>
              <w:spacing w:line="160" w:lineRule="exact"/>
              <w:rPr>
                <w:rFonts w:ascii="Arial"/>
                <w:sz w:val="13"/>
              </w:rPr>
            </w:pPr>
          </w:p>
        </w:tc>
      </w:tr>
      <w:tr w14:paraId="11DA9F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765" w:type="dxa"/>
            <w:gridSpan w:val="3"/>
            <w:vAlign w:val="top"/>
          </w:tcPr>
          <w:p w14:paraId="56E75F12">
            <w:pPr>
              <w:pStyle w:val="8"/>
              <w:spacing w:before="42" w:line="98" w:lineRule="exact"/>
              <w:ind w:left="14"/>
              <w:rPr>
                <w:sz w:val="13"/>
                <w:szCs w:val="13"/>
              </w:rPr>
            </w:pPr>
            <w:r>
              <w:rPr>
                <w:spacing w:val="-1"/>
                <w:position w:val="-2"/>
                <w:sz w:val="13"/>
                <w:szCs w:val="13"/>
              </w:rPr>
              <w:t>2080506</w:t>
            </w:r>
          </w:p>
        </w:tc>
        <w:tc>
          <w:tcPr>
            <w:tcW w:w="1998" w:type="dxa"/>
            <w:vAlign w:val="top"/>
          </w:tcPr>
          <w:p w14:paraId="1E173EEF">
            <w:pPr>
              <w:pStyle w:val="8"/>
              <w:spacing w:before="9" w:line="186" w:lineRule="auto"/>
              <w:jc w:val="right"/>
              <w:rPr>
                <w:sz w:val="13"/>
                <w:szCs w:val="13"/>
              </w:rPr>
            </w:pPr>
            <w:r>
              <w:rPr>
                <w:spacing w:val="-8"/>
                <w:sz w:val="13"/>
                <w:szCs w:val="13"/>
              </w:rPr>
              <w:t>机关事业单位基本养老保险数责支出</w:t>
            </w:r>
          </w:p>
        </w:tc>
        <w:tc>
          <w:tcPr>
            <w:tcW w:w="739" w:type="dxa"/>
            <w:vAlign w:val="top"/>
          </w:tcPr>
          <w:p w14:paraId="40F9DA62">
            <w:pPr>
              <w:pStyle w:val="8"/>
              <w:spacing w:before="42" w:line="98" w:lineRule="exact"/>
              <w:ind w:right="7"/>
              <w:jc w:val="right"/>
              <w:rPr>
                <w:sz w:val="13"/>
                <w:szCs w:val="13"/>
              </w:rPr>
            </w:pPr>
            <w:r>
              <w:rPr>
                <w:spacing w:val="-2"/>
                <w:position w:val="-2"/>
                <w:sz w:val="13"/>
                <w:szCs w:val="13"/>
              </w:rPr>
              <w:t>29.10</w:t>
            </w:r>
          </w:p>
        </w:tc>
        <w:tc>
          <w:tcPr>
            <w:tcW w:w="660" w:type="dxa"/>
            <w:vAlign w:val="top"/>
          </w:tcPr>
          <w:p w14:paraId="28E26145">
            <w:pPr>
              <w:pStyle w:val="8"/>
              <w:spacing w:before="42" w:line="98" w:lineRule="exact"/>
              <w:ind w:right="7"/>
              <w:jc w:val="right"/>
              <w:rPr>
                <w:sz w:val="13"/>
                <w:szCs w:val="13"/>
              </w:rPr>
            </w:pPr>
            <w:r>
              <w:rPr>
                <w:spacing w:val="-2"/>
                <w:position w:val="-2"/>
                <w:sz w:val="13"/>
                <w:szCs w:val="13"/>
              </w:rPr>
              <w:t>29.10</w:t>
            </w:r>
          </w:p>
        </w:tc>
        <w:tc>
          <w:tcPr>
            <w:tcW w:w="659" w:type="dxa"/>
            <w:vAlign w:val="top"/>
          </w:tcPr>
          <w:p w14:paraId="5CA467F3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670" w:type="dxa"/>
            <w:vAlign w:val="top"/>
          </w:tcPr>
          <w:p w14:paraId="11892232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659" w:type="dxa"/>
            <w:vAlign w:val="top"/>
          </w:tcPr>
          <w:p w14:paraId="0DAA1452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520" w:type="dxa"/>
            <w:vAlign w:val="top"/>
          </w:tcPr>
          <w:p w14:paraId="0FA6B4C3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480" w:type="dxa"/>
            <w:vAlign w:val="top"/>
          </w:tcPr>
          <w:p w14:paraId="6DA263F7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699" w:type="dxa"/>
            <w:vAlign w:val="top"/>
          </w:tcPr>
          <w:p w14:paraId="40CC73BE">
            <w:pPr>
              <w:pStyle w:val="8"/>
              <w:spacing w:before="42" w:line="98" w:lineRule="exact"/>
              <w:ind w:right="4"/>
              <w:jc w:val="right"/>
              <w:rPr>
                <w:sz w:val="13"/>
                <w:szCs w:val="13"/>
              </w:rPr>
            </w:pPr>
            <w:r>
              <w:rPr>
                <w:spacing w:val="-2"/>
                <w:position w:val="-2"/>
                <w:sz w:val="13"/>
                <w:szCs w:val="13"/>
              </w:rPr>
              <w:t>29.10</w:t>
            </w:r>
          </w:p>
        </w:tc>
        <w:tc>
          <w:tcPr>
            <w:tcW w:w="590" w:type="dxa"/>
            <w:vAlign w:val="top"/>
          </w:tcPr>
          <w:p w14:paraId="36C99AFC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559" w:type="dxa"/>
            <w:vAlign w:val="top"/>
          </w:tcPr>
          <w:p w14:paraId="61B0B003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560" w:type="dxa"/>
            <w:vAlign w:val="top"/>
          </w:tcPr>
          <w:p w14:paraId="275AF503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550" w:type="dxa"/>
            <w:vAlign w:val="top"/>
          </w:tcPr>
          <w:p w14:paraId="3772E02F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559" w:type="dxa"/>
            <w:vAlign w:val="top"/>
          </w:tcPr>
          <w:p w14:paraId="48B5ED00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559" w:type="dxa"/>
            <w:vAlign w:val="top"/>
          </w:tcPr>
          <w:p w14:paraId="35E6EC77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649" w:type="dxa"/>
            <w:vAlign w:val="top"/>
          </w:tcPr>
          <w:p w14:paraId="3E128F07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74" w:type="dxa"/>
            <w:vAlign w:val="top"/>
          </w:tcPr>
          <w:p w14:paraId="083C4932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3CF8AF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65" w:type="dxa"/>
            <w:gridSpan w:val="3"/>
            <w:vAlign w:val="top"/>
          </w:tcPr>
          <w:p w14:paraId="75B2F900">
            <w:pPr>
              <w:pStyle w:val="8"/>
              <w:spacing w:before="52" w:line="108" w:lineRule="exact"/>
              <w:ind w:left="14"/>
              <w:rPr>
                <w:sz w:val="13"/>
                <w:szCs w:val="13"/>
              </w:rPr>
            </w:pPr>
            <w:r>
              <w:rPr>
                <w:spacing w:val="-1"/>
                <w:position w:val="-1"/>
                <w:sz w:val="13"/>
                <w:szCs w:val="13"/>
              </w:rPr>
              <w:t>2080506</w:t>
            </w:r>
          </w:p>
        </w:tc>
        <w:tc>
          <w:tcPr>
            <w:tcW w:w="1998" w:type="dxa"/>
            <w:vAlign w:val="top"/>
          </w:tcPr>
          <w:p w14:paraId="7C3224CB">
            <w:pPr>
              <w:pStyle w:val="8"/>
              <w:spacing w:before="18" w:line="201" w:lineRule="auto"/>
              <w:ind w:left="29"/>
              <w:rPr>
                <w:sz w:val="13"/>
                <w:szCs w:val="13"/>
              </w:rPr>
            </w:pPr>
            <w:r>
              <w:rPr>
                <w:spacing w:val="1"/>
                <w:sz w:val="13"/>
                <w:szCs w:val="13"/>
              </w:rPr>
              <w:t>机关事业单位职业年金</w:t>
            </w:r>
            <w:r>
              <w:rPr>
                <w:rFonts w:hint="eastAsia"/>
                <w:spacing w:val="1"/>
                <w:sz w:val="13"/>
                <w:szCs w:val="13"/>
                <w:lang w:eastAsia="zh-CN"/>
              </w:rPr>
              <w:t>经费支出</w:t>
            </w:r>
          </w:p>
        </w:tc>
        <w:tc>
          <w:tcPr>
            <w:tcW w:w="739" w:type="dxa"/>
            <w:vAlign w:val="top"/>
          </w:tcPr>
          <w:p w14:paraId="29714D7E">
            <w:pPr>
              <w:pStyle w:val="8"/>
              <w:spacing w:before="52" w:line="108" w:lineRule="exact"/>
              <w:ind w:right="13"/>
              <w:jc w:val="right"/>
              <w:rPr>
                <w:sz w:val="13"/>
                <w:szCs w:val="13"/>
              </w:rPr>
            </w:pPr>
            <w:r>
              <w:rPr>
                <w:spacing w:val="-3"/>
                <w:position w:val="-1"/>
                <w:sz w:val="13"/>
                <w:szCs w:val="13"/>
              </w:rPr>
              <w:t>15.75</w:t>
            </w:r>
          </w:p>
        </w:tc>
        <w:tc>
          <w:tcPr>
            <w:tcW w:w="660" w:type="dxa"/>
            <w:vAlign w:val="top"/>
          </w:tcPr>
          <w:p w14:paraId="0E34B7E0">
            <w:pPr>
              <w:pStyle w:val="8"/>
              <w:spacing w:before="52" w:line="108" w:lineRule="exact"/>
              <w:ind w:right="13"/>
              <w:jc w:val="right"/>
              <w:rPr>
                <w:sz w:val="13"/>
                <w:szCs w:val="13"/>
              </w:rPr>
            </w:pPr>
            <w:r>
              <w:rPr>
                <w:spacing w:val="-3"/>
                <w:position w:val="-1"/>
                <w:sz w:val="13"/>
                <w:szCs w:val="13"/>
              </w:rPr>
              <w:t>15.75</w:t>
            </w:r>
          </w:p>
        </w:tc>
        <w:tc>
          <w:tcPr>
            <w:tcW w:w="659" w:type="dxa"/>
            <w:vAlign w:val="top"/>
          </w:tcPr>
          <w:p w14:paraId="446D05FD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70" w:type="dxa"/>
            <w:vAlign w:val="top"/>
          </w:tcPr>
          <w:p w14:paraId="6392DF74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59" w:type="dxa"/>
            <w:vAlign w:val="top"/>
          </w:tcPr>
          <w:p w14:paraId="5B824887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20" w:type="dxa"/>
            <w:vAlign w:val="top"/>
          </w:tcPr>
          <w:p w14:paraId="50F82C26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7812B8D6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99" w:type="dxa"/>
            <w:vAlign w:val="top"/>
          </w:tcPr>
          <w:p w14:paraId="3CA03ECA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90" w:type="dxa"/>
            <w:vAlign w:val="top"/>
          </w:tcPr>
          <w:p w14:paraId="5C804916">
            <w:pPr>
              <w:pStyle w:val="8"/>
              <w:spacing w:before="52" w:line="108" w:lineRule="exact"/>
              <w:ind w:right="10"/>
              <w:jc w:val="right"/>
              <w:rPr>
                <w:sz w:val="13"/>
                <w:szCs w:val="13"/>
              </w:rPr>
            </w:pPr>
            <w:r>
              <w:rPr>
                <w:spacing w:val="-3"/>
                <w:position w:val="-1"/>
                <w:sz w:val="13"/>
                <w:szCs w:val="13"/>
              </w:rPr>
              <w:t>15.75</w:t>
            </w:r>
          </w:p>
        </w:tc>
        <w:tc>
          <w:tcPr>
            <w:tcW w:w="559" w:type="dxa"/>
            <w:vAlign w:val="top"/>
          </w:tcPr>
          <w:p w14:paraId="49ED190D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60" w:type="dxa"/>
            <w:vAlign w:val="top"/>
          </w:tcPr>
          <w:p w14:paraId="6036F9B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50" w:type="dxa"/>
            <w:vAlign w:val="top"/>
          </w:tcPr>
          <w:p w14:paraId="36278F37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59" w:type="dxa"/>
            <w:vAlign w:val="top"/>
          </w:tcPr>
          <w:p w14:paraId="0CA010E4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59" w:type="dxa"/>
            <w:vAlign w:val="top"/>
          </w:tcPr>
          <w:p w14:paraId="08653893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49" w:type="dxa"/>
            <w:vAlign w:val="top"/>
          </w:tcPr>
          <w:p w14:paraId="1902F333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874" w:type="dxa"/>
            <w:vAlign w:val="top"/>
          </w:tcPr>
          <w:p w14:paraId="1B4CF5AB">
            <w:pPr>
              <w:spacing w:line="160" w:lineRule="exact"/>
              <w:rPr>
                <w:rFonts w:ascii="Arial"/>
                <w:sz w:val="13"/>
              </w:rPr>
            </w:pPr>
          </w:p>
        </w:tc>
      </w:tr>
      <w:tr w14:paraId="5AC4D3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765" w:type="dxa"/>
            <w:gridSpan w:val="3"/>
            <w:vAlign w:val="top"/>
          </w:tcPr>
          <w:p w14:paraId="51B2EF0D">
            <w:pPr>
              <w:pStyle w:val="8"/>
              <w:spacing w:before="52" w:line="98" w:lineRule="exact"/>
              <w:ind w:left="14"/>
              <w:rPr>
                <w:sz w:val="13"/>
                <w:szCs w:val="13"/>
              </w:rPr>
            </w:pPr>
            <w:r>
              <w:rPr>
                <w:spacing w:val="-2"/>
                <w:position w:val="-2"/>
                <w:sz w:val="13"/>
                <w:szCs w:val="13"/>
              </w:rPr>
              <w:t>20808</w:t>
            </w:r>
          </w:p>
        </w:tc>
        <w:tc>
          <w:tcPr>
            <w:tcW w:w="1998" w:type="dxa"/>
            <w:vAlign w:val="top"/>
          </w:tcPr>
          <w:p w14:paraId="37283900">
            <w:pPr>
              <w:pStyle w:val="8"/>
              <w:spacing w:before="19" w:line="186" w:lineRule="auto"/>
              <w:ind w:left="2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抚慎</w:t>
            </w:r>
          </w:p>
        </w:tc>
        <w:tc>
          <w:tcPr>
            <w:tcW w:w="739" w:type="dxa"/>
            <w:vAlign w:val="top"/>
          </w:tcPr>
          <w:p w14:paraId="5A937010">
            <w:pPr>
              <w:pStyle w:val="8"/>
              <w:spacing w:before="52" w:line="98" w:lineRule="exact"/>
              <w:jc w:val="right"/>
              <w:rPr>
                <w:sz w:val="13"/>
                <w:szCs w:val="13"/>
              </w:rPr>
            </w:pPr>
            <w:r>
              <w:rPr>
                <w:spacing w:val="-1"/>
                <w:position w:val="-2"/>
                <w:sz w:val="13"/>
                <w:szCs w:val="13"/>
              </w:rPr>
              <w:t>4.45</w:t>
            </w:r>
          </w:p>
        </w:tc>
        <w:tc>
          <w:tcPr>
            <w:tcW w:w="660" w:type="dxa"/>
            <w:vAlign w:val="top"/>
          </w:tcPr>
          <w:p w14:paraId="5FF4C8D7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59" w:type="dxa"/>
            <w:vAlign w:val="top"/>
          </w:tcPr>
          <w:p w14:paraId="334A9AEA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70" w:type="dxa"/>
            <w:vAlign w:val="top"/>
          </w:tcPr>
          <w:p w14:paraId="31ED624B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59" w:type="dxa"/>
            <w:vAlign w:val="top"/>
          </w:tcPr>
          <w:p w14:paraId="2A27952B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20" w:type="dxa"/>
            <w:vAlign w:val="top"/>
          </w:tcPr>
          <w:p w14:paraId="09CADD69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4CD82A56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99" w:type="dxa"/>
            <w:vAlign w:val="top"/>
          </w:tcPr>
          <w:p w14:paraId="2E613496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90" w:type="dxa"/>
            <w:vAlign w:val="top"/>
          </w:tcPr>
          <w:p w14:paraId="0481A830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59" w:type="dxa"/>
            <w:vAlign w:val="top"/>
          </w:tcPr>
          <w:p w14:paraId="0F6B322F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60" w:type="dxa"/>
            <w:vAlign w:val="top"/>
          </w:tcPr>
          <w:p w14:paraId="41A98FCD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50" w:type="dxa"/>
            <w:vAlign w:val="top"/>
          </w:tcPr>
          <w:p w14:paraId="62FC3B8E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59" w:type="dxa"/>
            <w:vAlign w:val="top"/>
          </w:tcPr>
          <w:p w14:paraId="62F987E5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59" w:type="dxa"/>
            <w:vAlign w:val="top"/>
          </w:tcPr>
          <w:p w14:paraId="0A1A813B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49" w:type="dxa"/>
            <w:vAlign w:val="top"/>
          </w:tcPr>
          <w:p w14:paraId="3E54C83F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874" w:type="dxa"/>
            <w:vAlign w:val="top"/>
          </w:tcPr>
          <w:p w14:paraId="1E14A37E">
            <w:pPr>
              <w:spacing w:line="150" w:lineRule="exact"/>
              <w:rPr>
                <w:rFonts w:ascii="Arial"/>
                <w:sz w:val="13"/>
              </w:rPr>
            </w:pPr>
          </w:p>
        </w:tc>
      </w:tr>
      <w:tr w14:paraId="41897F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65" w:type="dxa"/>
            <w:gridSpan w:val="3"/>
            <w:vAlign w:val="top"/>
          </w:tcPr>
          <w:p w14:paraId="11E6633C">
            <w:pPr>
              <w:pStyle w:val="8"/>
              <w:spacing w:before="52" w:line="108" w:lineRule="exact"/>
              <w:ind w:left="14"/>
              <w:rPr>
                <w:sz w:val="13"/>
                <w:szCs w:val="13"/>
              </w:rPr>
            </w:pPr>
            <w:r>
              <w:rPr>
                <w:spacing w:val="-1"/>
                <w:position w:val="-1"/>
                <w:sz w:val="13"/>
                <w:szCs w:val="13"/>
              </w:rPr>
              <w:t>2000801</w:t>
            </w:r>
          </w:p>
        </w:tc>
        <w:tc>
          <w:tcPr>
            <w:tcW w:w="1998" w:type="dxa"/>
            <w:vAlign w:val="top"/>
          </w:tcPr>
          <w:p w14:paraId="740517D6">
            <w:pPr>
              <w:pStyle w:val="8"/>
              <w:spacing w:before="19" w:line="200" w:lineRule="auto"/>
              <w:ind w:left="2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死亡抚恤</w:t>
            </w:r>
          </w:p>
        </w:tc>
        <w:tc>
          <w:tcPr>
            <w:tcW w:w="739" w:type="dxa"/>
            <w:vAlign w:val="top"/>
          </w:tcPr>
          <w:p w14:paraId="61694788">
            <w:pPr>
              <w:pStyle w:val="8"/>
              <w:spacing w:before="52" w:line="108" w:lineRule="exact"/>
              <w:jc w:val="right"/>
              <w:rPr>
                <w:sz w:val="13"/>
                <w:szCs w:val="13"/>
              </w:rPr>
            </w:pPr>
            <w:r>
              <w:rPr>
                <w:spacing w:val="-1"/>
                <w:position w:val="-1"/>
                <w:sz w:val="13"/>
                <w:szCs w:val="13"/>
              </w:rPr>
              <w:t>4.45</w:t>
            </w:r>
          </w:p>
        </w:tc>
        <w:tc>
          <w:tcPr>
            <w:tcW w:w="660" w:type="dxa"/>
            <w:vAlign w:val="top"/>
          </w:tcPr>
          <w:p w14:paraId="2D568990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59" w:type="dxa"/>
            <w:vAlign w:val="top"/>
          </w:tcPr>
          <w:p w14:paraId="5D4D3C9E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70" w:type="dxa"/>
            <w:vAlign w:val="top"/>
          </w:tcPr>
          <w:p w14:paraId="4B925733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59" w:type="dxa"/>
            <w:vAlign w:val="top"/>
          </w:tcPr>
          <w:p w14:paraId="509B7528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20" w:type="dxa"/>
            <w:vAlign w:val="top"/>
          </w:tcPr>
          <w:p w14:paraId="2CE4397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342A8BEC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99" w:type="dxa"/>
            <w:vAlign w:val="top"/>
          </w:tcPr>
          <w:p w14:paraId="6DA745D1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90" w:type="dxa"/>
            <w:vAlign w:val="top"/>
          </w:tcPr>
          <w:p w14:paraId="7248E083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59" w:type="dxa"/>
            <w:vAlign w:val="top"/>
          </w:tcPr>
          <w:p w14:paraId="76053E71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60" w:type="dxa"/>
            <w:vAlign w:val="top"/>
          </w:tcPr>
          <w:p w14:paraId="4537DB5E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50" w:type="dxa"/>
            <w:vAlign w:val="top"/>
          </w:tcPr>
          <w:p w14:paraId="1FF39634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59" w:type="dxa"/>
            <w:vAlign w:val="top"/>
          </w:tcPr>
          <w:p w14:paraId="0544413A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59" w:type="dxa"/>
            <w:vAlign w:val="top"/>
          </w:tcPr>
          <w:p w14:paraId="78C90057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49" w:type="dxa"/>
            <w:vAlign w:val="top"/>
          </w:tcPr>
          <w:p w14:paraId="174EAB4F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874" w:type="dxa"/>
            <w:vAlign w:val="top"/>
          </w:tcPr>
          <w:p w14:paraId="34DFD8FC">
            <w:pPr>
              <w:spacing w:line="160" w:lineRule="exact"/>
              <w:rPr>
                <w:rFonts w:ascii="Arial"/>
                <w:sz w:val="13"/>
              </w:rPr>
            </w:pPr>
          </w:p>
        </w:tc>
      </w:tr>
      <w:tr w14:paraId="405FA7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765" w:type="dxa"/>
            <w:gridSpan w:val="3"/>
            <w:vAlign w:val="top"/>
          </w:tcPr>
          <w:p w14:paraId="7B9AD183">
            <w:pPr>
              <w:pStyle w:val="8"/>
              <w:spacing w:before="42" w:line="98" w:lineRule="exact"/>
              <w:ind w:left="14"/>
              <w:rPr>
                <w:sz w:val="13"/>
                <w:szCs w:val="13"/>
              </w:rPr>
            </w:pPr>
            <w:r>
              <w:rPr>
                <w:spacing w:val="-2"/>
                <w:position w:val="-2"/>
                <w:sz w:val="13"/>
                <w:szCs w:val="13"/>
              </w:rPr>
              <w:t>20810</w:t>
            </w:r>
          </w:p>
        </w:tc>
        <w:tc>
          <w:tcPr>
            <w:tcW w:w="1998" w:type="dxa"/>
            <w:vAlign w:val="top"/>
          </w:tcPr>
          <w:p w14:paraId="66E04D17">
            <w:pPr>
              <w:pStyle w:val="8"/>
              <w:spacing w:before="9" w:line="186" w:lineRule="auto"/>
              <w:ind w:left="2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社会指利</w:t>
            </w:r>
          </w:p>
        </w:tc>
        <w:tc>
          <w:tcPr>
            <w:tcW w:w="739" w:type="dxa"/>
            <w:vAlign w:val="top"/>
          </w:tcPr>
          <w:p w14:paraId="3F332D38">
            <w:pPr>
              <w:pStyle w:val="8"/>
              <w:spacing w:before="42" w:line="98" w:lineRule="exact"/>
              <w:ind w:right="2"/>
              <w:jc w:val="right"/>
              <w:rPr>
                <w:sz w:val="13"/>
                <w:szCs w:val="13"/>
              </w:rPr>
            </w:pPr>
            <w:r>
              <w:rPr>
                <w:spacing w:val="-1"/>
                <w:position w:val="-2"/>
                <w:sz w:val="13"/>
                <w:szCs w:val="13"/>
              </w:rPr>
              <w:t>292.53</w:t>
            </w:r>
          </w:p>
        </w:tc>
        <w:tc>
          <w:tcPr>
            <w:tcW w:w="660" w:type="dxa"/>
            <w:vAlign w:val="top"/>
          </w:tcPr>
          <w:p w14:paraId="4360B2FC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659" w:type="dxa"/>
            <w:vAlign w:val="top"/>
          </w:tcPr>
          <w:p w14:paraId="61B07AC0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670" w:type="dxa"/>
            <w:vAlign w:val="top"/>
          </w:tcPr>
          <w:p w14:paraId="52A559E3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659" w:type="dxa"/>
            <w:vAlign w:val="top"/>
          </w:tcPr>
          <w:p w14:paraId="3FB88716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520" w:type="dxa"/>
            <w:vAlign w:val="top"/>
          </w:tcPr>
          <w:p w14:paraId="2A8A8E56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480" w:type="dxa"/>
            <w:vAlign w:val="top"/>
          </w:tcPr>
          <w:p w14:paraId="5888E96A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699" w:type="dxa"/>
            <w:vAlign w:val="top"/>
          </w:tcPr>
          <w:p w14:paraId="2FFB3C8E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590" w:type="dxa"/>
            <w:vAlign w:val="top"/>
          </w:tcPr>
          <w:p w14:paraId="384A3E17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559" w:type="dxa"/>
            <w:vAlign w:val="top"/>
          </w:tcPr>
          <w:p w14:paraId="73B28E27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560" w:type="dxa"/>
            <w:vAlign w:val="top"/>
          </w:tcPr>
          <w:p w14:paraId="30B081FF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550" w:type="dxa"/>
            <w:vAlign w:val="top"/>
          </w:tcPr>
          <w:p w14:paraId="69AC3C31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559" w:type="dxa"/>
            <w:vAlign w:val="top"/>
          </w:tcPr>
          <w:p w14:paraId="0F13F8BD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559" w:type="dxa"/>
            <w:vAlign w:val="top"/>
          </w:tcPr>
          <w:p w14:paraId="3D40F02C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649" w:type="dxa"/>
            <w:vAlign w:val="top"/>
          </w:tcPr>
          <w:p w14:paraId="2B2E5C3C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74" w:type="dxa"/>
            <w:vAlign w:val="top"/>
          </w:tcPr>
          <w:p w14:paraId="66D23687">
            <w:pPr>
              <w:pStyle w:val="8"/>
              <w:spacing w:before="42" w:line="98" w:lineRule="exact"/>
              <w:ind w:right="13"/>
              <w:jc w:val="right"/>
              <w:rPr>
                <w:sz w:val="13"/>
                <w:szCs w:val="13"/>
              </w:rPr>
            </w:pPr>
            <w:r>
              <w:rPr>
                <w:spacing w:val="-1"/>
                <w:position w:val="-2"/>
                <w:sz w:val="13"/>
                <w:szCs w:val="13"/>
              </w:rPr>
              <w:t>81.17</w:t>
            </w:r>
          </w:p>
        </w:tc>
      </w:tr>
      <w:tr w14:paraId="6F5D2A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765" w:type="dxa"/>
            <w:gridSpan w:val="3"/>
            <w:vAlign w:val="top"/>
          </w:tcPr>
          <w:p w14:paraId="13EB8FE4">
            <w:pPr>
              <w:pStyle w:val="8"/>
              <w:spacing w:before="62" w:line="108" w:lineRule="exact"/>
              <w:ind w:left="14"/>
              <w:rPr>
                <w:sz w:val="13"/>
                <w:szCs w:val="13"/>
              </w:rPr>
            </w:pPr>
            <w:r>
              <w:rPr>
                <w:spacing w:val="-1"/>
                <w:position w:val="-1"/>
                <w:sz w:val="13"/>
                <w:szCs w:val="13"/>
              </w:rPr>
              <w:t>2081001</w:t>
            </w:r>
          </w:p>
        </w:tc>
        <w:tc>
          <w:tcPr>
            <w:tcW w:w="1998" w:type="dxa"/>
            <w:vAlign w:val="top"/>
          </w:tcPr>
          <w:p w14:paraId="1CB2E5E0">
            <w:pPr>
              <w:pStyle w:val="8"/>
              <w:spacing w:before="29" w:line="200" w:lineRule="auto"/>
              <w:ind w:left="2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儿量福和</w:t>
            </w:r>
          </w:p>
        </w:tc>
        <w:tc>
          <w:tcPr>
            <w:tcW w:w="739" w:type="dxa"/>
            <w:vAlign w:val="top"/>
          </w:tcPr>
          <w:p w14:paraId="5217006A">
            <w:pPr>
              <w:pStyle w:val="8"/>
              <w:spacing w:before="62" w:line="108" w:lineRule="exact"/>
              <w:ind w:right="6"/>
              <w:jc w:val="right"/>
              <w:rPr>
                <w:sz w:val="13"/>
                <w:szCs w:val="13"/>
              </w:rPr>
            </w:pPr>
            <w:r>
              <w:rPr>
                <w:spacing w:val="-1"/>
                <w:position w:val="-1"/>
                <w:sz w:val="13"/>
                <w:szCs w:val="13"/>
              </w:rPr>
              <w:t>88.58</w:t>
            </w:r>
          </w:p>
        </w:tc>
        <w:tc>
          <w:tcPr>
            <w:tcW w:w="660" w:type="dxa"/>
            <w:vAlign w:val="top"/>
          </w:tcPr>
          <w:p w14:paraId="24BFA2A3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659" w:type="dxa"/>
            <w:vAlign w:val="top"/>
          </w:tcPr>
          <w:p w14:paraId="39CCDDAC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670" w:type="dxa"/>
            <w:vAlign w:val="top"/>
          </w:tcPr>
          <w:p w14:paraId="5A1464EF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659" w:type="dxa"/>
            <w:vAlign w:val="top"/>
          </w:tcPr>
          <w:p w14:paraId="21D6BDF3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20" w:type="dxa"/>
            <w:vAlign w:val="top"/>
          </w:tcPr>
          <w:p w14:paraId="73666759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5364E55A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699" w:type="dxa"/>
            <w:vAlign w:val="top"/>
          </w:tcPr>
          <w:p w14:paraId="67983DEA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1149" w:type="dxa"/>
            <w:gridSpan w:val="2"/>
            <w:vAlign w:val="top"/>
          </w:tcPr>
          <w:p w14:paraId="38F2682A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60" w:type="dxa"/>
            <w:vAlign w:val="top"/>
          </w:tcPr>
          <w:p w14:paraId="752FFA48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50" w:type="dxa"/>
            <w:vAlign w:val="top"/>
          </w:tcPr>
          <w:p w14:paraId="574FACB1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59" w:type="dxa"/>
            <w:vAlign w:val="top"/>
          </w:tcPr>
          <w:p w14:paraId="2670FA4E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59" w:type="dxa"/>
            <w:vAlign w:val="top"/>
          </w:tcPr>
          <w:p w14:paraId="58CC0121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649" w:type="dxa"/>
            <w:vAlign w:val="top"/>
          </w:tcPr>
          <w:p w14:paraId="5D992F4D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874" w:type="dxa"/>
            <w:vAlign w:val="top"/>
          </w:tcPr>
          <w:p w14:paraId="67FC413A">
            <w:pPr>
              <w:spacing w:line="170" w:lineRule="exact"/>
              <w:rPr>
                <w:rFonts w:ascii="Arial"/>
                <w:sz w:val="14"/>
              </w:rPr>
            </w:pPr>
          </w:p>
        </w:tc>
      </w:tr>
      <w:tr w14:paraId="057C8B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 w:hRule="atLeast"/>
        </w:trPr>
        <w:tc>
          <w:tcPr>
            <w:tcW w:w="765" w:type="dxa"/>
            <w:gridSpan w:val="3"/>
            <w:vAlign w:val="top"/>
          </w:tcPr>
          <w:p w14:paraId="34FE99B4">
            <w:pPr>
              <w:pStyle w:val="8"/>
              <w:spacing w:before="52" w:line="97" w:lineRule="exact"/>
              <w:ind w:left="14"/>
              <w:rPr>
                <w:sz w:val="13"/>
                <w:szCs w:val="13"/>
              </w:rPr>
            </w:pPr>
            <w:r>
              <w:rPr>
                <w:spacing w:val="-1"/>
                <w:position w:val="-2"/>
                <w:sz w:val="13"/>
                <w:szCs w:val="13"/>
              </w:rPr>
              <w:t>2081002</w:t>
            </w:r>
          </w:p>
        </w:tc>
        <w:tc>
          <w:tcPr>
            <w:tcW w:w="1998" w:type="dxa"/>
            <w:vAlign w:val="top"/>
          </w:tcPr>
          <w:p w14:paraId="3BA9299E">
            <w:pPr>
              <w:pStyle w:val="8"/>
              <w:spacing w:before="19" w:line="184" w:lineRule="auto"/>
              <w:ind w:left="2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老年福和</w:t>
            </w:r>
          </w:p>
        </w:tc>
        <w:tc>
          <w:tcPr>
            <w:tcW w:w="739" w:type="dxa"/>
            <w:vAlign w:val="top"/>
          </w:tcPr>
          <w:p w14:paraId="480E6331">
            <w:pPr>
              <w:pStyle w:val="8"/>
              <w:spacing w:before="52" w:line="97" w:lineRule="exact"/>
              <w:ind w:right="9"/>
              <w:jc w:val="right"/>
              <w:rPr>
                <w:sz w:val="13"/>
                <w:szCs w:val="13"/>
              </w:rPr>
            </w:pPr>
            <w:r>
              <w:rPr>
                <w:spacing w:val="-3"/>
                <w:position w:val="-2"/>
                <w:sz w:val="13"/>
                <w:szCs w:val="13"/>
              </w:rPr>
              <w:t>114.78</w:t>
            </w:r>
          </w:p>
        </w:tc>
        <w:tc>
          <w:tcPr>
            <w:tcW w:w="660" w:type="dxa"/>
            <w:vAlign w:val="top"/>
          </w:tcPr>
          <w:p w14:paraId="208F10E8">
            <w:pPr>
              <w:spacing w:line="149" w:lineRule="exact"/>
              <w:rPr>
                <w:rFonts w:ascii="Arial"/>
                <w:sz w:val="12"/>
              </w:rPr>
            </w:pPr>
          </w:p>
        </w:tc>
        <w:tc>
          <w:tcPr>
            <w:tcW w:w="659" w:type="dxa"/>
            <w:vAlign w:val="top"/>
          </w:tcPr>
          <w:p w14:paraId="0BFB424C">
            <w:pPr>
              <w:spacing w:line="149" w:lineRule="exact"/>
              <w:rPr>
                <w:rFonts w:ascii="Arial"/>
                <w:sz w:val="12"/>
              </w:rPr>
            </w:pPr>
          </w:p>
        </w:tc>
        <w:tc>
          <w:tcPr>
            <w:tcW w:w="670" w:type="dxa"/>
            <w:vAlign w:val="top"/>
          </w:tcPr>
          <w:p w14:paraId="0264082B">
            <w:pPr>
              <w:spacing w:line="149" w:lineRule="exact"/>
              <w:rPr>
                <w:rFonts w:ascii="Arial"/>
                <w:sz w:val="12"/>
              </w:rPr>
            </w:pPr>
          </w:p>
        </w:tc>
        <w:tc>
          <w:tcPr>
            <w:tcW w:w="659" w:type="dxa"/>
            <w:vAlign w:val="top"/>
          </w:tcPr>
          <w:p w14:paraId="472ADB3E">
            <w:pPr>
              <w:spacing w:line="149" w:lineRule="exact"/>
              <w:rPr>
                <w:rFonts w:ascii="Arial"/>
                <w:sz w:val="12"/>
              </w:rPr>
            </w:pPr>
          </w:p>
        </w:tc>
        <w:tc>
          <w:tcPr>
            <w:tcW w:w="520" w:type="dxa"/>
            <w:vAlign w:val="top"/>
          </w:tcPr>
          <w:p w14:paraId="4C8FA102">
            <w:pPr>
              <w:spacing w:line="149" w:lineRule="exact"/>
              <w:rPr>
                <w:rFonts w:ascii="Arial"/>
                <w:sz w:val="12"/>
              </w:rPr>
            </w:pPr>
          </w:p>
        </w:tc>
        <w:tc>
          <w:tcPr>
            <w:tcW w:w="480" w:type="dxa"/>
            <w:vAlign w:val="top"/>
          </w:tcPr>
          <w:p w14:paraId="002318FF">
            <w:pPr>
              <w:spacing w:line="149" w:lineRule="exact"/>
              <w:rPr>
                <w:rFonts w:ascii="Arial"/>
                <w:sz w:val="12"/>
              </w:rPr>
            </w:pPr>
          </w:p>
        </w:tc>
        <w:tc>
          <w:tcPr>
            <w:tcW w:w="699" w:type="dxa"/>
            <w:vAlign w:val="top"/>
          </w:tcPr>
          <w:p w14:paraId="391C9116">
            <w:pPr>
              <w:spacing w:line="149" w:lineRule="exact"/>
              <w:rPr>
                <w:rFonts w:ascii="Arial"/>
                <w:sz w:val="12"/>
              </w:rPr>
            </w:pPr>
          </w:p>
        </w:tc>
        <w:tc>
          <w:tcPr>
            <w:tcW w:w="590" w:type="dxa"/>
            <w:vAlign w:val="top"/>
          </w:tcPr>
          <w:p w14:paraId="7038CB3C">
            <w:pPr>
              <w:spacing w:line="149" w:lineRule="exact"/>
              <w:rPr>
                <w:rFonts w:ascii="Arial"/>
                <w:sz w:val="12"/>
              </w:rPr>
            </w:pPr>
          </w:p>
        </w:tc>
        <w:tc>
          <w:tcPr>
            <w:tcW w:w="559" w:type="dxa"/>
            <w:vAlign w:val="top"/>
          </w:tcPr>
          <w:p w14:paraId="635FCBAE">
            <w:pPr>
              <w:spacing w:line="149" w:lineRule="exact"/>
              <w:rPr>
                <w:rFonts w:ascii="Arial"/>
                <w:sz w:val="12"/>
              </w:rPr>
            </w:pPr>
          </w:p>
        </w:tc>
        <w:tc>
          <w:tcPr>
            <w:tcW w:w="560" w:type="dxa"/>
            <w:vAlign w:val="top"/>
          </w:tcPr>
          <w:p w14:paraId="0962EAB6">
            <w:pPr>
              <w:spacing w:line="149" w:lineRule="exact"/>
              <w:rPr>
                <w:rFonts w:ascii="Arial"/>
                <w:sz w:val="12"/>
              </w:rPr>
            </w:pPr>
          </w:p>
        </w:tc>
        <w:tc>
          <w:tcPr>
            <w:tcW w:w="550" w:type="dxa"/>
            <w:vAlign w:val="top"/>
          </w:tcPr>
          <w:p w14:paraId="5C05F146">
            <w:pPr>
              <w:spacing w:line="149" w:lineRule="exact"/>
              <w:rPr>
                <w:rFonts w:ascii="Arial"/>
                <w:sz w:val="12"/>
              </w:rPr>
            </w:pPr>
          </w:p>
        </w:tc>
        <w:tc>
          <w:tcPr>
            <w:tcW w:w="559" w:type="dxa"/>
            <w:vAlign w:val="top"/>
          </w:tcPr>
          <w:p w14:paraId="782C08EF">
            <w:pPr>
              <w:spacing w:line="149" w:lineRule="exact"/>
              <w:rPr>
                <w:rFonts w:ascii="Arial"/>
                <w:sz w:val="12"/>
              </w:rPr>
            </w:pPr>
          </w:p>
        </w:tc>
        <w:tc>
          <w:tcPr>
            <w:tcW w:w="559" w:type="dxa"/>
            <w:vAlign w:val="top"/>
          </w:tcPr>
          <w:p w14:paraId="7ACFD86D">
            <w:pPr>
              <w:spacing w:line="149" w:lineRule="exact"/>
              <w:rPr>
                <w:rFonts w:ascii="Arial"/>
                <w:sz w:val="12"/>
              </w:rPr>
            </w:pPr>
          </w:p>
        </w:tc>
        <w:tc>
          <w:tcPr>
            <w:tcW w:w="649" w:type="dxa"/>
            <w:vAlign w:val="top"/>
          </w:tcPr>
          <w:p w14:paraId="3891DD20">
            <w:pPr>
              <w:spacing w:line="149" w:lineRule="exact"/>
              <w:rPr>
                <w:rFonts w:ascii="Arial"/>
                <w:sz w:val="12"/>
              </w:rPr>
            </w:pPr>
          </w:p>
        </w:tc>
        <w:tc>
          <w:tcPr>
            <w:tcW w:w="874" w:type="dxa"/>
            <w:vAlign w:val="top"/>
          </w:tcPr>
          <w:p w14:paraId="645B650F">
            <w:pPr>
              <w:spacing w:line="149" w:lineRule="exact"/>
              <w:rPr>
                <w:rFonts w:ascii="Arial"/>
                <w:sz w:val="12"/>
              </w:rPr>
            </w:pPr>
          </w:p>
        </w:tc>
      </w:tr>
      <w:tr w14:paraId="63C90C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65" w:type="dxa"/>
            <w:gridSpan w:val="3"/>
            <w:vAlign w:val="top"/>
          </w:tcPr>
          <w:p w14:paraId="6E0F895B">
            <w:pPr>
              <w:pStyle w:val="8"/>
              <w:spacing w:before="53" w:line="106" w:lineRule="exact"/>
              <w:ind w:left="14"/>
              <w:rPr>
                <w:sz w:val="13"/>
                <w:szCs w:val="13"/>
              </w:rPr>
            </w:pPr>
            <w:r>
              <w:rPr>
                <w:spacing w:val="-1"/>
                <w:position w:val="-1"/>
                <w:sz w:val="13"/>
                <w:szCs w:val="13"/>
              </w:rPr>
              <w:t>2081004</w:t>
            </w:r>
          </w:p>
        </w:tc>
        <w:tc>
          <w:tcPr>
            <w:tcW w:w="1998" w:type="dxa"/>
            <w:vAlign w:val="top"/>
          </w:tcPr>
          <w:p w14:paraId="2BA71E50">
            <w:pPr>
              <w:pStyle w:val="8"/>
              <w:spacing w:before="22" w:line="195" w:lineRule="auto"/>
              <w:ind w:left="29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殖</w:t>
            </w:r>
          </w:p>
        </w:tc>
        <w:tc>
          <w:tcPr>
            <w:tcW w:w="739" w:type="dxa"/>
            <w:vAlign w:val="top"/>
          </w:tcPr>
          <w:p w14:paraId="35820E54">
            <w:pPr>
              <w:pStyle w:val="8"/>
              <w:spacing w:before="53" w:line="106" w:lineRule="exact"/>
              <w:ind w:right="3"/>
              <w:jc w:val="right"/>
              <w:rPr>
                <w:sz w:val="13"/>
                <w:szCs w:val="13"/>
              </w:rPr>
            </w:pPr>
            <w:r>
              <w:rPr>
                <w:spacing w:val="-2"/>
                <w:position w:val="-1"/>
                <w:sz w:val="13"/>
                <w:szCs w:val="13"/>
              </w:rPr>
              <w:t>7.99</w:t>
            </w:r>
          </w:p>
        </w:tc>
        <w:tc>
          <w:tcPr>
            <w:tcW w:w="660" w:type="dxa"/>
            <w:vAlign w:val="top"/>
          </w:tcPr>
          <w:p w14:paraId="32FB012E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59" w:type="dxa"/>
            <w:vAlign w:val="top"/>
          </w:tcPr>
          <w:p w14:paraId="36F6F1C7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70" w:type="dxa"/>
            <w:vAlign w:val="top"/>
          </w:tcPr>
          <w:p w14:paraId="4ED583BD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59" w:type="dxa"/>
            <w:vAlign w:val="top"/>
          </w:tcPr>
          <w:p w14:paraId="597B04CF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20" w:type="dxa"/>
            <w:vAlign w:val="top"/>
          </w:tcPr>
          <w:p w14:paraId="30D5639A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3BCC517E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99" w:type="dxa"/>
            <w:vAlign w:val="top"/>
          </w:tcPr>
          <w:p w14:paraId="76E8047E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90" w:type="dxa"/>
            <w:vAlign w:val="top"/>
          </w:tcPr>
          <w:p w14:paraId="556A907C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59" w:type="dxa"/>
            <w:vAlign w:val="top"/>
          </w:tcPr>
          <w:p w14:paraId="47581981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60" w:type="dxa"/>
            <w:vAlign w:val="top"/>
          </w:tcPr>
          <w:p w14:paraId="5BCC9F72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50" w:type="dxa"/>
            <w:vAlign w:val="top"/>
          </w:tcPr>
          <w:p w14:paraId="2F5999C3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59" w:type="dxa"/>
            <w:vAlign w:val="top"/>
          </w:tcPr>
          <w:p w14:paraId="7CB1A982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59" w:type="dxa"/>
            <w:vAlign w:val="top"/>
          </w:tcPr>
          <w:p w14:paraId="1989E108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49" w:type="dxa"/>
            <w:vAlign w:val="top"/>
          </w:tcPr>
          <w:p w14:paraId="7ABD870D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874" w:type="dxa"/>
            <w:vAlign w:val="top"/>
          </w:tcPr>
          <w:p w14:paraId="2279BADC">
            <w:pPr>
              <w:spacing w:line="160" w:lineRule="exact"/>
              <w:rPr>
                <w:rFonts w:ascii="Arial"/>
                <w:sz w:val="13"/>
              </w:rPr>
            </w:pPr>
          </w:p>
        </w:tc>
      </w:tr>
      <w:tr w14:paraId="7A457B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765" w:type="dxa"/>
            <w:gridSpan w:val="3"/>
            <w:vAlign w:val="top"/>
          </w:tcPr>
          <w:p w14:paraId="71FE745A">
            <w:pPr>
              <w:pStyle w:val="8"/>
              <w:spacing w:before="53" w:line="96" w:lineRule="exact"/>
              <w:ind w:left="14"/>
              <w:rPr>
                <w:sz w:val="13"/>
                <w:szCs w:val="13"/>
              </w:rPr>
            </w:pPr>
            <w:r>
              <w:rPr>
                <w:spacing w:val="-1"/>
                <w:position w:val="-2"/>
                <w:sz w:val="13"/>
                <w:szCs w:val="13"/>
              </w:rPr>
              <w:t>2081005</w:t>
            </w:r>
          </w:p>
        </w:tc>
        <w:tc>
          <w:tcPr>
            <w:tcW w:w="1998" w:type="dxa"/>
            <w:vAlign w:val="top"/>
          </w:tcPr>
          <w:p w14:paraId="5F2AB7B4">
            <w:pPr>
              <w:pStyle w:val="8"/>
              <w:spacing w:before="20" w:line="184" w:lineRule="auto"/>
              <w:ind w:left="2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养老服务</w:t>
            </w:r>
          </w:p>
        </w:tc>
        <w:tc>
          <w:tcPr>
            <w:tcW w:w="739" w:type="dxa"/>
            <w:vAlign w:val="top"/>
          </w:tcPr>
          <w:p w14:paraId="06EE364B">
            <w:pPr>
              <w:pStyle w:val="8"/>
              <w:spacing w:before="53" w:line="96" w:lineRule="exact"/>
              <w:ind w:right="6"/>
              <w:jc w:val="right"/>
              <w:rPr>
                <w:sz w:val="13"/>
                <w:szCs w:val="13"/>
              </w:rPr>
            </w:pPr>
            <w:r>
              <w:rPr>
                <w:spacing w:val="-1"/>
                <w:position w:val="-2"/>
                <w:sz w:val="13"/>
                <w:szCs w:val="13"/>
              </w:rPr>
              <w:t>81.17</w:t>
            </w:r>
          </w:p>
        </w:tc>
        <w:tc>
          <w:tcPr>
            <w:tcW w:w="660" w:type="dxa"/>
            <w:vAlign w:val="top"/>
          </w:tcPr>
          <w:p w14:paraId="32069E8E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59" w:type="dxa"/>
            <w:vAlign w:val="top"/>
          </w:tcPr>
          <w:p w14:paraId="28CFEB78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70" w:type="dxa"/>
            <w:vAlign w:val="top"/>
          </w:tcPr>
          <w:p w14:paraId="0A25A919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59" w:type="dxa"/>
            <w:vAlign w:val="top"/>
          </w:tcPr>
          <w:p w14:paraId="01DA6667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20" w:type="dxa"/>
            <w:vAlign w:val="top"/>
          </w:tcPr>
          <w:p w14:paraId="06D72933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1F6CD35A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99" w:type="dxa"/>
            <w:vAlign w:val="top"/>
          </w:tcPr>
          <w:p w14:paraId="70B14D7A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90" w:type="dxa"/>
            <w:vAlign w:val="top"/>
          </w:tcPr>
          <w:p w14:paraId="461563FF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59" w:type="dxa"/>
            <w:vAlign w:val="top"/>
          </w:tcPr>
          <w:p w14:paraId="0BC5641D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60" w:type="dxa"/>
            <w:vAlign w:val="top"/>
          </w:tcPr>
          <w:p w14:paraId="424742E5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50" w:type="dxa"/>
            <w:vAlign w:val="top"/>
          </w:tcPr>
          <w:p w14:paraId="0DF163C9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59" w:type="dxa"/>
            <w:vAlign w:val="top"/>
          </w:tcPr>
          <w:p w14:paraId="024D943E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59" w:type="dxa"/>
            <w:vAlign w:val="top"/>
          </w:tcPr>
          <w:p w14:paraId="5631D7C2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49" w:type="dxa"/>
            <w:vAlign w:val="top"/>
          </w:tcPr>
          <w:p w14:paraId="4F35C9FB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874" w:type="dxa"/>
            <w:vAlign w:val="top"/>
          </w:tcPr>
          <w:p w14:paraId="75755AA6">
            <w:pPr>
              <w:pStyle w:val="8"/>
              <w:spacing w:before="53" w:line="96" w:lineRule="exact"/>
              <w:ind w:right="13"/>
              <w:jc w:val="right"/>
              <w:rPr>
                <w:sz w:val="13"/>
                <w:szCs w:val="13"/>
              </w:rPr>
            </w:pPr>
            <w:r>
              <w:rPr>
                <w:spacing w:val="-1"/>
                <w:position w:val="-2"/>
                <w:sz w:val="13"/>
                <w:szCs w:val="13"/>
              </w:rPr>
              <w:t>81.17</w:t>
            </w:r>
          </w:p>
        </w:tc>
      </w:tr>
      <w:tr w14:paraId="752D1A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 w:hRule="atLeast"/>
        </w:trPr>
        <w:tc>
          <w:tcPr>
            <w:tcW w:w="765" w:type="dxa"/>
            <w:gridSpan w:val="3"/>
            <w:vAlign w:val="top"/>
          </w:tcPr>
          <w:p w14:paraId="2C958A76">
            <w:pPr>
              <w:pStyle w:val="8"/>
              <w:spacing w:before="53" w:line="96" w:lineRule="exact"/>
              <w:ind w:left="14"/>
              <w:rPr>
                <w:sz w:val="13"/>
                <w:szCs w:val="13"/>
              </w:rPr>
            </w:pPr>
            <w:r>
              <w:rPr>
                <w:spacing w:val="-2"/>
                <w:position w:val="-2"/>
                <w:sz w:val="13"/>
                <w:szCs w:val="13"/>
              </w:rPr>
              <w:t>20811</w:t>
            </w:r>
          </w:p>
        </w:tc>
        <w:tc>
          <w:tcPr>
            <w:tcW w:w="1998" w:type="dxa"/>
            <w:vAlign w:val="top"/>
          </w:tcPr>
          <w:p w14:paraId="3CBC2B2D">
            <w:pPr>
              <w:pStyle w:val="8"/>
              <w:spacing w:before="20" w:line="182" w:lineRule="auto"/>
              <w:ind w:left="2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残疾人事业</w:t>
            </w:r>
          </w:p>
        </w:tc>
        <w:tc>
          <w:tcPr>
            <w:tcW w:w="739" w:type="dxa"/>
            <w:vAlign w:val="top"/>
          </w:tcPr>
          <w:p w14:paraId="6BF14F1D">
            <w:pPr>
              <w:pStyle w:val="8"/>
              <w:spacing w:before="53" w:line="96" w:lineRule="exact"/>
              <w:jc w:val="right"/>
              <w:rPr>
                <w:sz w:val="13"/>
                <w:szCs w:val="13"/>
              </w:rPr>
            </w:pPr>
            <w:r>
              <w:rPr>
                <w:spacing w:val="-1"/>
                <w:position w:val="-2"/>
                <w:sz w:val="13"/>
                <w:szCs w:val="13"/>
              </w:rPr>
              <w:t>486.71</w:t>
            </w:r>
          </w:p>
        </w:tc>
        <w:tc>
          <w:tcPr>
            <w:tcW w:w="660" w:type="dxa"/>
            <w:vAlign w:val="top"/>
          </w:tcPr>
          <w:p w14:paraId="7DDD0E57">
            <w:pPr>
              <w:spacing w:line="149" w:lineRule="exact"/>
              <w:rPr>
                <w:rFonts w:ascii="Arial"/>
                <w:sz w:val="12"/>
              </w:rPr>
            </w:pPr>
          </w:p>
        </w:tc>
        <w:tc>
          <w:tcPr>
            <w:tcW w:w="659" w:type="dxa"/>
            <w:vAlign w:val="top"/>
          </w:tcPr>
          <w:p w14:paraId="480E6D25">
            <w:pPr>
              <w:spacing w:line="149" w:lineRule="exact"/>
              <w:rPr>
                <w:rFonts w:ascii="Arial"/>
                <w:sz w:val="12"/>
              </w:rPr>
            </w:pPr>
          </w:p>
        </w:tc>
        <w:tc>
          <w:tcPr>
            <w:tcW w:w="670" w:type="dxa"/>
            <w:vAlign w:val="top"/>
          </w:tcPr>
          <w:p w14:paraId="4035EE31">
            <w:pPr>
              <w:spacing w:line="149" w:lineRule="exact"/>
              <w:rPr>
                <w:rFonts w:ascii="Arial"/>
                <w:sz w:val="12"/>
              </w:rPr>
            </w:pPr>
          </w:p>
        </w:tc>
        <w:tc>
          <w:tcPr>
            <w:tcW w:w="659" w:type="dxa"/>
            <w:vAlign w:val="top"/>
          </w:tcPr>
          <w:p w14:paraId="20C48D62">
            <w:pPr>
              <w:spacing w:line="149" w:lineRule="exact"/>
              <w:rPr>
                <w:rFonts w:ascii="Arial"/>
                <w:sz w:val="12"/>
              </w:rPr>
            </w:pPr>
          </w:p>
        </w:tc>
        <w:tc>
          <w:tcPr>
            <w:tcW w:w="520" w:type="dxa"/>
            <w:vAlign w:val="top"/>
          </w:tcPr>
          <w:p w14:paraId="525B80E8">
            <w:pPr>
              <w:spacing w:line="149" w:lineRule="exact"/>
              <w:rPr>
                <w:rFonts w:ascii="Arial"/>
                <w:sz w:val="12"/>
              </w:rPr>
            </w:pPr>
          </w:p>
        </w:tc>
        <w:tc>
          <w:tcPr>
            <w:tcW w:w="480" w:type="dxa"/>
            <w:vAlign w:val="top"/>
          </w:tcPr>
          <w:p w14:paraId="40120F19">
            <w:pPr>
              <w:spacing w:line="149" w:lineRule="exact"/>
              <w:rPr>
                <w:rFonts w:ascii="Arial"/>
                <w:sz w:val="12"/>
              </w:rPr>
            </w:pPr>
          </w:p>
        </w:tc>
        <w:tc>
          <w:tcPr>
            <w:tcW w:w="699" w:type="dxa"/>
            <w:vAlign w:val="top"/>
          </w:tcPr>
          <w:p w14:paraId="0CFEDFBA">
            <w:pPr>
              <w:spacing w:line="149" w:lineRule="exact"/>
              <w:rPr>
                <w:rFonts w:ascii="Arial"/>
                <w:sz w:val="12"/>
              </w:rPr>
            </w:pPr>
          </w:p>
        </w:tc>
        <w:tc>
          <w:tcPr>
            <w:tcW w:w="590" w:type="dxa"/>
            <w:vAlign w:val="top"/>
          </w:tcPr>
          <w:p w14:paraId="03932550">
            <w:pPr>
              <w:spacing w:line="149" w:lineRule="exact"/>
              <w:rPr>
                <w:rFonts w:ascii="Arial"/>
                <w:sz w:val="12"/>
              </w:rPr>
            </w:pPr>
          </w:p>
        </w:tc>
        <w:tc>
          <w:tcPr>
            <w:tcW w:w="559" w:type="dxa"/>
            <w:vAlign w:val="top"/>
          </w:tcPr>
          <w:p w14:paraId="3DB17260">
            <w:pPr>
              <w:spacing w:line="149" w:lineRule="exact"/>
              <w:rPr>
                <w:rFonts w:ascii="Arial"/>
                <w:sz w:val="12"/>
              </w:rPr>
            </w:pPr>
          </w:p>
        </w:tc>
        <w:tc>
          <w:tcPr>
            <w:tcW w:w="560" w:type="dxa"/>
            <w:vAlign w:val="top"/>
          </w:tcPr>
          <w:p w14:paraId="1FE6BFA5">
            <w:pPr>
              <w:spacing w:line="149" w:lineRule="exact"/>
              <w:rPr>
                <w:rFonts w:ascii="Arial"/>
                <w:sz w:val="12"/>
              </w:rPr>
            </w:pPr>
          </w:p>
        </w:tc>
        <w:tc>
          <w:tcPr>
            <w:tcW w:w="550" w:type="dxa"/>
            <w:vAlign w:val="top"/>
          </w:tcPr>
          <w:p w14:paraId="1BEABF96">
            <w:pPr>
              <w:spacing w:line="149" w:lineRule="exact"/>
              <w:rPr>
                <w:rFonts w:ascii="Arial"/>
                <w:sz w:val="12"/>
              </w:rPr>
            </w:pPr>
          </w:p>
        </w:tc>
        <w:tc>
          <w:tcPr>
            <w:tcW w:w="559" w:type="dxa"/>
            <w:vAlign w:val="top"/>
          </w:tcPr>
          <w:p w14:paraId="01947FDA">
            <w:pPr>
              <w:spacing w:line="149" w:lineRule="exact"/>
              <w:rPr>
                <w:rFonts w:ascii="Arial"/>
                <w:sz w:val="12"/>
              </w:rPr>
            </w:pPr>
          </w:p>
        </w:tc>
        <w:tc>
          <w:tcPr>
            <w:tcW w:w="559" w:type="dxa"/>
            <w:vAlign w:val="top"/>
          </w:tcPr>
          <w:p w14:paraId="3557D14B">
            <w:pPr>
              <w:spacing w:line="149" w:lineRule="exact"/>
              <w:rPr>
                <w:rFonts w:ascii="Arial"/>
                <w:sz w:val="12"/>
              </w:rPr>
            </w:pPr>
          </w:p>
        </w:tc>
        <w:tc>
          <w:tcPr>
            <w:tcW w:w="649" w:type="dxa"/>
            <w:vAlign w:val="top"/>
          </w:tcPr>
          <w:p w14:paraId="7F25E995">
            <w:pPr>
              <w:spacing w:line="149" w:lineRule="exact"/>
              <w:rPr>
                <w:rFonts w:ascii="Arial"/>
                <w:sz w:val="12"/>
              </w:rPr>
            </w:pPr>
          </w:p>
        </w:tc>
        <w:tc>
          <w:tcPr>
            <w:tcW w:w="874" w:type="dxa"/>
            <w:vAlign w:val="top"/>
          </w:tcPr>
          <w:p w14:paraId="673896FA">
            <w:pPr>
              <w:spacing w:line="149" w:lineRule="exact"/>
              <w:rPr>
                <w:rFonts w:ascii="Arial"/>
                <w:sz w:val="12"/>
              </w:rPr>
            </w:pPr>
          </w:p>
        </w:tc>
      </w:tr>
      <w:tr w14:paraId="67655A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65" w:type="dxa"/>
            <w:gridSpan w:val="3"/>
            <w:vAlign w:val="top"/>
          </w:tcPr>
          <w:p w14:paraId="03BDAA04">
            <w:pPr>
              <w:pStyle w:val="8"/>
              <w:spacing w:before="54" w:line="106" w:lineRule="exact"/>
              <w:ind w:left="14"/>
              <w:rPr>
                <w:sz w:val="13"/>
                <w:szCs w:val="13"/>
              </w:rPr>
            </w:pPr>
            <w:r>
              <w:rPr>
                <w:spacing w:val="-1"/>
                <w:position w:val="-1"/>
                <w:sz w:val="13"/>
                <w:szCs w:val="13"/>
              </w:rPr>
              <w:t>2081107</w:t>
            </w:r>
          </w:p>
        </w:tc>
        <w:tc>
          <w:tcPr>
            <w:tcW w:w="1998" w:type="dxa"/>
            <w:vAlign w:val="top"/>
          </w:tcPr>
          <w:p w14:paraId="593F3442">
            <w:pPr>
              <w:pStyle w:val="8"/>
              <w:spacing w:before="21" w:line="197" w:lineRule="auto"/>
              <w:ind w:left="2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残疾人生活和护理补贴</w:t>
            </w:r>
          </w:p>
        </w:tc>
        <w:tc>
          <w:tcPr>
            <w:tcW w:w="739" w:type="dxa"/>
            <w:vAlign w:val="top"/>
          </w:tcPr>
          <w:p w14:paraId="282573C5">
            <w:pPr>
              <w:pStyle w:val="8"/>
              <w:spacing w:before="54" w:line="106" w:lineRule="exact"/>
              <w:jc w:val="right"/>
              <w:rPr>
                <w:sz w:val="13"/>
                <w:szCs w:val="13"/>
              </w:rPr>
            </w:pPr>
            <w:r>
              <w:rPr>
                <w:spacing w:val="-1"/>
                <w:position w:val="-1"/>
                <w:sz w:val="13"/>
                <w:szCs w:val="13"/>
              </w:rPr>
              <w:t>486.71</w:t>
            </w:r>
          </w:p>
        </w:tc>
        <w:tc>
          <w:tcPr>
            <w:tcW w:w="660" w:type="dxa"/>
            <w:vAlign w:val="top"/>
          </w:tcPr>
          <w:p w14:paraId="38490023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59" w:type="dxa"/>
            <w:vAlign w:val="top"/>
          </w:tcPr>
          <w:p w14:paraId="0EDBC35C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70" w:type="dxa"/>
            <w:vAlign w:val="top"/>
          </w:tcPr>
          <w:p w14:paraId="1814B2C7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59" w:type="dxa"/>
            <w:vAlign w:val="top"/>
          </w:tcPr>
          <w:p w14:paraId="25BDD2A5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20" w:type="dxa"/>
            <w:vAlign w:val="top"/>
          </w:tcPr>
          <w:p w14:paraId="4AC03A0A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0BE5D50F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99" w:type="dxa"/>
            <w:vAlign w:val="top"/>
          </w:tcPr>
          <w:p w14:paraId="7FD430C3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90" w:type="dxa"/>
            <w:vAlign w:val="top"/>
          </w:tcPr>
          <w:p w14:paraId="02845BDD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59" w:type="dxa"/>
            <w:vAlign w:val="top"/>
          </w:tcPr>
          <w:p w14:paraId="6185C0E1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60" w:type="dxa"/>
            <w:vAlign w:val="top"/>
          </w:tcPr>
          <w:p w14:paraId="07782C23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50" w:type="dxa"/>
            <w:vAlign w:val="top"/>
          </w:tcPr>
          <w:p w14:paraId="6A0363B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59" w:type="dxa"/>
            <w:vAlign w:val="top"/>
          </w:tcPr>
          <w:p w14:paraId="057BCD8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59" w:type="dxa"/>
            <w:vAlign w:val="top"/>
          </w:tcPr>
          <w:p w14:paraId="3BC7DA29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49" w:type="dxa"/>
            <w:vAlign w:val="top"/>
          </w:tcPr>
          <w:p w14:paraId="3C81B892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874" w:type="dxa"/>
            <w:vAlign w:val="top"/>
          </w:tcPr>
          <w:p w14:paraId="49D794D3">
            <w:pPr>
              <w:spacing w:line="160" w:lineRule="exact"/>
              <w:rPr>
                <w:rFonts w:ascii="Arial"/>
                <w:sz w:val="13"/>
              </w:rPr>
            </w:pPr>
          </w:p>
        </w:tc>
      </w:tr>
      <w:tr w14:paraId="719434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765" w:type="dxa"/>
            <w:gridSpan w:val="3"/>
            <w:vAlign w:val="top"/>
          </w:tcPr>
          <w:p w14:paraId="2AF814BA">
            <w:pPr>
              <w:pStyle w:val="8"/>
              <w:spacing w:before="54" w:line="96" w:lineRule="exact"/>
              <w:ind w:left="14"/>
              <w:rPr>
                <w:sz w:val="13"/>
                <w:szCs w:val="13"/>
              </w:rPr>
            </w:pPr>
            <w:r>
              <w:rPr>
                <w:spacing w:val="-2"/>
                <w:position w:val="-2"/>
                <w:sz w:val="13"/>
                <w:szCs w:val="13"/>
              </w:rPr>
              <w:t>20819</w:t>
            </w:r>
          </w:p>
        </w:tc>
        <w:tc>
          <w:tcPr>
            <w:tcW w:w="1998" w:type="dxa"/>
            <w:vAlign w:val="top"/>
          </w:tcPr>
          <w:p w14:paraId="59B27972">
            <w:pPr>
              <w:pStyle w:val="8"/>
              <w:spacing w:before="19" w:line="186" w:lineRule="auto"/>
              <w:ind w:left="31"/>
              <w:rPr>
                <w:sz w:val="13"/>
                <w:szCs w:val="13"/>
              </w:rPr>
            </w:pPr>
            <w:r>
              <w:rPr>
                <w:b/>
                <w:bCs/>
                <w:spacing w:val="-3"/>
                <w:sz w:val="13"/>
                <w:szCs w:val="13"/>
              </w:rPr>
              <w:t>最低生活保障</w:t>
            </w:r>
          </w:p>
        </w:tc>
        <w:tc>
          <w:tcPr>
            <w:tcW w:w="739" w:type="dxa"/>
            <w:vAlign w:val="top"/>
          </w:tcPr>
          <w:p w14:paraId="5884704D">
            <w:pPr>
              <w:pStyle w:val="8"/>
              <w:spacing w:before="39" w:line="157" w:lineRule="auto"/>
              <w:ind w:right="4"/>
              <w:jc w:val="right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3,004.90</w:t>
            </w:r>
          </w:p>
        </w:tc>
        <w:tc>
          <w:tcPr>
            <w:tcW w:w="660" w:type="dxa"/>
            <w:vAlign w:val="top"/>
          </w:tcPr>
          <w:p w14:paraId="7131D7A7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59" w:type="dxa"/>
            <w:vAlign w:val="top"/>
          </w:tcPr>
          <w:p w14:paraId="35C38E01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70" w:type="dxa"/>
            <w:vAlign w:val="top"/>
          </w:tcPr>
          <w:p w14:paraId="2FB93604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59" w:type="dxa"/>
            <w:vAlign w:val="top"/>
          </w:tcPr>
          <w:p w14:paraId="271490C1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20" w:type="dxa"/>
            <w:vAlign w:val="top"/>
          </w:tcPr>
          <w:p w14:paraId="72283966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0B25786D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99" w:type="dxa"/>
            <w:vAlign w:val="top"/>
          </w:tcPr>
          <w:p w14:paraId="2CAEA15C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90" w:type="dxa"/>
            <w:vAlign w:val="top"/>
          </w:tcPr>
          <w:p w14:paraId="716104B6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59" w:type="dxa"/>
            <w:vAlign w:val="top"/>
          </w:tcPr>
          <w:p w14:paraId="5A2AED77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60" w:type="dxa"/>
            <w:vAlign w:val="top"/>
          </w:tcPr>
          <w:p w14:paraId="0D4B015C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50" w:type="dxa"/>
            <w:vAlign w:val="top"/>
          </w:tcPr>
          <w:p w14:paraId="354025B2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59" w:type="dxa"/>
            <w:vAlign w:val="top"/>
          </w:tcPr>
          <w:p w14:paraId="63720054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59" w:type="dxa"/>
            <w:vAlign w:val="top"/>
          </w:tcPr>
          <w:p w14:paraId="3E5806BF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49" w:type="dxa"/>
            <w:vAlign w:val="top"/>
          </w:tcPr>
          <w:p w14:paraId="51E5E934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874" w:type="dxa"/>
            <w:vAlign w:val="top"/>
          </w:tcPr>
          <w:p w14:paraId="58A8EE02">
            <w:pPr>
              <w:spacing w:line="150" w:lineRule="exact"/>
              <w:rPr>
                <w:rFonts w:ascii="Arial"/>
                <w:sz w:val="13"/>
              </w:rPr>
            </w:pPr>
          </w:p>
        </w:tc>
      </w:tr>
      <w:tr w14:paraId="2068EC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765" w:type="dxa"/>
            <w:gridSpan w:val="3"/>
            <w:vAlign w:val="top"/>
          </w:tcPr>
          <w:p w14:paraId="5712A462">
            <w:pPr>
              <w:pStyle w:val="8"/>
              <w:spacing w:before="54" w:line="96" w:lineRule="exact"/>
              <w:ind w:left="14"/>
              <w:rPr>
                <w:sz w:val="13"/>
                <w:szCs w:val="13"/>
              </w:rPr>
            </w:pPr>
            <w:r>
              <w:rPr>
                <w:spacing w:val="-1"/>
                <w:position w:val="-2"/>
                <w:sz w:val="13"/>
                <w:szCs w:val="13"/>
              </w:rPr>
              <w:t>2081901</w:t>
            </w:r>
          </w:p>
        </w:tc>
        <w:tc>
          <w:tcPr>
            <w:tcW w:w="1998" w:type="dxa"/>
            <w:vAlign w:val="top"/>
          </w:tcPr>
          <w:p w14:paraId="0108C960">
            <w:pPr>
              <w:pStyle w:val="8"/>
              <w:spacing w:before="21" w:line="183" w:lineRule="auto"/>
              <w:ind w:left="29"/>
              <w:rPr>
                <w:sz w:val="13"/>
                <w:szCs w:val="13"/>
              </w:rPr>
            </w:pPr>
            <w:r>
              <w:rPr>
                <w:spacing w:val="1"/>
                <w:sz w:val="13"/>
                <w:szCs w:val="13"/>
              </w:rPr>
              <w:t>城市最低生活保障金支出</w:t>
            </w:r>
          </w:p>
        </w:tc>
        <w:tc>
          <w:tcPr>
            <w:tcW w:w="739" w:type="dxa"/>
            <w:vAlign w:val="top"/>
          </w:tcPr>
          <w:p w14:paraId="5DD72252">
            <w:pPr>
              <w:pStyle w:val="8"/>
              <w:spacing w:before="54" w:line="96" w:lineRule="exact"/>
              <w:ind w:right="9"/>
              <w:jc w:val="right"/>
              <w:rPr>
                <w:sz w:val="13"/>
                <w:szCs w:val="13"/>
              </w:rPr>
            </w:pPr>
            <w:r>
              <w:rPr>
                <w:spacing w:val="-3"/>
                <w:position w:val="-2"/>
                <w:sz w:val="13"/>
                <w:szCs w:val="13"/>
              </w:rPr>
              <w:t>152.36</w:t>
            </w:r>
          </w:p>
        </w:tc>
        <w:tc>
          <w:tcPr>
            <w:tcW w:w="660" w:type="dxa"/>
            <w:vAlign w:val="top"/>
          </w:tcPr>
          <w:p w14:paraId="3B1D1E27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59" w:type="dxa"/>
            <w:vAlign w:val="top"/>
          </w:tcPr>
          <w:p w14:paraId="0E55E6BD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70" w:type="dxa"/>
            <w:vAlign w:val="top"/>
          </w:tcPr>
          <w:p w14:paraId="5D8F57CC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59" w:type="dxa"/>
            <w:vAlign w:val="top"/>
          </w:tcPr>
          <w:p w14:paraId="33F4A39C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20" w:type="dxa"/>
            <w:vAlign w:val="top"/>
          </w:tcPr>
          <w:p w14:paraId="086ED1C1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64D589AC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99" w:type="dxa"/>
            <w:vAlign w:val="top"/>
          </w:tcPr>
          <w:p w14:paraId="55E06B9B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90" w:type="dxa"/>
            <w:vAlign w:val="top"/>
          </w:tcPr>
          <w:p w14:paraId="12F1E8DC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59" w:type="dxa"/>
            <w:vAlign w:val="top"/>
          </w:tcPr>
          <w:p w14:paraId="40941BAD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60" w:type="dxa"/>
            <w:vAlign w:val="top"/>
          </w:tcPr>
          <w:p w14:paraId="62344DDF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50" w:type="dxa"/>
            <w:vAlign w:val="top"/>
          </w:tcPr>
          <w:p w14:paraId="195A9635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59" w:type="dxa"/>
            <w:vAlign w:val="top"/>
          </w:tcPr>
          <w:p w14:paraId="654C878F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59" w:type="dxa"/>
            <w:vAlign w:val="top"/>
          </w:tcPr>
          <w:p w14:paraId="3C43B1F1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49" w:type="dxa"/>
            <w:vAlign w:val="top"/>
          </w:tcPr>
          <w:p w14:paraId="77074B18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874" w:type="dxa"/>
            <w:vAlign w:val="top"/>
          </w:tcPr>
          <w:p w14:paraId="3CFCAD68">
            <w:pPr>
              <w:spacing w:line="150" w:lineRule="exact"/>
              <w:rPr>
                <w:rFonts w:ascii="Arial"/>
                <w:sz w:val="13"/>
              </w:rPr>
            </w:pPr>
          </w:p>
        </w:tc>
      </w:tr>
      <w:tr w14:paraId="16E2FF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 w:hRule="atLeast"/>
        </w:trPr>
        <w:tc>
          <w:tcPr>
            <w:tcW w:w="765" w:type="dxa"/>
            <w:gridSpan w:val="3"/>
            <w:vAlign w:val="top"/>
          </w:tcPr>
          <w:p w14:paraId="36A3C4AC">
            <w:pPr>
              <w:pStyle w:val="8"/>
              <w:spacing w:before="54" w:line="94" w:lineRule="exact"/>
              <w:ind w:left="14"/>
              <w:rPr>
                <w:sz w:val="13"/>
                <w:szCs w:val="13"/>
              </w:rPr>
            </w:pPr>
            <w:r>
              <w:rPr>
                <w:spacing w:val="-1"/>
                <w:position w:val="-2"/>
                <w:sz w:val="13"/>
                <w:szCs w:val="13"/>
              </w:rPr>
              <w:t>2081902</w:t>
            </w:r>
          </w:p>
        </w:tc>
        <w:tc>
          <w:tcPr>
            <w:tcW w:w="1998" w:type="dxa"/>
            <w:vAlign w:val="top"/>
          </w:tcPr>
          <w:p w14:paraId="6FC15E6C">
            <w:pPr>
              <w:pStyle w:val="8"/>
              <w:spacing w:before="20" w:line="182" w:lineRule="auto"/>
              <w:ind w:left="29"/>
              <w:rPr>
                <w:sz w:val="13"/>
                <w:szCs w:val="13"/>
              </w:rPr>
            </w:pPr>
            <w:r>
              <w:rPr>
                <w:spacing w:val="1"/>
                <w:sz w:val="13"/>
                <w:szCs w:val="13"/>
              </w:rPr>
              <w:t>农村最低生活保障金支出</w:t>
            </w:r>
          </w:p>
        </w:tc>
        <w:tc>
          <w:tcPr>
            <w:tcW w:w="739" w:type="dxa"/>
            <w:vAlign w:val="top"/>
          </w:tcPr>
          <w:p w14:paraId="10E392B9">
            <w:pPr>
              <w:pStyle w:val="8"/>
              <w:spacing w:before="39" w:line="109" w:lineRule="exact"/>
              <w:ind w:right="3"/>
              <w:jc w:val="right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2,852.54</w:t>
            </w:r>
          </w:p>
        </w:tc>
        <w:tc>
          <w:tcPr>
            <w:tcW w:w="660" w:type="dxa"/>
            <w:vAlign w:val="top"/>
          </w:tcPr>
          <w:p w14:paraId="0F365F25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659" w:type="dxa"/>
            <w:vAlign w:val="top"/>
          </w:tcPr>
          <w:p w14:paraId="5696F844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670" w:type="dxa"/>
            <w:vAlign w:val="top"/>
          </w:tcPr>
          <w:p w14:paraId="394BCAEF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659" w:type="dxa"/>
            <w:vAlign w:val="top"/>
          </w:tcPr>
          <w:p w14:paraId="5B8E13E8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520" w:type="dxa"/>
            <w:vAlign w:val="top"/>
          </w:tcPr>
          <w:p w14:paraId="5AAB8A5C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480" w:type="dxa"/>
            <w:vAlign w:val="top"/>
          </w:tcPr>
          <w:p w14:paraId="37AC1826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699" w:type="dxa"/>
            <w:vAlign w:val="top"/>
          </w:tcPr>
          <w:p w14:paraId="7A7C019E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590" w:type="dxa"/>
            <w:vAlign w:val="top"/>
          </w:tcPr>
          <w:p w14:paraId="4F08CD54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559" w:type="dxa"/>
            <w:vAlign w:val="top"/>
          </w:tcPr>
          <w:p w14:paraId="279706EF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560" w:type="dxa"/>
            <w:vAlign w:val="top"/>
          </w:tcPr>
          <w:p w14:paraId="61ABA47C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550" w:type="dxa"/>
            <w:vAlign w:val="top"/>
          </w:tcPr>
          <w:p w14:paraId="041EC145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559" w:type="dxa"/>
            <w:vAlign w:val="top"/>
          </w:tcPr>
          <w:p w14:paraId="7B670CC4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559" w:type="dxa"/>
            <w:vAlign w:val="top"/>
          </w:tcPr>
          <w:p w14:paraId="2D0F60D9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649" w:type="dxa"/>
            <w:vAlign w:val="top"/>
          </w:tcPr>
          <w:p w14:paraId="0FB414F9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874" w:type="dxa"/>
            <w:vAlign w:val="top"/>
          </w:tcPr>
          <w:p w14:paraId="7E1DA069">
            <w:pPr>
              <w:spacing w:line="148" w:lineRule="exact"/>
              <w:rPr>
                <w:rFonts w:ascii="Arial"/>
                <w:sz w:val="12"/>
              </w:rPr>
            </w:pPr>
          </w:p>
        </w:tc>
      </w:tr>
      <w:tr w14:paraId="56C1F6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65" w:type="dxa"/>
            <w:gridSpan w:val="3"/>
            <w:vAlign w:val="top"/>
          </w:tcPr>
          <w:p w14:paraId="4720C94D">
            <w:pPr>
              <w:pStyle w:val="8"/>
              <w:spacing w:before="55" w:line="105" w:lineRule="exact"/>
              <w:ind w:left="14"/>
              <w:rPr>
                <w:sz w:val="13"/>
                <w:szCs w:val="13"/>
              </w:rPr>
            </w:pPr>
            <w:r>
              <w:rPr>
                <w:spacing w:val="-2"/>
                <w:position w:val="-1"/>
                <w:sz w:val="13"/>
                <w:szCs w:val="13"/>
              </w:rPr>
              <w:t>20820</w:t>
            </w:r>
          </w:p>
        </w:tc>
        <w:tc>
          <w:tcPr>
            <w:tcW w:w="1998" w:type="dxa"/>
            <w:vAlign w:val="top"/>
          </w:tcPr>
          <w:p w14:paraId="10A76972">
            <w:pPr>
              <w:pStyle w:val="8"/>
              <w:spacing w:before="20" w:line="198" w:lineRule="auto"/>
              <w:ind w:left="31"/>
              <w:rPr>
                <w:sz w:val="13"/>
                <w:szCs w:val="13"/>
              </w:rPr>
            </w:pPr>
            <w:r>
              <w:rPr>
                <w:b/>
                <w:bCs/>
                <w:spacing w:val="-3"/>
                <w:sz w:val="13"/>
                <w:szCs w:val="13"/>
              </w:rPr>
              <w:t>性叶教助</w:t>
            </w:r>
          </w:p>
        </w:tc>
        <w:tc>
          <w:tcPr>
            <w:tcW w:w="739" w:type="dxa"/>
            <w:vAlign w:val="top"/>
          </w:tcPr>
          <w:p w14:paraId="44D97F8D">
            <w:pPr>
              <w:pStyle w:val="8"/>
              <w:spacing w:before="55" w:line="105" w:lineRule="exact"/>
              <w:ind w:right="9"/>
              <w:jc w:val="right"/>
              <w:rPr>
                <w:sz w:val="13"/>
                <w:szCs w:val="13"/>
              </w:rPr>
            </w:pPr>
            <w:r>
              <w:rPr>
                <w:spacing w:val="-3"/>
                <w:position w:val="-1"/>
                <w:sz w:val="13"/>
                <w:szCs w:val="13"/>
              </w:rPr>
              <w:t>178.44</w:t>
            </w:r>
          </w:p>
        </w:tc>
        <w:tc>
          <w:tcPr>
            <w:tcW w:w="660" w:type="dxa"/>
            <w:vAlign w:val="top"/>
          </w:tcPr>
          <w:p w14:paraId="03EAB81C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59" w:type="dxa"/>
            <w:vAlign w:val="top"/>
          </w:tcPr>
          <w:p w14:paraId="6E667C74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70" w:type="dxa"/>
            <w:vAlign w:val="top"/>
          </w:tcPr>
          <w:p w14:paraId="33B96264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59" w:type="dxa"/>
            <w:vAlign w:val="top"/>
          </w:tcPr>
          <w:p w14:paraId="09119900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20" w:type="dxa"/>
            <w:vAlign w:val="top"/>
          </w:tcPr>
          <w:p w14:paraId="40384494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770634D6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99" w:type="dxa"/>
            <w:vAlign w:val="top"/>
          </w:tcPr>
          <w:p w14:paraId="120D6C0C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90" w:type="dxa"/>
            <w:vAlign w:val="top"/>
          </w:tcPr>
          <w:p w14:paraId="3F7F3D32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59" w:type="dxa"/>
            <w:vAlign w:val="top"/>
          </w:tcPr>
          <w:p w14:paraId="1262CA0A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60" w:type="dxa"/>
            <w:vAlign w:val="top"/>
          </w:tcPr>
          <w:p w14:paraId="6191E11E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50" w:type="dxa"/>
            <w:vAlign w:val="top"/>
          </w:tcPr>
          <w:p w14:paraId="526BE2B7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59" w:type="dxa"/>
            <w:vAlign w:val="top"/>
          </w:tcPr>
          <w:p w14:paraId="27B97AFA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59" w:type="dxa"/>
            <w:vAlign w:val="top"/>
          </w:tcPr>
          <w:p w14:paraId="2B87103D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49" w:type="dxa"/>
            <w:vAlign w:val="top"/>
          </w:tcPr>
          <w:p w14:paraId="05EDDD96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874" w:type="dxa"/>
            <w:vAlign w:val="top"/>
          </w:tcPr>
          <w:p w14:paraId="11058CCF">
            <w:pPr>
              <w:spacing w:line="160" w:lineRule="exact"/>
              <w:rPr>
                <w:rFonts w:ascii="Arial"/>
                <w:sz w:val="13"/>
              </w:rPr>
            </w:pPr>
          </w:p>
        </w:tc>
      </w:tr>
      <w:tr w14:paraId="6A7779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765" w:type="dxa"/>
            <w:gridSpan w:val="3"/>
            <w:vAlign w:val="top"/>
          </w:tcPr>
          <w:p w14:paraId="60CD4782">
            <w:pPr>
              <w:pStyle w:val="8"/>
              <w:spacing w:before="55" w:line="95" w:lineRule="exact"/>
              <w:ind w:left="14"/>
              <w:rPr>
                <w:sz w:val="13"/>
                <w:szCs w:val="13"/>
              </w:rPr>
            </w:pPr>
            <w:r>
              <w:rPr>
                <w:spacing w:val="-1"/>
                <w:position w:val="-2"/>
                <w:sz w:val="13"/>
                <w:szCs w:val="13"/>
              </w:rPr>
              <w:t>2002001</w:t>
            </w:r>
          </w:p>
        </w:tc>
        <w:tc>
          <w:tcPr>
            <w:tcW w:w="1998" w:type="dxa"/>
            <w:vAlign w:val="top"/>
          </w:tcPr>
          <w:p w14:paraId="2E16FA54">
            <w:pPr>
              <w:pStyle w:val="8"/>
              <w:spacing w:before="21" w:line="182" w:lineRule="auto"/>
              <w:ind w:left="29"/>
              <w:rPr>
                <w:sz w:val="13"/>
                <w:szCs w:val="13"/>
              </w:rPr>
            </w:pPr>
            <w:r>
              <w:rPr>
                <w:spacing w:val="2"/>
                <w:sz w:val="13"/>
                <w:szCs w:val="13"/>
              </w:rPr>
              <w:t>临时</w:t>
            </w:r>
            <w:r>
              <w:rPr>
                <w:rFonts w:hint="eastAsia"/>
                <w:spacing w:val="2"/>
                <w:sz w:val="13"/>
                <w:szCs w:val="13"/>
                <w:lang w:eastAsia="zh-CN"/>
              </w:rPr>
              <w:t>救助</w:t>
            </w:r>
            <w:r>
              <w:rPr>
                <w:spacing w:val="2"/>
                <w:sz w:val="13"/>
                <w:szCs w:val="13"/>
              </w:rPr>
              <w:t>支出</w:t>
            </w:r>
          </w:p>
        </w:tc>
        <w:tc>
          <w:tcPr>
            <w:tcW w:w="739" w:type="dxa"/>
            <w:vAlign w:val="top"/>
          </w:tcPr>
          <w:p w14:paraId="43AA6CCC">
            <w:pPr>
              <w:pStyle w:val="8"/>
              <w:spacing w:before="55" w:line="95" w:lineRule="exact"/>
              <w:ind w:right="9"/>
              <w:jc w:val="right"/>
              <w:rPr>
                <w:sz w:val="13"/>
                <w:szCs w:val="13"/>
              </w:rPr>
            </w:pPr>
            <w:r>
              <w:rPr>
                <w:spacing w:val="-3"/>
                <w:position w:val="-2"/>
                <w:sz w:val="13"/>
                <w:szCs w:val="13"/>
              </w:rPr>
              <w:t>178.08</w:t>
            </w:r>
          </w:p>
        </w:tc>
        <w:tc>
          <w:tcPr>
            <w:tcW w:w="660" w:type="dxa"/>
            <w:vAlign w:val="top"/>
          </w:tcPr>
          <w:p w14:paraId="39480FF5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59" w:type="dxa"/>
            <w:vAlign w:val="top"/>
          </w:tcPr>
          <w:p w14:paraId="21EBF76C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70" w:type="dxa"/>
            <w:vAlign w:val="top"/>
          </w:tcPr>
          <w:p w14:paraId="53EA68C3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59" w:type="dxa"/>
            <w:vAlign w:val="top"/>
          </w:tcPr>
          <w:p w14:paraId="4F860300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20" w:type="dxa"/>
            <w:vAlign w:val="top"/>
          </w:tcPr>
          <w:p w14:paraId="6EA2CB4A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3C67CA38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99" w:type="dxa"/>
            <w:vAlign w:val="top"/>
          </w:tcPr>
          <w:p w14:paraId="20650D06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90" w:type="dxa"/>
            <w:vAlign w:val="top"/>
          </w:tcPr>
          <w:p w14:paraId="4C72840B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59" w:type="dxa"/>
            <w:vAlign w:val="top"/>
          </w:tcPr>
          <w:p w14:paraId="67A2C001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60" w:type="dxa"/>
            <w:vAlign w:val="top"/>
          </w:tcPr>
          <w:p w14:paraId="400762F3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50" w:type="dxa"/>
            <w:vAlign w:val="top"/>
          </w:tcPr>
          <w:p w14:paraId="5D66CD0B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59" w:type="dxa"/>
            <w:vAlign w:val="top"/>
          </w:tcPr>
          <w:p w14:paraId="50C4C9C2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59" w:type="dxa"/>
            <w:vAlign w:val="top"/>
          </w:tcPr>
          <w:p w14:paraId="7CE6BEAF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49" w:type="dxa"/>
            <w:vAlign w:val="top"/>
          </w:tcPr>
          <w:p w14:paraId="6367D5B2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874" w:type="dxa"/>
            <w:vAlign w:val="top"/>
          </w:tcPr>
          <w:p w14:paraId="021AF94A">
            <w:pPr>
              <w:spacing w:line="150" w:lineRule="exact"/>
              <w:rPr>
                <w:rFonts w:ascii="Arial"/>
                <w:sz w:val="13"/>
              </w:rPr>
            </w:pPr>
          </w:p>
        </w:tc>
      </w:tr>
      <w:tr w14:paraId="2E6246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 w:hRule="atLeast"/>
        </w:trPr>
        <w:tc>
          <w:tcPr>
            <w:tcW w:w="765" w:type="dxa"/>
            <w:gridSpan w:val="3"/>
            <w:vAlign w:val="top"/>
          </w:tcPr>
          <w:p w14:paraId="7A41E491">
            <w:pPr>
              <w:pStyle w:val="8"/>
              <w:spacing w:before="55" w:line="93" w:lineRule="exact"/>
              <w:ind w:left="14"/>
              <w:rPr>
                <w:sz w:val="13"/>
                <w:szCs w:val="13"/>
              </w:rPr>
            </w:pPr>
            <w:r>
              <w:rPr>
                <w:spacing w:val="-1"/>
                <w:position w:val="-2"/>
                <w:sz w:val="13"/>
                <w:szCs w:val="13"/>
              </w:rPr>
              <w:t>2082002</w:t>
            </w:r>
          </w:p>
        </w:tc>
        <w:tc>
          <w:tcPr>
            <w:tcW w:w="1998" w:type="dxa"/>
            <w:vAlign w:val="top"/>
          </w:tcPr>
          <w:p w14:paraId="4AA7A864">
            <w:pPr>
              <w:pStyle w:val="8"/>
              <w:spacing w:before="22" w:line="180" w:lineRule="auto"/>
              <w:ind w:left="29"/>
              <w:rPr>
                <w:sz w:val="13"/>
                <w:szCs w:val="13"/>
              </w:rPr>
            </w:pPr>
            <w:r>
              <w:rPr>
                <w:spacing w:val="1"/>
                <w:sz w:val="13"/>
                <w:szCs w:val="13"/>
              </w:rPr>
              <w:t>流浪乞讨人员</w:t>
            </w:r>
            <w:r>
              <w:rPr>
                <w:rFonts w:hint="eastAsia"/>
                <w:spacing w:val="1"/>
                <w:sz w:val="13"/>
                <w:szCs w:val="13"/>
                <w:lang w:eastAsia="zh-CN"/>
              </w:rPr>
              <w:t>救助</w:t>
            </w:r>
            <w:r>
              <w:rPr>
                <w:spacing w:val="1"/>
                <w:sz w:val="13"/>
                <w:szCs w:val="13"/>
              </w:rPr>
              <w:t>支出</w:t>
            </w:r>
          </w:p>
        </w:tc>
        <w:tc>
          <w:tcPr>
            <w:tcW w:w="739" w:type="dxa"/>
            <w:vAlign w:val="top"/>
          </w:tcPr>
          <w:p w14:paraId="3A3519B4">
            <w:pPr>
              <w:pStyle w:val="8"/>
              <w:spacing w:before="55" w:line="93" w:lineRule="exact"/>
              <w:ind w:right="1"/>
              <w:jc w:val="right"/>
              <w:rPr>
                <w:sz w:val="13"/>
                <w:szCs w:val="13"/>
              </w:rPr>
            </w:pPr>
            <w:r>
              <w:rPr>
                <w:spacing w:val="-2"/>
                <w:position w:val="-2"/>
                <w:sz w:val="13"/>
                <w:szCs w:val="13"/>
              </w:rPr>
              <w:t>0.36</w:t>
            </w:r>
          </w:p>
        </w:tc>
        <w:tc>
          <w:tcPr>
            <w:tcW w:w="660" w:type="dxa"/>
            <w:vAlign w:val="top"/>
          </w:tcPr>
          <w:p w14:paraId="657F6FA4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659" w:type="dxa"/>
            <w:vAlign w:val="top"/>
          </w:tcPr>
          <w:p w14:paraId="0F1ECD97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670" w:type="dxa"/>
            <w:vAlign w:val="top"/>
          </w:tcPr>
          <w:p w14:paraId="1F726A29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659" w:type="dxa"/>
            <w:vAlign w:val="top"/>
          </w:tcPr>
          <w:p w14:paraId="170125D3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520" w:type="dxa"/>
            <w:vAlign w:val="top"/>
          </w:tcPr>
          <w:p w14:paraId="34469A26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480" w:type="dxa"/>
            <w:vAlign w:val="top"/>
          </w:tcPr>
          <w:p w14:paraId="7C9B5EC7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699" w:type="dxa"/>
            <w:vAlign w:val="top"/>
          </w:tcPr>
          <w:p w14:paraId="7762D232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590" w:type="dxa"/>
            <w:vAlign w:val="top"/>
          </w:tcPr>
          <w:p w14:paraId="6618D0A1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559" w:type="dxa"/>
            <w:vAlign w:val="top"/>
          </w:tcPr>
          <w:p w14:paraId="38003B61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560" w:type="dxa"/>
            <w:vAlign w:val="top"/>
          </w:tcPr>
          <w:p w14:paraId="23765F5E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550" w:type="dxa"/>
            <w:vAlign w:val="top"/>
          </w:tcPr>
          <w:p w14:paraId="1402E2E0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559" w:type="dxa"/>
            <w:vAlign w:val="top"/>
          </w:tcPr>
          <w:p w14:paraId="4AB4D0A2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559" w:type="dxa"/>
            <w:vAlign w:val="top"/>
          </w:tcPr>
          <w:p w14:paraId="5A475604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649" w:type="dxa"/>
            <w:vAlign w:val="top"/>
          </w:tcPr>
          <w:p w14:paraId="476A20C2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874" w:type="dxa"/>
            <w:vAlign w:val="top"/>
          </w:tcPr>
          <w:p w14:paraId="2B86CED4">
            <w:pPr>
              <w:spacing w:line="148" w:lineRule="exact"/>
              <w:rPr>
                <w:rFonts w:ascii="Arial"/>
                <w:sz w:val="12"/>
              </w:rPr>
            </w:pPr>
          </w:p>
        </w:tc>
      </w:tr>
      <w:tr w14:paraId="17F7C7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65" w:type="dxa"/>
            <w:gridSpan w:val="3"/>
            <w:vAlign w:val="top"/>
          </w:tcPr>
          <w:p w14:paraId="33577AA2">
            <w:pPr>
              <w:pStyle w:val="8"/>
              <w:spacing w:before="56" w:line="103" w:lineRule="exact"/>
              <w:ind w:left="14"/>
              <w:rPr>
                <w:sz w:val="13"/>
                <w:szCs w:val="13"/>
              </w:rPr>
            </w:pPr>
            <w:r>
              <w:rPr>
                <w:spacing w:val="-2"/>
                <w:position w:val="-1"/>
                <w:sz w:val="13"/>
                <w:szCs w:val="13"/>
              </w:rPr>
              <w:t>20821</w:t>
            </w:r>
          </w:p>
        </w:tc>
        <w:tc>
          <w:tcPr>
            <w:tcW w:w="1998" w:type="dxa"/>
            <w:vAlign w:val="top"/>
          </w:tcPr>
          <w:p w14:paraId="6F63D6FE">
            <w:pPr>
              <w:pStyle w:val="8"/>
              <w:spacing w:before="22" w:line="195" w:lineRule="auto"/>
              <w:ind w:left="2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特困人员救助供养</w:t>
            </w:r>
          </w:p>
        </w:tc>
        <w:tc>
          <w:tcPr>
            <w:tcW w:w="739" w:type="dxa"/>
            <w:vAlign w:val="top"/>
          </w:tcPr>
          <w:p w14:paraId="366D683C">
            <w:pPr>
              <w:pStyle w:val="8"/>
              <w:spacing w:before="56" w:line="103" w:lineRule="exact"/>
              <w:jc w:val="right"/>
              <w:rPr>
                <w:sz w:val="13"/>
                <w:szCs w:val="13"/>
              </w:rPr>
            </w:pPr>
            <w:r>
              <w:rPr>
                <w:spacing w:val="-1"/>
                <w:position w:val="-1"/>
                <w:sz w:val="13"/>
                <w:szCs w:val="13"/>
              </w:rPr>
              <w:t>493.86</w:t>
            </w:r>
          </w:p>
        </w:tc>
        <w:tc>
          <w:tcPr>
            <w:tcW w:w="660" w:type="dxa"/>
            <w:vAlign w:val="top"/>
          </w:tcPr>
          <w:p w14:paraId="6F4DBEA4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59" w:type="dxa"/>
            <w:vAlign w:val="top"/>
          </w:tcPr>
          <w:p w14:paraId="2D393A54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70" w:type="dxa"/>
            <w:vAlign w:val="top"/>
          </w:tcPr>
          <w:p w14:paraId="0FB5EC4E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59" w:type="dxa"/>
            <w:vAlign w:val="top"/>
          </w:tcPr>
          <w:p w14:paraId="226F12D7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20" w:type="dxa"/>
            <w:vAlign w:val="top"/>
          </w:tcPr>
          <w:p w14:paraId="6F70A58C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4F679209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99" w:type="dxa"/>
            <w:vAlign w:val="top"/>
          </w:tcPr>
          <w:p w14:paraId="6982F7AA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90" w:type="dxa"/>
            <w:vAlign w:val="top"/>
          </w:tcPr>
          <w:p w14:paraId="62471961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59" w:type="dxa"/>
            <w:vAlign w:val="top"/>
          </w:tcPr>
          <w:p w14:paraId="5577C493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60" w:type="dxa"/>
            <w:vAlign w:val="top"/>
          </w:tcPr>
          <w:p w14:paraId="404B246C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50" w:type="dxa"/>
            <w:vAlign w:val="top"/>
          </w:tcPr>
          <w:p w14:paraId="2530F626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59" w:type="dxa"/>
            <w:vAlign w:val="top"/>
          </w:tcPr>
          <w:p w14:paraId="0692E435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59" w:type="dxa"/>
            <w:vAlign w:val="top"/>
          </w:tcPr>
          <w:p w14:paraId="1A27687C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49" w:type="dxa"/>
            <w:vAlign w:val="top"/>
          </w:tcPr>
          <w:p w14:paraId="69FEA29E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874" w:type="dxa"/>
            <w:vAlign w:val="top"/>
          </w:tcPr>
          <w:p w14:paraId="0BDA267E">
            <w:pPr>
              <w:spacing w:line="160" w:lineRule="exact"/>
              <w:rPr>
                <w:rFonts w:ascii="Arial"/>
                <w:sz w:val="13"/>
              </w:rPr>
            </w:pPr>
          </w:p>
        </w:tc>
      </w:tr>
      <w:tr w14:paraId="1923CE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765" w:type="dxa"/>
            <w:gridSpan w:val="3"/>
            <w:vAlign w:val="top"/>
          </w:tcPr>
          <w:p w14:paraId="2FFFEC55">
            <w:pPr>
              <w:pStyle w:val="8"/>
              <w:spacing w:before="56" w:line="93" w:lineRule="exact"/>
              <w:ind w:left="14"/>
              <w:rPr>
                <w:sz w:val="13"/>
                <w:szCs w:val="13"/>
              </w:rPr>
            </w:pPr>
            <w:r>
              <w:rPr>
                <w:spacing w:val="-1"/>
                <w:position w:val="-2"/>
                <w:sz w:val="13"/>
                <w:szCs w:val="13"/>
              </w:rPr>
              <w:t>2082101</w:t>
            </w:r>
          </w:p>
        </w:tc>
        <w:tc>
          <w:tcPr>
            <w:tcW w:w="1998" w:type="dxa"/>
            <w:vAlign w:val="top"/>
          </w:tcPr>
          <w:p w14:paraId="68C8A97C">
            <w:pPr>
              <w:pStyle w:val="8"/>
              <w:spacing w:before="22" w:line="181" w:lineRule="auto"/>
              <w:ind w:left="29"/>
              <w:rPr>
                <w:sz w:val="13"/>
                <w:szCs w:val="13"/>
              </w:rPr>
            </w:pPr>
            <w:r>
              <w:rPr>
                <w:spacing w:val="1"/>
                <w:sz w:val="13"/>
                <w:szCs w:val="13"/>
              </w:rPr>
              <w:t>城市特困人员</w:t>
            </w:r>
            <w:r>
              <w:rPr>
                <w:rFonts w:hint="eastAsia"/>
                <w:spacing w:val="1"/>
                <w:sz w:val="13"/>
                <w:szCs w:val="13"/>
                <w:lang w:eastAsia="zh-CN"/>
              </w:rPr>
              <w:t>救助</w:t>
            </w:r>
            <w:r>
              <w:rPr>
                <w:spacing w:val="1"/>
                <w:sz w:val="13"/>
                <w:szCs w:val="13"/>
              </w:rPr>
              <w:t>供养支出</w:t>
            </w:r>
          </w:p>
        </w:tc>
        <w:tc>
          <w:tcPr>
            <w:tcW w:w="739" w:type="dxa"/>
            <w:vAlign w:val="top"/>
          </w:tcPr>
          <w:p w14:paraId="6497CDF8">
            <w:pPr>
              <w:pStyle w:val="8"/>
              <w:spacing w:before="56" w:line="93" w:lineRule="exact"/>
              <w:ind w:right="9"/>
              <w:jc w:val="right"/>
              <w:rPr>
                <w:sz w:val="13"/>
                <w:szCs w:val="13"/>
              </w:rPr>
            </w:pPr>
            <w:r>
              <w:rPr>
                <w:spacing w:val="-3"/>
                <w:position w:val="-2"/>
                <w:sz w:val="13"/>
                <w:szCs w:val="13"/>
              </w:rPr>
              <w:t>136.81</w:t>
            </w:r>
          </w:p>
        </w:tc>
        <w:tc>
          <w:tcPr>
            <w:tcW w:w="660" w:type="dxa"/>
            <w:vAlign w:val="top"/>
          </w:tcPr>
          <w:p w14:paraId="42B97E6D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59" w:type="dxa"/>
            <w:vAlign w:val="top"/>
          </w:tcPr>
          <w:p w14:paraId="149C8C60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70" w:type="dxa"/>
            <w:vAlign w:val="top"/>
          </w:tcPr>
          <w:p w14:paraId="0543EA4F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59" w:type="dxa"/>
            <w:vAlign w:val="top"/>
          </w:tcPr>
          <w:p w14:paraId="44BE00C0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20" w:type="dxa"/>
            <w:vAlign w:val="top"/>
          </w:tcPr>
          <w:p w14:paraId="5AB122F1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58803AB6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99" w:type="dxa"/>
            <w:vAlign w:val="top"/>
          </w:tcPr>
          <w:p w14:paraId="564A212A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90" w:type="dxa"/>
            <w:vAlign w:val="top"/>
          </w:tcPr>
          <w:p w14:paraId="199D8037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59" w:type="dxa"/>
            <w:vAlign w:val="top"/>
          </w:tcPr>
          <w:p w14:paraId="637D9CD4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60" w:type="dxa"/>
            <w:vAlign w:val="top"/>
          </w:tcPr>
          <w:p w14:paraId="40747BC3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50" w:type="dxa"/>
            <w:vAlign w:val="top"/>
          </w:tcPr>
          <w:p w14:paraId="7205FD35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59" w:type="dxa"/>
            <w:vAlign w:val="top"/>
          </w:tcPr>
          <w:p w14:paraId="1A6D0189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59" w:type="dxa"/>
            <w:vAlign w:val="top"/>
          </w:tcPr>
          <w:p w14:paraId="5511BF5B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49" w:type="dxa"/>
            <w:vAlign w:val="top"/>
          </w:tcPr>
          <w:p w14:paraId="1EAD5015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874" w:type="dxa"/>
            <w:vAlign w:val="top"/>
          </w:tcPr>
          <w:p w14:paraId="502AF1BA">
            <w:pPr>
              <w:spacing w:line="150" w:lineRule="exact"/>
              <w:rPr>
                <w:rFonts w:ascii="Arial"/>
                <w:sz w:val="13"/>
              </w:rPr>
            </w:pPr>
          </w:p>
        </w:tc>
      </w:tr>
      <w:tr w14:paraId="60C34E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65" w:type="dxa"/>
            <w:gridSpan w:val="3"/>
            <w:vAlign w:val="top"/>
          </w:tcPr>
          <w:p w14:paraId="795C0DF5">
            <w:pPr>
              <w:pStyle w:val="8"/>
              <w:spacing w:before="56" w:line="103" w:lineRule="exact"/>
              <w:ind w:left="14"/>
              <w:rPr>
                <w:sz w:val="13"/>
                <w:szCs w:val="13"/>
              </w:rPr>
            </w:pPr>
            <w:r>
              <w:rPr>
                <w:spacing w:val="-1"/>
                <w:position w:val="-1"/>
                <w:sz w:val="13"/>
                <w:szCs w:val="13"/>
              </w:rPr>
              <w:t>2082102</w:t>
            </w:r>
          </w:p>
        </w:tc>
        <w:tc>
          <w:tcPr>
            <w:tcW w:w="1998" w:type="dxa"/>
            <w:vAlign w:val="top"/>
          </w:tcPr>
          <w:p w14:paraId="5FF007B9">
            <w:pPr>
              <w:pStyle w:val="8"/>
              <w:spacing w:before="22" w:line="195" w:lineRule="auto"/>
              <w:ind w:left="29"/>
              <w:rPr>
                <w:sz w:val="13"/>
                <w:szCs w:val="13"/>
              </w:rPr>
            </w:pPr>
            <w:r>
              <w:rPr>
                <w:spacing w:val="1"/>
                <w:sz w:val="13"/>
                <w:szCs w:val="13"/>
              </w:rPr>
              <w:t>农村特困人员</w:t>
            </w:r>
            <w:r>
              <w:rPr>
                <w:rFonts w:hint="eastAsia"/>
                <w:spacing w:val="1"/>
                <w:sz w:val="13"/>
                <w:szCs w:val="13"/>
                <w:lang w:eastAsia="zh-CN"/>
              </w:rPr>
              <w:t>救助</w:t>
            </w:r>
            <w:r>
              <w:rPr>
                <w:spacing w:val="1"/>
                <w:sz w:val="13"/>
                <w:szCs w:val="13"/>
              </w:rPr>
              <w:t>供养支出</w:t>
            </w:r>
          </w:p>
        </w:tc>
        <w:tc>
          <w:tcPr>
            <w:tcW w:w="739" w:type="dxa"/>
            <w:vAlign w:val="top"/>
          </w:tcPr>
          <w:p w14:paraId="591B50C1">
            <w:pPr>
              <w:pStyle w:val="8"/>
              <w:spacing w:before="56" w:line="103" w:lineRule="exact"/>
              <w:ind w:right="3"/>
              <w:jc w:val="right"/>
              <w:rPr>
                <w:sz w:val="13"/>
                <w:szCs w:val="13"/>
              </w:rPr>
            </w:pPr>
            <w:r>
              <w:rPr>
                <w:spacing w:val="-2"/>
                <w:position w:val="-1"/>
                <w:sz w:val="13"/>
                <w:szCs w:val="13"/>
              </w:rPr>
              <w:t>357.06</w:t>
            </w:r>
          </w:p>
        </w:tc>
        <w:tc>
          <w:tcPr>
            <w:tcW w:w="660" w:type="dxa"/>
            <w:vAlign w:val="top"/>
          </w:tcPr>
          <w:p w14:paraId="2CFE600C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59" w:type="dxa"/>
            <w:vAlign w:val="top"/>
          </w:tcPr>
          <w:p w14:paraId="7A7E10C7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70" w:type="dxa"/>
            <w:vAlign w:val="top"/>
          </w:tcPr>
          <w:p w14:paraId="6E3BB5B2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59" w:type="dxa"/>
            <w:vAlign w:val="top"/>
          </w:tcPr>
          <w:p w14:paraId="1F8031BA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20" w:type="dxa"/>
            <w:vAlign w:val="top"/>
          </w:tcPr>
          <w:p w14:paraId="5C4BF742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76AAED30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99" w:type="dxa"/>
            <w:vAlign w:val="top"/>
          </w:tcPr>
          <w:p w14:paraId="28DE4F55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90" w:type="dxa"/>
            <w:vAlign w:val="top"/>
          </w:tcPr>
          <w:p w14:paraId="30878579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59" w:type="dxa"/>
            <w:vAlign w:val="top"/>
          </w:tcPr>
          <w:p w14:paraId="73EB15F7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60" w:type="dxa"/>
            <w:vAlign w:val="top"/>
          </w:tcPr>
          <w:p w14:paraId="1E0D66A0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50" w:type="dxa"/>
            <w:vAlign w:val="top"/>
          </w:tcPr>
          <w:p w14:paraId="503F7BAA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59" w:type="dxa"/>
            <w:vAlign w:val="top"/>
          </w:tcPr>
          <w:p w14:paraId="685C4D0D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59" w:type="dxa"/>
            <w:vAlign w:val="top"/>
          </w:tcPr>
          <w:p w14:paraId="129B684F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49" w:type="dxa"/>
            <w:vAlign w:val="top"/>
          </w:tcPr>
          <w:p w14:paraId="5EA64367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874" w:type="dxa"/>
            <w:vAlign w:val="top"/>
          </w:tcPr>
          <w:p w14:paraId="2527DFBC">
            <w:pPr>
              <w:spacing w:line="160" w:lineRule="exact"/>
              <w:rPr>
                <w:rFonts w:ascii="Arial"/>
                <w:sz w:val="13"/>
              </w:rPr>
            </w:pPr>
          </w:p>
        </w:tc>
      </w:tr>
      <w:tr w14:paraId="2AC415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765" w:type="dxa"/>
            <w:gridSpan w:val="3"/>
            <w:vAlign w:val="top"/>
          </w:tcPr>
          <w:p w14:paraId="46749E21">
            <w:pPr>
              <w:pStyle w:val="8"/>
              <w:spacing w:before="56" w:line="93" w:lineRule="exact"/>
              <w:ind w:left="14"/>
              <w:rPr>
                <w:sz w:val="13"/>
                <w:szCs w:val="13"/>
              </w:rPr>
            </w:pPr>
            <w:r>
              <w:rPr>
                <w:spacing w:val="-2"/>
                <w:position w:val="-2"/>
                <w:sz w:val="13"/>
                <w:szCs w:val="13"/>
              </w:rPr>
              <w:t>20899</w:t>
            </w:r>
          </w:p>
        </w:tc>
        <w:tc>
          <w:tcPr>
            <w:tcW w:w="1998" w:type="dxa"/>
            <w:vAlign w:val="top"/>
          </w:tcPr>
          <w:p w14:paraId="08DB2536">
            <w:pPr>
              <w:pStyle w:val="8"/>
              <w:spacing w:before="22" w:line="181" w:lineRule="auto"/>
              <w:ind w:left="29"/>
              <w:rPr>
                <w:sz w:val="13"/>
                <w:szCs w:val="13"/>
              </w:rPr>
            </w:pPr>
            <w:r>
              <w:rPr>
                <w:spacing w:val="1"/>
                <w:sz w:val="13"/>
                <w:szCs w:val="13"/>
              </w:rPr>
              <w:t>其他社会保障和就业支出</w:t>
            </w:r>
          </w:p>
        </w:tc>
        <w:tc>
          <w:tcPr>
            <w:tcW w:w="739" w:type="dxa"/>
            <w:vAlign w:val="top"/>
          </w:tcPr>
          <w:p w14:paraId="1868DAE7">
            <w:pPr>
              <w:pStyle w:val="8"/>
              <w:spacing w:before="56" w:line="93" w:lineRule="exact"/>
              <w:jc w:val="right"/>
              <w:rPr>
                <w:sz w:val="13"/>
                <w:szCs w:val="13"/>
              </w:rPr>
            </w:pPr>
            <w:r>
              <w:rPr>
                <w:spacing w:val="-1"/>
                <w:position w:val="-2"/>
                <w:sz w:val="13"/>
                <w:szCs w:val="13"/>
              </w:rPr>
              <w:t>4.62</w:t>
            </w:r>
          </w:p>
        </w:tc>
        <w:tc>
          <w:tcPr>
            <w:tcW w:w="660" w:type="dxa"/>
            <w:vAlign w:val="top"/>
          </w:tcPr>
          <w:p w14:paraId="169B589A">
            <w:pPr>
              <w:pStyle w:val="8"/>
              <w:spacing w:before="56" w:line="93" w:lineRule="exact"/>
              <w:ind w:right="2"/>
              <w:jc w:val="right"/>
              <w:rPr>
                <w:sz w:val="13"/>
                <w:szCs w:val="13"/>
              </w:rPr>
            </w:pPr>
            <w:r>
              <w:rPr>
                <w:spacing w:val="-2"/>
                <w:position w:val="-2"/>
                <w:sz w:val="13"/>
                <w:szCs w:val="13"/>
              </w:rPr>
              <w:t>3.66</w:t>
            </w:r>
          </w:p>
        </w:tc>
        <w:tc>
          <w:tcPr>
            <w:tcW w:w="659" w:type="dxa"/>
            <w:vAlign w:val="top"/>
          </w:tcPr>
          <w:p w14:paraId="63C142D0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70" w:type="dxa"/>
            <w:vAlign w:val="top"/>
          </w:tcPr>
          <w:p w14:paraId="78220CC0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59" w:type="dxa"/>
            <w:vAlign w:val="top"/>
          </w:tcPr>
          <w:p w14:paraId="46E1D53E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20" w:type="dxa"/>
            <w:vAlign w:val="top"/>
          </w:tcPr>
          <w:p w14:paraId="5AA09C09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78F6269D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99" w:type="dxa"/>
            <w:vAlign w:val="top"/>
          </w:tcPr>
          <w:p w14:paraId="7CD4F90E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90" w:type="dxa"/>
            <w:vAlign w:val="top"/>
          </w:tcPr>
          <w:p w14:paraId="0E8BF379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59" w:type="dxa"/>
            <w:vAlign w:val="top"/>
          </w:tcPr>
          <w:p w14:paraId="5F9C3EFD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60" w:type="dxa"/>
            <w:vAlign w:val="top"/>
          </w:tcPr>
          <w:p w14:paraId="650653B7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50" w:type="dxa"/>
            <w:vAlign w:val="top"/>
          </w:tcPr>
          <w:p w14:paraId="11118EDA">
            <w:pPr>
              <w:pStyle w:val="8"/>
              <w:spacing w:before="56" w:line="93" w:lineRule="exact"/>
              <w:jc w:val="right"/>
              <w:rPr>
                <w:sz w:val="13"/>
                <w:szCs w:val="13"/>
              </w:rPr>
            </w:pPr>
            <w:r>
              <w:rPr>
                <w:spacing w:val="-2"/>
                <w:position w:val="-2"/>
                <w:sz w:val="13"/>
                <w:szCs w:val="13"/>
              </w:rPr>
              <w:t>3.66</w:t>
            </w:r>
          </w:p>
        </w:tc>
        <w:tc>
          <w:tcPr>
            <w:tcW w:w="559" w:type="dxa"/>
            <w:vAlign w:val="top"/>
          </w:tcPr>
          <w:p w14:paraId="0B83FCF2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59" w:type="dxa"/>
            <w:vAlign w:val="top"/>
          </w:tcPr>
          <w:p w14:paraId="5CB807A9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49" w:type="dxa"/>
            <w:vAlign w:val="top"/>
          </w:tcPr>
          <w:p w14:paraId="48351A3F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874" w:type="dxa"/>
            <w:vAlign w:val="top"/>
          </w:tcPr>
          <w:p w14:paraId="35D2DA6D">
            <w:pPr>
              <w:spacing w:line="150" w:lineRule="exact"/>
              <w:rPr>
                <w:rFonts w:ascii="Arial"/>
                <w:sz w:val="13"/>
              </w:rPr>
            </w:pPr>
          </w:p>
        </w:tc>
      </w:tr>
      <w:tr w14:paraId="1D899F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765" w:type="dxa"/>
            <w:gridSpan w:val="3"/>
            <w:vAlign w:val="top"/>
          </w:tcPr>
          <w:p w14:paraId="06D51F05">
            <w:pPr>
              <w:pStyle w:val="8"/>
              <w:spacing w:before="56" w:line="93" w:lineRule="exact"/>
              <w:ind w:left="14"/>
              <w:rPr>
                <w:sz w:val="13"/>
                <w:szCs w:val="13"/>
              </w:rPr>
            </w:pPr>
            <w:r>
              <w:rPr>
                <w:spacing w:val="-1"/>
                <w:position w:val="-2"/>
                <w:sz w:val="13"/>
                <w:szCs w:val="13"/>
              </w:rPr>
              <w:t>2089999</w:t>
            </w:r>
          </w:p>
        </w:tc>
        <w:tc>
          <w:tcPr>
            <w:tcW w:w="1998" w:type="dxa"/>
            <w:vAlign w:val="top"/>
          </w:tcPr>
          <w:p w14:paraId="2AA7B29B">
            <w:pPr>
              <w:pStyle w:val="8"/>
              <w:spacing w:before="22" w:line="181" w:lineRule="auto"/>
              <w:ind w:left="29"/>
              <w:rPr>
                <w:sz w:val="13"/>
                <w:szCs w:val="13"/>
              </w:rPr>
            </w:pPr>
            <w:r>
              <w:rPr>
                <w:spacing w:val="1"/>
                <w:sz w:val="13"/>
                <w:szCs w:val="13"/>
              </w:rPr>
              <w:t>其他社会保障和就业支出</w:t>
            </w:r>
          </w:p>
        </w:tc>
        <w:tc>
          <w:tcPr>
            <w:tcW w:w="739" w:type="dxa"/>
            <w:vAlign w:val="top"/>
          </w:tcPr>
          <w:p w14:paraId="7A7392B4">
            <w:pPr>
              <w:pStyle w:val="8"/>
              <w:spacing w:before="56" w:line="93" w:lineRule="exact"/>
              <w:jc w:val="right"/>
              <w:rPr>
                <w:sz w:val="13"/>
                <w:szCs w:val="13"/>
              </w:rPr>
            </w:pPr>
            <w:r>
              <w:rPr>
                <w:spacing w:val="-1"/>
                <w:position w:val="-2"/>
                <w:sz w:val="13"/>
                <w:szCs w:val="13"/>
              </w:rPr>
              <w:t>4.62</w:t>
            </w:r>
          </w:p>
        </w:tc>
        <w:tc>
          <w:tcPr>
            <w:tcW w:w="660" w:type="dxa"/>
            <w:vAlign w:val="top"/>
          </w:tcPr>
          <w:p w14:paraId="066E613F">
            <w:pPr>
              <w:pStyle w:val="8"/>
              <w:spacing w:before="56" w:line="93" w:lineRule="exact"/>
              <w:ind w:right="2"/>
              <w:jc w:val="right"/>
              <w:rPr>
                <w:sz w:val="13"/>
                <w:szCs w:val="13"/>
              </w:rPr>
            </w:pPr>
            <w:r>
              <w:rPr>
                <w:position w:val="-2"/>
                <w:sz w:val="13"/>
                <w:szCs w:val="13"/>
              </w:rPr>
              <w:t>3</w:t>
            </w:r>
          </w:p>
        </w:tc>
        <w:tc>
          <w:tcPr>
            <w:tcW w:w="659" w:type="dxa"/>
            <w:vAlign w:val="top"/>
          </w:tcPr>
          <w:p w14:paraId="13B2D13F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70" w:type="dxa"/>
            <w:vAlign w:val="top"/>
          </w:tcPr>
          <w:p w14:paraId="5C89F3F5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59" w:type="dxa"/>
            <w:vAlign w:val="top"/>
          </w:tcPr>
          <w:p w14:paraId="4E24ECD2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20" w:type="dxa"/>
            <w:vAlign w:val="top"/>
          </w:tcPr>
          <w:p w14:paraId="5EFC32CD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4F1B7653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99" w:type="dxa"/>
            <w:vAlign w:val="top"/>
          </w:tcPr>
          <w:p w14:paraId="344A380D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90" w:type="dxa"/>
            <w:vAlign w:val="top"/>
          </w:tcPr>
          <w:p w14:paraId="25668058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59" w:type="dxa"/>
            <w:vAlign w:val="top"/>
          </w:tcPr>
          <w:p w14:paraId="6AFE5240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60" w:type="dxa"/>
            <w:vAlign w:val="top"/>
          </w:tcPr>
          <w:p w14:paraId="4165C90B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50" w:type="dxa"/>
            <w:vAlign w:val="top"/>
          </w:tcPr>
          <w:p w14:paraId="0CC63D5D">
            <w:pPr>
              <w:pStyle w:val="8"/>
              <w:spacing w:before="56" w:line="93" w:lineRule="exact"/>
              <w:jc w:val="right"/>
              <w:rPr>
                <w:sz w:val="13"/>
                <w:szCs w:val="13"/>
              </w:rPr>
            </w:pPr>
            <w:r>
              <w:rPr>
                <w:spacing w:val="-2"/>
                <w:position w:val="-2"/>
                <w:sz w:val="13"/>
                <w:szCs w:val="13"/>
              </w:rPr>
              <w:t>3.66</w:t>
            </w:r>
          </w:p>
        </w:tc>
        <w:tc>
          <w:tcPr>
            <w:tcW w:w="559" w:type="dxa"/>
            <w:vAlign w:val="top"/>
          </w:tcPr>
          <w:p w14:paraId="7E151A89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59" w:type="dxa"/>
            <w:vAlign w:val="top"/>
          </w:tcPr>
          <w:p w14:paraId="6F3784F9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49" w:type="dxa"/>
            <w:vAlign w:val="top"/>
          </w:tcPr>
          <w:p w14:paraId="03A09C67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874" w:type="dxa"/>
            <w:vAlign w:val="top"/>
          </w:tcPr>
          <w:p w14:paraId="71DF881E">
            <w:pPr>
              <w:spacing w:line="150" w:lineRule="exact"/>
              <w:rPr>
                <w:rFonts w:ascii="Arial"/>
                <w:sz w:val="13"/>
              </w:rPr>
            </w:pPr>
          </w:p>
        </w:tc>
      </w:tr>
      <w:tr w14:paraId="602DF0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765" w:type="dxa"/>
            <w:gridSpan w:val="3"/>
            <w:vAlign w:val="top"/>
          </w:tcPr>
          <w:p w14:paraId="32FE02BC">
            <w:pPr>
              <w:pStyle w:val="8"/>
              <w:spacing w:before="66" w:line="103" w:lineRule="exact"/>
              <w:ind w:left="14"/>
              <w:rPr>
                <w:sz w:val="13"/>
                <w:szCs w:val="13"/>
              </w:rPr>
            </w:pPr>
            <w:r>
              <w:rPr>
                <w:spacing w:val="-2"/>
                <w:position w:val="-1"/>
                <w:sz w:val="13"/>
                <w:szCs w:val="13"/>
              </w:rPr>
              <w:t>210</w:t>
            </w:r>
          </w:p>
        </w:tc>
        <w:tc>
          <w:tcPr>
            <w:tcW w:w="1998" w:type="dxa"/>
            <w:vAlign w:val="top"/>
          </w:tcPr>
          <w:p w14:paraId="0B4E673B">
            <w:pPr>
              <w:pStyle w:val="8"/>
              <w:spacing w:before="33" w:line="194" w:lineRule="auto"/>
              <w:ind w:left="29"/>
              <w:rPr>
                <w:sz w:val="13"/>
                <w:szCs w:val="13"/>
              </w:rPr>
            </w:pPr>
            <w:r>
              <w:rPr>
                <w:spacing w:val="2"/>
                <w:sz w:val="13"/>
                <w:szCs w:val="13"/>
              </w:rPr>
              <w:t>卫生健康支出</w:t>
            </w:r>
          </w:p>
        </w:tc>
        <w:tc>
          <w:tcPr>
            <w:tcW w:w="739" w:type="dxa"/>
            <w:vAlign w:val="top"/>
          </w:tcPr>
          <w:p w14:paraId="7AC5E0D5">
            <w:pPr>
              <w:pStyle w:val="8"/>
              <w:spacing w:before="66" w:line="103" w:lineRule="exact"/>
              <w:ind w:right="1"/>
              <w:jc w:val="right"/>
              <w:rPr>
                <w:sz w:val="13"/>
                <w:szCs w:val="13"/>
              </w:rPr>
            </w:pPr>
            <w:r>
              <w:rPr>
                <w:spacing w:val="-2"/>
                <w:position w:val="-1"/>
                <w:sz w:val="13"/>
                <w:szCs w:val="13"/>
              </w:rPr>
              <w:t>8.05</w:t>
            </w:r>
          </w:p>
        </w:tc>
        <w:tc>
          <w:tcPr>
            <w:tcW w:w="660" w:type="dxa"/>
            <w:vAlign w:val="top"/>
          </w:tcPr>
          <w:p w14:paraId="55C75EB9">
            <w:pPr>
              <w:pStyle w:val="8"/>
              <w:spacing w:before="66" w:line="103" w:lineRule="exact"/>
              <w:ind w:right="1"/>
              <w:jc w:val="right"/>
              <w:rPr>
                <w:sz w:val="13"/>
                <w:szCs w:val="13"/>
              </w:rPr>
            </w:pPr>
            <w:r>
              <w:rPr>
                <w:spacing w:val="-2"/>
                <w:position w:val="-1"/>
                <w:sz w:val="13"/>
                <w:szCs w:val="13"/>
              </w:rPr>
              <w:t>8.05</w:t>
            </w:r>
          </w:p>
        </w:tc>
        <w:tc>
          <w:tcPr>
            <w:tcW w:w="659" w:type="dxa"/>
            <w:vAlign w:val="top"/>
          </w:tcPr>
          <w:p w14:paraId="5EFF793D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670" w:type="dxa"/>
            <w:vAlign w:val="top"/>
          </w:tcPr>
          <w:p w14:paraId="7520D78D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659" w:type="dxa"/>
            <w:vAlign w:val="top"/>
          </w:tcPr>
          <w:p w14:paraId="1B3EC073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20" w:type="dxa"/>
            <w:vAlign w:val="top"/>
          </w:tcPr>
          <w:p w14:paraId="5D734B97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76732C64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699" w:type="dxa"/>
            <w:vAlign w:val="top"/>
          </w:tcPr>
          <w:p w14:paraId="792C73C5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90" w:type="dxa"/>
            <w:vAlign w:val="top"/>
          </w:tcPr>
          <w:p w14:paraId="5D6AF8A8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59" w:type="dxa"/>
            <w:vAlign w:val="top"/>
          </w:tcPr>
          <w:p w14:paraId="551E4A4E">
            <w:pPr>
              <w:pStyle w:val="8"/>
              <w:spacing w:before="66" w:line="103" w:lineRule="exact"/>
              <w:jc w:val="right"/>
              <w:rPr>
                <w:sz w:val="13"/>
                <w:szCs w:val="13"/>
              </w:rPr>
            </w:pPr>
            <w:r>
              <w:rPr>
                <w:spacing w:val="-2"/>
                <w:position w:val="-1"/>
                <w:sz w:val="13"/>
                <w:szCs w:val="13"/>
              </w:rPr>
              <w:t>6.85</w:t>
            </w:r>
          </w:p>
        </w:tc>
        <w:tc>
          <w:tcPr>
            <w:tcW w:w="560" w:type="dxa"/>
            <w:vAlign w:val="top"/>
          </w:tcPr>
          <w:p w14:paraId="68CC7B44">
            <w:pPr>
              <w:pStyle w:val="8"/>
              <w:spacing w:before="66" w:line="103" w:lineRule="exact"/>
              <w:ind w:right="4"/>
              <w:jc w:val="right"/>
              <w:rPr>
                <w:sz w:val="13"/>
                <w:szCs w:val="13"/>
              </w:rPr>
            </w:pPr>
            <w:r>
              <w:rPr>
                <w:spacing w:val="-3"/>
                <w:position w:val="-1"/>
                <w:sz w:val="13"/>
                <w:szCs w:val="13"/>
              </w:rPr>
              <w:t>1.20</w:t>
            </w:r>
          </w:p>
        </w:tc>
        <w:tc>
          <w:tcPr>
            <w:tcW w:w="550" w:type="dxa"/>
            <w:vAlign w:val="top"/>
          </w:tcPr>
          <w:p w14:paraId="3D8255FF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59" w:type="dxa"/>
            <w:vAlign w:val="top"/>
          </w:tcPr>
          <w:p w14:paraId="6ABC684B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59" w:type="dxa"/>
            <w:vAlign w:val="top"/>
          </w:tcPr>
          <w:p w14:paraId="5E58ED54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649" w:type="dxa"/>
            <w:vAlign w:val="top"/>
          </w:tcPr>
          <w:p w14:paraId="189F6AFB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874" w:type="dxa"/>
            <w:vAlign w:val="top"/>
          </w:tcPr>
          <w:p w14:paraId="2D73CBD2">
            <w:pPr>
              <w:spacing w:line="170" w:lineRule="exact"/>
              <w:rPr>
                <w:rFonts w:ascii="Arial"/>
                <w:sz w:val="14"/>
              </w:rPr>
            </w:pPr>
          </w:p>
        </w:tc>
      </w:tr>
      <w:tr w14:paraId="35B395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765" w:type="dxa"/>
            <w:gridSpan w:val="3"/>
            <w:vAlign w:val="top"/>
          </w:tcPr>
          <w:p w14:paraId="7D9937FB">
            <w:pPr>
              <w:pStyle w:val="8"/>
              <w:spacing w:before="46" w:line="93" w:lineRule="exact"/>
              <w:ind w:left="14"/>
              <w:rPr>
                <w:sz w:val="13"/>
                <w:szCs w:val="13"/>
              </w:rPr>
            </w:pPr>
            <w:r>
              <w:rPr>
                <w:spacing w:val="-2"/>
                <w:position w:val="-2"/>
                <w:sz w:val="13"/>
                <w:szCs w:val="13"/>
              </w:rPr>
              <w:t>21011</w:t>
            </w:r>
          </w:p>
        </w:tc>
        <w:tc>
          <w:tcPr>
            <w:tcW w:w="1998" w:type="dxa"/>
            <w:vAlign w:val="top"/>
          </w:tcPr>
          <w:p w14:paraId="497324C0">
            <w:pPr>
              <w:pStyle w:val="8"/>
              <w:spacing w:before="13" w:line="179" w:lineRule="auto"/>
              <w:ind w:left="2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行政事业单位医疗</w:t>
            </w:r>
          </w:p>
        </w:tc>
        <w:tc>
          <w:tcPr>
            <w:tcW w:w="739" w:type="dxa"/>
            <w:vAlign w:val="top"/>
          </w:tcPr>
          <w:p w14:paraId="250CAD4B">
            <w:pPr>
              <w:pStyle w:val="8"/>
              <w:spacing w:before="46" w:line="93" w:lineRule="exact"/>
              <w:ind w:right="1"/>
              <w:jc w:val="right"/>
              <w:rPr>
                <w:sz w:val="13"/>
                <w:szCs w:val="13"/>
              </w:rPr>
            </w:pPr>
            <w:r>
              <w:rPr>
                <w:spacing w:val="-2"/>
                <w:position w:val="-2"/>
                <w:sz w:val="13"/>
                <w:szCs w:val="13"/>
              </w:rPr>
              <w:t>8.05</w:t>
            </w:r>
          </w:p>
        </w:tc>
        <w:tc>
          <w:tcPr>
            <w:tcW w:w="660" w:type="dxa"/>
            <w:vAlign w:val="top"/>
          </w:tcPr>
          <w:p w14:paraId="5C388A34">
            <w:pPr>
              <w:pStyle w:val="8"/>
              <w:spacing w:before="46" w:line="93" w:lineRule="exact"/>
              <w:ind w:right="1"/>
              <w:jc w:val="right"/>
              <w:rPr>
                <w:sz w:val="13"/>
                <w:szCs w:val="13"/>
              </w:rPr>
            </w:pPr>
            <w:r>
              <w:rPr>
                <w:spacing w:val="-2"/>
                <w:position w:val="-2"/>
                <w:sz w:val="13"/>
                <w:szCs w:val="13"/>
              </w:rPr>
              <w:t>8.06</w:t>
            </w:r>
          </w:p>
        </w:tc>
        <w:tc>
          <w:tcPr>
            <w:tcW w:w="659" w:type="dxa"/>
            <w:vAlign w:val="top"/>
          </w:tcPr>
          <w:p w14:paraId="75B284F8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670" w:type="dxa"/>
            <w:vAlign w:val="top"/>
          </w:tcPr>
          <w:p w14:paraId="40FDA0D8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659" w:type="dxa"/>
            <w:vAlign w:val="top"/>
          </w:tcPr>
          <w:p w14:paraId="7507F1DE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520" w:type="dxa"/>
            <w:vAlign w:val="top"/>
          </w:tcPr>
          <w:p w14:paraId="2C0FA721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480" w:type="dxa"/>
            <w:vAlign w:val="top"/>
          </w:tcPr>
          <w:p w14:paraId="6EE9896B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699" w:type="dxa"/>
            <w:vAlign w:val="top"/>
          </w:tcPr>
          <w:p w14:paraId="566BFBAD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590" w:type="dxa"/>
            <w:vAlign w:val="top"/>
          </w:tcPr>
          <w:p w14:paraId="15544E86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559" w:type="dxa"/>
            <w:vAlign w:val="top"/>
          </w:tcPr>
          <w:p w14:paraId="56476720">
            <w:pPr>
              <w:pStyle w:val="8"/>
              <w:spacing w:before="46" w:line="93" w:lineRule="exact"/>
              <w:jc w:val="right"/>
              <w:rPr>
                <w:sz w:val="13"/>
                <w:szCs w:val="13"/>
              </w:rPr>
            </w:pPr>
            <w:r>
              <w:rPr>
                <w:spacing w:val="-2"/>
                <w:position w:val="-2"/>
                <w:sz w:val="13"/>
                <w:szCs w:val="13"/>
              </w:rPr>
              <w:t>6.85</w:t>
            </w:r>
          </w:p>
        </w:tc>
        <w:tc>
          <w:tcPr>
            <w:tcW w:w="560" w:type="dxa"/>
            <w:vAlign w:val="top"/>
          </w:tcPr>
          <w:p w14:paraId="0D7EDAAE">
            <w:pPr>
              <w:pStyle w:val="8"/>
              <w:spacing w:before="46" w:line="93" w:lineRule="exact"/>
              <w:ind w:right="4"/>
              <w:jc w:val="right"/>
              <w:rPr>
                <w:sz w:val="13"/>
                <w:szCs w:val="13"/>
              </w:rPr>
            </w:pPr>
            <w:r>
              <w:rPr>
                <w:spacing w:val="-3"/>
                <w:position w:val="-2"/>
                <w:sz w:val="13"/>
                <w:szCs w:val="13"/>
              </w:rPr>
              <w:t>1.20</w:t>
            </w:r>
          </w:p>
        </w:tc>
        <w:tc>
          <w:tcPr>
            <w:tcW w:w="550" w:type="dxa"/>
            <w:vAlign w:val="top"/>
          </w:tcPr>
          <w:p w14:paraId="0FBD4278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559" w:type="dxa"/>
            <w:vAlign w:val="top"/>
          </w:tcPr>
          <w:p w14:paraId="4B1A0D0A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559" w:type="dxa"/>
            <w:vAlign w:val="top"/>
          </w:tcPr>
          <w:p w14:paraId="071D1178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649" w:type="dxa"/>
            <w:vAlign w:val="top"/>
          </w:tcPr>
          <w:p w14:paraId="6DEDECAF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74" w:type="dxa"/>
            <w:vAlign w:val="top"/>
          </w:tcPr>
          <w:p w14:paraId="02F15B0E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3BFC27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 w:hRule="atLeast"/>
        </w:trPr>
        <w:tc>
          <w:tcPr>
            <w:tcW w:w="765" w:type="dxa"/>
            <w:gridSpan w:val="3"/>
            <w:vAlign w:val="top"/>
          </w:tcPr>
          <w:p w14:paraId="6BC32758">
            <w:pPr>
              <w:pStyle w:val="8"/>
              <w:spacing w:before="56" w:line="92" w:lineRule="exact"/>
              <w:ind w:left="14"/>
              <w:rPr>
                <w:sz w:val="13"/>
                <w:szCs w:val="13"/>
              </w:rPr>
            </w:pPr>
            <w:r>
              <w:rPr>
                <w:spacing w:val="-1"/>
                <w:position w:val="-2"/>
                <w:sz w:val="13"/>
                <w:szCs w:val="13"/>
              </w:rPr>
              <w:t>2101101</w:t>
            </w:r>
          </w:p>
        </w:tc>
        <w:tc>
          <w:tcPr>
            <w:tcW w:w="1998" w:type="dxa"/>
            <w:vAlign w:val="top"/>
          </w:tcPr>
          <w:p w14:paraId="5188C38F">
            <w:pPr>
              <w:pStyle w:val="8"/>
              <w:spacing w:before="23" w:line="178" w:lineRule="auto"/>
              <w:ind w:left="2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行政单位医疗</w:t>
            </w:r>
          </w:p>
        </w:tc>
        <w:tc>
          <w:tcPr>
            <w:tcW w:w="739" w:type="dxa"/>
            <w:vAlign w:val="top"/>
          </w:tcPr>
          <w:p w14:paraId="38309561">
            <w:pPr>
              <w:pStyle w:val="8"/>
              <w:spacing w:before="56" w:line="92" w:lineRule="exact"/>
              <w:ind w:right="1"/>
              <w:jc w:val="right"/>
              <w:rPr>
                <w:sz w:val="13"/>
                <w:szCs w:val="13"/>
              </w:rPr>
            </w:pPr>
            <w:r>
              <w:rPr>
                <w:spacing w:val="-2"/>
                <w:position w:val="-2"/>
                <w:sz w:val="13"/>
                <w:szCs w:val="13"/>
              </w:rPr>
              <w:t>6.85</w:t>
            </w:r>
          </w:p>
        </w:tc>
        <w:tc>
          <w:tcPr>
            <w:tcW w:w="660" w:type="dxa"/>
            <w:vAlign w:val="top"/>
          </w:tcPr>
          <w:p w14:paraId="4AAB1DB5">
            <w:pPr>
              <w:pStyle w:val="8"/>
              <w:spacing w:before="56" w:line="92" w:lineRule="exact"/>
              <w:ind w:right="1"/>
              <w:jc w:val="right"/>
              <w:rPr>
                <w:sz w:val="13"/>
                <w:szCs w:val="13"/>
              </w:rPr>
            </w:pPr>
            <w:r>
              <w:rPr>
                <w:spacing w:val="-2"/>
                <w:position w:val="-2"/>
                <w:sz w:val="13"/>
                <w:szCs w:val="13"/>
              </w:rPr>
              <w:t>6.85</w:t>
            </w:r>
          </w:p>
        </w:tc>
        <w:tc>
          <w:tcPr>
            <w:tcW w:w="659" w:type="dxa"/>
            <w:vAlign w:val="top"/>
          </w:tcPr>
          <w:p w14:paraId="541B7AF1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670" w:type="dxa"/>
            <w:vAlign w:val="top"/>
          </w:tcPr>
          <w:p w14:paraId="6DBF19DF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659" w:type="dxa"/>
            <w:vAlign w:val="top"/>
          </w:tcPr>
          <w:p w14:paraId="6EA824A5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520" w:type="dxa"/>
            <w:vAlign w:val="top"/>
          </w:tcPr>
          <w:p w14:paraId="0FA6C52A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480" w:type="dxa"/>
            <w:vAlign w:val="top"/>
          </w:tcPr>
          <w:p w14:paraId="31E4DEB7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699" w:type="dxa"/>
            <w:vAlign w:val="top"/>
          </w:tcPr>
          <w:p w14:paraId="33194638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590" w:type="dxa"/>
            <w:vAlign w:val="top"/>
          </w:tcPr>
          <w:p w14:paraId="6AD7B267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559" w:type="dxa"/>
            <w:vAlign w:val="top"/>
          </w:tcPr>
          <w:p w14:paraId="63AE80D2">
            <w:pPr>
              <w:pStyle w:val="8"/>
              <w:spacing w:before="56" w:line="92" w:lineRule="exact"/>
              <w:jc w:val="right"/>
              <w:rPr>
                <w:sz w:val="13"/>
                <w:szCs w:val="13"/>
              </w:rPr>
            </w:pPr>
            <w:r>
              <w:rPr>
                <w:spacing w:val="-2"/>
                <w:position w:val="-2"/>
                <w:sz w:val="13"/>
                <w:szCs w:val="13"/>
              </w:rPr>
              <w:t>6.85</w:t>
            </w:r>
          </w:p>
        </w:tc>
        <w:tc>
          <w:tcPr>
            <w:tcW w:w="560" w:type="dxa"/>
            <w:vAlign w:val="top"/>
          </w:tcPr>
          <w:p w14:paraId="382362D1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550" w:type="dxa"/>
            <w:vAlign w:val="top"/>
          </w:tcPr>
          <w:p w14:paraId="37755CA8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559" w:type="dxa"/>
            <w:vAlign w:val="top"/>
          </w:tcPr>
          <w:p w14:paraId="37356506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559" w:type="dxa"/>
            <w:vAlign w:val="top"/>
          </w:tcPr>
          <w:p w14:paraId="45244A70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649" w:type="dxa"/>
            <w:vAlign w:val="top"/>
          </w:tcPr>
          <w:p w14:paraId="441442EC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874" w:type="dxa"/>
            <w:vAlign w:val="top"/>
          </w:tcPr>
          <w:p w14:paraId="18955805">
            <w:pPr>
              <w:spacing w:line="148" w:lineRule="exact"/>
              <w:rPr>
                <w:rFonts w:ascii="Arial"/>
                <w:sz w:val="12"/>
              </w:rPr>
            </w:pPr>
          </w:p>
        </w:tc>
      </w:tr>
      <w:tr w14:paraId="537195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765" w:type="dxa"/>
            <w:gridSpan w:val="3"/>
            <w:vAlign w:val="top"/>
          </w:tcPr>
          <w:p w14:paraId="01A9DED1">
            <w:pPr>
              <w:pStyle w:val="8"/>
              <w:spacing w:before="57" w:line="93" w:lineRule="exact"/>
              <w:ind w:left="14"/>
              <w:rPr>
                <w:sz w:val="13"/>
                <w:szCs w:val="13"/>
              </w:rPr>
            </w:pPr>
            <w:r>
              <w:rPr>
                <w:spacing w:val="-1"/>
                <w:position w:val="-2"/>
                <w:sz w:val="13"/>
                <w:szCs w:val="13"/>
              </w:rPr>
              <w:t>2101103</w:t>
            </w:r>
          </w:p>
        </w:tc>
        <w:tc>
          <w:tcPr>
            <w:tcW w:w="1998" w:type="dxa"/>
            <w:vAlign w:val="top"/>
          </w:tcPr>
          <w:p w14:paraId="57350EF4">
            <w:pPr>
              <w:pStyle w:val="8"/>
              <w:spacing w:before="23" w:line="179" w:lineRule="auto"/>
              <w:ind w:left="2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公务员医疗补助</w:t>
            </w:r>
          </w:p>
        </w:tc>
        <w:tc>
          <w:tcPr>
            <w:tcW w:w="739" w:type="dxa"/>
            <w:vAlign w:val="top"/>
          </w:tcPr>
          <w:p w14:paraId="3C9548C7">
            <w:pPr>
              <w:pStyle w:val="8"/>
              <w:spacing w:before="57" w:line="93" w:lineRule="exact"/>
              <w:ind w:right="8"/>
              <w:jc w:val="right"/>
              <w:rPr>
                <w:sz w:val="13"/>
                <w:szCs w:val="13"/>
              </w:rPr>
            </w:pPr>
            <w:r>
              <w:rPr>
                <w:spacing w:val="-3"/>
                <w:position w:val="-2"/>
                <w:sz w:val="13"/>
                <w:szCs w:val="13"/>
              </w:rPr>
              <w:t>1.20</w:t>
            </w:r>
          </w:p>
        </w:tc>
        <w:tc>
          <w:tcPr>
            <w:tcW w:w="660" w:type="dxa"/>
            <w:vAlign w:val="top"/>
          </w:tcPr>
          <w:p w14:paraId="76F5EE12">
            <w:pPr>
              <w:pStyle w:val="8"/>
              <w:spacing w:before="57" w:line="93" w:lineRule="exact"/>
              <w:ind w:right="8"/>
              <w:jc w:val="right"/>
              <w:rPr>
                <w:sz w:val="13"/>
                <w:szCs w:val="13"/>
              </w:rPr>
            </w:pPr>
            <w:r>
              <w:rPr>
                <w:spacing w:val="-3"/>
                <w:position w:val="-2"/>
                <w:sz w:val="13"/>
                <w:szCs w:val="13"/>
              </w:rPr>
              <w:t>1.20</w:t>
            </w:r>
          </w:p>
        </w:tc>
        <w:tc>
          <w:tcPr>
            <w:tcW w:w="659" w:type="dxa"/>
            <w:vAlign w:val="top"/>
          </w:tcPr>
          <w:p w14:paraId="5EBAF45D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70" w:type="dxa"/>
            <w:vAlign w:val="top"/>
          </w:tcPr>
          <w:p w14:paraId="58882E06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59" w:type="dxa"/>
            <w:vAlign w:val="top"/>
          </w:tcPr>
          <w:p w14:paraId="7BE73088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20" w:type="dxa"/>
            <w:vAlign w:val="top"/>
          </w:tcPr>
          <w:p w14:paraId="6EA7B132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6B3B847A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99" w:type="dxa"/>
            <w:vAlign w:val="top"/>
          </w:tcPr>
          <w:p w14:paraId="3D00750D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90" w:type="dxa"/>
            <w:vAlign w:val="top"/>
          </w:tcPr>
          <w:p w14:paraId="0C7C942F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59" w:type="dxa"/>
            <w:vAlign w:val="top"/>
          </w:tcPr>
          <w:p w14:paraId="1FF62DCE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60" w:type="dxa"/>
            <w:vAlign w:val="top"/>
          </w:tcPr>
          <w:p w14:paraId="0162A488">
            <w:pPr>
              <w:pStyle w:val="8"/>
              <w:spacing w:before="57" w:line="93" w:lineRule="exact"/>
              <w:ind w:right="4"/>
              <w:jc w:val="right"/>
              <w:rPr>
                <w:sz w:val="13"/>
                <w:szCs w:val="13"/>
              </w:rPr>
            </w:pPr>
            <w:r>
              <w:rPr>
                <w:spacing w:val="-3"/>
                <w:position w:val="-2"/>
                <w:sz w:val="13"/>
                <w:szCs w:val="13"/>
              </w:rPr>
              <w:t>1.20</w:t>
            </w:r>
          </w:p>
        </w:tc>
        <w:tc>
          <w:tcPr>
            <w:tcW w:w="550" w:type="dxa"/>
            <w:vAlign w:val="top"/>
          </w:tcPr>
          <w:p w14:paraId="48C780EF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59" w:type="dxa"/>
            <w:vAlign w:val="top"/>
          </w:tcPr>
          <w:p w14:paraId="2F26629F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59" w:type="dxa"/>
            <w:vAlign w:val="top"/>
          </w:tcPr>
          <w:p w14:paraId="22F4E742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49" w:type="dxa"/>
            <w:vAlign w:val="top"/>
          </w:tcPr>
          <w:p w14:paraId="740C12AD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874" w:type="dxa"/>
            <w:vAlign w:val="top"/>
          </w:tcPr>
          <w:p w14:paraId="0F12C524">
            <w:pPr>
              <w:spacing w:line="150" w:lineRule="exact"/>
              <w:rPr>
                <w:rFonts w:ascii="Arial"/>
                <w:sz w:val="13"/>
              </w:rPr>
            </w:pPr>
          </w:p>
        </w:tc>
      </w:tr>
      <w:tr w14:paraId="49E4D0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</w:trPr>
        <w:tc>
          <w:tcPr>
            <w:tcW w:w="765" w:type="dxa"/>
            <w:gridSpan w:val="3"/>
            <w:vAlign w:val="top"/>
          </w:tcPr>
          <w:p w14:paraId="5AE3942F">
            <w:pPr>
              <w:pStyle w:val="8"/>
              <w:spacing w:before="67" w:line="101" w:lineRule="exact"/>
              <w:ind w:left="14"/>
              <w:rPr>
                <w:sz w:val="13"/>
                <w:szCs w:val="13"/>
              </w:rPr>
            </w:pPr>
            <w:r>
              <w:rPr>
                <w:spacing w:val="-2"/>
                <w:position w:val="-2"/>
                <w:sz w:val="13"/>
                <w:szCs w:val="13"/>
              </w:rPr>
              <w:t>221</w:t>
            </w:r>
          </w:p>
        </w:tc>
        <w:tc>
          <w:tcPr>
            <w:tcW w:w="1998" w:type="dxa"/>
            <w:vAlign w:val="top"/>
          </w:tcPr>
          <w:p w14:paraId="48F80F25">
            <w:pPr>
              <w:pStyle w:val="8"/>
              <w:spacing w:before="33" w:line="192" w:lineRule="auto"/>
              <w:ind w:left="29"/>
              <w:rPr>
                <w:sz w:val="13"/>
                <w:szCs w:val="13"/>
              </w:rPr>
            </w:pPr>
            <w:r>
              <w:rPr>
                <w:spacing w:val="2"/>
                <w:sz w:val="13"/>
                <w:szCs w:val="13"/>
              </w:rPr>
              <w:t>住房保障支出</w:t>
            </w:r>
          </w:p>
        </w:tc>
        <w:tc>
          <w:tcPr>
            <w:tcW w:w="739" w:type="dxa"/>
            <w:vAlign w:val="top"/>
          </w:tcPr>
          <w:p w14:paraId="5BF9959F">
            <w:pPr>
              <w:pStyle w:val="8"/>
              <w:spacing w:before="67" w:line="101" w:lineRule="exact"/>
              <w:ind w:right="7"/>
              <w:jc w:val="right"/>
              <w:rPr>
                <w:sz w:val="13"/>
                <w:szCs w:val="13"/>
              </w:rPr>
            </w:pPr>
            <w:r>
              <w:rPr>
                <w:spacing w:val="-2"/>
                <w:position w:val="-1"/>
                <w:sz w:val="13"/>
                <w:szCs w:val="13"/>
              </w:rPr>
              <w:t>21.24</w:t>
            </w:r>
          </w:p>
        </w:tc>
        <w:tc>
          <w:tcPr>
            <w:tcW w:w="660" w:type="dxa"/>
            <w:vAlign w:val="top"/>
          </w:tcPr>
          <w:p w14:paraId="4A29E33E">
            <w:pPr>
              <w:pStyle w:val="8"/>
              <w:spacing w:before="67" w:line="101" w:lineRule="exact"/>
              <w:ind w:right="7"/>
              <w:jc w:val="right"/>
              <w:rPr>
                <w:sz w:val="13"/>
                <w:szCs w:val="13"/>
              </w:rPr>
            </w:pPr>
            <w:r>
              <w:rPr>
                <w:spacing w:val="-2"/>
                <w:position w:val="-1"/>
                <w:sz w:val="13"/>
                <w:szCs w:val="13"/>
              </w:rPr>
              <w:t>21.24</w:t>
            </w:r>
          </w:p>
        </w:tc>
        <w:tc>
          <w:tcPr>
            <w:tcW w:w="659" w:type="dxa"/>
            <w:vAlign w:val="top"/>
          </w:tcPr>
          <w:p w14:paraId="6811C2ED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670" w:type="dxa"/>
            <w:vAlign w:val="top"/>
          </w:tcPr>
          <w:p w14:paraId="6AF4310D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659" w:type="dxa"/>
            <w:vAlign w:val="top"/>
          </w:tcPr>
          <w:p w14:paraId="4B2E1C58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520" w:type="dxa"/>
            <w:vAlign w:val="top"/>
          </w:tcPr>
          <w:p w14:paraId="49CFCE78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0DAF000E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699" w:type="dxa"/>
            <w:vAlign w:val="top"/>
          </w:tcPr>
          <w:p w14:paraId="7D915CEE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590" w:type="dxa"/>
            <w:vAlign w:val="top"/>
          </w:tcPr>
          <w:p w14:paraId="239EE77F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559" w:type="dxa"/>
            <w:vAlign w:val="top"/>
          </w:tcPr>
          <w:p w14:paraId="390AAFA2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560" w:type="dxa"/>
            <w:vAlign w:val="top"/>
          </w:tcPr>
          <w:p w14:paraId="59714E03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550" w:type="dxa"/>
            <w:vAlign w:val="top"/>
          </w:tcPr>
          <w:p w14:paraId="0FA3879C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559" w:type="dxa"/>
            <w:vAlign w:val="top"/>
          </w:tcPr>
          <w:p w14:paraId="5A003EA0">
            <w:pPr>
              <w:pStyle w:val="8"/>
              <w:spacing w:before="67" w:line="101" w:lineRule="exact"/>
              <w:ind w:right="2"/>
              <w:jc w:val="right"/>
              <w:rPr>
                <w:sz w:val="13"/>
                <w:szCs w:val="13"/>
              </w:rPr>
            </w:pPr>
            <w:r>
              <w:rPr>
                <w:spacing w:val="-2"/>
                <w:position w:val="-1"/>
                <w:sz w:val="13"/>
                <w:szCs w:val="13"/>
              </w:rPr>
              <w:t>21.24</w:t>
            </w:r>
          </w:p>
        </w:tc>
        <w:tc>
          <w:tcPr>
            <w:tcW w:w="559" w:type="dxa"/>
            <w:vAlign w:val="top"/>
          </w:tcPr>
          <w:p w14:paraId="08460DD9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649" w:type="dxa"/>
            <w:vAlign w:val="top"/>
          </w:tcPr>
          <w:p w14:paraId="62C5439B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874" w:type="dxa"/>
            <w:vAlign w:val="top"/>
          </w:tcPr>
          <w:p w14:paraId="037816F7">
            <w:pPr>
              <w:spacing w:line="168" w:lineRule="exact"/>
              <w:rPr>
                <w:rFonts w:ascii="Arial"/>
                <w:sz w:val="14"/>
              </w:rPr>
            </w:pPr>
          </w:p>
        </w:tc>
      </w:tr>
      <w:tr w14:paraId="38B9C3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765" w:type="dxa"/>
            <w:gridSpan w:val="3"/>
            <w:vAlign w:val="top"/>
          </w:tcPr>
          <w:p w14:paraId="3E85F70D">
            <w:pPr>
              <w:pStyle w:val="8"/>
              <w:spacing w:before="48" w:line="91" w:lineRule="exact"/>
              <w:ind w:left="14"/>
              <w:rPr>
                <w:sz w:val="13"/>
                <w:szCs w:val="13"/>
              </w:rPr>
            </w:pPr>
            <w:r>
              <w:rPr>
                <w:spacing w:val="-2"/>
                <w:position w:val="-2"/>
                <w:sz w:val="13"/>
                <w:szCs w:val="13"/>
              </w:rPr>
              <w:t>22102</w:t>
            </w:r>
          </w:p>
        </w:tc>
        <w:tc>
          <w:tcPr>
            <w:tcW w:w="1998" w:type="dxa"/>
            <w:vAlign w:val="top"/>
          </w:tcPr>
          <w:p w14:paraId="69D5A065">
            <w:pPr>
              <w:pStyle w:val="8"/>
              <w:spacing w:before="15" w:line="177" w:lineRule="auto"/>
              <w:ind w:left="29"/>
              <w:rPr>
                <w:sz w:val="13"/>
                <w:szCs w:val="13"/>
              </w:rPr>
            </w:pPr>
            <w:r>
              <w:rPr>
                <w:spacing w:val="2"/>
                <w:sz w:val="13"/>
                <w:szCs w:val="13"/>
              </w:rPr>
              <w:t>住房改革支出</w:t>
            </w:r>
          </w:p>
        </w:tc>
        <w:tc>
          <w:tcPr>
            <w:tcW w:w="739" w:type="dxa"/>
            <w:vAlign w:val="top"/>
          </w:tcPr>
          <w:p w14:paraId="036F4FD3">
            <w:pPr>
              <w:pStyle w:val="8"/>
              <w:spacing w:before="48" w:line="91" w:lineRule="exact"/>
              <w:ind w:right="7"/>
              <w:jc w:val="right"/>
              <w:rPr>
                <w:sz w:val="13"/>
                <w:szCs w:val="13"/>
              </w:rPr>
            </w:pPr>
            <w:r>
              <w:rPr>
                <w:spacing w:val="-2"/>
                <w:position w:val="-2"/>
                <w:sz w:val="13"/>
                <w:szCs w:val="13"/>
              </w:rPr>
              <w:t>21.24</w:t>
            </w:r>
          </w:p>
        </w:tc>
        <w:tc>
          <w:tcPr>
            <w:tcW w:w="660" w:type="dxa"/>
            <w:vAlign w:val="top"/>
          </w:tcPr>
          <w:p w14:paraId="7FEFA878">
            <w:pPr>
              <w:pStyle w:val="8"/>
              <w:spacing w:before="48" w:line="91" w:lineRule="exact"/>
              <w:ind w:right="7"/>
              <w:jc w:val="right"/>
              <w:rPr>
                <w:sz w:val="13"/>
                <w:szCs w:val="13"/>
              </w:rPr>
            </w:pPr>
            <w:r>
              <w:rPr>
                <w:spacing w:val="-2"/>
                <w:position w:val="-2"/>
                <w:sz w:val="13"/>
                <w:szCs w:val="13"/>
              </w:rPr>
              <w:t>21.24</w:t>
            </w:r>
          </w:p>
        </w:tc>
        <w:tc>
          <w:tcPr>
            <w:tcW w:w="659" w:type="dxa"/>
            <w:vAlign w:val="top"/>
          </w:tcPr>
          <w:p w14:paraId="6AD93BEA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670" w:type="dxa"/>
            <w:vAlign w:val="top"/>
          </w:tcPr>
          <w:p w14:paraId="1F9D9A3E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659" w:type="dxa"/>
            <w:vAlign w:val="top"/>
          </w:tcPr>
          <w:p w14:paraId="13CD77FD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520" w:type="dxa"/>
            <w:vAlign w:val="top"/>
          </w:tcPr>
          <w:p w14:paraId="3FBAB61C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480" w:type="dxa"/>
            <w:vAlign w:val="top"/>
          </w:tcPr>
          <w:p w14:paraId="261C291D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699" w:type="dxa"/>
            <w:vAlign w:val="top"/>
          </w:tcPr>
          <w:p w14:paraId="432B5450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590" w:type="dxa"/>
            <w:vAlign w:val="top"/>
          </w:tcPr>
          <w:p w14:paraId="1CCEE3A2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559" w:type="dxa"/>
            <w:vAlign w:val="top"/>
          </w:tcPr>
          <w:p w14:paraId="38FAF0E6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560" w:type="dxa"/>
            <w:vAlign w:val="top"/>
          </w:tcPr>
          <w:p w14:paraId="7B94EE5C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550" w:type="dxa"/>
            <w:vAlign w:val="top"/>
          </w:tcPr>
          <w:p w14:paraId="482FB50A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559" w:type="dxa"/>
            <w:vAlign w:val="top"/>
          </w:tcPr>
          <w:p w14:paraId="74201E43">
            <w:pPr>
              <w:pStyle w:val="8"/>
              <w:spacing w:before="48" w:line="91" w:lineRule="exact"/>
              <w:ind w:right="2"/>
              <w:jc w:val="right"/>
              <w:rPr>
                <w:sz w:val="13"/>
                <w:szCs w:val="13"/>
              </w:rPr>
            </w:pPr>
            <w:r>
              <w:rPr>
                <w:spacing w:val="-2"/>
                <w:position w:val="-2"/>
                <w:sz w:val="13"/>
                <w:szCs w:val="13"/>
              </w:rPr>
              <w:t>21.24</w:t>
            </w:r>
          </w:p>
        </w:tc>
        <w:tc>
          <w:tcPr>
            <w:tcW w:w="559" w:type="dxa"/>
            <w:vAlign w:val="top"/>
          </w:tcPr>
          <w:p w14:paraId="7069771E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649" w:type="dxa"/>
            <w:vAlign w:val="top"/>
          </w:tcPr>
          <w:p w14:paraId="41F2D09B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74" w:type="dxa"/>
            <w:vAlign w:val="top"/>
          </w:tcPr>
          <w:p w14:paraId="275F9988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3B054E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 w:hRule="atLeast"/>
        </w:trPr>
        <w:tc>
          <w:tcPr>
            <w:tcW w:w="765" w:type="dxa"/>
            <w:gridSpan w:val="3"/>
            <w:vAlign w:val="top"/>
          </w:tcPr>
          <w:p w14:paraId="38003383">
            <w:pPr>
              <w:pStyle w:val="8"/>
              <w:spacing w:before="58" w:line="95" w:lineRule="exact"/>
              <w:ind w:left="14"/>
              <w:rPr>
                <w:sz w:val="13"/>
                <w:szCs w:val="13"/>
              </w:rPr>
            </w:pPr>
            <w:r>
              <w:rPr>
                <w:spacing w:val="-1"/>
                <w:position w:val="-2"/>
                <w:sz w:val="13"/>
                <w:szCs w:val="13"/>
              </w:rPr>
              <w:t>2210201</w:t>
            </w:r>
          </w:p>
        </w:tc>
        <w:tc>
          <w:tcPr>
            <w:tcW w:w="1998" w:type="dxa"/>
            <w:vAlign w:val="top"/>
          </w:tcPr>
          <w:p w14:paraId="11278C2D">
            <w:pPr>
              <w:pStyle w:val="8"/>
              <w:spacing w:before="25" w:line="182" w:lineRule="auto"/>
              <w:ind w:left="2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住房公积金</w:t>
            </w:r>
          </w:p>
        </w:tc>
        <w:tc>
          <w:tcPr>
            <w:tcW w:w="739" w:type="dxa"/>
            <w:vAlign w:val="top"/>
          </w:tcPr>
          <w:p w14:paraId="4DFC683C">
            <w:pPr>
              <w:pStyle w:val="8"/>
              <w:spacing w:before="58" w:line="95" w:lineRule="exact"/>
              <w:ind w:right="7"/>
              <w:jc w:val="right"/>
              <w:rPr>
                <w:sz w:val="13"/>
                <w:szCs w:val="13"/>
              </w:rPr>
            </w:pPr>
            <w:r>
              <w:rPr>
                <w:spacing w:val="-2"/>
                <w:position w:val="-2"/>
                <w:sz w:val="13"/>
                <w:szCs w:val="13"/>
              </w:rPr>
              <w:t>21.24</w:t>
            </w:r>
          </w:p>
        </w:tc>
        <w:tc>
          <w:tcPr>
            <w:tcW w:w="660" w:type="dxa"/>
            <w:vAlign w:val="top"/>
          </w:tcPr>
          <w:p w14:paraId="3C4F155A">
            <w:pPr>
              <w:pStyle w:val="8"/>
              <w:spacing w:before="58" w:line="95" w:lineRule="exact"/>
              <w:ind w:right="7"/>
              <w:jc w:val="right"/>
              <w:rPr>
                <w:sz w:val="13"/>
                <w:szCs w:val="13"/>
              </w:rPr>
            </w:pPr>
            <w:r>
              <w:rPr>
                <w:spacing w:val="-2"/>
                <w:position w:val="-2"/>
                <w:sz w:val="13"/>
                <w:szCs w:val="13"/>
              </w:rPr>
              <w:t>21.24</w:t>
            </w:r>
          </w:p>
        </w:tc>
        <w:tc>
          <w:tcPr>
            <w:tcW w:w="659" w:type="dxa"/>
            <w:vAlign w:val="top"/>
          </w:tcPr>
          <w:p w14:paraId="61034CBE">
            <w:pPr>
              <w:spacing w:line="153" w:lineRule="exact"/>
              <w:rPr>
                <w:rFonts w:ascii="Arial"/>
                <w:sz w:val="13"/>
              </w:rPr>
            </w:pPr>
          </w:p>
        </w:tc>
        <w:tc>
          <w:tcPr>
            <w:tcW w:w="670" w:type="dxa"/>
            <w:vAlign w:val="top"/>
          </w:tcPr>
          <w:p w14:paraId="029B2260">
            <w:pPr>
              <w:spacing w:line="153" w:lineRule="exact"/>
              <w:rPr>
                <w:rFonts w:ascii="Arial"/>
                <w:sz w:val="13"/>
              </w:rPr>
            </w:pPr>
          </w:p>
        </w:tc>
        <w:tc>
          <w:tcPr>
            <w:tcW w:w="659" w:type="dxa"/>
            <w:vAlign w:val="top"/>
          </w:tcPr>
          <w:p w14:paraId="153C74EA">
            <w:pPr>
              <w:spacing w:line="153" w:lineRule="exact"/>
              <w:rPr>
                <w:rFonts w:ascii="Arial"/>
                <w:sz w:val="13"/>
              </w:rPr>
            </w:pPr>
          </w:p>
        </w:tc>
        <w:tc>
          <w:tcPr>
            <w:tcW w:w="520" w:type="dxa"/>
            <w:vAlign w:val="top"/>
          </w:tcPr>
          <w:p w14:paraId="35FBEC87">
            <w:pPr>
              <w:spacing w:line="153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4229DBDD">
            <w:pPr>
              <w:spacing w:line="153" w:lineRule="exact"/>
              <w:rPr>
                <w:rFonts w:ascii="Arial"/>
                <w:sz w:val="13"/>
              </w:rPr>
            </w:pPr>
          </w:p>
        </w:tc>
        <w:tc>
          <w:tcPr>
            <w:tcW w:w="699" w:type="dxa"/>
            <w:vAlign w:val="top"/>
          </w:tcPr>
          <w:p w14:paraId="6F1C5C40">
            <w:pPr>
              <w:spacing w:line="153" w:lineRule="exact"/>
              <w:rPr>
                <w:rFonts w:ascii="Arial"/>
                <w:sz w:val="13"/>
              </w:rPr>
            </w:pPr>
          </w:p>
        </w:tc>
        <w:tc>
          <w:tcPr>
            <w:tcW w:w="590" w:type="dxa"/>
            <w:vAlign w:val="top"/>
          </w:tcPr>
          <w:p w14:paraId="6F6641CC">
            <w:pPr>
              <w:spacing w:line="153" w:lineRule="exact"/>
              <w:rPr>
                <w:rFonts w:ascii="Arial"/>
                <w:sz w:val="13"/>
              </w:rPr>
            </w:pPr>
          </w:p>
        </w:tc>
        <w:tc>
          <w:tcPr>
            <w:tcW w:w="559" w:type="dxa"/>
            <w:vAlign w:val="top"/>
          </w:tcPr>
          <w:p w14:paraId="121F2894">
            <w:pPr>
              <w:spacing w:line="153" w:lineRule="exact"/>
              <w:rPr>
                <w:rFonts w:ascii="Arial"/>
                <w:sz w:val="13"/>
              </w:rPr>
            </w:pPr>
          </w:p>
        </w:tc>
        <w:tc>
          <w:tcPr>
            <w:tcW w:w="560" w:type="dxa"/>
            <w:vAlign w:val="top"/>
          </w:tcPr>
          <w:p w14:paraId="040E5F55">
            <w:pPr>
              <w:spacing w:line="153" w:lineRule="exact"/>
              <w:rPr>
                <w:rFonts w:ascii="Arial"/>
                <w:sz w:val="13"/>
              </w:rPr>
            </w:pPr>
          </w:p>
        </w:tc>
        <w:tc>
          <w:tcPr>
            <w:tcW w:w="550" w:type="dxa"/>
            <w:vAlign w:val="top"/>
          </w:tcPr>
          <w:p w14:paraId="3DC8426E">
            <w:pPr>
              <w:spacing w:line="153" w:lineRule="exact"/>
              <w:rPr>
                <w:rFonts w:ascii="Arial"/>
                <w:sz w:val="13"/>
              </w:rPr>
            </w:pPr>
          </w:p>
        </w:tc>
        <w:tc>
          <w:tcPr>
            <w:tcW w:w="559" w:type="dxa"/>
            <w:vAlign w:val="top"/>
          </w:tcPr>
          <w:p w14:paraId="08A33247">
            <w:pPr>
              <w:pStyle w:val="8"/>
              <w:spacing w:before="58" w:line="95" w:lineRule="exact"/>
              <w:ind w:right="2"/>
              <w:jc w:val="right"/>
              <w:rPr>
                <w:sz w:val="13"/>
                <w:szCs w:val="13"/>
              </w:rPr>
            </w:pPr>
            <w:r>
              <w:rPr>
                <w:spacing w:val="-2"/>
                <w:position w:val="-2"/>
                <w:sz w:val="13"/>
                <w:szCs w:val="13"/>
              </w:rPr>
              <w:t>21.24</w:t>
            </w:r>
          </w:p>
        </w:tc>
        <w:tc>
          <w:tcPr>
            <w:tcW w:w="559" w:type="dxa"/>
            <w:vAlign w:val="top"/>
          </w:tcPr>
          <w:p w14:paraId="0C987A98">
            <w:pPr>
              <w:spacing w:line="153" w:lineRule="exact"/>
              <w:rPr>
                <w:rFonts w:ascii="Arial"/>
                <w:sz w:val="13"/>
              </w:rPr>
            </w:pPr>
          </w:p>
        </w:tc>
        <w:tc>
          <w:tcPr>
            <w:tcW w:w="649" w:type="dxa"/>
            <w:vAlign w:val="top"/>
          </w:tcPr>
          <w:p w14:paraId="287C2712">
            <w:pPr>
              <w:spacing w:line="153" w:lineRule="exact"/>
              <w:rPr>
                <w:rFonts w:ascii="Arial"/>
                <w:sz w:val="13"/>
              </w:rPr>
            </w:pPr>
          </w:p>
        </w:tc>
        <w:tc>
          <w:tcPr>
            <w:tcW w:w="874" w:type="dxa"/>
            <w:vAlign w:val="top"/>
          </w:tcPr>
          <w:p w14:paraId="63044258">
            <w:pPr>
              <w:spacing w:line="153" w:lineRule="exact"/>
              <w:rPr>
                <w:rFonts w:ascii="Arial"/>
                <w:sz w:val="13"/>
              </w:rPr>
            </w:pPr>
          </w:p>
        </w:tc>
      </w:tr>
    </w:tbl>
    <w:p w14:paraId="217E06C3">
      <w:pPr>
        <w:spacing w:before="8" w:line="216" w:lineRule="auto"/>
        <w:ind w:left="14"/>
        <w:rPr>
          <w:rFonts w:ascii="宋体" w:hAnsi="宋体" w:eastAsia="宋体" w:cs="宋体"/>
          <w:sz w:val="12"/>
          <w:szCs w:val="12"/>
        </w:rPr>
      </w:pPr>
      <w:r>
        <w:rPr>
          <w:rFonts w:ascii="宋体" w:hAnsi="宋体" w:eastAsia="宋体" w:cs="宋体"/>
          <w:sz w:val="12"/>
          <w:szCs w:val="12"/>
        </w:rPr>
        <w:t>注：本表以“万元”为金额单位</w:t>
      </w:r>
      <w:r>
        <w:rPr>
          <w:rFonts w:hint="eastAsia" w:ascii="宋体" w:hAnsi="宋体" w:eastAsia="宋体" w:cs="宋体"/>
          <w:sz w:val="12"/>
          <w:szCs w:val="12"/>
          <w:lang w:eastAsia="zh-CN"/>
        </w:rPr>
        <w:t>（</w:t>
      </w:r>
      <w:r>
        <w:rPr>
          <w:rFonts w:ascii="宋体" w:hAnsi="宋体" w:eastAsia="宋体" w:cs="宋体"/>
          <w:sz w:val="12"/>
          <w:szCs w:val="12"/>
        </w:rPr>
        <w:t>保留两位小数</w:t>
      </w:r>
      <w:r>
        <w:rPr>
          <w:rFonts w:hint="eastAsia" w:ascii="宋体" w:hAnsi="宋体" w:eastAsia="宋体" w:cs="宋体"/>
          <w:sz w:val="12"/>
          <w:szCs w:val="12"/>
          <w:lang w:eastAsia="zh-CN"/>
        </w:rPr>
        <w:t>），</w:t>
      </w:r>
      <w:r>
        <w:rPr>
          <w:rFonts w:ascii="宋体" w:hAnsi="宋体" w:eastAsia="宋体" w:cs="宋体"/>
          <w:sz w:val="12"/>
          <w:szCs w:val="12"/>
        </w:rPr>
        <w:t>反映部门/单位本年度一般公共预算财政拨款实际支出情况。</w:t>
      </w:r>
    </w:p>
    <w:p w14:paraId="6D7B963C">
      <w:pPr>
        <w:pStyle w:val="2"/>
        <w:spacing w:before="42" w:line="222" w:lineRule="auto"/>
        <w:ind w:left="5774"/>
        <w:rPr>
          <w:sz w:val="17"/>
          <w:szCs w:val="17"/>
        </w:rPr>
      </w:pPr>
      <w:r>
        <w:rPr>
          <w:spacing w:val="26"/>
          <w:sz w:val="17"/>
          <w:szCs w:val="17"/>
        </w:rPr>
        <w:t>第1页，共5页</w:t>
      </w:r>
    </w:p>
    <w:p w14:paraId="38307F6D">
      <w:pPr>
        <w:spacing w:line="222" w:lineRule="auto"/>
        <w:rPr>
          <w:sz w:val="17"/>
          <w:szCs w:val="17"/>
        </w:rPr>
        <w:sectPr>
          <w:footerReference r:id="rId126" w:type="default"/>
          <w:pgSz w:w="16770" w:h="11850"/>
          <w:pgMar w:top="1007" w:right="2055" w:bottom="1451" w:left="1955" w:header="0" w:footer="1217" w:gutter="0"/>
          <w:cols w:space="720" w:num="1"/>
        </w:sectPr>
      </w:pPr>
    </w:p>
    <w:p w14:paraId="74005B90">
      <w:pPr>
        <w:spacing w:before="8"/>
      </w:pPr>
    </w:p>
    <w:p w14:paraId="4AC58949">
      <w:pPr>
        <w:spacing w:before="8"/>
      </w:pPr>
    </w:p>
    <w:p w14:paraId="7A842068">
      <w:pPr>
        <w:spacing w:before="8"/>
      </w:pPr>
    </w:p>
    <w:p w14:paraId="1F82FB76">
      <w:pPr>
        <w:spacing w:before="7"/>
      </w:pPr>
    </w:p>
    <w:tbl>
      <w:tblPr>
        <w:tblStyle w:val="7"/>
        <w:tblW w:w="126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4"/>
        <w:gridCol w:w="390"/>
        <w:gridCol w:w="390"/>
        <w:gridCol w:w="380"/>
        <w:gridCol w:w="390"/>
        <w:gridCol w:w="390"/>
        <w:gridCol w:w="390"/>
        <w:gridCol w:w="389"/>
        <w:gridCol w:w="380"/>
        <w:gridCol w:w="580"/>
        <w:gridCol w:w="550"/>
        <w:gridCol w:w="549"/>
        <w:gridCol w:w="500"/>
        <w:gridCol w:w="499"/>
        <w:gridCol w:w="440"/>
        <w:gridCol w:w="629"/>
        <w:gridCol w:w="529"/>
        <w:gridCol w:w="509"/>
        <w:gridCol w:w="590"/>
        <w:gridCol w:w="460"/>
        <w:gridCol w:w="489"/>
        <w:gridCol w:w="629"/>
        <w:gridCol w:w="550"/>
        <w:gridCol w:w="529"/>
        <w:gridCol w:w="645"/>
      </w:tblGrid>
      <w:tr w14:paraId="027927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12610" w:type="dxa"/>
            <w:gridSpan w:val="25"/>
            <w:shd w:val="clear" w:color="auto" w:fill="D0D0D0"/>
            <w:vAlign w:val="top"/>
          </w:tcPr>
          <w:p w14:paraId="017556E2">
            <w:pPr>
              <w:pStyle w:val="8"/>
              <w:spacing w:before="40" w:line="218" w:lineRule="auto"/>
              <w:ind w:left="6094"/>
              <w:rPr>
                <w:sz w:val="13"/>
                <w:szCs w:val="13"/>
              </w:rPr>
            </w:pPr>
            <w:r>
              <w:rPr>
                <w:spacing w:val="2"/>
                <w:sz w:val="13"/>
                <w:szCs w:val="13"/>
              </w:rPr>
              <w:t>商品和服务支出</w:t>
            </w:r>
          </w:p>
        </w:tc>
      </w:tr>
      <w:tr w14:paraId="33E8AA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834" w:type="dxa"/>
            <w:shd w:val="clear" w:color="auto" w:fill="ECECEC"/>
            <w:vAlign w:val="top"/>
          </w:tcPr>
          <w:p w14:paraId="0AA0DE73">
            <w:pPr>
              <w:pStyle w:val="8"/>
              <w:spacing w:before="196" w:line="219" w:lineRule="auto"/>
              <w:ind w:left="22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办公费</w:t>
            </w:r>
          </w:p>
        </w:tc>
        <w:tc>
          <w:tcPr>
            <w:tcW w:w="390" w:type="dxa"/>
            <w:shd w:val="clear" w:color="auto" w:fill="E3E3E3"/>
            <w:vAlign w:val="top"/>
          </w:tcPr>
          <w:p w14:paraId="2533878E">
            <w:pPr>
              <w:pStyle w:val="8"/>
              <w:spacing w:before="136" w:line="219" w:lineRule="auto"/>
              <w:ind w:left="50"/>
              <w:rPr>
                <w:sz w:val="13"/>
                <w:szCs w:val="13"/>
              </w:rPr>
            </w:pPr>
            <w:r>
              <w:rPr>
                <w:spacing w:val="5"/>
                <w:sz w:val="13"/>
                <w:szCs w:val="13"/>
              </w:rPr>
              <w:t>印刷</w:t>
            </w:r>
          </w:p>
          <w:p w14:paraId="54F68E89">
            <w:pPr>
              <w:pStyle w:val="8"/>
              <w:spacing w:before="6" w:line="220" w:lineRule="auto"/>
              <w:ind w:left="1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费</w:t>
            </w:r>
          </w:p>
        </w:tc>
        <w:tc>
          <w:tcPr>
            <w:tcW w:w="390" w:type="dxa"/>
            <w:shd w:val="clear" w:color="auto" w:fill="D4D4D4"/>
            <w:vAlign w:val="top"/>
          </w:tcPr>
          <w:p w14:paraId="5E9B41E8">
            <w:pPr>
              <w:pStyle w:val="8"/>
              <w:spacing w:before="127" w:line="221" w:lineRule="auto"/>
              <w:ind w:left="50"/>
              <w:rPr>
                <w:sz w:val="13"/>
                <w:szCs w:val="13"/>
              </w:rPr>
            </w:pPr>
            <w:r>
              <w:rPr>
                <w:spacing w:val="5"/>
                <w:sz w:val="13"/>
                <w:szCs w:val="13"/>
              </w:rPr>
              <w:t>咨询</w:t>
            </w:r>
          </w:p>
          <w:p w14:paraId="79F39747">
            <w:pPr>
              <w:pStyle w:val="8"/>
              <w:spacing w:before="14" w:line="220" w:lineRule="auto"/>
              <w:ind w:left="1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费</w:t>
            </w:r>
          </w:p>
        </w:tc>
        <w:tc>
          <w:tcPr>
            <w:tcW w:w="380" w:type="dxa"/>
            <w:shd w:val="clear" w:color="auto" w:fill="D8D8D8"/>
            <w:vAlign w:val="top"/>
          </w:tcPr>
          <w:p w14:paraId="39095EA2">
            <w:pPr>
              <w:pStyle w:val="8"/>
              <w:spacing w:before="126" w:line="224" w:lineRule="auto"/>
              <w:ind w:left="110" w:right="64" w:hanging="60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手续</w:t>
            </w:r>
            <w:r>
              <w:rPr>
                <w:sz w:val="13"/>
                <w:szCs w:val="13"/>
              </w:rPr>
              <w:t>费</w:t>
            </w:r>
          </w:p>
        </w:tc>
        <w:tc>
          <w:tcPr>
            <w:tcW w:w="390" w:type="dxa"/>
            <w:shd w:val="clear" w:color="auto" w:fill="D4D4D4"/>
            <w:vAlign w:val="top"/>
          </w:tcPr>
          <w:p w14:paraId="7E180C04">
            <w:pPr>
              <w:pStyle w:val="8"/>
              <w:spacing w:before="196" w:line="219" w:lineRule="auto"/>
              <w:ind w:left="5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水费</w:t>
            </w:r>
          </w:p>
        </w:tc>
        <w:tc>
          <w:tcPr>
            <w:tcW w:w="390" w:type="dxa"/>
            <w:shd w:val="clear" w:color="auto" w:fill="D3D3D3"/>
            <w:vAlign w:val="top"/>
          </w:tcPr>
          <w:p w14:paraId="1F28BF9C">
            <w:pPr>
              <w:pStyle w:val="8"/>
              <w:spacing w:before="196" w:line="220" w:lineRule="auto"/>
              <w:ind w:left="51"/>
              <w:rPr>
                <w:sz w:val="13"/>
                <w:szCs w:val="13"/>
              </w:rPr>
            </w:pPr>
            <w:r>
              <w:rPr>
                <w:spacing w:val="3"/>
                <w:sz w:val="13"/>
                <w:szCs w:val="13"/>
              </w:rPr>
              <w:t>电费</w:t>
            </w:r>
          </w:p>
        </w:tc>
        <w:tc>
          <w:tcPr>
            <w:tcW w:w="390" w:type="dxa"/>
            <w:shd w:val="clear" w:color="auto" w:fill="D0D0D0"/>
            <w:vAlign w:val="top"/>
          </w:tcPr>
          <w:p w14:paraId="45D51332">
            <w:pPr>
              <w:pStyle w:val="8"/>
              <w:spacing w:before="127" w:line="221" w:lineRule="auto"/>
              <w:ind w:left="50"/>
              <w:rPr>
                <w:sz w:val="13"/>
                <w:szCs w:val="13"/>
              </w:rPr>
            </w:pPr>
            <w:r>
              <w:rPr>
                <w:spacing w:val="3"/>
                <w:sz w:val="13"/>
                <w:szCs w:val="13"/>
              </w:rPr>
              <w:t>邮电</w:t>
            </w:r>
          </w:p>
          <w:p w14:paraId="63A8C41F">
            <w:pPr>
              <w:pStyle w:val="8"/>
              <w:spacing w:before="4" w:line="220" w:lineRule="auto"/>
              <w:ind w:left="121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费</w:t>
            </w:r>
          </w:p>
        </w:tc>
        <w:tc>
          <w:tcPr>
            <w:tcW w:w="389" w:type="dxa"/>
            <w:shd w:val="clear" w:color="auto" w:fill="CFCFCF"/>
            <w:vAlign w:val="top"/>
          </w:tcPr>
          <w:p w14:paraId="6E1C9521">
            <w:pPr>
              <w:pStyle w:val="8"/>
              <w:spacing w:before="116" w:line="217" w:lineRule="auto"/>
              <w:ind w:left="100" w:right="74" w:hanging="49"/>
              <w:rPr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取暖</w:t>
            </w:r>
            <w:r>
              <w:rPr>
                <w:sz w:val="13"/>
                <w:szCs w:val="13"/>
              </w:rPr>
              <w:t>费</w:t>
            </w:r>
          </w:p>
        </w:tc>
        <w:tc>
          <w:tcPr>
            <w:tcW w:w="380" w:type="dxa"/>
            <w:shd w:val="clear" w:color="auto" w:fill="D0D0D0"/>
            <w:vAlign w:val="top"/>
          </w:tcPr>
          <w:p w14:paraId="0BA1B33E">
            <w:pPr>
              <w:pStyle w:val="8"/>
              <w:spacing w:before="48" w:line="210" w:lineRule="auto"/>
              <w:ind w:left="51" w:right="63"/>
              <w:jc w:val="both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物业</w:t>
            </w:r>
            <w:r>
              <w:rPr>
                <w:spacing w:val="-5"/>
                <w:sz w:val="13"/>
                <w:szCs w:val="13"/>
              </w:rPr>
              <w:t>管理</w:t>
            </w:r>
            <w:r>
              <w:rPr>
                <w:spacing w:val="27"/>
                <w:sz w:val="13"/>
                <w:szCs w:val="13"/>
              </w:rPr>
              <w:t>费</w:t>
            </w:r>
          </w:p>
        </w:tc>
        <w:tc>
          <w:tcPr>
            <w:tcW w:w="580" w:type="dxa"/>
            <w:shd w:val="clear" w:color="auto" w:fill="CCCCCC"/>
            <w:vAlign w:val="top"/>
          </w:tcPr>
          <w:p w14:paraId="414096DE">
            <w:pPr>
              <w:pStyle w:val="8"/>
              <w:spacing w:before="196" w:line="220" w:lineRule="auto"/>
              <w:ind w:left="10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差放费</w:t>
            </w:r>
          </w:p>
        </w:tc>
        <w:tc>
          <w:tcPr>
            <w:tcW w:w="550" w:type="dxa"/>
            <w:shd w:val="clear" w:color="auto" w:fill="D0D0D0"/>
            <w:vAlign w:val="top"/>
          </w:tcPr>
          <w:p w14:paraId="388FB658">
            <w:pPr>
              <w:pStyle w:val="8"/>
              <w:spacing w:before="38" w:line="222" w:lineRule="auto"/>
              <w:ind w:left="2"/>
              <w:rPr>
                <w:sz w:val="13"/>
                <w:szCs w:val="13"/>
              </w:rPr>
            </w:pPr>
            <w:r>
              <w:rPr>
                <w:spacing w:val="3"/>
                <w:sz w:val="13"/>
                <w:szCs w:val="13"/>
              </w:rPr>
              <w:t>因公出国</w:t>
            </w:r>
          </w:p>
          <w:p w14:paraId="43A1BE54">
            <w:pPr>
              <w:pStyle w:val="8"/>
              <w:spacing w:before="1" w:line="220" w:lineRule="auto"/>
              <w:ind w:left="32"/>
              <w:rPr>
                <w:sz w:val="13"/>
                <w:szCs w:val="13"/>
              </w:rPr>
            </w:pPr>
            <w:r>
              <w:rPr>
                <w:rFonts w:hint="eastAsia"/>
                <w:spacing w:val="-10"/>
                <w:sz w:val="13"/>
                <w:szCs w:val="13"/>
                <w:lang w:eastAsia="zh-CN"/>
              </w:rPr>
              <w:t>（</w:t>
            </w:r>
            <w:r>
              <w:rPr>
                <w:spacing w:val="-10"/>
                <w:sz w:val="13"/>
                <w:szCs w:val="13"/>
              </w:rPr>
              <w:t>境</w:t>
            </w:r>
            <w:r>
              <w:rPr>
                <w:rFonts w:hint="eastAsia"/>
                <w:spacing w:val="-10"/>
                <w:sz w:val="13"/>
                <w:szCs w:val="13"/>
                <w:lang w:eastAsia="zh-CN"/>
              </w:rPr>
              <w:t>）</w:t>
            </w:r>
            <w:r>
              <w:rPr>
                <w:spacing w:val="-10"/>
                <w:sz w:val="13"/>
                <w:szCs w:val="13"/>
              </w:rPr>
              <w:t>费</w:t>
            </w:r>
          </w:p>
          <w:p w14:paraId="1996B65F">
            <w:pPr>
              <w:pStyle w:val="8"/>
              <w:spacing w:before="5" w:line="221" w:lineRule="auto"/>
              <w:ind w:left="201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用</w:t>
            </w:r>
          </w:p>
        </w:tc>
        <w:tc>
          <w:tcPr>
            <w:tcW w:w="549" w:type="dxa"/>
            <w:shd w:val="clear" w:color="auto" w:fill="CCCCCC"/>
            <w:vAlign w:val="top"/>
          </w:tcPr>
          <w:p w14:paraId="7017EDE7">
            <w:pPr>
              <w:pStyle w:val="8"/>
              <w:spacing w:before="116" w:line="214" w:lineRule="auto"/>
              <w:ind w:left="13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维修</w:t>
            </w:r>
          </w:p>
          <w:p w14:paraId="550FADFC">
            <w:pPr>
              <w:pStyle w:val="8"/>
              <w:spacing w:line="220" w:lineRule="auto"/>
              <w:jc w:val="right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  <w:lang w:eastAsia="zh-CN"/>
              </w:rPr>
              <w:t>（</w:t>
            </w:r>
            <w:r>
              <w:rPr>
                <w:sz w:val="13"/>
                <w:szCs w:val="13"/>
              </w:rPr>
              <w:t>护》费</w:t>
            </w:r>
          </w:p>
        </w:tc>
        <w:tc>
          <w:tcPr>
            <w:tcW w:w="500" w:type="dxa"/>
            <w:shd w:val="clear" w:color="auto" w:fill="C8C8C8"/>
            <w:vAlign w:val="top"/>
          </w:tcPr>
          <w:p w14:paraId="7A92DC0C">
            <w:pPr>
              <w:pStyle w:val="8"/>
              <w:spacing w:before="196" w:line="220" w:lineRule="auto"/>
              <w:ind w:left="4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租赁费</w:t>
            </w:r>
          </w:p>
        </w:tc>
        <w:tc>
          <w:tcPr>
            <w:tcW w:w="499" w:type="dxa"/>
            <w:shd w:val="clear" w:color="auto" w:fill="C8C8C8"/>
            <w:vAlign w:val="top"/>
          </w:tcPr>
          <w:p w14:paraId="545D94D7">
            <w:pPr>
              <w:pStyle w:val="8"/>
              <w:spacing w:before="195" w:line="219" w:lineRule="auto"/>
              <w:ind w:left="4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会议贵</w:t>
            </w:r>
          </w:p>
        </w:tc>
        <w:tc>
          <w:tcPr>
            <w:tcW w:w="440" w:type="dxa"/>
            <w:shd w:val="clear" w:color="auto" w:fill="C8C8C8"/>
            <w:vAlign w:val="top"/>
          </w:tcPr>
          <w:p w14:paraId="1DC32C56">
            <w:pPr>
              <w:pStyle w:val="8"/>
              <w:spacing w:before="196" w:line="220" w:lineRule="auto"/>
              <w:ind w:left="33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培训费</w:t>
            </w:r>
          </w:p>
        </w:tc>
        <w:tc>
          <w:tcPr>
            <w:tcW w:w="629" w:type="dxa"/>
            <w:shd w:val="clear" w:color="auto" w:fill="C8C8C8"/>
            <w:vAlign w:val="top"/>
          </w:tcPr>
          <w:p w14:paraId="7447983A">
            <w:pPr>
              <w:pStyle w:val="8"/>
              <w:spacing w:before="126" w:line="224" w:lineRule="auto"/>
              <w:ind w:left="253" w:right="44" w:hanging="190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公务接</w:t>
            </w:r>
            <w:r>
              <w:rPr>
                <w:rFonts w:hint="eastAsia"/>
                <w:spacing w:val="-3"/>
                <w:sz w:val="13"/>
                <w:szCs w:val="13"/>
                <w:lang w:eastAsia="zh-CN"/>
              </w:rPr>
              <w:t>待</w:t>
            </w:r>
            <w:r>
              <w:rPr>
                <w:sz w:val="13"/>
                <w:szCs w:val="13"/>
              </w:rPr>
              <w:t>费</w:t>
            </w:r>
          </w:p>
        </w:tc>
        <w:tc>
          <w:tcPr>
            <w:tcW w:w="529" w:type="dxa"/>
            <w:shd w:val="clear" w:color="auto" w:fill="C8C8C8"/>
            <w:vAlign w:val="top"/>
          </w:tcPr>
          <w:p w14:paraId="03031499">
            <w:pPr>
              <w:pStyle w:val="8"/>
              <w:spacing w:before="136" w:line="217" w:lineRule="auto"/>
              <w:ind w:left="190" w:hanging="176"/>
              <w:rPr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专用材料</w:t>
            </w:r>
            <w:r>
              <w:rPr>
                <w:sz w:val="13"/>
                <w:szCs w:val="13"/>
              </w:rPr>
              <w:t>费</w:t>
            </w:r>
          </w:p>
        </w:tc>
        <w:tc>
          <w:tcPr>
            <w:tcW w:w="509" w:type="dxa"/>
            <w:shd w:val="clear" w:color="auto" w:fill="C8C8C8"/>
            <w:vAlign w:val="top"/>
          </w:tcPr>
          <w:p w14:paraId="03AB8E58">
            <w:pPr>
              <w:pStyle w:val="8"/>
              <w:spacing w:before="136" w:line="209" w:lineRule="auto"/>
              <w:ind w:left="115" w:right="58" w:hanging="6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被装胸置贵</w:t>
            </w:r>
          </w:p>
        </w:tc>
        <w:tc>
          <w:tcPr>
            <w:tcW w:w="590" w:type="dxa"/>
            <w:shd w:val="clear" w:color="auto" w:fill="C8C8C8"/>
            <w:vAlign w:val="top"/>
          </w:tcPr>
          <w:p w14:paraId="51DF076C">
            <w:pPr>
              <w:pStyle w:val="8"/>
              <w:spacing w:before="126" w:line="243" w:lineRule="auto"/>
              <w:ind w:left="226" w:right="38" w:hanging="20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专用</w:t>
            </w:r>
            <w:r>
              <w:rPr>
                <w:rFonts w:hint="eastAsia"/>
                <w:spacing w:val="-2"/>
                <w:sz w:val="13"/>
                <w:szCs w:val="13"/>
                <w:lang w:eastAsia="zh-CN"/>
              </w:rPr>
              <w:t>敷料</w:t>
            </w:r>
            <w:r>
              <w:rPr>
                <w:sz w:val="13"/>
                <w:szCs w:val="13"/>
              </w:rPr>
              <w:t>费</w:t>
            </w:r>
          </w:p>
        </w:tc>
        <w:tc>
          <w:tcPr>
            <w:tcW w:w="460" w:type="dxa"/>
            <w:shd w:val="clear" w:color="auto" w:fill="C8C8C8"/>
            <w:vAlign w:val="top"/>
          </w:tcPr>
          <w:p w14:paraId="37F99362">
            <w:pPr>
              <w:pStyle w:val="8"/>
              <w:spacing w:before="196" w:line="219" w:lineRule="auto"/>
              <w:ind w:left="47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劳务费</w:t>
            </w:r>
          </w:p>
        </w:tc>
        <w:tc>
          <w:tcPr>
            <w:tcW w:w="489" w:type="dxa"/>
            <w:shd w:val="clear" w:color="auto" w:fill="C8C8C8"/>
            <w:vAlign w:val="top"/>
          </w:tcPr>
          <w:p w14:paraId="1FAD1B50">
            <w:pPr>
              <w:pStyle w:val="8"/>
              <w:spacing w:before="127" w:line="215" w:lineRule="auto"/>
              <w:ind w:left="106" w:right="46" w:hanging="5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委托业务费</w:t>
            </w:r>
          </w:p>
        </w:tc>
        <w:tc>
          <w:tcPr>
            <w:tcW w:w="629" w:type="dxa"/>
            <w:shd w:val="clear" w:color="auto" w:fill="CCCCCC"/>
            <w:vAlign w:val="top"/>
          </w:tcPr>
          <w:p w14:paraId="44C78287">
            <w:pPr>
              <w:pStyle w:val="8"/>
              <w:spacing w:before="195" w:line="219" w:lineRule="auto"/>
              <w:ind w:left="77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工会经费</w:t>
            </w:r>
          </w:p>
        </w:tc>
        <w:tc>
          <w:tcPr>
            <w:tcW w:w="550" w:type="dxa"/>
            <w:shd w:val="clear" w:color="auto" w:fill="D0D0D0"/>
            <w:vAlign w:val="top"/>
          </w:tcPr>
          <w:p w14:paraId="15BAB657">
            <w:pPr>
              <w:pStyle w:val="8"/>
              <w:spacing w:before="196" w:line="220" w:lineRule="auto"/>
              <w:ind w:left="8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福利费</w:t>
            </w:r>
          </w:p>
        </w:tc>
        <w:tc>
          <w:tcPr>
            <w:tcW w:w="529" w:type="dxa"/>
            <w:shd w:val="clear" w:color="auto" w:fill="848484"/>
            <w:vAlign w:val="top"/>
          </w:tcPr>
          <w:p w14:paraId="031412D7">
            <w:pPr>
              <w:pStyle w:val="8"/>
              <w:spacing w:before="46" w:line="220" w:lineRule="auto"/>
              <w:ind w:left="68" w:right="44"/>
              <w:jc w:val="both"/>
              <w:rPr>
                <w:sz w:val="13"/>
                <w:szCs w:val="13"/>
              </w:rPr>
            </w:pPr>
            <w:r>
              <w:rPr>
                <w:color w:val="FFFFFF"/>
                <w:spacing w:val="5"/>
                <w:sz w:val="13"/>
                <w:szCs w:val="13"/>
              </w:rPr>
              <w:t>公务用</w:t>
            </w:r>
            <w:r>
              <w:rPr>
                <w:color w:val="FFFFFF"/>
                <w:spacing w:val="-3"/>
                <w:sz w:val="13"/>
                <w:szCs w:val="13"/>
              </w:rPr>
              <w:t>车运行</w:t>
            </w:r>
            <w:r>
              <w:rPr>
                <w:color w:val="FFFFFF"/>
                <w:spacing w:val="4"/>
                <w:sz w:val="13"/>
                <w:szCs w:val="13"/>
              </w:rPr>
              <w:t>维护费</w:t>
            </w:r>
          </w:p>
        </w:tc>
        <w:tc>
          <w:tcPr>
            <w:tcW w:w="645" w:type="dxa"/>
            <w:shd w:val="clear" w:color="auto" w:fill="E0E0E0"/>
            <w:vAlign w:val="top"/>
          </w:tcPr>
          <w:p w14:paraId="068DDD77">
            <w:pPr>
              <w:pStyle w:val="8"/>
              <w:spacing w:before="126" w:line="217" w:lineRule="auto"/>
              <w:ind w:left="199" w:right="50" w:hanging="12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其他交通</w:t>
            </w:r>
            <w:r>
              <w:rPr>
                <w:spacing w:val="7"/>
                <w:sz w:val="13"/>
                <w:szCs w:val="13"/>
              </w:rPr>
              <w:t>费用</w:t>
            </w:r>
          </w:p>
        </w:tc>
      </w:tr>
      <w:tr w14:paraId="10DA1E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834" w:type="dxa"/>
            <w:shd w:val="clear" w:color="auto" w:fill="ECECEC"/>
            <w:vAlign w:val="top"/>
          </w:tcPr>
          <w:p w14:paraId="1724487C">
            <w:pPr>
              <w:pStyle w:val="8"/>
              <w:spacing w:before="60" w:line="170" w:lineRule="auto"/>
              <w:ind w:left="344"/>
              <w:rPr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17</w:t>
            </w:r>
          </w:p>
        </w:tc>
        <w:tc>
          <w:tcPr>
            <w:tcW w:w="390" w:type="dxa"/>
            <w:shd w:val="clear" w:color="auto" w:fill="E4E4E4"/>
            <w:vAlign w:val="top"/>
          </w:tcPr>
          <w:p w14:paraId="6B1B6A73">
            <w:pPr>
              <w:pStyle w:val="8"/>
              <w:spacing w:before="60" w:line="170" w:lineRule="auto"/>
              <w:ind w:left="120"/>
              <w:rPr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18</w:t>
            </w:r>
          </w:p>
        </w:tc>
        <w:tc>
          <w:tcPr>
            <w:tcW w:w="390" w:type="dxa"/>
            <w:shd w:val="clear" w:color="auto" w:fill="E0E0E0"/>
            <w:vAlign w:val="top"/>
          </w:tcPr>
          <w:p w14:paraId="69A25720">
            <w:pPr>
              <w:pStyle w:val="8"/>
              <w:spacing w:before="60" w:line="170" w:lineRule="auto"/>
              <w:ind w:left="120"/>
              <w:rPr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19</w:t>
            </w:r>
          </w:p>
        </w:tc>
        <w:tc>
          <w:tcPr>
            <w:tcW w:w="380" w:type="dxa"/>
            <w:shd w:val="clear" w:color="auto" w:fill="D8D8D8"/>
            <w:vAlign w:val="top"/>
          </w:tcPr>
          <w:p w14:paraId="6E5F0F71">
            <w:pPr>
              <w:pStyle w:val="8"/>
              <w:spacing w:before="60" w:line="169" w:lineRule="auto"/>
              <w:ind w:left="11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</w:t>
            </w:r>
          </w:p>
        </w:tc>
        <w:tc>
          <w:tcPr>
            <w:tcW w:w="390" w:type="dxa"/>
            <w:shd w:val="clear" w:color="auto" w:fill="D4D4D4"/>
            <w:vAlign w:val="top"/>
          </w:tcPr>
          <w:p w14:paraId="23774BE0">
            <w:pPr>
              <w:pStyle w:val="8"/>
              <w:spacing w:before="60" w:line="170" w:lineRule="auto"/>
              <w:ind w:left="12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21</w:t>
            </w:r>
          </w:p>
        </w:tc>
        <w:tc>
          <w:tcPr>
            <w:tcW w:w="390" w:type="dxa"/>
            <w:shd w:val="clear" w:color="auto" w:fill="D4D4D4"/>
            <w:vAlign w:val="top"/>
          </w:tcPr>
          <w:p w14:paraId="32E3601E">
            <w:pPr>
              <w:pStyle w:val="8"/>
              <w:spacing w:before="60" w:line="169" w:lineRule="auto"/>
              <w:ind w:left="12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22</w:t>
            </w:r>
          </w:p>
        </w:tc>
        <w:tc>
          <w:tcPr>
            <w:tcW w:w="390" w:type="dxa"/>
            <w:shd w:val="clear" w:color="auto" w:fill="D7D7D7"/>
            <w:vAlign w:val="top"/>
          </w:tcPr>
          <w:p w14:paraId="702E4DDE">
            <w:pPr>
              <w:pStyle w:val="8"/>
              <w:spacing w:before="60" w:line="169" w:lineRule="auto"/>
              <w:ind w:left="12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23</w:t>
            </w:r>
          </w:p>
        </w:tc>
        <w:tc>
          <w:tcPr>
            <w:tcW w:w="389" w:type="dxa"/>
            <w:shd w:val="clear" w:color="auto" w:fill="D4D4D4"/>
            <w:vAlign w:val="top"/>
          </w:tcPr>
          <w:p w14:paraId="06F5CD91">
            <w:pPr>
              <w:pStyle w:val="8"/>
              <w:spacing w:before="60" w:line="169" w:lineRule="auto"/>
              <w:ind w:left="12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24</w:t>
            </w:r>
          </w:p>
        </w:tc>
        <w:tc>
          <w:tcPr>
            <w:tcW w:w="380" w:type="dxa"/>
            <w:shd w:val="clear" w:color="auto" w:fill="D3D3D3"/>
            <w:vAlign w:val="top"/>
          </w:tcPr>
          <w:p w14:paraId="4E616FE2">
            <w:pPr>
              <w:pStyle w:val="8"/>
              <w:spacing w:before="60" w:line="169" w:lineRule="auto"/>
              <w:ind w:left="11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25</w:t>
            </w:r>
          </w:p>
        </w:tc>
        <w:tc>
          <w:tcPr>
            <w:tcW w:w="580" w:type="dxa"/>
            <w:shd w:val="clear" w:color="auto" w:fill="D0D0D0"/>
            <w:vAlign w:val="top"/>
          </w:tcPr>
          <w:p w14:paraId="0ECC417C">
            <w:pPr>
              <w:pStyle w:val="8"/>
              <w:spacing w:before="60" w:line="169" w:lineRule="auto"/>
              <w:ind w:left="22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26</w:t>
            </w:r>
          </w:p>
        </w:tc>
        <w:tc>
          <w:tcPr>
            <w:tcW w:w="550" w:type="dxa"/>
            <w:shd w:val="clear" w:color="auto" w:fill="D0D0D0"/>
            <w:vAlign w:val="top"/>
          </w:tcPr>
          <w:p w14:paraId="26F85F44">
            <w:pPr>
              <w:pStyle w:val="8"/>
              <w:spacing w:before="60" w:line="169" w:lineRule="auto"/>
              <w:ind w:left="20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27</w:t>
            </w:r>
          </w:p>
        </w:tc>
        <w:tc>
          <w:tcPr>
            <w:tcW w:w="549" w:type="dxa"/>
            <w:shd w:val="clear" w:color="auto" w:fill="CCCCCC"/>
            <w:vAlign w:val="top"/>
          </w:tcPr>
          <w:p w14:paraId="360723AD">
            <w:pPr>
              <w:pStyle w:val="8"/>
              <w:spacing w:before="60" w:line="169" w:lineRule="auto"/>
              <w:ind w:left="21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28</w:t>
            </w:r>
          </w:p>
        </w:tc>
        <w:tc>
          <w:tcPr>
            <w:tcW w:w="500" w:type="dxa"/>
            <w:shd w:val="clear" w:color="auto" w:fill="C8C8C8"/>
            <w:vAlign w:val="top"/>
          </w:tcPr>
          <w:p w14:paraId="3C598FA0">
            <w:pPr>
              <w:pStyle w:val="8"/>
              <w:spacing w:before="60" w:line="169" w:lineRule="auto"/>
              <w:ind w:left="173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29</w:t>
            </w:r>
          </w:p>
        </w:tc>
        <w:tc>
          <w:tcPr>
            <w:tcW w:w="499" w:type="dxa"/>
            <w:shd w:val="clear" w:color="auto" w:fill="CCCCCC"/>
            <w:vAlign w:val="top"/>
          </w:tcPr>
          <w:p w14:paraId="7E22EF04">
            <w:pPr>
              <w:pStyle w:val="8"/>
              <w:spacing w:before="60" w:line="169" w:lineRule="auto"/>
              <w:ind w:left="17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30</w:t>
            </w:r>
          </w:p>
        </w:tc>
        <w:tc>
          <w:tcPr>
            <w:tcW w:w="440" w:type="dxa"/>
            <w:shd w:val="clear" w:color="auto" w:fill="CCCCCC"/>
            <w:vAlign w:val="top"/>
          </w:tcPr>
          <w:p w14:paraId="5696A438">
            <w:pPr>
              <w:pStyle w:val="8"/>
              <w:spacing w:before="60" w:line="170" w:lineRule="auto"/>
              <w:ind w:left="143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31</w:t>
            </w:r>
          </w:p>
        </w:tc>
        <w:tc>
          <w:tcPr>
            <w:tcW w:w="629" w:type="dxa"/>
            <w:shd w:val="clear" w:color="auto" w:fill="CCCCCC"/>
            <w:vAlign w:val="top"/>
          </w:tcPr>
          <w:p w14:paraId="75E1D711">
            <w:pPr>
              <w:pStyle w:val="8"/>
              <w:spacing w:before="60" w:line="169" w:lineRule="auto"/>
              <w:ind w:left="22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32</w:t>
            </w:r>
          </w:p>
        </w:tc>
        <w:tc>
          <w:tcPr>
            <w:tcW w:w="529" w:type="dxa"/>
            <w:shd w:val="clear" w:color="auto" w:fill="CCCCCC"/>
            <w:vAlign w:val="top"/>
          </w:tcPr>
          <w:p w14:paraId="7B21D69C">
            <w:pPr>
              <w:pStyle w:val="8"/>
              <w:spacing w:before="60" w:line="169" w:lineRule="auto"/>
              <w:ind w:left="19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33</w:t>
            </w:r>
          </w:p>
        </w:tc>
        <w:tc>
          <w:tcPr>
            <w:tcW w:w="509" w:type="dxa"/>
            <w:shd w:val="clear" w:color="auto" w:fill="C8C8C8"/>
            <w:vAlign w:val="top"/>
          </w:tcPr>
          <w:p w14:paraId="49F7AD92">
            <w:pPr>
              <w:pStyle w:val="8"/>
              <w:spacing w:before="60" w:line="169" w:lineRule="auto"/>
              <w:ind w:left="185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34</w:t>
            </w:r>
          </w:p>
        </w:tc>
        <w:tc>
          <w:tcPr>
            <w:tcW w:w="590" w:type="dxa"/>
            <w:shd w:val="clear" w:color="auto" w:fill="C8C8C8"/>
            <w:vAlign w:val="top"/>
          </w:tcPr>
          <w:p w14:paraId="2EBF1A7B">
            <w:pPr>
              <w:pStyle w:val="8"/>
              <w:spacing w:before="60" w:line="169" w:lineRule="auto"/>
              <w:ind w:left="22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35</w:t>
            </w:r>
          </w:p>
        </w:tc>
        <w:tc>
          <w:tcPr>
            <w:tcW w:w="460" w:type="dxa"/>
            <w:shd w:val="clear" w:color="auto" w:fill="CCCCCC"/>
            <w:vAlign w:val="top"/>
          </w:tcPr>
          <w:p w14:paraId="0C2FC1C4">
            <w:pPr>
              <w:pStyle w:val="8"/>
              <w:spacing w:before="60" w:line="169" w:lineRule="auto"/>
              <w:ind w:left="157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36</w:t>
            </w:r>
          </w:p>
        </w:tc>
        <w:tc>
          <w:tcPr>
            <w:tcW w:w="489" w:type="dxa"/>
            <w:shd w:val="clear" w:color="auto" w:fill="CCCCCC"/>
            <w:vAlign w:val="top"/>
          </w:tcPr>
          <w:p w14:paraId="22E7DC3A">
            <w:pPr>
              <w:pStyle w:val="8"/>
              <w:spacing w:before="60" w:line="169" w:lineRule="auto"/>
              <w:ind w:left="17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37</w:t>
            </w:r>
          </w:p>
        </w:tc>
        <w:tc>
          <w:tcPr>
            <w:tcW w:w="629" w:type="dxa"/>
            <w:shd w:val="clear" w:color="auto" w:fill="CCCCCC"/>
            <w:vAlign w:val="top"/>
          </w:tcPr>
          <w:p w14:paraId="35907C48">
            <w:pPr>
              <w:pStyle w:val="8"/>
              <w:spacing w:before="60" w:line="169" w:lineRule="auto"/>
              <w:ind w:left="247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38</w:t>
            </w:r>
          </w:p>
        </w:tc>
        <w:tc>
          <w:tcPr>
            <w:tcW w:w="550" w:type="dxa"/>
            <w:shd w:val="clear" w:color="auto" w:fill="D3D3D3"/>
            <w:vAlign w:val="top"/>
          </w:tcPr>
          <w:p w14:paraId="0294641D">
            <w:pPr>
              <w:pStyle w:val="8"/>
              <w:spacing w:before="60" w:line="169" w:lineRule="auto"/>
              <w:ind w:left="20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39</w:t>
            </w:r>
          </w:p>
        </w:tc>
        <w:tc>
          <w:tcPr>
            <w:tcW w:w="529" w:type="dxa"/>
            <w:shd w:val="clear" w:color="auto" w:fill="DCDCDC"/>
            <w:vAlign w:val="top"/>
          </w:tcPr>
          <w:p w14:paraId="6E1E9201">
            <w:pPr>
              <w:pStyle w:val="8"/>
              <w:spacing w:before="60" w:line="169" w:lineRule="auto"/>
              <w:ind w:left="19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40</w:t>
            </w:r>
          </w:p>
        </w:tc>
        <w:tc>
          <w:tcPr>
            <w:tcW w:w="645" w:type="dxa"/>
            <w:shd w:val="clear" w:color="auto" w:fill="E7E7E7"/>
            <w:vAlign w:val="top"/>
          </w:tcPr>
          <w:p w14:paraId="35DBDF30">
            <w:pPr>
              <w:pStyle w:val="8"/>
              <w:spacing w:before="60" w:line="170" w:lineRule="auto"/>
              <w:ind w:left="24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41</w:t>
            </w:r>
          </w:p>
        </w:tc>
      </w:tr>
      <w:tr w14:paraId="60283E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</w:trPr>
        <w:tc>
          <w:tcPr>
            <w:tcW w:w="834" w:type="dxa"/>
            <w:vAlign w:val="top"/>
          </w:tcPr>
          <w:p w14:paraId="7BF1CA69">
            <w:pPr>
              <w:pStyle w:val="8"/>
              <w:spacing w:before="60" w:line="109" w:lineRule="exact"/>
              <w:ind w:right="11"/>
              <w:jc w:val="right"/>
              <w:rPr>
                <w:sz w:val="13"/>
                <w:szCs w:val="13"/>
              </w:rPr>
            </w:pPr>
            <w:r>
              <w:rPr>
                <w:spacing w:val="-3"/>
                <w:position w:val="-1"/>
                <w:sz w:val="13"/>
                <w:szCs w:val="13"/>
              </w:rPr>
              <w:t>114.88</w:t>
            </w:r>
          </w:p>
        </w:tc>
        <w:tc>
          <w:tcPr>
            <w:tcW w:w="390" w:type="dxa"/>
            <w:vAlign w:val="top"/>
          </w:tcPr>
          <w:p w14:paraId="6B868F61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390" w:type="dxa"/>
            <w:vAlign w:val="top"/>
          </w:tcPr>
          <w:p w14:paraId="4DE94388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380" w:type="dxa"/>
            <w:vAlign w:val="top"/>
          </w:tcPr>
          <w:p w14:paraId="2B592502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390" w:type="dxa"/>
            <w:vAlign w:val="top"/>
          </w:tcPr>
          <w:p w14:paraId="1B228280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390" w:type="dxa"/>
            <w:vAlign w:val="top"/>
          </w:tcPr>
          <w:p w14:paraId="2EA42367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390" w:type="dxa"/>
            <w:vAlign w:val="top"/>
          </w:tcPr>
          <w:p w14:paraId="218B6A24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389" w:type="dxa"/>
            <w:vAlign w:val="top"/>
          </w:tcPr>
          <w:p w14:paraId="41BE088D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380" w:type="dxa"/>
            <w:vAlign w:val="top"/>
          </w:tcPr>
          <w:p w14:paraId="009552C8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580" w:type="dxa"/>
            <w:vAlign w:val="top"/>
          </w:tcPr>
          <w:p w14:paraId="7008B61C">
            <w:pPr>
              <w:pStyle w:val="8"/>
              <w:spacing w:before="60" w:line="109" w:lineRule="exact"/>
              <w:ind w:right="14"/>
              <w:jc w:val="right"/>
              <w:rPr>
                <w:sz w:val="13"/>
                <w:szCs w:val="13"/>
              </w:rPr>
            </w:pPr>
            <w:r>
              <w:rPr>
                <w:spacing w:val="-3"/>
                <w:position w:val="-1"/>
                <w:sz w:val="13"/>
                <w:szCs w:val="13"/>
              </w:rPr>
              <w:t>17.00</w:t>
            </w:r>
          </w:p>
        </w:tc>
        <w:tc>
          <w:tcPr>
            <w:tcW w:w="550" w:type="dxa"/>
            <w:vAlign w:val="top"/>
          </w:tcPr>
          <w:p w14:paraId="1C33AAA0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549" w:type="dxa"/>
            <w:vAlign w:val="top"/>
          </w:tcPr>
          <w:p w14:paraId="4E24B1F2">
            <w:pPr>
              <w:pStyle w:val="8"/>
              <w:spacing w:before="60" w:line="109" w:lineRule="exact"/>
              <w:ind w:right="8"/>
              <w:jc w:val="right"/>
              <w:rPr>
                <w:sz w:val="13"/>
                <w:szCs w:val="13"/>
              </w:rPr>
            </w:pPr>
            <w:r>
              <w:rPr>
                <w:spacing w:val="-2"/>
                <w:position w:val="-1"/>
                <w:sz w:val="13"/>
                <w:szCs w:val="13"/>
              </w:rPr>
              <w:t>37.45</w:t>
            </w:r>
          </w:p>
        </w:tc>
        <w:tc>
          <w:tcPr>
            <w:tcW w:w="500" w:type="dxa"/>
            <w:vAlign w:val="top"/>
          </w:tcPr>
          <w:p w14:paraId="12E118B8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99" w:type="dxa"/>
            <w:vAlign w:val="top"/>
          </w:tcPr>
          <w:p w14:paraId="24233AC9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40" w:type="dxa"/>
            <w:vAlign w:val="top"/>
          </w:tcPr>
          <w:p w14:paraId="1D471224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629" w:type="dxa"/>
            <w:vAlign w:val="top"/>
          </w:tcPr>
          <w:p w14:paraId="501FE078">
            <w:pPr>
              <w:pStyle w:val="8"/>
              <w:spacing w:before="60" w:line="109" w:lineRule="exact"/>
              <w:ind w:right="4"/>
              <w:jc w:val="right"/>
              <w:rPr>
                <w:sz w:val="13"/>
                <w:szCs w:val="13"/>
              </w:rPr>
            </w:pPr>
            <w:r>
              <w:rPr>
                <w:spacing w:val="-2"/>
                <w:position w:val="-1"/>
                <w:sz w:val="13"/>
                <w:szCs w:val="13"/>
              </w:rPr>
              <w:t>0.9</w:t>
            </w:r>
          </w:p>
        </w:tc>
        <w:tc>
          <w:tcPr>
            <w:tcW w:w="529" w:type="dxa"/>
            <w:vAlign w:val="top"/>
          </w:tcPr>
          <w:p w14:paraId="6B123482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509" w:type="dxa"/>
            <w:vAlign w:val="top"/>
          </w:tcPr>
          <w:p w14:paraId="466BC1BB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590" w:type="dxa"/>
            <w:vAlign w:val="top"/>
          </w:tcPr>
          <w:p w14:paraId="5A9C9E7B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60" w:type="dxa"/>
            <w:vAlign w:val="top"/>
          </w:tcPr>
          <w:p w14:paraId="6476F32C">
            <w:pPr>
              <w:pStyle w:val="8"/>
              <w:spacing w:before="60" w:line="109" w:lineRule="exact"/>
              <w:ind w:right="4"/>
              <w:jc w:val="right"/>
              <w:rPr>
                <w:sz w:val="13"/>
                <w:szCs w:val="13"/>
              </w:rPr>
            </w:pPr>
            <w:r>
              <w:rPr>
                <w:spacing w:val="-3"/>
                <w:position w:val="-1"/>
                <w:sz w:val="13"/>
                <w:szCs w:val="13"/>
              </w:rPr>
              <w:t>1.91</w:t>
            </w:r>
          </w:p>
        </w:tc>
        <w:tc>
          <w:tcPr>
            <w:tcW w:w="489" w:type="dxa"/>
            <w:vAlign w:val="top"/>
          </w:tcPr>
          <w:p w14:paraId="4F08CE04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629" w:type="dxa"/>
            <w:vAlign w:val="top"/>
          </w:tcPr>
          <w:p w14:paraId="6E35FF70">
            <w:pPr>
              <w:pStyle w:val="8"/>
              <w:spacing w:before="60" w:line="109" w:lineRule="exact"/>
              <w:jc w:val="right"/>
              <w:rPr>
                <w:sz w:val="13"/>
                <w:szCs w:val="13"/>
              </w:rPr>
            </w:pPr>
            <w:r>
              <w:rPr>
                <w:spacing w:val="-3"/>
                <w:position w:val="-1"/>
                <w:sz w:val="13"/>
                <w:szCs w:val="13"/>
              </w:rPr>
              <w:t>3.40</w:t>
            </w:r>
          </w:p>
        </w:tc>
        <w:tc>
          <w:tcPr>
            <w:tcW w:w="550" w:type="dxa"/>
            <w:vAlign w:val="top"/>
          </w:tcPr>
          <w:p w14:paraId="5FBE5778">
            <w:pPr>
              <w:pStyle w:val="8"/>
              <w:spacing w:before="60" w:line="109" w:lineRule="exact"/>
              <w:jc w:val="right"/>
              <w:rPr>
                <w:sz w:val="13"/>
                <w:szCs w:val="13"/>
              </w:rPr>
            </w:pPr>
            <w:r>
              <w:rPr>
                <w:spacing w:val="-3"/>
                <w:position w:val="-1"/>
                <w:sz w:val="13"/>
                <w:szCs w:val="13"/>
              </w:rPr>
              <w:t>7.22</w:t>
            </w:r>
          </w:p>
        </w:tc>
        <w:tc>
          <w:tcPr>
            <w:tcW w:w="529" w:type="dxa"/>
            <w:vAlign w:val="top"/>
          </w:tcPr>
          <w:p w14:paraId="50E5013F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645" w:type="dxa"/>
            <w:vAlign w:val="top"/>
          </w:tcPr>
          <w:p w14:paraId="379AA520">
            <w:pPr>
              <w:pStyle w:val="8"/>
              <w:spacing w:before="60" w:line="109" w:lineRule="exact"/>
              <w:jc w:val="right"/>
              <w:rPr>
                <w:sz w:val="13"/>
                <w:szCs w:val="13"/>
              </w:rPr>
            </w:pPr>
            <w:r>
              <w:rPr>
                <w:spacing w:val="-2"/>
                <w:position w:val="-1"/>
                <w:sz w:val="13"/>
                <w:szCs w:val="13"/>
              </w:rPr>
              <w:t>6.05</w:t>
            </w:r>
          </w:p>
        </w:tc>
      </w:tr>
      <w:tr w14:paraId="342CFF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</w:trPr>
        <w:tc>
          <w:tcPr>
            <w:tcW w:w="834" w:type="dxa"/>
            <w:vAlign w:val="top"/>
          </w:tcPr>
          <w:p w14:paraId="21728470">
            <w:pPr>
              <w:pStyle w:val="8"/>
              <w:spacing w:before="51" w:line="108" w:lineRule="exact"/>
              <w:ind w:right="11"/>
              <w:jc w:val="right"/>
              <w:rPr>
                <w:sz w:val="13"/>
                <w:szCs w:val="13"/>
              </w:rPr>
            </w:pPr>
            <w:r>
              <w:rPr>
                <w:spacing w:val="-3"/>
                <w:position w:val="-1"/>
                <w:sz w:val="13"/>
                <w:szCs w:val="13"/>
              </w:rPr>
              <w:t>114.88</w:t>
            </w:r>
          </w:p>
        </w:tc>
        <w:tc>
          <w:tcPr>
            <w:tcW w:w="390" w:type="dxa"/>
            <w:vAlign w:val="top"/>
          </w:tcPr>
          <w:p w14:paraId="17240A6A">
            <w:pPr>
              <w:spacing w:line="159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3ADC5215">
            <w:pPr>
              <w:spacing w:line="159" w:lineRule="exact"/>
              <w:rPr>
                <w:rFonts w:ascii="Arial"/>
                <w:sz w:val="13"/>
              </w:rPr>
            </w:pPr>
          </w:p>
        </w:tc>
        <w:tc>
          <w:tcPr>
            <w:tcW w:w="380" w:type="dxa"/>
            <w:vAlign w:val="top"/>
          </w:tcPr>
          <w:p w14:paraId="19CA1C58">
            <w:pPr>
              <w:spacing w:line="159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634553C9">
            <w:pPr>
              <w:spacing w:line="159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7EF76004">
            <w:pPr>
              <w:spacing w:line="159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501D5FE9">
            <w:pPr>
              <w:spacing w:line="159" w:lineRule="exact"/>
              <w:rPr>
                <w:rFonts w:ascii="Arial"/>
                <w:sz w:val="13"/>
              </w:rPr>
            </w:pPr>
          </w:p>
        </w:tc>
        <w:tc>
          <w:tcPr>
            <w:tcW w:w="389" w:type="dxa"/>
            <w:vAlign w:val="top"/>
          </w:tcPr>
          <w:p w14:paraId="07E4661D">
            <w:pPr>
              <w:spacing w:line="159" w:lineRule="exact"/>
              <w:rPr>
                <w:rFonts w:ascii="Arial"/>
                <w:sz w:val="13"/>
              </w:rPr>
            </w:pPr>
          </w:p>
        </w:tc>
        <w:tc>
          <w:tcPr>
            <w:tcW w:w="380" w:type="dxa"/>
            <w:vAlign w:val="top"/>
          </w:tcPr>
          <w:p w14:paraId="58039B0D">
            <w:pPr>
              <w:spacing w:line="159" w:lineRule="exact"/>
              <w:rPr>
                <w:rFonts w:ascii="Arial"/>
                <w:sz w:val="13"/>
              </w:rPr>
            </w:pPr>
          </w:p>
        </w:tc>
        <w:tc>
          <w:tcPr>
            <w:tcW w:w="580" w:type="dxa"/>
            <w:vAlign w:val="top"/>
          </w:tcPr>
          <w:p w14:paraId="22792B63">
            <w:pPr>
              <w:pStyle w:val="8"/>
              <w:spacing w:before="51" w:line="108" w:lineRule="exact"/>
              <w:ind w:right="14"/>
              <w:jc w:val="right"/>
              <w:rPr>
                <w:sz w:val="13"/>
                <w:szCs w:val="13"/>
              </w:rPr>
            </w:pPr>
            <w:r>
              <w:rPr>
                <w:spacing w:val="-3"/>
                <w:position w:val="-1"/>
                <w:sz w:val="13"/>
                <w:szCs w:val="13"/>
              </w:rPr>
              <w:t>17.00</w:t>
            </w:r>
          </w:p>
        </w:tc>
        <w:tc>
          <w:tcPr>
            <w:tcW w:w="550" w:type="dxa"/>
            <w:vAlign w:val="top"/>
          </w:tcPr>
          <w:p w14:paraId="1CDAA6F6">
            <w:pPr>
              <w:spacing w:line="159" w:lineRule="exact"/>
              <w:rPr>
                <w:rFonts w:ascii="Arial"/>
                <w:sz w:val="13"/>
              </w:rPr>
            </w:pPr>
          </w:p>
        </w:tc>
        <w:tc>
          <w:tcPr>
            <w:tcW w:w="549" w:type="dxa"/>
            <w:vAlign w:val="top"/>
          </w:tcPr>
          <w:p w14:paraId="152FB49F">
            <w:pPr>
              <w:pStyle w:val="8"/>
              <w:spacing w:before="51" w:line="108" w:lineRule="exact"/>
              <w:ind w:right="8"/>
              <w:jc w:val="right"/>
              <w:rPr>
                <w:sz w:val="13"/>
                <w:szCs w:val="13"/>
              </w:rPr>
            </w:pPr>
            <w:r>
              <w:rPr>
                <w:spacing w:val="-2"/>
                <w:position w:val="-1"/>
                <w:sz w:val="13"/>
                <w:szCs w:val="13"/>
              </w:rPr>
              <w:t>37.45</w:t>
            </w:r>
          </w:p>
        </w:tc>
        <w:tc>
          <w:tcPr>
            <w:tcW w:w="500" w:type="dxa"/>
            <w:vAlign w:val="top"/>
          </w:tcPr>
          <w:p w14:paraId="3708896F">
            <w:pPr>
              <w:spacing w:line="159" w:lineRule="exact"/>
              <w:rPr>
                <w:rFonts w:ascii="Arial"/>
                <w:sz w:val="13"/>
              </w:rPr>
            </w:pPr>
          </w:p>
        </w:tc>
        <w:tc>
          <w:tcPr>
            <w:tcW w:w="499" w:type="dxa"/>
            <w:vAlign w:val="top"/>
          </w:tcPr>
          <w:p w14:paraId="4600ECB8">
            <w:pPr>
              <w:spacing w:line="159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2D9010DB">
            <w:pPr>
              <w:spacing w:line="159" w:lineRule="exact"/>
              <w:rPr>
                <w:rFonts w:ascii="Arial"/>
                <w:sz w:val="13"/>
              </w:rPr>
            </w:pPr>
          </w:p>
        </w:tc>
        <w:tc>
          <w:tcPr>
            <w:tcW w:w="629" w:type="dxa"/>
            <w:vAlign w:val="top"/>
          </w:tcPr>
          <w:p w14:paraId="54C8F6C4">
            <w:pPr>
              <w:pStyle w:val="8"/>
              <w:spacing w:before="51" w:line="108" w:lineRule="exact"/>
              <w:jc w:val="right"/>
              <w:rPr>
                <w:sz w:val="13"/>
                <w:szCs w:val="13"/>
              </w:rPr>
            </w:pPr>
            <w:r>
              <w:rPr>
                <w:spacing w:val="-2"/>
                <w:position w:val="-1"/>
                <w:sz w:val="13"/>
                <w:szCs w:val="13"/>
              </w:rPr>
              <w:t>0.49</w:t>
            </w:r>
          </w:p>
        </w:tc>
        <w:tc>
          <w:tcPr>
            <w:tcW w:w="529" w:type="dxa"/>
            <w:vAlign w:val="top"/>
          </w:tcPr>
          <w:p w14:paraId="32D1ECA7">
            <w:pPr>
              <w:spacing w:line="159" w:lineRule="exact"/>
              <w:rPr>
                <w:rFonts w:ascii="Arial"/>
                <w:sz w:val="13"/>
              </w:rPr>
            </w:pPr>
          </w:p>
        </w:tc>
        <w:tc>
          <w:tcPr>
            <w:tcW w:w="509" w:type="dxa"/>
            <w:vAlign w:val="top"/>
          </w:tcPr>
          <w:p w14:paraId="61CC2CCC">
            <w:pPr>
              <w:spacing w:line="159" w:lineRule="exact"/>
              <w:rPr>
                <w:rFonts w:ascii="Arial"/>
                <w:sz w:val="13"/>
              </w:rPr>
            </w:pPr>
          </w:p>
        </w:tc>
        <w:tc>
          <w:tcPr>
            <w:tcW w:w="590" w:type="dxa"/>
            <w:vAlign w:val="top"/>
          </w:tcPr>
          <w:p w14:paraId="181B536F">
            <w:pPr>
              <w:spacing w:line="159" w:lineRule="exact"/>
              <w:rPr>
                <w:rFonts w:ascii="Arial"/>
                <w:sz w:val="13"/>
              </w:rPr>
            </w:pPr>
          </w:p>
        </w:tc>
        <w:tc>
          <w:tcPr>
            <w:tcW w:w="460" w:type="dxa"/>
            <w:vAlign w:val="top"/>
          </w:tcPr>
          <w:p w14:paraId="38396738">
            <w:pPr>
              <w:pStyle w:val="8"/>
              <w:spacing w:before="51" w:line="108" w:lineRule="exact"/>
              <w:ind w:right="4"/>
              <w:jc w:val="right"/>
              <w:rPr>
                <w:sz w:val="13"/>
                <w:szCs w:val="13"/>
              </w:rPr>
            </w:pPr>
            <w:r>
              <w:rPr>
                <w:spacing w:val="-3"/>
                <w:position w:val="-1"/>
                <w:sz w:val="13"/>
                <w:szCs w:val="13"/>
              </w:rPr>
              <w:t>1.91</w:t>
            </w:r>
          </w:p>
        </w:tc>
        <w:tc>
          <w:tcPr>
            <w:tcW w:w="489" w:type="dxa"/>
            <w:vAlign w:val="top"/>
          </w:tcPr>
          <w:p w14:paraId="01A6A002">
            <w:pPr>
              <w:spacing w:line="159" w:lineRule="exact"/>
              <w:rPr>
                <w:rFonts w:ascii="Arial"/>
                <w:sz w:val="13"/>
              </w:rPr>
            </w:pPr>
          </w:p>
        </w:tc>
        <w:tc>
          <w:tcPr>
            <w:tcW w:w="629" w:type="dxa"/>
            <w:vAlign w:val="top"/>
          </w:tcPr>
          <w:p w14:paraId="6254073F">
            <w:pPr>
              <w:pStyle w:val="8"/>
              <w:spacing w:before="51" w:line="108" w:lineRule="exact"/>
              <w:jc w:val="right"/>
              <w:rPr>
                <w:sz w:val="13"/>
                <w:szCs w:val="13"/>
              </w:rPr>
            </w:pPr>
            <w:r>
              <w:rPr>
                <w:spacing w:val="-3"/>
                <w:position w:val="-1"/>
                <w:sz w:val="13"/>
                <w:szCs w:val="13"/>
              </w:rPr>
              <w:t>3.40</w:t>
            </w:r>
          </w:p>
        </w:tc>
        <w:tc>
          <w:tcPr>
            <w:tcW w:w="550" w:type="dxa"/>
            <w:vAlign w:val="top"/>
          </w:tcPr>
          <w:p w14:paraId="71085A0E">
            <w:pPr>
              <w:pStyle w:val="8"/>
              <w:spacing w:before="51" w:line="108" w:lineRule="exact"/>
              <w:jc w:val="right"/>
              <w:rPr>
                <w:sz w:val="13"/>
                <w:szCs w:val="13"/>
              </w:rPr>
            </w:pPr>
            <w:r>
              <w:rPr>
                <w:spacing w:val="-3"/>
                <w:position w:val="-1"/>
                <w:sz w:val="13"/>
                <w:szCs w:val="13"/>
              </w:rPr>
              <w:t>7.22</w:t>
            </w:r>
          </w:p>
        </w:tc>
        <w:tc>
          <w:tcPr>
            <w:tcW w:w="529" w:type="dxa"/>
            <w:vAlign w:val="top"/>
          </w:tcPr>
          <w:p w14:paraId="3AF02A48">
            <w:pPr>
              <w:spacing w:line="159" w:lineRule="exact"/>
              <w:rPr>
                <w:rFonts w:ascii="Arial"/>
                <w:sz w:val="13"/>
              </w:rPr>
            </w:pPr>
          </w:p>
        </w:tc>
        <w:tc>
          <w:tcPr>
            <w:tcW w:w="645" w:type="dxa"/>
            <w:vAlign w:val="top"/>
          </w:tcPr>
          <w:p w14:paraId="0BEA5345">
            <w:pPr>
              <w:pStyle w:val="8"/>
              <w:spacing w:before="51" w:line="108" w:lineRule="exact"/>
              <w:jc w:val="right"/>
              <w:rPr>
                <w:sz w:val="13"/>
                <w:szCs w:val="13"/>
              </w:rPr>
            </w:pPr>
            <w:r>
              <w:rPr>
                <w:spacing w:val="-2"/>
                <w:position w:val="-1"/>
                <w:sz w:val="13"/>
                <w:szCs w:val="13"/>
              </w:rPr>
              <w:t>6.08</w:t>
            </w:r>
          </w:p>
        </w:tc>
      </w:tr>
      <w:tr w14:paraId="1B7452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834" w:type="dxa"/>
            <w:vAlign w:val="top"/>
          </w:tcPr>
          <w:p w14:paraId="3C27FB5D">
            <w:pPr>
              <w:pStyle w:val="8"/>
              <w:spacing w:before="52" w:line="108" w:lineRule="exact"/>
              <w:ind w:right="8"/>
              <w:jc w:val="right"/>
              <w:rPr>
                <w:sz w:val="13"/>
                <w:szCs w:val="13"/>
              </w:rPr>
            </w:pPr>
            <w:r>
              <w:rPr>
                <w:spacing w:val="-1"/>
                <w:position w:val="-1"/>
                <w:sz w:val="13"/>
                <w:szCs w:val="13"/>
              </w:rPr>
              <w:t>86.22</w:t>
            </w:r>
          </w:p>
        </w:tc>
        <w:tc>
          <w:tcPr>
            <w:tcW w:w="390" w:type="dxa"/>
            <w:vAlign w:val="top"/>
          </w:tcPr>
          <w:p w14:paraId="1444B8B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1EE48953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80" w:type="dxa"/>
            <w:vAlign w:val="top"/>
          </w:tcPr>
          <w:p w14:paraId="62A137E2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00B1B64C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13E1CA11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51869134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89" w:type="dxa"/>
            <w:vAlign w:val="top"/>
          </w:tcPr>
          <w:p w14:paraId="60D6EC13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80" w:type="dxa"/>
            <w:vAlign w:val="top"/>
          </w:tcPr>
          <w:p w14:paraId="6D2AABAE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80" w:type="dxa"/>
            <w:vAlign w:val="top"/>
          </w:tcPr>
          <w:p w14:paraId="37F45D05">
            <w:pPr>
              <w:pStyle w:val="8"/>
              <w:spacing w:before="52" w:line="108" w:lineRule="exact"/>
              <w:ind w:right="14"/>
              <w:jc w:val="right"/>
              <w:rPr>
                <w:sz w:val="13"/>
                <w:szCs w:val="13"/>
              </w:rPr>
            </w:pPr>
            <w:r>
              <w:rPr>
                <w:spacing w:val="-3"/>
                <w:position w:val="-1"/>
                <w:sz w:val="13"/>
                <w:szCs w:val="13"/>
              </w:rPr>
              <w:t>17.00</w:t>
            </w:r>
          </w:p>
        </w:tc>
        <w:tc>
          <w:tcPr>
            <w:tcW w:w="550" w:type="dxa"/>
            <w:vAlign w:val="top"/>
          </w:tcPr>
          <w:p w14:paraId="3E237283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49" w:type="dxa"/>
            <w:vAlign w:val="top"/>
          </w:tcPr>
          <w:p w14:paraId="773DA288">
            <w:pPr>
              <w:pStyle w:val="8"/>
              <w:spacing w:before="52" w:line="108" w:lineRule="exact"/>
              <w:ind w:right="7"/>
              <w:jc w:val="right"/>
              <w:rPr>
                <w:sz w:val="13"/>
                <w:szCs w:val="13"/>
              </w:rPr>
            </w:pPr>
            <w:r>
              <w:rPr>
                <w:spacing w:val="-2"/>
                <w:position w:val="-1"/>
                <w:sz w:val="13"/>
                <w:szCs w:val="13"/>
              </w:rPr>
              <w:t>22.58</w:t>
            </w:r>
          </w:p>
        </w:tc>
        <w:tc>
          <w:tcPr>
            <w:tcW w:w="500" w:type="dxa"/>
            <w:vAlign w:val="top"/>
          </w:tcPr>
          <w:p w14:paraId="4BC63BBD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99" w:type="dxa"/>
            <w:vAlign w:val="top"/>
          </w:tcPr>
          <w:p w14:paraId="3AC93EDD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453D1B11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29" w:type="dxa"/>
            <w:vAlign w:val="top"/>
          </w:tcPr>
          <w:p w14:paraId="1D799BB3">
            <w:pPr>
              <w:pStyle w:val="8"/>
              <w:spacing w:before="52" w:line="108" w:lineRule="exact"/>
              <w:jc w:val="right"/>
              <w:rPr>
                <w:sz w:val="13"/>
                <w:szCs w:val="13"/>
              </w:rPr>
            </w:pPr>
            <w:r>
              <w:rPr>
                <w:spacing w:val="-2"/>
                <w:position w:val="-1"/>
                <w:sz w:val="13"/>
                <w:szCs w:val="13"/>
              </w:rPr>
              <w:t>0.49</w:t>
            </w:r>
          </w:p>
        </w:tc>
        <w:tc>
          <w:tcPr>
            <w:tcW w:w="529" w:type="dxa"/>
            <w:vAlign w:val="top"/>
          </w:tcPr>
          <w:p w14:paraId="798D9ACD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09" w:type="dxa"/>
            <w:vAlign w:val="top"/>
          </w:tcPr>
          <w:p w14:paraId="5075D413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90" w:type="dxa"/>
            <w:vAlign w:val="top"/>
          </w:tcPr>
          <w:p w14:paraId="591AE26C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60" w:type="dxa"/>
            <w:vAlign w:val="top"/>
          </w:tcPr>
          <w:p w14:paraId="67BF1287">
            <w:pPr>
              <w:pStyle w:val="8"/>
              <w:spacing w:before="52" w:line="108" w:lineRule="exact"/>
              <w:ind w:right="4"/>
              <w:jc w:val="right"/>
              <w:rPr>
                <w:sz w:val="13"/>
                <w:szCs w:val="13"/>
              </w:rPr>
            </w:pPr>
            <w:r>
              <w:rPr>
                <w:spacing w:val="-3"/>
                <w:position w:val="-1"/>
                <w:sz w:val="13"/>
                <w:szCs w:val="13"/>
              </w:rPr>
              <w:t>1.91</w:t>
            </w:r>
          </w:p>
        </w:tc>
        <w:tc>
          <w:tcPr>
            <w:tcW w:w="489" w:type="dxa"/>
            <w:vAlign w:val="top"/>
          </w:tcPr>
          <w:p w14:paraId="36CAA9C1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29" w:type="dxa"/>
            <w:vAlign w:val="top"/>
          </w:tcPr>
          <w:p w14:paraId="04D0B5E9">
            <w:pPr>
              <w:pStyle w:val="8"/>
              <w:spacing w:before="52" w:line="108" w:lineRule="exact"/>
              <w:jc w:val="right"/>
              <w:rPr>
                <w:sz w:val="13"/>
                <w:szCs w:val="13"/>
              </w:rPr>
            </w:pPr>
            <w:r>
              <w:rPr>
                <w:spacing w:val="-3"/>
                <w:position w:val="-1"/>
                <w:sz w:val="13"/>
                <w:szCs w:val="13"/>
              </w:rPr>
              <w:t>3.40</w:t>
            </w:r>
          </w:p>
        </w:tc>
        <w:tc>
          <w:tcPr>
            <w:tcW w:w="550" w:type="dxa"/>
            <w:vAlign w:val="top"/>
          </w:tcPr>
          <w:p w14:paraId="79A594E5">
            <w:pPr>
              <w:pStyle w:val="8"/>
              <w:spacing w:before="52" w:line="108" w:lineRule="exact"/>
              <w:jc w:val="right"/>
              <w:rPr>
                <w:sz w:val="13"/>
                <w:szCs w:val="13"/>
              </w:rPr>
            </w:pPr>
            <w:r>
              <w:rPr>
                <w:spacing w:val="-3"/>
                <w:position w:val="-1"/>
                <w:sz w:val="13"/>
                <w:szCs w:val="13"/>
              </w:rPr>
              <w:t>7.22</w:t>
            </w:r>
          </w:p>
        </w:tc>
        <w:tc>
          <w:tcPr>
            <w:tcW w:w="529" w:type="dxa"/>
            <w:vAlign w:val="top"/>
          </w:tcPr>
          <w:p w14:paraId="0FBC276E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45" w:type="dxa"/>
            <w:vAlign w:val="top"/>
          </w:tcPr>
          <w:p w14:paraId="33D81723">
            <w:pPr>
              <w:pStyle w:val="8"/>
              <w:spacing w:before="52" w:line="108" w:lineRule="exact"/>
              <w:jc w:val="right"/>
              <w:rPr>
                <w:sz w:val="13"/>
                <w:szCs w:val="13"/>
              </w:rPr>
            </w:pPr>
            <w:r>
              <w:rPr>
                <w:spacing w:val="-2"/>
                <w:position w:val="-1"/>
                <w:sz w:val="13"/>
                <w:szCs w:val="13"/>
              </w:rPr>
              <w:t>6.08</w:t>
            </w:r>
          </w:p>
        </w:tc>
      </w:tr>
      <w:tr w14:paraId="39C868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834" w:type="dxa"/>
            <w:vAlign w:val="top"/>
          </w:tcPr>
          <w:p w14:paraId="3A6A7B86">
            <w:pPr>
              <w:pStyle w:val="8"/>
              <w:spacing w:before="52" w:line="108" w:lineRule="exact"/>
              <w:ind w:right="10"/>
              <w:jc w:val="right"/>
              <w:rPr>
                <w:sz w:val="13"/>
                <w:szCs w:val="13"/>
              </w:rPr>
            </w:pPr>
            <w:r>
              <w:rPr>
                <w:spacing w:val="-3"/>
                <w:position w:val="-1"/>
                <w:sz w:val="13"/>
                <w:szCs w:val="13"/>
              </w:rPr>
              <w:t>19.2</w:t>
            </w:r>
          </w:p>
        </w:tc>
        <w:tc>
          <w:tcPr>
            <w:tcW w:w="390" w:type="dxa"/>
            <w:vAlign w:val="top"/>
          </w:tcPr>
          <w:p w14:paraId="08A5DE8E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127CB27F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80" w:type="dxa"/>
            <w:vAlign w:val="top"/>
          </w:tcPr>
          <w:p w14:paraId="00A9D506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1741BE7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039AABB1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38142E7D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89" w:type="dxa"/>
            <w:vAlign w:val="top"/>
          </w:tcPr>
          <w:p w14:paraId="69C86774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80" w:type="dxa"/>
            <w:vAlign w:val="top"/>
          </w:tcPr>
          <w:p w14:paraId="059C13E9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80" w:type="dxa"/>
            <w:vAlign w:val="top"/>
          </w:tcPr>
          <w:p w14:paraId="6B7DE03A">
            <w:pPr>
              <w:pStyle w:val="8"/>
              <w:spacing w:before="52" w:line="108" w:lineRule="exact"/>
              <w:ind w:right="2"/>
              <w:jc w:val="right"/>
              <w:rPr>
                <w:sz w:val="13"/>
                <w:szCs w:val="13"/>
              </w:rPr>
            </w:pPr>
            <w:r>
              <w:rPr>
                <w:spacing w:val="-2"/>
                <w:position w:val="-1"/>
                <w:sz w:val="13"/>
                <w:szCs w:val="13"/>
              </w:rPr>
              <w:t>9.00</w:t>
            </w:r>
          </w:p>
        </w:tc>
        <w:tc>
          <w:tcPr>
            <w:tcW w:w="550" w:type="dxa"/>
            <w:vAlign w:val="top"/>
          </w:tcPr>
          <w:p w14:paraId="40975D6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49" w:type="dxa"/>
            <w:vAlign w:val="top"/>
          </w:tcPr>
          <w:p w14:paraId="6B481D73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00" w:type="dxa"/>
            <w:vAlign w:val="top"/>
          </w:tcPr>
          <w:p w14:paraId="2399D0D1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99" w:type="dxa"/>
            <w:vAlign w:val="top"/>
          </w:tcPr>
          <w:p w14:paraId="0929E8B0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4C38F711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29" w:type="dxa"/>
            <w:vAlign w:val="top"/>
          </w:tcPr>
          <w:p w14:paraId="2C732374">
            <w:pPr>
              <w:pStyle w:val="8"/>
              <w:spacing w:before="52" w:line="108" w:lineRule="exact"/>
              <w:jc w:val="right"/>
              <w:rPr>
                <w:sz w:val="13"/>
                <w:szCs w:val="13"/>
              </w:rPr>
            </w:pPr>
            <w:r>
              <w:rPr>
                <w:spacing w:val="-2"/>
                <w:position w:val="-1"/>
                <w:sz w:val="13"/>
                <w:szCs w:val="13"/>
              </w:rPr>
              <w:t>0.45</w:t>
            </w:r>
          </w:p>
        </w:tc>
        <w:tc>
          <w:tcPr>
            <w:tcW w:w="529" w:type="dxa"/>
            <w:vAlign w:val="top"/>
          </w:tcPr>
          <w:p w14:paraId="5F12CE71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09" w:type="dxa"/>
            <w:vAlign w:val="top"/>
          </w:tcPr>
          <w:p w14:paraId="6CDB0631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90" w:type="dxa"/>
            <w:vAlign w:val="top"/>
          </w:tcPr>
          <w:p w14:paraId="4903148A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60" w:type="dxa"/>
            <w:vAlign w:val="top"/>
          </w:tcPr>
          <w:p w14:paraId="29C32087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9" w:type="dxa"/>
            <w:vAlign w:val="top"/>
          </w:tcPr>
          <w:p w14:paraId="038D9BC4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29" w:type="dxa"/>
            <w:vAlign w:val="top"/>
          </w:tcPr>
          <w:p w14:paraId="651B8175">
            <w:pPr>
              <w:pStyle w:val="8"/>
              <w:spacing w:before="52" w:line="108" w:lineRule="exact"/>
              <w:jc w:val="right"/>
              <w:rPr>
                <w:sz w:val="13"/>
                <w:szCs w:val="13"/>
              </w:rPr>
            </w:pPr>
            <w:r>
              <w:rPr>
                <w:spacing w:val="-3"/>
                <w:position w:val="-1"/>
                <w:sz w:val="13"/>
                <w:szCs w:val="13"/>
              </w:rPr>
              <w:t>3.40</w:t>
            </w:r>
          </w:p>
        </w:tc>
        <w:tc>
          <w:tcPr>
            <w:tcW w:w="550" w:type="dxa"/>
            <w:vAlign w:val="top"/>
          </w:tcPr>
          <w:p w14:paraId="725240BD">
            <w:pPr>
              <w:pStyle w:val="8"/>
              <w:spacing w:before="52" w:line="108" w:lineRule="exact"/>
              <w:jc w:val="right"/>
              <w:rPr>
                <w:sz w:val="13"/>
                <w:szCs w:val="13"/>
              </w:rPr>
            </w:pPr>
            <w:r>
              <w:rPr>
                <w:spacing w:val="-3"/>
                <w:position w:val="-1"/>
                <w:sz w:val="13"/>
                <w:szCs w:val="13"/>
              </w:rPr>
              <w:t>7.22</w:t>
            </w:r>
          </w:p>
        </w:tc>
        <w:tc>
          <w:tcPr>
            <w:tcW w:w="529" w:type="dxa"/>
            <w:vAlign w:val="top"/>
          </w:tcPr>
          <w:p w14:paraId="4B3DF05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45" w:type="dxa"/>
            <w:vAlign w:val="top"/>
          </w:tcPr>
          <w:p w14:paraId="61488220">
            <w:pPr>
              <w:pStyle w:val="8"/>
              <w:spacing w:before="52" w:line="108" w:lineRule="exact"/>
              <w:jc w:val="right"/>
              <w:rPr>
                <w:sz w:val="13"/>
                <w:szCs w:val="13"/>
              </w:rPr>
            </w:pPr>
            <w:r>
              <w:rPr>
                <w:spacing w:val="-2"/>
                <w:position w:val="-1"/>
                <w:sz w:val="13"/>
                <w:szCs w:val="13"/>
              </w:rPr>
              <w:t>6.08</w:t>
            </w:r>
          </w:p>
        </w:tc>
      </w:tr>
      <w:tr w14:paraId="419518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834" w:type="dxa"/>
            <w:vAlign w:val="top"/>
          </w:tcPr>
          <w:p w14:paraId="02609D09">
            <w:pPr>
              <w:pStyle w:val="8"/>
              <w:spacing w:before="52" w:line="108" w:lineRule="exact"/>
              <w:ind w:right="10"/>
              <w:jc w:val="right"/>
              <w:rPr>
                <w:sz w:val="13"/>
                <w:szCs w:val="13"/>
              </w:rPr>
            </w:pPr>
            <w:r>
              <w:rPr>
                <w:spacing w:val="-2"/>
                <w:position w:val="-1"/>
                <w:sz w:val="13"/>
                <w:szCs w:val="13"/>
              </w:rPr>
              <w:t>56.02</w:t>
            </w:r>
          </w:p>
        </w:tc>
        <w:tc>
          <w:tcPr>
            <w:tcW w:w="390" w:type="dxa"/>
            <w:vAlign w:val="top"/>
          </w:tcPr>
          <w:p w14:paraId="490FB9F3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02F35264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80" w:type="dxa"/>
            <w:vAlign w:val="top"/>
          </w:tcPr>
          <w:p w14:paraId="53A0F656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291927D3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1502517A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1A94DD28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89" w:type="dxa"/>
            <w:vAlign w:val="top"/>
          </w:tcPr>
          <w:p w14:paraId="2C1EA67A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80" w:type="dxa"/>
            <w:vAlign w:val="top"/>
          </w:tcPr>
          <w:p w14:paraId="483A5398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80" w:type="dxa"/>
            <w:vAlign w:val="top"/>
          </w:tcPr>
          <w:p w14:paraId="7D11F56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50" w:type="dxa"/>
            <w:vAlign w:val="top"/>
          </w:tcPr>
          <w:p w14:paraId="3B54C6E3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49" w:type="dxa"/>
            <w:vAlign w:val="top"/>
          </w:tcPr>
          <w:p w14:paraId="4F5B970A">
            <w:pPr>
              <w:pStyle w:val="8"/>
              <w:spacing w:before="52" w:line="108" w:lineRule="exact"/>
              <w:ind w:right="13"/>
              <w:jc w:val="right"/>
              <w:rPr>
                <w:sz w:val="13"/>
                <w:szCs w:val="13"/>
              </w:rPr>
            </w:pPr>
            <w:r>
              <w:rPr>
                <w:spacing w:val="-3"/>
                <w:position w:val="-1"/>
                <w:sz w:val="13"/>
                <w:szCs w:val="13"/>
              </w:rPr>
              <w:t>19.46</w:t>
            </w:r>
          </w:p>
        </w:tc>
        <w:tc>
          <w:tcPr>
            <w:tcW w:w="500" w:type="dxa"/>
            <w:vAlign w:val="top"/>
          </w:tcPr>
          <w:p w14:paraId="7F5979A6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99" w:type="dxa"/>
            <w:vAlign w:val="top"/>
          </w:tcPr>
          <w:p w14:paraId="21E42174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12F8DD14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29" w:type="dxa"/>
            <w:vAlign w:val="top"/>
          </w:tcPr>
          <w:p w14:paraId="324BADE5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29" w:type="dxa"/>
            <w:vAlign w:val="top"/>
          </w:tcPr>
          <w:p w14:paraId="3EFDD51F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09" w:type="dxa"/>
            <w:vAlign w:val="top"/>
          </w:tcPr>
          <w:p w14:paraId="49EC6A0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90" w:type="dxa"/>
            <w:vAlign w:val="top"/>
          </w:tcPr>
          <w:p w14:paraId="4A33AE80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60" w:type="dxa"/>
            <w:vAlign w:val="top"/>
          </w:tcPr>
          <w:p w14:paraId="6AC70324">
            <w:pPr>
              <w:pStyle w:val="8"/>
              <w:spacing w:before="52" w:line="108" w:lineRule="exact"/>
              <w:ind w:right="4"/>
              <w:jc w:val="right"/>
              <w:rPr>
                <w:sz w:val="13"/>
                <w:szCs w:val="13"/>
              </w:rPr>
            </w:pPr>
            <w:r>
              <w:rPr>
                <w:spacing w:val="-3"/>
                <w:position w:val="-1"/>
                <w:sz w:val="13"/>
                <w:szCs w:val="13"/>
              </w:rPr>
              <w:t>1.91</w:t>
            </w:r>
          </w:p>
        </w:tc>
        <w:tc>
          <w:tcPr>
            <w:tcW w:w="489" w:type="dxa"/>
            <w:vAlign w:val="top"/>
          </w:tcPr>
          <w:p w14:paraId="29ACDD72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29" w:type="dxa"/>
            <w:vAlign w:val="top"/>
          </w:tcPr>
          <w:p w14:paraId="22E1ADA3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50" w:type="dxa"/>
            <w:vAlign w:val="top"/>
          </w:tcPr>
          <w:p w14:paraId="7C3CE6E6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29" w:type="dxa"/>
            <w:vAlign w:val="top"/>
          </w:tcPr>
          <w:p w14:paraId="412AF593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45" w:type="dxa"/>
            <w:vAlign w:val="top"/>
          </w:tcPr>
          <w:p w14:paraId="0A11FF8D">
            <w:pPr>
              <w:spacing w:line="160" w:lineRule="exact"/>
              <w:rPr>
                <w:rFonts w:ascii="Arial"/>
                <w:sz w:val="13"/>
              </w:rPr>
            </w:pPr>
          </w:p>
        </w:tc>
      </w:tr>
      <w:tr w14:paraId="59A60E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834" w:type="dxa"/>
            <w:vAlign w:val="top"/>
          </w:tcPr>
          <w:p w14:paraId="4EF48C55">
            <w:pPr>
              <w:pStyle w:val="8"/>
              <w:spacing w:before="52" w:line="108" w:lineRule="exact"/>
              <w:ind w:right="4"/>
              <w:jc w:val="right"/>
              <w:rPr>
                <w:sz w:val="13"/>
                <w:szCs w:val="13"/>
              </w:rPr>
            </w:pPr>
            <w:r>
              <w:rPr>
                <w:spacing w:val="-2"/>
                <w:position w:val="-1"/>
                <w:sz w:val="13"/>
                <w:szCs w:val="13"/>
              </w:rPr>
              <w:t>5.00</w:t>
            </w:r>
          </w:p>
        </w:tc>
        <w:tc>
          <w:tcPr>
            <w:tcW w:w="390" w:type="dxa"/>
            <w:vAlign w:val="top"/>
          </w:tcPr>
          <w:p w14:paraId="038587CF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6170E203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80" w:type="dxa"/>
            <w:vAlign w:val="top"/>
          </w:tcPr>
          <w:p w14:paraId="2951C04F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0DE8578D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512BA311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3456335F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89" w:type="dxa"/>
            <w:vAlign w:val="top"/>
          </w:tcPr>
          <w:p w14:paraId="7CE22103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80" w:type="dxa"/>
            <w:vAlign w:val="top"/>
          </w:tcPr>
          <w:p w14:paraId="70E78CC2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80" w:type="dxa"/>
            <w:vAlign w:val="top"/>
          </w:tcPr>
          <w:p w14:paraId="03DB5526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50" w:type="dxa"/>
            <w:vAlign w:val="top"/>
          </w:tcPr>
          <w:p w14:paraId="313CF698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49" w:type="dxa"/>
            <w:vAlign w:val="top"/>
          </w:tcPr>
          <w:p w14:paraId="637D37E0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00" w:type="dxa"/>
            <w:vAlign w:val="top"/>
          </w:tcPr>
          <w:p w14:paraId="4700427C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99" w:type="dxa"/>
            <w:vAlign w:val="top"/>
          </w:tcPr>
          <w:p w14:paraId="6098CAFD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22920E24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29" w:type="dxa"/>
            <w:vAlign w:val="top"/>
          </w:tcPr>
          <w:p w14:paraId="60F6AD13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29" w:type="dxa"/>
            <w:vAlign w:val="top"/>
          </w:tcPr>
          <w:p w14:paraId="3072F67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09" w:type="dxa"/>
            <w:vAlign w:val="top"/>
          </w:tcPr>
          <w:p w14:paraId="79EBDA75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90" w:type="dxa"/>
            <w:vAlign w:val="top"/>
          </w:tcPr>
          <w:p w14:paraId="7C19030A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60" w:type="dxa"/>
            <w:vAlign w:val="top"/>
          </w:tcPr>
          <w:p w14:paraId="203622EA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9" w:type="dxa"/>
            <w:vAlign w:val="top"/>
          </w:tcPr>
          <w:p w14:paraId="11637A66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29" w:type="dxa"/>
            <w:vAlign w:val="top"/>
          </w:tcPr>
          <w:p w14:paraId="67A309D9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50" w:type="dxa"/>
            <w:vAlign w:val="top"/>
          </w:tcPr>
          <w:p w14:paraId="58B5C536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29" w:type="dxa"/>
            <w:vAlign w:val="top"/>
          </w:tcPr>
          <w:p w14:paraId="479A9A4D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45" w:type="dxa"/>
            <w:vAlign w:val="top"/>
          </w:tcPr>
          <w:p w14:paraId="0218FDC2">
            <w:pPr>
              <w:spacing w:line="160" w:lineRule="exact"/>
              <w:rPr>
                <w:rFonts w:ascii="Arial"/>
                <w:sz w:val="13"/>
              </w:rPr>
            </w:pPr>
          </w:p>
        </w:tc>
      </w:tr>
      <w:tr w14:paraId="54A048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834" w:type="dxa"/>
            <w:vAlign w:val="top"/>
          </w:tcPr>
          <w:p w14:paraId="4FE3D480">
            <w:pPr>
              <w:pStyle w:val="8"/>
              <w:spacing w:before="52" w:line="108" w:lineRule="exact"/>
              <w:ind w:right="3"/>
              <w:jc w:val="right"/>
              <w:rPr>
                <w:sz w:val="13"/>
                <w:szCs w:val="13"/>
              </w:rPr>
            </w:pPr>
            <w:r>
              <w:rPr>
                <w:spacing w:val="-2"/>
                <w:position w:val="-1"/>
                <w:sz w:val="13"/>
                <w:szCs w:val="13"/>
              </w:rPr>
              <w:t>6.00</w:t>
            </w:r>
          </w:p>
        </w:tc>
        <w:tc>
          <w:tcPr>
            <w:tcW w:w="390" w:type="dxa"/>
            <w:vAlign w:val="top"/>
          </w:tcPr>
          <w:p w14:paraId="12BF57BA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6608B72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80" w:type="dxa"/>
            <w:vAlign w:val="top"/>
          </w:tcPr>
          <w:p w14:paraId="79845571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27610CD2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4572A703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0EAF1808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89" w:type="dxa"/>
            <w:vAlign w:val="top"/>
          </w:tcPr>
          <w:p w14:paraId="4DB50249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80" w:type="dxa"/>
            <w:vAlign w:val="top"/>
          </w:tcPr>
          <w:p w14:paraId="434F7E4E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80" w:type="dxa"/>
            <w:vAlign w:val="top"/>
          </w:tcPr>
          <w:p w14:paraId="3A59D56F">
            <w:pPr>
              <w:pStyle w:val="8"/>
              <w:spacing w:before="52" w:line="108" w:lineRule="exact"/>
              <w:ind w:right="2"/>
              <w:jc w:val="right"/>
              <w:rPr>
                <w:sz w:val="13"/>
                <w:szCs w:val="13"/>
              </w:rPr>
            </w:pPr>
            <w:r>
              <w:rPr>
                <w:spacing w:val="-2"/>
                <w:position w:val="-1"/>
                <w:sz w:val="13"/>
                <w:szCs w:val="13"/>
              </w:rPr>
              <w:t>8.00</w:t>
            </w:r>
          </w:p>
        </w:tc>
        <w:tc>
          <w:tcPr>
            <w:tcW w:w="550" w:type="dxa"/>
            <w:vAlign w:val="top"/>
          </w:tcPr>
          <w:p w14:paraId="2001CDA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49" w:type="dxa"/>
            <w:vAlign w:val="top"/>
          </w:tcPr>
          <w:p w14:paraId="22E28318">
            <w:pPr>
              <w:pStyle w:val="8"/>
              <w:spacing w:before="52" w:line="108" w:lineRule="exact"/>
              <w:ind w:right="2"/>
              <w:jc w:val="right"/>
              <w:rPr>
                <w:sz w:val="13"/>
                <w:szCs w:val="13"/>
              </w:rPr>
            </w:pPr>
            <w:r>
              <w:rPr>
                <w:spacing w:val="-2"/>
                <w:position w:val="-1"/>
                <w:sz w:val="13"/>
                <w:szCs w:val="13"/>
              </w:rPr>
              <w:t>3.12</w:t>
            </w:r>
          </w:p>
        </w:tc>
        <w:tc>
          <w:tcPr>
            <w:tcW w:w="500" w:type="dxa"/>
            <w:vAlign w:val="top"/>
          </w:tcPr>
          <w:p w14:paraId="43492ED6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99" w:type="dxa"/>
            <w:vAlign w:val="top"/>
          </w:tcPr>
          <w:p w14:paraId="15028C75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2364E950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29" w:type="dxa"/>
            <w:vAlign w:val="top"/>
          </w:tcPr>
          <w:p w14:paraId="08447E0F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29" w:type="dxa"/>
            <w:vAlign w:val="top"/>
          </w:tcPr>
          <w:p w14:paraId="24210528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09" w:type="dxa"/>
            <w:vAlign w:val="top"/>
          </w:tcPr>
          <w:p w14:paraId="1B71FCEA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90" w:type="dxa"/>
            <w:vAlign w:val="top"/>
          </w:tcPr>
          <w:p w14:paraId="7214FEE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60" w:type="dxa"/>
            <w:vAlign w:val="top"/>
          </w:tcPr>
          <w:p w14:paraId="2FE8F443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9" w:type="dxa"/>
            <w:vAlign w:val="top"/>
          </w:tcPr>
          <w:p w14:paraId="7CAB7177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29" w:type="dxa"/>
            <w:vAlign w:val="top"/>
          </w:tcPr>
          <w:p w14:paraId="377E6230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50" w:type="dxa"/>
            <w:vAlign w:val="top"/>
          </w:tcPr>
          <w:p w14:paraId="165053EE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29" w:type="dxa"/>
            <w:vAlign w:val="top"/>
          </w:tcPr>
          <w:p w14:paraId="188BDBA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45" w:type="dxa"/>
            <w:vAlign w:val="top"/>
          </w:tcPr>
          <w:p w14:paraId="48362BFB">
            <w:pPr>
              <w:spacing w:line="160" w:lineRule="exact"/>
              <w:rPr>
                <w:rFonts w:ascii="Arial"/>
                <w:sz w:val="13"/>
              </w:rPr>
            </w:pPr>
          </w:p>
        </w:tc>
      </w:tr>
      <w:tr w14:paraId="72064F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834" w:type="dxa"/>
            <w:vAlign w:val="top"/>
          </w:tcPr>
          <w:p w14:paraId="39736355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6C5D9975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5F3EFEFC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380" w:type="dxa"/>
            <w:vAlign w:val="top"/>
          </w:tcPr>
          <w:p w14:paraId="21AA2C5B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5742F346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5C1ADF48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01662CF8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389" w:type="dxa"/>
            <w:vAlign w:val="top"/>
          </w:tcPr>
          <w:p w14:paraId="0CB4B0CB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380" w:type="dxa"/>
            <w:vAlign w:val="top"/>
          </w:tcPr>
          <w:p w14:paraId="1E2CE0E2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80" w:type="dxa"/>
            <w:vAlign w:val="top"/>
          </w:tcPr>
          <w:p w14:paraId="27B57BAC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50" w:type="dxa"/>
            <w:vAlign w:val="top"/>
          </w:tcPr>
          <w:p w14:paraId="3448DE49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49" w:type="dxa"/>
            <w:vAlign w:val="top"/>
          </w:tcPr>
          <w:p w14:paraId="4FA7BC20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00" w:type="dxa"/>
            <w:vAlign w:val="top"/>
          </w:tcPr>
          <w:p w14:paraId="6E26EEC5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99" w:type="dxa"/>
            <w:vAlign w:val="top"/>
          </w:tcPr>
          <w:p w14:paraId="1343B746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0A644808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29" w:type="dxa"/>
            <w:vAlign w:val="top"/>
          </w:tcPr>
          <w:p w14:paraId="56882CDC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29" w:type="dxa"/>
            <w:vAlign w:val="top"/>
          </w:tcPr>
          <w:p w14:paraId="7875C7D0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09" w:type="dxa"/>
            <w:vAlign w:val="top"/>
          </w:tcPr>
          <w:p w14:paraId="41A4B1C9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90" w:type="dxa"/>
            <w:vAlign w:val="top"/>
          </w:tcPr>
          <w:p w14:paraId="79C453F6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60" w:type="dxa"/>
            <w:vAlign w:val="top"/>
          </w:tcPr>
          <w:p w14:paraId="6356D5B1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89" w:type="dxa"/>
            <w:vAlign w:val="top"/>
          </w:tcPr>
          <w:p w14:paraId="567CFE9F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29" w:type="dxa"/>
            <w:vAlign w:val="top"/>
          </w:tcPr>
          <w:p w14:paraId="0498F833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50" w:type="dxa"/>
            <w:vAlign w:val="top"/>
          </w:tcPr>
          <w:p w14:paraId="61B58B55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29" w:type="dxa"/>
            <w:vAlign w:val="top"/>
          </w:tcPr>
          <w:p w14:paraId="39A68E52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45" w:type="dxa"/>
            <w:vAlign w:val="top"/>
          </w:tcPr>
          <w:p w14:paraId="0E771222">
            <w:pPr>
              <w:spacing w:line="150" w:lineRule="exact"/>
              <w:rPr>
                <w:rFonts w:ascii="Arial"/>
                <w:sz w:val="13"/>
              </w:rPr>
            </w:pPr>
          </w:p>
        </w:tc>
      </w:tr>
      <w:tr w14:paraId="03B461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</w:trPr>
        <w:tc>
          <w:tcPr>
            <w:tcW w:w="834" w:type="dxa"/>
            <w:vAlign w:val="top"/>
          </w:tcPr>
          <w:p w14:paraId="5DB34EB2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390" w:type="dxa"/>
            <w:vAlign w:val="top"/>
          </w:tcPr>
          <w:p w14:paraId="5AFE04FE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390" w:type="dxa"/>
            <w:vAlign w:val="top"/>
          </w:tcPr>
          <w:p w14:paraId="7ED15581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380" w:type="dxa"/>
            <w:vAlign w:val="top"/>
          </w:tcPr>
          <w:p w14:paraId="419F475D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390" w:type="dxa"/>
            <w:vAlign w:val="top"/>
          </w:tcPr>
          <w:p w14:paraId="3C794825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390" w:type="dxa"/>
            <w:vAlign w:val="top"/>
          </w:tcPr>
          <w:p w14:paraId="36C13217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390" w:type="dxa"/>
            <w:vAlign w:val="top"/>
          </w:tcPr>
          <w:p w14:paraId="61A95A2E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389" w:type="dxa"/>
            <w:vAlign w:val="top"/>
          </w:tcPr>
          <w:p w14:paraId="6585AC69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380" w:type="dxa"/>
            <w:vAlign w:val="top"/>
          </w:tcPr>
          <w:p w14:paraId="587ED472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580" w:type="dxa"/>
            <w:vAlign w:val="top"/>
          </w:tcPr>
          <w:p w14:paraId="154D5F79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550" w:type="dxa"/>
            <w:vAlign w:val="top"/>
          </w:tcPr>
          <w:p w14:paraId="2549BF91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549" w:type="dxa"/>
            <w:vAlign w:val="top"/>
          </w:tcPr>
          <w:p w14:paraId="5E5810F0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500" w:type="dxa"/>
            <w:vAlign w:val="top"/>
          </w:tcPr>
          <w:p w14:paraId="43936E78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99" w:type="dxa"/>
            <w:vAlign w:val="top"/>
          </w:tcPr>
          <w:p w14:paraId="334450D2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40" w:type="dxa"/>
            <w:vAlign w:val="top"/>
          </w:tcPr>
          <w:p w14:paraId="4C9E8F79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629" w:type="dxa"/>
            <w:vAlign w:val="top"/>
          </w:tcPr>
          <w:p w14:paraId="149AD2C8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529" w:type="dxa"/>
            <w:vAlign w:val="top"/>
          </w:tcPr>
          <w:p w14:paraId="1588F9B8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509" w:type="dxa"/>
            <w:vAlign w:val="top"/>
          </w:tcPr>
          <w:p w14:paraId="22F843B7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590" w:type="dxa"/>
            <w:vAlign w:val="top"/>
          </w:tcPr>
          <w:p w14:paraId="1E1DDBBC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60" w:type="dxa"/>
            <w:vAlign w:val="top"/>
          </w:tcPr>
          <w:p w14:paraId="1C88C82C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89" w:type="dxa"/>
            <w:vAlign w:val="top"/>
          </w:tcPr>
          <w:p w14:paraId="2F3A2E7A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629" w:type="dxa"/>
            <w:vAlign w:val="top"/>
          </w:tcPr>
          <w:p w14:paraId="75BEBA82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550" w:type="dxa"/>
            <w:vAlign w:val="top"/>
          </w:tcPr>
          <w:p w14:paraId="6D5CE0C0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529" w:type="dxa"/>
            <w:vAlign w:val="top"/>
          </w:tcPr>
          <w:p w14:paraId="56FE525C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645" w:type="dxa"/>
            <w:vAlign w:val="top"/>
          </w:tcPr>
          <w:p w14:paraId="048BBCD5">
            <w:pPr>
              <w:spacing w:line="169" w:lineRule="exact"/>
              <w:rPr>
                <w:rFonts w:ascii="Arial"/>
                <w:sz w:val="14"/>
              </w:rPr>
            </w:pPr>
          </w:p>
        </w:tc>
      </w:tr>
      <w:tr w14:paraId="6EBE60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834" w:type="dxa"/>
            <w:vAlign w:val="top"/>
          </w:tcPr>
          <w:p w14:paraId="479EC00A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3AAC8DB2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54CBF741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80" w:type="dxa"/>
            <w:vAlign w:val="top"/>
          </w:tcPr>
          <w:p w14:paraId="67D11924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49F8CD44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143C41C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3DD318C6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89" w:type="dxa"/>
            <w:vAlign w:val="top"/>
          </w:tcPr>
          <w:p w14:paraId="3ECA172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80" w:type="dxa"/>
            <w:vAlign w:val="top"/>
          </w:tcPr>
          <w:p w14:paraId="3924BB5D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80" w:type="dxa"/>
            <w:vAlign w:val="top"/>
          </w:tcPr>
          <w:p w14:paraId="34E91A14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50" w:type="dxa"/>
            <w:vAlign w:val="top"/>
          </w:tcPr>
          <w:p w14:paraId="5E1D02C2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49" w:type="dxa"/>
            <w:vAlign w:val="top"/>
          </w:tcPr>
          <w:p w14:paraId="3EAB83C1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00" w:type="dxa"/>
            <w:vAlign w:val="top"/>
          </w:tcPr>
          <w:p w14:paraId="35D641D2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99" w:type="dxa"/>
            <w:vAlign w:val="top"/>
          </w:tcPr>
          <w:p w14:paraId="796E03F9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4C4F060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29" w:type="dxa"/>
            <w:vAlign w:val="top"/>
          </w:tcPr>
          <w:p w14:paraId="2B550028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29" w:type="dxa"/>
            <w:vAlign w:val="top"/>
          </w:tcPr>
          <w:p w14:paraId="3CC5A6E4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09" w:type="dxa"/>
            <w:vAlign w:val="top"/>
          </w:tcPr>
          <w:p w14:paraId="069AD5CD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90" w:type="dxa"/>
            <w:vAlign w:val="top"/>
          </w:tcPr>
          <w:p w14:paraId="0F2EC2D4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60" w:type="dxa"/>
            <w:vAlign w:val="top"/>
          </w:tcPr>
          <w:p w14:paraId="78F3439A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9" w:type="dxa"/>
            <w:vAlign w:val="top"/>
          </w:tcPr>
          <w:p w14:paraId="7536CD4E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29" w:type="dxa"/>
            <w:vAlign w:val="top"/>
          </w:tcPr>
          <w:p w14:paraId="6CDCDEC2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50" w:type="dxa"/>
            <w:vAlign w:val="top"/>
          </w:tcPr>
          <w:p w14:paraId="612A7436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29" w:type="dxa"/>
            <w:vAlign w:val="top"/>
          </w:tcPr>
          <w:p w14:paraId="21CC5C08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45" w:type="dxa"/>
            <w:vAlign w:val="top"/>
          </w:tcPr>
          <w:p w14:paraId="0E7D338C">
            <w:pPr>
              <w:spacing w:line="160" w:lineRule="exact"/>
              <w:rPr>
                <w:rFonts w:ascii="Arial"/>
                <w:sz w:val="13"/>
              </w:rPr>
            </w:pPr>
          </w:p>
        </w:tc>
      </w:tr>
      <w:tr w14:paraId="567CA1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834" w:type="dxa"/>
            <w:vAlign w:val="top"/>
          </w:tcPr>
          <w:p w14:paraId="6A333165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313D5B35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157BD1EE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380" w:type="dxa"/>
            <w:vAlign w:val="top"/>
          </w:tcPr>
          <w:p w14:paraId="732175DA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5856E9D6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779F8374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6D79E945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389" w:type="dxa"/>
            <w:vAlign w:val="top"/>
          </w:tcPr>
          <w:p w14:paraId="0D2F6CB0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380" w:type="dxa"/>
            <w:vAlign w:val="top"/>
          </w:tcPr>
          <w:p w14:paraId="75BCD4A4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80" w:type="dxa"/>
            <w:vAlign w:val="top"/>
          </w:tcPr>
          <w:p w14:paraId="18CE3E1E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50" w:type="dxa"/>
            <w:vAlign w:val="top"/>
          </w:tcPr>
          <w:p w14:paraId="392E4B29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49" w:type="dxa"/>
            <w:vAlign w:val="top"/>
          </w:tcPr>
          <w:p w14:paraId="5F7E2211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00" w:type="dxa"/>
            <w:vAlign w:val="top"/>
          </w:tcPr>
          <w:p w14:paraId="24AF6A60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99" w:type="dxa"/>
            <w:vAlign w:val="top"/>
          </w:tcPr>
          <w:p w14:paraId="327B9E96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5CF477A5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29" w:type="dxa"/>
            <w:vAlign w:val="top"/>
          </w:tcPr>
          <w:p w14:paraId="138A592F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29" w:type="dxa"/>
            <w:vAlign w:val="top"/>
          </w:tcPr>
          <w:p w14:paraId="29BB0B5A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09" w:type="dxa"/>
            <w:vAlign w:val="top"/>
          </w:tcPr>
          <w:p w14:paraId="71014340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90" w:type="dxa"/>
            <w:vAlign w:val="top"/>
          </w:tcPr>
          <w:p w14:paraId="5B3D7FEA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60" w:type="dxa"/>
            <w:vAlign w:val="top"/>
          </w:tcPr>
          <w:p w14:paraId="45E8B431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89" w:type="dxa"/>
            <w:vAlign w:val="top"/>
          </w:tcPr>
          <w:p w14:paraId="5A619F06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29" w:type="dxa"/>
            <w:vAlign w:val="top"/>
          </w:tcPr>
          <w:p w14:paraId="2CB1E0FE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50" w:type="dxa"/>
            <w:vAlign w:val="top"/>
          </w:tcPr>
          <w:p w14:paraId="62218D70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29" w:type="dxa"/>
            <w:vAlign w:val="top"/>
          </w:tcPr>
          <w:p w14:paraId="1755645B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45" w:type="dxa"/>
            <w:vAlign w:val="top"/>
          </w:tcPr>
          <w:p w14:paraId="4CE4FED9">
            <w:pPr>
              <w:spacing w:line="150" w:lineRule="exact"/>
              <w:rPr>
                <w:rFonts w:ascii="Arial"/>
                <w:sz w:val="13"/>
              </w:rPr>
            </w:pPr>
          </w:p>
        </w:tc>
      </w:tr>
      <w:tr w14:paraId="7126C1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834" w:type="dxa"/>
            <w:vAlign w:val="top"/>
          </w:tcPr>
          <w:p w14:paraId="0486ECF7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55A4D9C6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327244A1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80" w:type="dxa"/>
            <w:vAlign w:val="top"/>
          </w:tcPr>
          <w:p w14:paraId="1D4DB63E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4EA45370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347FBFCC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63EBD2A7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89" w:type="dxa"/>
            <w:vAlign w:val="top"/>
          </w:tcPr>
          <w:p w14:paraId="18554475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80" w:type="dxa"/>
            <w:vAlign w:val="top"/>
          </w:tcPr>
          <w:p w14:paraId="155531D8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80" w:type="dxa"/>
            <w:vAlign w:val="top"/>
          </w:tcPr>
          <w:p w14:paraId="58981774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50" w:type="dxa"/>
            <w:vAlign w:val="top"/>
          </w:tcPr>
          <w:p w14:paraId="4A12AB7A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49" w:type="dxa"/>
            <w:vAlign w:val="top"/>
          </w:tcPr>
          <w:p w14:paraId="056120AC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00" w:type="dxa"/>
            <w:vAlign w:val="top"/>
          </w:tcPr>
          <w:p w14:paraId="0F8AC417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99" w:type="dxa"/>
            <w:vAlign w:val="top"/>
          </w:tcPr>
          <w:p w14:paraId="577CFED7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67BFD04A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29" w:type="dxa"/>
            <w:vAlign w:val="top"/>
          </w:tcPr>
          <w:p w14:paraId="4B7EE888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29" w:type="dxa"/>
            <w:vAlign w:val="top"/>
          </w:tcPr>
          <w:p w14:paraId="7A8BED5D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09" w:type="dxa"/>
            <w:vAlign w:val="top"/>
          </w:tcPr>
          <w:p w14:paraId="7CBD9835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90" w:type="dxa"/>
            <w:vAlign w:val="top"/>
          </w:tcPr>
          <w:p w14:paraId="773DFA8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60" w:type="dxa"/>
            <w:vAlign w:val="top"/>
          </w:tcPr>
          <w:p w14:paraId="2B3B509C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9" w:type="dxa"/>
            <w:vAlign w:val="top"/>
          </w:tcPr>
          <w:p w14:paraId="206324D3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29" w:type="dxa"/>
            <w:vAlign w:val="top"/>
          </w:tcPr>
          <w:p w14:paraId="62848F39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50" w:type="dxa"/>
            <w:vAlign w:val="top"/>
          </w:tcPr>
          <w:p w14:paraId="0BF07294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29" w:type="dxa"/>
            <w:vAlign w:val="top"/>
          </w:tcPr>
          <w:p w14:paraId="5191051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45" w:type="dxa"/>
            <w:vAlign w:val="top"/>
          </w:tcPr>
          <w:p w14:paraId="6B9CF06A">
            <w:pPr>
              <w:spacing w:line="160" w:lineRule="exact"/>
              <w:rPr>
                <w:rFonts w:ascii="Arial"/>
                <w:sz w:val="13"/>
              </w:rPr>
            </w:pPr>
          </w:p>
        </w:tc>
      </w:tr>
      <w:tr w14:paraId="1C9990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834" w:type="dxa"/>
            <w:vAlign w:val="top"/>
          </w:tcPr>
          <w:p w14:paraId="15D2BA8B">
            <w:pPr>
              <w:pStyle w:val="8"/>
              <w:spacing w:before="53" w:line="106" w:lineRule="exact"/>
              <w:ind w:right="9"/>
              <w:jc w:val="right"/>
              <w:rPr>
                <w:sz w:val="13"/>
                <w:szCs w:val="13"/>
              </w:rPr>
            </w:pPr>
            <w:r>
              <w:rPr>
                <w:spacing w:val="-2"/>
                <w:position w:val="-1"/>
                <w:sz w:val="13"/>
                <w:szCs w:val="13"/>
              </w:rPr>
              <w:t>28.66</w:t>
            </w:r>
          </w:p>
        </w:tc>
        <w:tc>
          <w:tcPr>
            <w:tcW w:w="390" w:type="dxa"/>
            <w:vAlign w:val="top"/>
          </w:tcPr>
          <w:p w14:paraId="3DBDCA95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39B639CA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80" w:type="dxa"/>
            <w:vAlign w:val="top"/>
          </w:tcPr>
          <w:p w14:paraId="6C555109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42BFBBA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147D1688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5EB18D1E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89" w:type="dxa"/>
            <w:vAlign w:val="top"/>
          </w:tcPr>
          <w:p w14:paraId="6966AC31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80" w:type="dxa"/>
            <w:vAlign w:val="top"/>
          </w:tcPr>
          <w:p w14:paraId="1DB424E8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80" w:type="dxa"/>
            <w:vAlign w:val="top"/>
          </w:tcPr>
          <w:p w14:paraId="7FE989DF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50" w:type="dxa"/>
            <w:vAlign w:val="top"/>
          </w:tcPr>
          <w:p w14:paraId="5FC31189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49" w:type="dxa"/>
            <w:vAlign w:val="top"/>
          </w:tcPr>
          <w:p w14:paraId="40EBBD97">
            <w:pPr>
              <w:pStyle w:val="8"/>
              <w:spacing w:before="53" w:line="106" w:lineRule="exact"/>
              <w:ind w:right="13"/>
              <w:jc w:val="right"/>
              <w:rPr>
                <w:sz w:val="13"/>
                <w:szCs w:val="13"/>
              </w:rPr>
            </w:pPr>
            <w:r>
              <w:rPr>
                <w:spacing w:val="-3"/>
                <w:position w:val="-1"/>
                <w:sz w:val="13"/>
                <w:szCs w:val="13"/>
              </w:rPr>
              <w:t>14.87</w:t>
            </w:r>
          </w:p>
        </w:tc>
        <w:tc>
          <w:tcPr>
            <w:tcW w:w="500" w:type="dxa"/>
            <w:vAlign w:val="top"/>
          </w:tcPr>
          <w:p w14:paraId="09AA389D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99" w:type="dxa"/>
            <w:vAlign w:val="top"/>
          </w:tcPr>
          <w:p w14:paraId="154FE484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79F0DCE3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29" w:type="dxa"/>
            <w:vAlign w:val="top"/>
          </w:tcPr>
          <w:p w14:paraId="7C1CA858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29" w:type="dxa"/>
            <w:vAlign w:val="top"/>
          </w:tcPr>
          <w:p w14:paraId="719AD825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09" w:type="dxa"/>
            <w:vAlign w:val="top"/>
          </w:tcPr>
          <w:p w14:paraId="320B13F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90" w:type="dxa"/>
            <w:vAlign w:val="top"/>
          </w:tcPr>
          <w:p w14:paraId="71CB2CE5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60" w:type="dxa"/>
            <w:vAlign w:val="top"/>
          </w:tcPr>
          <w:p w14:paraId="17E8D61E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9" w:type="dxa"/>
            <w:vAlign w:val="top"/>
          </w:tcPr>
          <w:p w14:paraId="50D0256A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29" w:type="dxa"/>
            <w:vAlign w:val="top"/>
          </w:tcPr>
          <w:p w14:paraId="7BF98797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50" w:type="dxa"/>
            <w:vAlign w:val="top"/>
          </w:tcPr>
          <w:p w14:paraId="485007D7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29" w:type="dxa"/>
            <w:vAlign w:val="top"/>
          </w:tcPr>
          <w:p w14:paraId="76C712A9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45" w:type="dxa"/>
            <w:vAlign w:val="top"/>
          </w:tcPr>
          <w:p w14:paraId="44AEFFB9">
            <w:pPr>
              <w:spacing w:line="160" w:lineRule="exact"/>
              <w:rPr>
                <w:rFonts w:ascii="Arial"/>
                <w:sz w:val="13"/>
              </w:rPr>
            </w:pPr>
          </w:p>
        </w:tc>
      </w:tr>
      <w:tr w14:paraId="50F2AD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</w:trPr>
        <w:tc>
          <w:tcPr>
            <w:tcW w:w="834" w:type="dxa"/>
            <w:vAlign w:val="top"/>
          </w:tcPr>
          <w:p w14:paraId="081684C2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390" w:type="dxa"/>
            <w:vAlign w:val="top"/>
          </w:tcPr>
          <w:p w14:paraId="16764DBF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390" w:type="dxa"/>
            <w:vAlign w:val="top"/>
          </w:tcPr>
          <w:p w14:paraId="26BDA511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380" w:type="dxa"/>
            <w:vAlign w:val="top"/>
          </w:tcPr>
          <w:p w14:paraId="2C6FA8EC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390" w:type="dxa"/>
            <w:vAlign w:val="top"/>
          </w:tcPr>
          <w:p w14:paraId="1AAA1B44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390" w:type="dxa"/>
            <w:vAlign w:val="top"/>
          </w:tcPr>
          <w:p w14:paraId="439A95D5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390" w:type="dxa"/>
            <w:vAlign w:val="top"/>
          </w:tcPr>
          <w:p w14:paraId="4FDA1266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389" w:type="dxa"/>
            <w:vAlign w:val="top"/>
          </w:tcPr>
          <w:p w14:paraId="3FFB3046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380" w:type="dxa"/>
            <w:vAlign w:val="top"/>
          </w:tcPr>
          <w:p w14:paraId="60C8961E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580" w:type="dxa"/>
            <w:vAlign w:val="top"/>
          </w:tcPr>
          <w:p w14:paraId="394F2F1A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550" w:type="dxa"/>
            <w:vAlign w:val="top"/>
          </w:tcPr>
          <w:p w14:paraId="05019CEC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549" w:type="dxa"/>
            <w:vAlign w:val="top"/>
          </w:tcPr>
          <w:p w14:paraId="7AF80BC1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500" w:type="dxa"/>
            <w:vAlign w:val="top"/>
          </w:tcPr>
          <w:p w14:paraId="32787017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99" w:type="dxa"/>
            <w:vAlign w:val="top"/>
          </w:tcPr>
          <w:p w14:paraId="4CB1F950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40" w:type="dxa"/>
            <w:vAlign w:val="top"/>
          </w:tcPr>
          <w:p w14:paraId="17663413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629" w:type="dxa"/>
            <w:vAlign w:val="top"/>
          </w:tcPr>
          <w:p w14:paraId="6197175B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529" w:type="dxa"/>
            <w:vAlign w:val="top"/>
          </w:tcPr>
          <w:p w14:paraId="48DFF551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509" w:type="dxa"/>
            <w:vAlign w:val="top"/>
          </w:tcPr>
          <w:p w14:paraId="596ED18D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590" w:type="dxa"/>
            <w:vAlign w:val="top"/>
          </w:tcPr>
          <w:p w14:paraId="4DB70D61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60" w:type="dxa"/>
            <w:vAlign w:val="top"/>
          </w:tcPr>
          <w:p w14:paraId="3E031401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89" w:type="dxa"/>
            <w:vAlign w:val="top"/>
          </w:tcPr>
          <w:p w14:paraId="51724E66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629" w:type="dxa"/>
            <w:vAlign w:val="top"/>
          </w:tcPr>
          <w:p w14:paraId="4E45E1B4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550" w:type="dxa"/>
            <w:vAlign w:val="top"/>
          </w:tcPr>
          <w:p w14:paraId="62067E1E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529" w:type="dxa"/>
            <w:vAlign w:val="top"/>
          </w:tcPr>
          <w:p w14:paraId="09B2456F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645" w:type="dxa"/>
            <w:vAlign w:val="top"/>
          </w:tcPr>
          <w:p w14:paraId="62DF970F">
            <w:pPr>
              <w:spacing w:line="169" w:lineRule="exact"/>
              <w:rPr>
                <w:rFonts w:ascii="Arial"/>
                <w:sz w:val="14"/>
              </w:rPr>
            </w:pPr>
          </w:p>
        </w:tc>
      </w:tr>
      <w:tr w14:paraId="4AFF16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834" w:type="dxa"/>
            <w:vAlign w:val="top"/>
          </w:tcPr>
          <w:p w14:paraId="1AE2678D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61B4F7A4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336096B5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380" w:type="dxa"/>
            <w:vAlign w:val="top"/>
          </w:tcPr>
          <w:p w14:paraId="7FF67529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71935728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0330452D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54CC7E31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389" w:type="dxa"/>
            <w:vAlign w:val="top"/>
          </w:tcPr>
          <w:p w14:paraId="0659710A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380" w:type="dxa"/>
            <w:vAlign w:val="top"/>
          </w:tcPr>
          <w:p w14:paraId="4F394D78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80" w:type="dxa"/>
            <w:vAlign w:val="top"/>
          </w:tcPr>
          <w:p w14:paraId="076856B1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50" w:type="dxa"/>
            <w:vAlign w:val="top"/>
          </w:tcPr>
          <w:p w14:paraId="57AFDF3C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49" w:type="dxa"/>
            <w:vAlign w:val="top"/>
          </w:tcPr>
          <w:p w14:paraId="5EF792CC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00" w:type="dxa"/>
            <w:vAlign w:val="top"/>
          </w:tcPr>
          <w:p w14:paraId="25B0E455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99" w:type="dxa"/>
            <w:vAlign w:val="top"/>
          </w:tcPr>
          <w:p w14:paraId="136E1FEB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029D6FB7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29" w:type="dxa"/>
            <w:vAlign w:val="top"/>
          </w:tcPr>
          <w:p w14:paraId="58B7781A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29" w:type="dxa"/>
            <w:vAlign w:val="top"/>
          </w:tcPr>
          <w:p w14:paraId="063FF632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09" w:type="dxa"/>
            <w:vAlign w:val="top"/>
          </w:tcPr>
          <w:p w14:paraId="72092ADF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90" w:type="dxa"/>
            <w:vAlign w:val="top"/>
          </w:tcPr>
          <w:p w14:paraId="2F2D1FE6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60" w:type="dxa"/>
            <w:vAlign w:val="top"/>
          </w:tcPr>
          <w:p w14:paraId="60010537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89" w:type="dxa"/>
            <w:vAlign w:val="top"/>
          </w:tcPr>
          <w:p w14:paraId="6DB2F921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29" w:type="dxa"/>
            <w:vAlign w:val="top"/>
          </w:tcPr>
          <w:p w14:paraId="214B2BEC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50" w:type="dxa"/>
            <w:vAlign w:val="top"/>
          </w:tcPr>
          <w:p w14:paraId="39EE54A2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29" w:type="dxa"/>
            <w:vAlign w:val="top"/>
          </w:tcPr>
          <w:p w14:paraId="2E57B6E4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45" w:type="dxa"/>
            <w:vAlign w:val="top"/>
          </w:tcPr>
          <w:p w14:paraId="1F0A30E1">
            <w:pPr>
              <w:spacing w:line="150" w:lineRule="exact"/>
              <w:rPr>
                <w:rFonts w:ascii="Arial"/>
                <w:sz w:val="13"/>
              </w:rPr>
            </w:pPr>
          </w:p>
        </w:tc>
      </w:tr>
      <w:tr w14:paraId="3597E1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834" w:type="dxa"/>
            <w:vAlign w:val="top"/>
          </w:tcPr>
          <w:p w14:paraId="30907A5E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01C06011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69147663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80" w:type="dxa"/>
            <w:vAlign w:val="top"/>
          </w:tcPr>
          <w:p w14:paraId="304CB012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7CB6AF0F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2ED64C1F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27FB7D90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89" w:type="dxa"/>
            <w:vAlign w:val="top"/>
          </w:tcPr>
          <w:p w14:paraId="5CAB2161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80" w:type="dxa"/>
            <w:vAlign w:val="top"/>
          </w:tcPr>
          <w:p w14:paraId="5AD38339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80" w:type="dxa"/>
            <w:vAlign w:val="top"/>
          </w:tcPr>
          <w:p w14:paraId="6F99C116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50" w:type="dxa"/>
            <w:vAlign w:val="top"/>
          </w:tcPr>
          <w:p w14:paraId="7B8D5AE9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49" w:type="dxa"/>
            <w:vAlign w:val="top"/>
          </w:tcPr>
          <w:p w14:paraId="77803907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00" w:type="dxa"/>
            <w:vAlign w:val="top"/>
          </w:tcPr>
          <w:p w14:paraId="0CF065B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99" w:type="dxa"/>
            <w:vAlign w:val="top"/>
          </w:tcPr>
          <w:p w14:paraId="01D1C5BA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714633FF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29" w:type="dxa"/>
            <w:vAlign w:val="top"/>
          </w:tcPr>
          <w:p w14:paraId="4D69B840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29" w:type="dxa"/>
            <w:vAlign w:val="top"/>
          </w:tcPr>
          <w:p w14:paraId="29402487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09" w:type="dxa"/>
            <w:vAlign w:val="top"/>
          </w:tcPr>
          <w:p w14:paraId="6E587E73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90" w:type="dxa"/>
            <w:vAlign w:val="top"/>
          </w:tcPr>
          <w:p w14:paraId="66D403F6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60" w:type="dxa"/>
            <w:vAlign w:val="top"/>
          </w:tcPr>
          <w:p w14:paraId="5E025983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9" w:type="dxa"/>
            <w:vAlign w:val="top"/>
          </w:tcPr>
          <w:p w14:paraId="560EFF90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29" w:type="dxa"/>
            <w:vAlign w:val="top"/>
          </w:tcPr>
          <w:p w14:paraId="77D7AE36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50" w:type="dxa"/>
            <w:vAlign w:val="top"/>
          </w:tcPr>
          <w:p w14:paraId="0544EDC5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29" w:type="dxa"/>
            <w:vAlign w:val="top"/>
          </w:tcPr>
          <w:p w14:paraId="198D6282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45" w:type="dxa"/>
            <w:vAlign w:val="top"/>
          </w:tcPr>
          <w:p w14:paraId="36A778BD">
            <w:pPr>
              <w:spacing w:line="160" w:lineRule="exact"/>
              <w:rPr>
                <w:rFonts w:ascii="Arial"/>
                <w:sz w:val="13"/>
              </w:rPr>
            </w:pPr>
          </w:p>
        </w:tc>
      </w:tr>
      <w:tr w14:paraId="7B1A12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834" w:type="dxa"/>
            <w:vAlign w:val="top"/>
          </w:tcPr>
          <w:p w14:paraId="2339428B">
            <w:pPr>
              <w:pStyle w:val="8"/>
              <w:spacing w:before="54" w:line="106" w:lineRule="exact"/>
              <w:ind w:right="3"/>
              <w:jc w:val="right"/>
              <w:rPr>
                <w:sz w:val="13"/>
                <w:szCs w:val="13"/>
              </w:rPr>
            </w:pPr>
            <w:r>
              <w:rPr>
                <w:spacing w:val="-2"/>
                <w:position w:val="-1"/>
                <w:sz w:val="13"/>
                <w:szCs w:val="13"/>
              </w:rPr>
              <w:t>28.6</w:t>
            </w:r>
          </w:p>
        </w:tc>
        <w:tc>
          <w:tcPr>
            <w:tcW w:w="390" w:type="dxa"/>
            <w:vAlign w:val="top"/>
          </w:tcPr>
          <w:p w14:paraId="56E7A2CD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2C539863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80" w:type="dxa"/>
            <w:vAlign w:val="top"/>
          </w:tcPr>
          <w:p w14:paraId="64A025B7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2CE375A8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70F92328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50EB796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89" w:type="dxa"/>
            <w:vAlign w:val="top"/>
          </w:tcPr>
          <w:p w14:paraId="0E9DE78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80" w:type="dxa"/>
            <w:vAlign w:val="top"/>
          </w:tcPr>
          <w:p w14:paraId="75317EEC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80" w:type="dxa"/>
            <w:vAlign w:val="top"/>
          </w:tcPr>
          <w:p w14:paraId="67263E25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50" w:type="dxa"/>
            <w:vAlign w:val="top"/>
          </w:tcPr>
          <w:p w14:paraId="4E064A4F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49" w:type="dxa"/>
            <w:vAlign w:val="top"/>
          </w:tcPr>
          <w:p w14:paraId="2265323C">
            <w:pPr>
              <w:pStyle w:val="8"/>
              <w:spacing w:before="54" w:line="106" w:lineRule="exact"/>
              <w:ind w:right="13"/>
              <w:jc w:val="right"/>
              <w:rPr>
                <w:sz w:val="13"/>
                <w:szCs w:val="13"/>
              </w:rPr>
            </w:pPr>
            <w:r>
              <w:rPr>
                <w:spacing w:val="-3"/>
                <w:position w:val="-1"/>
                <w:sz w:val="13"/>
                <w:szCs w:val="13"/>
              </w:rPr>
              <w:t>14.87</w:t>
            </w:r>
          </w:p>
        </w:tc>
        <w:tc>
          <w:tcPr>
            <w:tcW w:w="500" w:type="dxa"/>
            <w:vAlign w:val="top"/>
          </w:tcPr>
          <w:p w14:paraId="5EE7ABAE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99" w:type="dxa"/>
            <w:vAlign w:val="top"/>
          </w:tcPr>
          <w:p w14:paraId="3E09B65C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76B1C3A6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29" w:type="dxa"/>
            <w:vAlign w:val="top"/>
          </w:tcPr>
          <w:p w14:paraId="2951862F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29" w:type="dxa"/>
            <w:vAlign w:val="top"/>
          </w:tcPr>
          <w:p w14:paraId="3D36400E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09" w:type="dxa"/>
            <w:vAlign w:val="top"/>
          </w:tcPr>
          <w:p w14:paraId="0FF528EE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90" w:type="dxa"/>
            <w:vAlign w:val="top"/>
          </w:tcPr>
          <w:p w14:paraId="7A1057F0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60" w:type="dxa"/>
            <w:vAlign w:val="top"/>
          </w:tcPr>
          <w:p w14:paraId="0F39C43E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9" w:type="dxa"/>
            <w:vAlign w:val="top"/>
          </w:tcPr>
          <w:p w14:paraId="2E74AAB8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29" w:type="dxa"/>
            <w:vAlign w:val="top"/>
          </w:tcPr>
          <w:p w14:paraId="096736A3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50" w:type="dxa"/>
            <w:vAlign w:val="top"/>
          </w:tcPr>
          <w:p w14:paraId="5E59F5A7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29" w:type="dxa"/>
            <w:vAlign w:val="top"/>
          </w:tcPr>
          <w:p w14:paraId="6F4A9D73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45" w:type="dxa"/>
            <w:vAlign w:val="top"/>
          </w:tcPr>
          <w:p w14:paraId="33C4B9FE">
            <w:pPr>
              <w:spacing w:line="160" w:lineRule="exact"/>
              <w:rPr>
                <w:rFonts w:ascii="Arial"/>
                <w:sz w:val="13"/>
              </w:rPr>
            </w:pPr>
          </w:p>
        </w:tc>
      </w:tr>
      <w:tr w14:paraId="11476D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834" w:type="dxa"/>
            <w:vAlign w:val="top"/>
          </w:tcPr>
          <w:p w14:paraId="0BF8DD83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4EC04FA7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6A2D5D8F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80" w:type="dxa"/>
            <w:vAlign w:val="top"/>
          </w:tcPr>
          <w:p w14:paraId="1C9F99B6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39ACC6CE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6B506011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7C3F9A1A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89" w:type="dxa"/>
            <w:vAlign w:val="top"/>
          </w:tcPr>
          <w:p w14:paraId="5E17BBC4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80" w:type="dxa"/>
            <w:vAlign w:val="top"/>
          </w:tcPr>
          <w:p w14:paraId="51B282EF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80" w:type="dxa"/>
            <w:vAlign w:val="top"/>
          </w:tcPr>
          <w:p w14:paraId="73302E36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50" w:type="dxa"/>
            <w:vAlign w:val="top"/>
          </w:tcPr>
          <w:p w14:paraId="620D4E9E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49" w:type="dxa"/>
            <w:vAlign w:val="top"/>
          </w:tcPr>
          <w:p w14:paraId="7C16B1F7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00" w:type="dxa"/>
            <w:vAlign w:val="top"/>
          </w:tcPr>
          <w:p w14:paraId="26E19602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99" w:type="dxa"/>
            <w:vAlign w:val="top"/>
          </w:tcPr>
          <w:p w14:paraId="74DD1C32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0F69F7F8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29" w:type="dxa"/>
            <w:vAlign w:val="top"/>
          </w:tcPr>
          <w:p w14:paraId="48236171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29" w:type="dxa"/>
            <w:vAlign w:val="top"/>
          </w:tcPr>
          <w:p w14:paraId="1D5313E6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09" w:type="dxa"/>
            <w:vAlign w:val="top"/>
          </w:tcPr>
          <w:p w14:paraId="266E615E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90" w:type="dxa"/>
            <w:vAlign w:val="top"/>
          </w:tcPr>
          <w:p w14:paraId="0485D747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60" w:type="dxa"/>
            <w:vAlign w:val="top"/>
          </w:tcPr>
          <w:p w14:paraId="6ED310BA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9" w:type="dxa"/>
            <w:vAlign w:val="top"/>
          </w:tcPr>
          <w:p w14:paraId="12B5E8E9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29" w:type="dxa"/>
            <w:vAlign w:val="top"/>
          </w:tcPr>
          <w:p w14:paraId="2F32DE1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50" w:type="dxa"/>
            <w:vAlign w:val="top"/>
          </w:tcPr>
          <w:p w14:paraId="0EFDF4B4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29" w:type="dxa"/>
            <w:vAlign w:val="top"/>
          </w:tcPr>
          <w:p w14:paraId="08B07EB3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45" w:type="dxa"/>
            <w:vAlign w:val="top"/>
          </w:tcPr>
          <w:p w14:paraId="6CF13C3E">
            <w:pPr>
              <w:spacing w:line="160" w:lineRule="exact"/>
              <w:rPr>
                <w:rFonts w:ascii="Arial"/>
                <w:sz w:val="13"/>
              </w:rPr>
            </w:pPr>
          </w:p>
        </w:tc>
      </w:tr>
      <w:tr w14:paraId="224A2C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 w:hRule="atLeast"/>
        </w:trPr>
        <w:tc>
          <w:tcPr>
            <w:tcW w:w="834" w:type="dxa"/>
            <w:vAlign w:val="top"/>
          </w:tcPr>
          <w:p w14:paraId="7916B049">
            <w:pPr>
              <w:spacing w:line="149" w:lineRule="exact"/>
              <w:rPr>
                <w:rFonts w:ascii="Arial"/>
                <w:sz w:val="12"/>
              </w:rPr>
            </w:pPr>
          </w:p>
        </w:tc>
        <w:tc>
          <w:tcPr>
            <w:tcW w:w="390" w:type="dxa"/>
            <w:vAlign w:val="top"/>
          </w:tcPr>
          <w:p w14:paraId="34B20BBF">
            <w:pPr>
              <w:spacing w:line="149" w:lineRule="exact"/>
              <w:rPr>
                <w:rFonts w:ascii="Arial"/>
                <w:sz w:val="12"/>
              </w:rPr>
            </w:pPr>
          </w:p>
        </w:tc>
        <w:tc>
          <w:tcPr>
            <w:tcW w:w="390" w:type="dxa"/>
            <w:vAlign w:val="top"/>
          </w:tcPr>
          <w:p w14:paraId="1DACCF47">
            <w:pPr>
              <w:spacing w:line="149" w:lineRule="exact"/>
              <w:rPr>
                <w:rFonts w:ascii="Arial"/>
                <w:sz w:val="12"/>
              </w:rPr>
            </w:pPr>
          </w:p>
        </w:tc>
        <w:tc>
          <w:tcPr>
            <w:tcW w:w="380" w:type="dxa"/>
            <w:vAlign w:val="top"/>
          </w:tcPr>
          <w:p w14:paraId="6C1B4765">
            <w:pPr>
              <w:spacing w:line="149" w:lineRule="exact"/>
              <w:rPr>
                <w:rFonts w:ascii="Arial"/>
                <w:sz w:val="12"/>
              </w:rPr>
            </w:pPr>
          </w:p>
        </w:tc>
        <w:tc>
          <w:tcPr>
            <w:tcW w:w="390" w:type="dxa"/>
            <w:vAlign w:val="top"/>
          </w:tcPr>
          <w:p w14:paraId="05FC8A55">
            <w:pPr>
              <w:spacing w:line="149" w:lineRule="exact"/>
              <w:rPr>
                <w:rFonts w:ascii="Arial"/>
                <w:sz w:val="12"/>
              </w:rPr>
            </w:pPr>
          </w:p>
        </w:tc>
        <w:tc>
          <w:tcPr>
            <w:tcW w:w="390" w:type="dxa"/>
            <w:vAlign w:val="top"/>
          </w:tcPr>
          <w:p w14:paraId="29460536">
            <w:pPr>
              <w:spacing w:line="149" w:lineRule="exact"/>
              <w:rPr>
                <w:rFonts w:ascii="Arial"/>
                <w:sz w:val="12"/>
              </w:rPr>
            </w:pPr>
          </w:p>
        </w:tc>
        <w:tc>
          <w:tcPr>
            <w:tcW w:w="390" w:type="dxa"/>
            <w:vAlign w:val="top"/>
          </w:tcPr>
          <w:p w14:paraId="262E8BCF">
            <w:pPr>
              <w:spacing w:line="149" w:lineRule="exact"/>
              <w:rPr>
                <w:rFonts w:ascii="Arial"/>
                <w:sz w:val="12"/>
              </w:rPr>
            </w:pPr>
          </w:p>
        </w:tc>
        <w:tc>
          <w:tcPr>
            <w:tcW w:w="389" w:type="dxa"/>
            <w:vAlign w:val="top"/>
          </w:tcPr>
          <w:p w14:paraId="28E1DB89">
            <w:pPr>
              <w:spacing w:line="149" w:lineRule="exact"/>
              <w:rPr>
                <w:rFonts w:ascii="Arial"/>
                <w:sz w:val="12"/>
              </w:rPr>
            </w:pPr>
          </w:p>
        </w:tc>
        <w:tc>
          <w:tcPr>
            <w:tcW w:w="380" w:type="dxa"/>
            <w:vAlign w:val="top"/>
          </w:tcPr>
          <w:p w14:paraId="256BE084">
            <w:pPr>
              <w:spacing w:line="149" w:lineRule="exact"/>
              <w:rPr>
                <w:rFonts w:ascii="Arial"/>
                <w:sz w:val="12"/>
              </w:rPr>
            </w:pPr>
          </w:p>
        </w:tc>
        <w:tc>
          <w:tcPr>
            <w:tcW w:w="580" w:type="dxa"/>
            <w:vAlign w:val="top"/>
          </w:tcPr>
          <w:p w14:paraId="5DB86A72">
            <w:pPr>
              <w:spacing w:line="149" w:lineRule="exact"/>
              <w:rPr>
                <w:rFonts w:ascii="Arial"/>
                <w:sz w:val="12"/>
              </w:rPr>
            </w:pPr>
          </w:p>
        </w:tc>
        <w:tc>
          <w:tcPr>
            <w:tcW w:w="550" w:type="dxa"/>
            <w:vAlign w:val="top"/>
          </w:tcPr>
          <w:p w14:paraId="3232A886">
            <w:pPr>
              <w:spacing w:line="149" w:lineRule="exact"/>
              <w:rPr>
                <w:rFonts w:ascii="Arial"/>
                <w:sz w:val="12"/>
              </w:rPr>
            </w:pPr>
          </w:p>
        </w:tc>
        <w:tc>
          <w:tcPr>
            <w:tcW w:w="549" w:type="dxa"/>
            <w:vAlign w:val="top"/>
          </w:tcPr>
          <w:p w14:paraId="2B815B68">
            <w:pPr>
              <w:spacing w:line="149" w:lineRule="exact"/>
              <w:rPr>
                <w:rFonts w:ascii="Arial"/>
                <w:sz w:val="12"/>
              </w:rPr>
            </w:pPr>
          </w:p>
        </w:tc>
        <w:tc>
          <w:tcPr>
            <w:tcW w:w="500" w:type="dxa"/>
            <w:vAlign w:val="top"/>
          </w:tcPr>
          <w:p w14:paraId="6F924BD7">
            <w:pPr>
              <w:spacing w:line="149" w:lineRule="exact"/>
              <w:rPr>
                <w:rFonts w:ascii="Arial"/>
                <w:sz w:val="12"/>
              </w:rPr>
            </w:pPr>
          </w:p>
        </w:tc>
        <w:tc>
          <w:tcPr>
            <w:tcW w:w="499" w:type="dxa"/>
            <w:vAlign w:val="top"/>
          </w:tcPr>
          <w:p w14:paraId="587F01EA">
            <w:pPr>
              <w:spacing w:line="149" w:lineRule="exact"/>
              <w:rPr>
                <w:rFonts w:ascii="Arial"/>
                <w:sz w:val="12"/>
              </w:rPr>
            </w:pPr>
          </w:p>
        </w:tc>
        <w:tc>
          <w:tcPr>
            <w:tcW w:w="440" w:type="dxa"/>
            <w:vAlign w:val="top"/>
          </w:tcPr>
          <w:p w14:paraId="3E1509DB">
            <w:pPr>
              <w:spacing w:line="149" w:lineRule="exact"/>
              <w:rPr>
                <w:rFonts w:ascii="Arial"/>
                <w:sz w:val="12"/>
              </w:rPr>
            </w:pPr>
          </w:p>
        </w:tc>
        <w:tc>
          <w:tcPr>
            <w:tcW w:w="629" w:type="dxa"/>
            <w:vAlign w:val="top"/>
          </w:tcPr>
          <w:p w14:paraId="108A7200">
            <w:pPr>
              <w:spacing w:line="149" w:lineRule="exact"/>
              <w:rPr>
                <w:rFonts w:ascii="Arial"/>
                <w:sz w:val="12"/>
              </w:rPr>
            </w:pPr>
          </w:p>
        </w:tc>
        <w:tc>
          <w:tcPr>
            <w:tcW w:w="529" w:type="dxa"/>
            <w:vAlign w:val="top"/>
          </w:tcPr>
          <w:p w14:paraId="30A509E8">
            <w:pPr>
              <w:spacing w:line="149" w:lineRule="exact"/>
              <w:rPr>
                <w:rFonts w:ascii="Arial"/>
                <w:sz w:val="12"/>
              </w:rPr>
            </w:pPr>
          </w:p>
        </w:tc>
        <w:tc>
          <w:tcPr>
            <w:tcW w:w="509" w:type="dxa"/>
            <w:vAlign w:val="top"/>
          </w:tcPr>
          <w:p w14:paraId="00D05E08">
            <w:pPr>
              <w:spacing w:line="149" w:lineRule="exact"/>
              <w:rPr>
                <w:rFonts w:ascii="Arial"/>
                <w:sz w:val="12"/>
              </w:rPr>
            </w:pPr>
          </w:p>
        </w:tc>
        <w:tc>
          <w:tcPr>
            <w:tcW w:w="590" w:type="dxa"/>
            <w:vAlign w:val="top"/>
          </w:tcPr>
          <w:p w14:paraId="61FADE64">
            <w:pPr>
              <w:spacing w:line="149" w:lineRule="exact"/>
              <w:rPr>
                <w:rFonts w:ascii="Arial"/>
                <w:sz w:val="12"/>
              </w:rPr>
            </w:pPr>
          </w:p>
        </w:tc>
        <w:tc>
          <w:tcPr>
            <w:tcW w:w="460" w:type="dxa"/>
            <w:vAlign w:val="top"/>
          </w:tcPr>
          <w:p w14:paraId="7F6D596E">
            <w:pPr>
              <w:spacing w:line="149" w:lineRule="exact"/>
              <w:rPr>
                <w:rFonts w:ascii="Arial"/>
                <w:sz w:val="12"/>
              </w:rPr>
            </w:pPr>
          </w:p>
        </w:tc>
        <w:tc>
          <w:tcPr>
            <w:tcW w:w="489" w:type="dxa"/>
            <w:vAlign w:val="top"/>
          </w:tcPr>
          <w:p w14:paraId="083B54C2">
            <w:pPr>
              <w:spacing w:line="149" w:lineRule="exact"/>
              <w:rPr>
                <w:rFonts w:ascii="Arial"/>
                <w:sz w:val="12"/>
              </w:rPr>
            </w:pPr>
          </w:p>
        </w:tc>
        <w:tc>
          <w:tcPr>
            <w:tcW w:w="629" w:type="dxa"/>
            <w:vAlign w:val="top"/>
          </w:tcPr>
          <w:p w14:paraId="0810C96E">
            <w:pPr>
              <w:spacing w:line="149" w:lineRule="exact"/>
              <w:rPr>
                <w:rFonts w:ascii="Arial"/>
                <w:sz w:val="12"/>
              </w:rPr>
            </w:pPr>
          </w:p>
        </w:tc>
        <w:tc>
          <w:tcPr>
            <w:tcW w:w="550" w:type="dxa"/>
            <w:vAlign w:val="top"/>
          </w:tcPr>
          <w:p w14:paraId="3A4E85B0">
            <w:pPr>
              <w:spacing w:line="149" w:lineRule="exact"/>
              <w:rPr>
                <w:rFonts w:ascii="Arial"/>
                <w:sz w:val="12"/>
              </w:rPr>
            </w:pPr>
          </w:p>
        </w:tc>
        <w:tc>
          <w:tcPr>
            <w:tcW w:w="529" w:type="dxa"/>
            <w:vAlign w:val="top"/>
          </w:tcPr>
          <w:p w14:paraId="28804D43">
            <w:pPr>
              <w:spacing w:line="149" w:lineRule="exact"/>
              <w:rPr>
                <w:rFonts w:ascii="Arial"/>
                <w:sz w:val="12"/>
              </w:rPr>
            </w:pPr>
          </w:p>
        </w:tc>
        <w:tc>
          <w:tcPr>
            <w:tcW w:w="645" w:type="dxa"/>
            <w:vAlign w:val="top"/>
          </w:tcPr>
          <w:p w14:paraId="010DD5EE">
            <w:pPr>
              <w:spacing w:line="149" w:lineRule="exact"/>
              <w:rPr>
                <w:rFonts w:ascii="Arial"/>
                <w:sz w:val="12"/>
              </w:rPr>
            </w:pPr>
          </w:p>
        </w:tc>
      </w:tr>
      <w:tr w14:paraId="0F0986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834" w:type="dxa"/>
            <w:vAlign w:val="top"/>
          </w:tcPr>
          <w:p w14:paraId="1C5DAC8A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390" w:type="dxa"/>
            <w:vAlign w:val="top"/>
          </w:tcPr>
          <w:p w14:paraId="343C1879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390" w:type="dxa"/>
            <w:vAlign w:val="top"/>
          </w:tcPr>
          <w:p w14:paraId="45DA5D25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380" w:type="dxa"/>
            <w:vAlign w:val="top"/>
          </w:tcPr>
          <w:p w14:paraId="16F02558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390" w:type="dxa"/>
            <w:vAlign w:val="top"/>
          </w:tcPr>
          <w:p w14:paraId="2C666E60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390" w:type="dxa"/>
            <w:vAlign w:val="top"/>
          </w:tcPr>
          <w:p w14:paraId="0E351C0C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390" w:type="dxa"/>
            <w:vAlign w:val="top"/>
          </w:tcPr>
          <w:p w14:paraId="33637515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389" w:type="dxa"/>
            <w:vAlign w:val="top"/>
          </w:tcPr>
          <w:p w14:paraId="42905FCB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380" w:type="dxa"/>
            <w:vAlign w:val="top"/>
          </w:tcPr>
          <w:p w14:paraId="1C1F2EF0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80" w:type="dxa"/>
            <w:vAlign w:val="top"/>
          </w:tcPr>
          <w:p w14:paraId="5DF9A74A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50" w:type="dxa"/>
            <w:vAlign w:val="top"/>
          </w:tcPr>
          <w:p w14:paraId="2B764632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49" w:type="dxa"/>
            <w:vAlign w:val="top"/>
          </w:tcPr>
          <w:p w14:paraId="3559B0C1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00" w:type="dxa"/>
            <w:vAlign w:val="top"/>
          </w:tcPr>
          <w:p w14:paraId="6C0D6ED1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99" w:type="dxa"/>
            <w:vAlign w:val="top"/>
          </w:tcPr>
          <w:p w14:paraId="657D8515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40" w:type="dxa"/>
            <w:vAlign w:val="top"/>
          </w:tcPr>
          <w:p w14:paraId="6372E208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629" w:type="dxa"/>
            <w:vAlign w:val="top"/>
          </w:tcPr>
          <w:p w14:paraId="2717D904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29" w:type="dxa"/>
            <w:vAlign w:val="top"/>
          </w:tcPr>
          <w:p w14:paraId="490E2540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09" w:type="dxa"/>
            <w:vAlign w:val="top"/>
          </w:tcPr>
          <w:p w14:paraId="6169D42A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90" w:type="dxa"/>
            <w:vAlign w:val="top"/>
          </w:tcPr>
          <w:p w14:paraId="603BA923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60" w:type="dxa"/>
            <w:vAlign w:val="top"/>
          </w:tcPr>
          <w:p w14:paraId="0D23E7BF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9" w:type="dxa"/>
            <w:vAlign w:val="top"/>
          </w:tcPr>
          <w:p w14:paraId="033A1EA1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629" w:type="dxa"/>
            <w:vAlign w:val="top"/>
          </w:tcPr>
          <w:p w14:paraId="21781971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50" w:type="dxa"/>
            <w:vAlign w:val="top"/>
          </w:tcPr>
          <w:p w14:paraId="22FAE622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29" w:type="dxa"/>
            <w:vAlign w:val="top"/>
          </w:tcPr>
          <w:p w14:paraId="1D7A530F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645" w:type="dxa"/>
            <w:vAlign w:val="top"/>
          </w:tcPr>
          <w:p w14:paraId="583F7054">
            <w:pPr>
              <w:spacing w:line="170" w:lineRule="exact"/>
              <w:rPr>
                <w:rFonts w:ascii="Arial"/>
                <w:sz w:val="14"/>
              </w:rPr>
            </w:pPr>
          </w:p>
        </w:tc>
      </w:tr>
      <w:tr w14:paraId="431854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834" w:type="dxa"/>
            <w:vAlign w:val="top"/>
          </w:tcPr>
          <w:p w14:paraId="6ED5E19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2078C577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59A5BC3A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80" w:type="dxa"/>
            <w:vAlign w:val="top"/>
          </w:tcPr>
          <w:p w14:paraId="4FF8197D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142E2586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34F1319F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120D1030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89" w:type="dxa"/>
            <w:vAlign w:val="top"/>
          </w:tcPr>
          <w:p w14:paraId="28D6D3BD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80" w:type="dxa"/>
            <w:vAlign w:val="top"/>
          </w:tcPr>
          <w:p w14:paraId="1E9A4C81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80" w:type="dxa"/>
            <w:vAlign w:val="top"/>
          </w:tcPr>
          <w:p w14:paraId="2360C546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50" w:type="dxa"/>
            <w:vAlign w:val="top"/>
          </w:tcPr>
          <w:p w14:paraId="6B274BB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49" w:type="dxa"/>
            <w:vAlign w:val="top"/>
          </w:tcPr>
          <w:p w14:paraId="7D2A8E67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00" w:type="dxa"/>
            <w:vAlign w:val="top"/>
          </w:tcPr>
          <w:p w14:paraId="74AFA2D4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99" w:type="dxa"/>
            <w:vAlign w:val="top"/>
          </w:tcPr>
          <w:p w14:paraId="63043A4A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02686D17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29" w:type="dxa"/>
            <w:vAlign w:val="top"/>
          </w:tcPr>
          <w:p w14:paraId="12E4A6FE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29" w:type="dxa"/>
            <w:vAlign w:val="top"/>
          </w:tcPr>
          <w:p w14:paraId="05A96A5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09" w:type="dxa"/>
            <w:vAlign w:val="top"/>
          </w:tcPr>
          <w:p w14:paraId="34CC0A1E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90" w:type="dxa"/>
            <w:vAlign w:val="top"/>
          </w:tcPr>
          <w:p w14:paraId="4BED8ABE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60" w:type="dxa"/>
            <w:vAlign w:val="top"/>
          </w:tcPr>
          <w:p w14:paraId="5544B1E6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9" w:type="dxa"/>
            <w:vAlign w:val="top"/>
          </w:tcPr>
          <w:p w14:paraId="46B49162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29" w:type="dxa"/>
            <w:vAlign w:val="top"/>
          </w:tcPr>
          <w:p w14:paraId="3B8463CF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50" w:type="dxa"/>
            <w:vAlign w:val="top"/>
          </w:tcPr>
          <w:p w14:paraId="173608A0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29" w:type="dxa"/>
            <w:vAlign w:val="top"/>
          </w:tcPr>
          <w:p w14:paraId="61BBFA50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45" w:type="dxa"/>
            <w:vAlign w:val="top"/>
          </w:tcPr>
          <w:p w14:paraId="1F8A005E">
            <w:pPr>
              <w:spacing w:line="160" w:lineRule="exact"/>
              <w:rPr>
                <w:rFonts w:ascii="Arial"/>
                <w:sz w:val="13"/>
              </w:rPr>
            </w:pPr>
          </w:p>
        </w:tc>
      </w:tr>
      <w:tr w14:paraId="2EBB67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 w:hRule="atLeast"/>
        </w:trPr>
        <w:tc>
          <w:tcPr>
            <w:tcW w:w="834" w:type="dxa"/>
            <w:vAlign w:val="top"/>
          </w:tcPr>
          <w:p w14:paraId="40EE2B2E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390" w:type="dxa"/>
            <w:vAlign w:val="top"/>
          </w:tcPr>
          <w:p w14:paraId="08482228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390" w:type="dxa"/>
            <w:vAlign w:val="top"/>
          </w:tcPr>
          <w:p w14:paraId="65FF3D3F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380" w:type="dxa"/>
            <w:vAlign w:val="top"/>
          </w:tcPr>
          <w:p w14:paraId="1966A3E3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390" w:type="dxa"/>
            <w:vAlign w:val="top"/>
          </w:tcPr>
          <w:p w14:paraId="5C097537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390" w:type="dxa"/>
            <w:vAlign w:val="top"/>
          </w:tcPr>
          <w:p w14:paraId="663BFB0C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390" w:type="dxa"/>
            <w:vAlign w:val="top"/>
          </w:tcPr>
          <w:p w14:paraId="14694B35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389" w:type="dxa"/>
            <w:vAlign w:val="top"/>
          </w:tcPr>
          <w:p w14:paraId="33EA3429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380" w:type="dxa"/>
            <w:vAlign w:val="top"/>
          </w:tcPr>
          <w:p w14:paraId="3F0D6309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580" w:type="dxa"/>
            <w:vAlign w:val="top"/>
          </w:tcPr>
          <w:p w14:paraId="61370C16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550" w:type="dxa"/>
            <w:vAlign w:val="top"/>
          </w:tcPr>
          <w:p w14:paraId="5A5C4368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549" w:type="dxa"/>
            <w:vAlign w:val="top"/>
          </w:tcPr>
          <w:p w14:paraId="3C00DABF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500" w:type="dxa"/>
            <w:vAlign w:val="top"/>
          </w:tcPr>
          <w:p w14:paraId="0B862CD2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499" w:type="dxa"/>
            <w:vAlign w:val="top"/>
          </w:tcPr>
          <w:p w14:paraId="13312C11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440" w:type="dxa"/>
            <w:vAlign w:val="top"/>
          </w:tcPr>
          <w:p w14:paraId="636D06EF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629" w:type="dxa"/>
            <w:vAlign w:val="top"/>
          </w:tcPr>
          <w:p w14:paraId="7FF9CC33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529" w:type="dxa"/>
            <w:vAlign w:val="top"/>
          </w:tcPr>
          <w:p w14:paraId="3BFF78F2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509" w:type="dxa"/>
            <w:vAlign w:val="top"/>
          </w:tcPr>
          <w:p w14:paraId="693895C9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590" w:type="dxa"/>
            <w:vAlign w:val="top"/>
          </w:tcPr>
          <w:p w14:paraId="3639BB27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460" w:type="dxa"/>
            <w:vAlign w:val="top"/>
          </w:tcPr>
          <w:p w14:paraId="69E0BBD6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489" w:type="dxa"/>
            <w:vAlign w:val="top"/>
          </w:tcPr>
          <w:p w14:paraId="7F59E02F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629" w:type="dxa"/>
            <w:vAlign w:val="top"/>
          </w:tcPr>
          <w:p w14:paraId="0C5A72E7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550" w:type="dxa"/>
            <w:vAlign w:val="top"/>
          </w:tcPr>
          <w:p w14:paraId="2D104B58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529" w:type="dxa"/>
            <w:vAlign w:val="top"/>
          </w:tcPr>
          <w:p w14:paraId="21143C52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645" w:type="dxa"/>
            <w:vAlign w:val="top"/>
          </w:tcPr>
          <w:p w14:paraId="39DB19B2">
            <w:pPr>
              <w:spacing w:line="148" w:lineRule="exact"/>
              <w:rPr>
                <w:rFonts w:ascii="Arial"/>
                <w:sz w:val="12"/>
              </w:rPr>
            </w:pPr>
          </w:p>
        </w:tc>
      </w:tr>
      <w:tr w14:paraId="3C1E3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834" w:type="dxa"/>
            <w:vAlign w:val="top"/>
          </w:tcPr>
          <w:p w14:paraId="439C1E88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3A6BFB95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58521A08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80" w:type="dxa"/>
            <w:vAlign w:val="top"/>
          </w:tcPr>
          <w:p w14:paraId="1D66DD13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489B6CD9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56DAB551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79D4777A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89" w:type="dxa"/>
            <w:vAlign w:val="top"/>
          </w:tcPr>
          <w:p w14:paraId="2FBE36B5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80" w:type="dxa"/>
            <w:vAlign w:val="top"/>
          </w:tcPr>
          <w:p w14:paraId="1B815D8D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80" w:type="dxa"/>
            <w:vAlign w:val="top"/>
          </w:tcPr>
          <w:p w14:paraId="3AFB182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50" w:type="dxa"/>
            <w:vAlign w:val="top"/>
          </w:tcPr>
          <w:p w14:paraId="5FE71D1E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49" w:type="dxa"/>
            <w:vAlign w:val="top"/>
          </w:tcPr>
          <w:p w14:paraId="0598E7CD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00" w:type="dxa"/>
            <w:vAlign w:val="top"/>
          </w:tcPr>
          <w:p w14:paraId="52F11165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99" w:type="dxa"/>
            <w:vAlign w:val="top"/>
          </w:tcPr>
          <w:p w14:paraId="4B65963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6B3CC3DD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29" w:type="dxa"/>
            <w:vAlign w:val="top"/>
          </w:tcPr>
          <w:p w14:paraId="4A758545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29" w:type="dxa"/>
            <w:vAlign w:val="top"/>
          </w:tcPr>
          <w:p w14:paraId="29221296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09" w:type="dxa"/>
            <w:vAlign w:val="top"/>
          </w:tcPr>
          <w:p w14:paraId="2BA8DEBE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90" w:type="dxa"/>
            <w:vAlign w:val="top"/>
          </w:tcPr>
          <w:p w14:paraId="1C92771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60" w:type="dxa"/>
            <w:vAlign w:val="top"/>
          </w:tcPr>
          <w:p w14:paraId="305EF055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9" w:type="dxa"/>
            <w:vAlign w:val="top"/>
          </w:tcPr>
          <w:p w14:paraId="4CA4D0A9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29" w:type="dxa"/>
            <w:vAlign w:val="top"/>
          </w:tcPr>
          <w:p w14:paraId="751CEDB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50" w:type="dxa"/>
            <w:vAlign w:val="top"/>
          </w:tcPr>
          <w:p w14:paraId="33D0C69A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29" w:type="dxa"/>
            <w:vAlign w:val="top"/>
          </w:tcPr>
          <w:p w14:paraId="70594D25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45" w:type="dxa"/>
            <w:vAlign w:val="top"/>
          </w:tcPr>
          <w:p w14:paraId="02CD2CD2">
            <w:pPr>
              <w:spacing w:line="160" w:lineRule="exact"/>
              <w:rPr>
                <w:rFonts w:ascii="Arial"/>
                <w:sz w:val="13"/>
              </w:rPr>
            </w:pPr>
          </w:p>
        </w:tc>
      </w:tr>
      <w:tr w14:paraId="02C9B6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834" w:type="dxa"/>
            <w:vAlign w:val="top"/>
          </w:tcPr>
          <w:p w14:paraId="546FBADD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2ED56598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3E2AB341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80" w:type="dxa"/>
            <w:vAlign w:val="top"/>
          </w:tcPr>
          <w:p w14:paraId="4BCC5DFC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625E3F3E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61475379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2F09D830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89" w:type="dxa"/>
            <w:vAlign w:val="top"/>
          </w:tcPr>
          <w:p w14:paraId="25266463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80" w:type="dxa"/>
            <w:vAlign w:val="top"/>
          </w:tcPr>
          <w:p w14:paraId="1EB55090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80" w:type="dxa"/>
            <w:vAlign w:val="top"/>
          </w:tcPr>
          <w:p w14:paraId="2C58E094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50" w:type="dxa"/>
            <w:vAlign w:val="top"/>
          </w:tcPr>
          <w:p w14:paraId="6AA40D6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49" w:type="dxa"/>
            <w:vAlign w:val="top"/>
          </w:tcPr>
          <w:p w14:paraId="3850A863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00" w:type="dxa"/>
            <w:vAlign w:val="top"/>
          </w:tcPr>
          <w:p w14:paraId="481D59D2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99" w:type="dxa"/>
            <w:vAlign w:val="top"/>
          </w:tcPr>
          <w:p w14:paraId="053C7E0A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4AC55730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29" w:type="dxa"/>
            <w:vAlign w:val="top"/>
          </w:tcPr>
          <w:p w14:paraId="25A2ECCA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29" w:type="dxa"/>
            <w:vAlign w:val="top"/>
          </w:tcPr>
          <w:p w14:paraId="1CF44F2E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09" w:type="dxa"/>
            <w:vAlign w:val="top"/>
          </w:tcPr>
          <w:p w14:paraId="5B120E40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90" w:type="dxa"/>
            <w:vAlign w:val="top"/>
          </w:tcPr>
          <w:p w14:paraId="0381D1E6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60" w:type="dxa"/>
            <w:vAlign w:val="top"/>
          </w:tcPr>
          <w:p w14:paraId="729EE0C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9" w:type="dxa"/>
            <w:vAlign w:val="top"/>
          </w:tcPr>
          <w:p w14:paraId="5D18F169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29" w:type="dxa"/>
            <w:vAlign w:val="top"/>
          </w:tcPr>
          <w:p w14:paraId="10703B0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50" w:type="dxa"/>
            <w:vAlign w:val="top"/>
          </w:tcPr>
          <w:p w14:paraId="7044C011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29" w:type="dxa"/>
            <w:vAlign w:val="top"/>
          </w:tcPr>
          <w:p w14:paraId="37D1187F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45" w:type="dxa"/>
            <w:vAlign w:val="top"/>
          </w:tcPr>
          <w:p w14:paraId="02DD972A">
            <w:pPr>
              <w:spacing w:line="160" w:lineRule="exact"/>
              <w:rPr>
                <w:rFonts w:ascii="Arial"/>
                <w:sz w:val="13"/>
              </w:rPr>
            </w:pPr>
          </w:p>
        </w:tc>
      </w:tr>
      <w:tr w14:paraId="3228DC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834" w:type="dxa"/>
            <w:vAlign w:val="top"/>
          </w:tcPr>
          <w:p w14:paraId="26F966AE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390" w:type="dxa"/>
            <w:vAlign w:val="top"/>
          </w:tcPr>
          <w:p w14:paraId="20731C90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390" w:type="dxa"/>
            <w:vAlign w:val="top"/>
          </w:tcPr>
          <w:p w14:paraId="6A5D3DDC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380" w:type="dxa"/>
            <w:vAlign w:val="top"/>
          </w:tcPr>
          <w:p w14:paraId="766F5067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390" w:type="dxa"/>
            <w:vAlign w:val="top"/>
          </w:tcPr>
          <w:p w14:paraId="0029C28A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390" w:type="dxa"/>
            <w:vAlign w:val="top"/>
          </w:tcPr>
          <w:p w14:paraId="2227F346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390" w:type="dxa"/>
            <w:vAlign w:val="top"/>
          </w:tcPr>
          <w:p w14:paraId="2652FBE4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389" w:type="dxa"/>
            <w:vAlign w:val="top"/>
          </w:tcPr>
          <w:p w14:paraId="24F23C85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380" w:type="dxa"/>
            <w:vAlign w:val="top"/>
          </w:tcPr>
          <w:p w14:paraId="28DE626F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80" w:type="dxa"/>
            <w:vAlign w:val="top"/>
          </w:tcPr>
          <w:p w14:paraId="36AB49E3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50" w:type="dxa"/>
            <w:vAlign w:val="top"/>
          </w:tcPr>
          <w:p w14:paraId="1146BDF1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49" w:type="dxa"/>
            <w:vAlign w:val="top"/>
          </w:tcPr>
          <w:p w14:paraId="41F933C4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00" w:type="dxa"/>
            <w:vAlign w:val="top"/>
          </w:tcPr>
          <w:p w14:paraId="03B7396F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99" w:type="dxa"/>
            <w:vAlign w:val="top"/>
          </w:tcPr>
          <w:p w14:paraId="3C1E5EC5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40" w:type="dxa"/>
            <w:vAlign w:val="top"/>
          </w:tcPr>
          <w:p w14:paraId="58940F2B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629" w:type="dxa"/>
            <w:vAlign w:val="top"/>
          </w:tcPr>
          <w:p w14:paraId="2ED44CC2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29" w:type="dxa"/>
            <w:vAlign w:val="top"/>
          </w:tcPr>
          <w:p w14:paraId="4079B69F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09" w:type="dxa"/>
            <w:vAlign w:val="top"/>
          </w:tcPr>
          <w:p w14:paraId="1FDC41EE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90" w:type="dxa"/>
            <w:vAlign w:val="top"/>
          </w:tcPr>
          <w:p w14:paraId="7593541C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60" w:type="dxa"/>
            <w:vAlign w:val="top"/>
          </w:tcPr>
          <w:p w14:paraId="55AECC07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9" w:type="dxa"/>
            <w:vAlign w:val="top"/>
          </w:tcPr>
          <w:p w14:paraId="04A22F4B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629" w:type="dxa"/>
            <w:vAlign w:val="top"/>
          </w:tcPr>
          <w:p w14:paraId="252388EF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50" w:type="dxa"/>
            <w:vAlign w:val="top"/>
          </w:tcPr>
          <w:p w14:paraId="21E77CFA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29" w:type="dxa"/>
            <w:vAlign w:val="top"/>
          </w:tcPr>
          <w:p w14:paraId="248B64E5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645" w:type="dxa"/>
            <w:vAlign w:val="top"/>
          </w:tcPr>
          <w:p w14:paraId="50910FB0">
            <w:pPr>
              <w:spacing w:line="170" w:lineRule="exact"/>
              <w:rPr>
                <w:rFonts w:ascii="Arial"/>
                <w:sz w:val="14"/>
              </w:rPr>
            </w:pPr>
          </w:p>
        </w:tc>
      </w:tr>
      <w:tr w14:paraId="2303FC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 w:hRule="atLeast"/>
        </w:trPr>
        <w:tc>
          <w:tcPr>
            <w:tcW w:w="834" w:type="dxa"/>
            <w:vAlign w:val="top"/>
          </w:tcPr>
          <w:p w14:paraId="67A63EDC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390" w:type="dxa"/>
            <w:vAlign w:val="top"/>
          </w:tcPr>
          <w:p w14:paraId="3AC8DD29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390" w:type="dxa"/>
            <w:vAlign w:val="top"/>
          </w:tcPr>
          <w:p w14:paraId="78FD910E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380" w:type="dxa"/>
            <w:vAlign w:val="top"/>
          </w:tcPr>
          <w:p w14:paraId="0205331C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390" w:type="dxa"/>
            <w:vAlign w:val="top"/>
          </w:tcPr>
          <w:p w14:paraId="69E2DE48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390" w:type="dxa"/>
            <w:vAlign w:val="top"/>
          </w:tcPr>
          <w:p w14:paraId="3A73F283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390" w:type="dxa"/>
            <w:vAlign w:val="top"/>
          </w:tcPr>
          <w:p w14:paraId="07D04155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389" w:type="dxa"/>
            <w:vAlign w:val="top"/>
          </w:tcPr>
          <w:p w14:paraId="19148329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380" w:type="dxa"/>
            <w:vAlign w:val="top"/>
          </w:tcPr>
          <w:p w14:paraId="5A52F71C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580" w:type="dxa"/>
            <w:vAlign w:val="top"/>
          </w:tcPr>
          <w:p w14:paraId="24F0EF55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550" w:type="dxa"/>
            <w:vAlign w:val="top"/>
          </w:tcPr>
          <w:p w14:paraId="10F4AFE1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549" w:type="dxa"/>
            <w:vAlign w:val="top"/>
          </w:tcPr>
          <w:p w14:paraId="406A2290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500" w:type="dxa"/>
            <w:vAlign w:val="top"/>
          </w:tcPr>
          <w:p w14:paraId="68956BAB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499" w:type="dxa"/>
            <w:vAlign w:val="top"/>
          </w:tcPr>
          <w:p w14:paraId="584A83D4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440" w:type="dxa"/>
            <w:vAlign w:val="top"/>
          </w:tcPr>
          <w:p w14:paraId="4CDA3A0B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629" w:type="dxa"/>
            <w:vAlign w:val="top"/>
          </w:tcPr>
          <w:p w14:paraId="605733BA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529" w:type="dxa"/>
            <w:vAlign w:val="top"/>
          </w:tcPr>
          <w:p w14:paraId="6EE3C8B8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509" w:type="dxa"/>
            <w:vAlign w:val="top"/>
          </w:tcPr>
          <w:p w14:paraId="5E4CF2F2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590" w:type="dxa"/>
            <w:vAlign w:val="top"/>
          </w:tcPr>
          <w:p w14:paraId="13ABB7DE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460" w:type="dxa"/>
            <w:vAlign w:val="top"/>
          </w:tcPr>
          <w:p w14:paraId="19818935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489" w:type="dxa"/>
            <w:vAlign w:val="top"/>
          </w:tcPr>
          <w:p w14:paraId="6AC44276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629" w:type="dxa"/>
            <w:vAlign w:val="top"/>
          </w:tcPr>
          <w:p w14:paraId="7632564E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550" w:type="dxa"/>
            <w:vAlign w:val="top"/>
          </w:tcPr>
          <w:p w14:paraId="6F5494E2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529" w:type="dxa"/>
            <w:vAlign w:val="top"/>
          </w:tcPr>
          <w:p w14:paraId="6496D9EA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645" w:type="dxa"/>
            <w:vAlign w:val="top"/>
          </w:tcPr>
          <w:p w14:paraId="58F48ECA">
            <w:pPr>
              <w:spacing w:line="148" w:lineRule="exact"/>
              <w:rPr>
                <w:rFonts w:ascii="Arial"/>
                <w:sz w:val="12"/>
              </w:rPr>
            </w:pPr>
          </w:p>
        </w:tc>
      </w:tr>
      <w:tr w14:paraId="42475A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834" w:type="dxa"/>
            <w:vAlign w:val="top"/>
          </w:tcPr>
          <w:p w14:paraId="76CB405A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2C88FA3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62B6968D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80" w:type="dxa"/>
            <w:vAlign w:val="top"/>
          </w:tcPr>
          <w:p w14:paraId="60912CA4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4920FF0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639BAA6D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7CC09FEF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89" w:type="dxa"/>
            <w:vAlign w:val="top"/>
          </w:tcPr>
          <w:p w14:paraId="4A95072A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80" w:type="dxa"/>
            <w:vAlign w:val="top"/>
          </w:tcPr>
          <w:p w14:paraId="5A482375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80" w:type="dxa"/>
            <w:vAlign w:val="top"/>
          </w:tcPr>
          <w:p w14:paraId="74BF8F2D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50" w:type="dxa"/>
            <w:vAlign w:val="top"/>
          </w:tcPr>
          <w:p w14:paraId="552E7E4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49" w:type="dxa"/>
            <w:vAlign w:val="top"/>
          </w:tcPr>
          <w:p w14:paraId="09E677D3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00" w:type="dxa"/>
            <w:vAlign w:val="top"/>
          </w:tcPr>
          <w:p w14:paraId="07F676F4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99" w:type="dxa"/>
            <w:vAlign w:val="top"/>
          </w:tcPr>
          <w:p w14:paraId="09A83197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007911F1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29" w:type="dxa"/>
            <w:vAlign w:val="top"/>
          </w:tcPr>
          <w:p w14:paraId="74E02063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29" w:type="dxa"/>
            <w:vAlign w:val="top"/>
          </w:tcPr>
          <w:p w14:paraId="69403A27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09" w:type="dxa"/>
            <w:vAlign w:val="top"/>
          </w:tcPr>
          <w:p w14:paraId="0BFE3DE9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90" w:type="dxa"/>
            <w:vAlign w:val="top"/>
          </w:tcPr>
          <w:p w14:paraId="48A94016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60" w:type="dxa"/>
            <w:vAlign w:val="top"/>
          </w:tcPr>
          <w:p w14:paraId="1E642DA5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9" w:type="dxa"/>
            <w:vAlign w:val="top"/>
          </w:tcPr>
          <w:p w14:paraId="3A0C21E1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29" w:type="dxa"/>
            <w:vAlign w:val="top"/>
          </w:tcPr>
          <w:p w14:paraId="231813C1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50" w:type="dxa"/>
            <w:vAlign w:val="top"/>
          </w:tcPr>
          <w:p w14:paraId="773A7F1A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29" w:type="dxa"/>
            <w:vAlign w:val="top"/>
          </w:tcPr>
          <w:p w14:paraId="6AEF6C75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45" w:type="dxa"/>
            <w:vAlign w:val="top"/>
          </w:tcPr>
          <w:p w14:paraId="62D15BA9">
            <w:pPr>
              <w:spacing w:line="160" w:lineRule="exact"/>
              <w:rPr>
                <w:rFonts w:ascii="Arial"/>
                <w:sz w:val="13"/>
              </w:rPr>
            </w:pPr>
          </w:p>
        </w:tc>
      </w:tr>
      <w:tr w14:paraId="10A393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834" w:type="dxa"/>
            <w:vAlign w:val="top"/>
          </w:tcPr>
          <w:p w14:paraId="5E7E2C7E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3B6293A7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165FDCCE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80" w:type="dxa"/>
            <w:vAlign w:val="top"/>
          </w:tcPr>
          <w:p w14:paraId="5638B006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2C55ACCC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1BF4B374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52909658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89" w:type="dxa"/>
            <w:vAlign w:val="top"/>
          </w:tcPr>
          <w:p w14:paraId="3AFAF98A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80" w:type="dxa"/>
            <w:vAlign w:val="top"/>
          </w:tcPr>
          <w:p w14:paraId="415019B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80" w:type="dxa"/>
            <w:vAlign w:val="top"/>
          </w:tcPr>
          <w:p w14:paraId="7C7640CE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50" w:type="dxa"/>
            <w:vAlign w:val="top"/>
          </w:tcPr>
          <w:p w14:paraId="27587A00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49" w:type="dxa"/>
            <w:vAlign w:val="top"/>
          </w:tcPr>
          <w:p w14:paraId="0890900D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00" w:type="dxa"/>
            <w:vAlign w:val="top"/>
          </w:tcPr>
          <w:p w14:paraId="0612D8D8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99" w:type="dxa"/>
            <w:vAlign w:val="top"/>
          </w:tcPr>
          <w:p w14:paraId="08E0CB2A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17B3F043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29" w:type="dxa"/>
            <w:vAlign w:val="top"/>
          </w:tcPr>
          <w:p w14:paraId="2707D057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29" w:type="dxa"/>
            <w:vAlign w:val="top"/>
          </w:tcPr>
          <w:p w14:paraId="71AB6B2F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09" w:type="dxa"/>
            <w:vAlign w:val="top"/>
          </w:tcPr>
          <w:p w14:paraId="31B3128E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90" w:type="dxa"/>
            <w:vAlign w:val="top"/>
          </w:tcPr>
          <w:p w14:paraId="309D63BF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60" w:type="dxa"/>
            <w:vAlign w:val="top"/>
          </w:tcPr>
          <w:p w14:paraId="3070749C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9" w:type="dxa"/>
            <w:vAlign w:val="top"/>
          </w:tcPr>
          <w:p w14:paraId="51ED7259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29" w:type="dxa"/>
            <w:vAlign w:val="top"/>
          </w:tcPr>
          <w:p w14:paraId="649C5F28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50" w:type="dxa"/>
            <w:vAlign w:val="top"/>
          </w:tcPr>
          <w:p w14:paraId="61B750DD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29" w:type="dxa"/>
            <w:vAlign w:val="top"/>
          </w:tcPr>
          <w:p w14:paraId="4F2005DC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45" w:type="dxa"/>
            <w:vAlign w:val="top"/>
          </w:tcPr>
          <w:p w14:paraId="357C128C">
            <w:pPr>
              <w:spacing w:line="160" w:lineRule="exact"/>
              <w:rPr>
                <w:rFonts w:ascii="Arial"/>
                <w:sz w:val="13"/>
              </w:rPr>
            </w:pPr>
          </w:p>
        </w:tc>
      </w:tr>
      <w:tr w14:paraId="1C81D2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834" w:type="dxa"/>
            <w:vAlign w:val="top"/>
          </w:tcPr>
          <w:p w14:paraId="3F3F63FE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56735C18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51B8AA25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80" w:type="dxa"/>
            <w:vAlign w:val="top"/>
          </w:tcPr>
          <w:p w14:paraId="77DCF5FE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1BA1600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487B6A94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2885A10A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89" w:type="dxa"/>
            <w:vAlign w:val="top"/>
          </w:tcPr>
          <w:p w14:paraId="289B6769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80" w:type="dxa"/>
            <w:vAlign w:val="top"/>
          </w:tcPr>
          <w:p w14:paraId="12927955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80" w:type="dxa"/>
            <w:vAlign w:val="top"/>
          </w:tcPr>
          <w:p w14:paraId="6115309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50" w:type="dxa"/>
            <w:vAlign w:val="top"/>
          </w:tcPr>
          <w:p w14:paraId="1819D31E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49" w:type="dxa"/>
            <w:vAlign w:val="top"/>
          </w:tcPr>
          <w:p w14:paraId="4D4E143D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00" w:type="dxa"/>
            <w:vAlign w:val="top"/>
          </w:tcPr>
          <w:p w14:paraId="0140C295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99" w:type="dxa"/>
            <w:vAlign w:val="top"/>
          </w:tcPr>
          <w:p w14:paraId="64B5022C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64453B13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29" w:type="dxa"/>
            <w:vAlign w:val="top"/>
          </w:tcPr>
          <w:p w14:paraId="69205C71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29" w:type="dxa"/>
            <w:vAlign w:val="top"/>
          </w:tcPr>
          <w:p w14:paraId="3482CAAA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09" w:type="dxa"/>
            <w:vAlign w:val="top"/>
          </w:tcPr>
          <w:p w14:paraId="36704FBD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90" w:type="dxa"/>
            <w:vAlign w:val="top"/>
          </w:tcPr>
          <w:p w14:paraId="27BD06B5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60" w:type="dxa"/>
            <w:vAlign w:val="top"/>
          </w:tcPr>
          <w:p w14:paraId="54977E15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9" w:type="dxa"/>
            <w:vAlign w:val="top"/>
          </w:tcPr>
          <w:p w14:paraId="02D59E74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29" w:type="dxa"/>
            <w:vAlign w:val="top"/>
          </w:tcPr>
          <w:p w14:paraId="244A5D80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50" w:type="dxa"/>
            <w:vAlign w:val="top"/>
          </w:tcPr>
          <w:p w14:paraId="1244CE47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29" w:type="dxa"/>
            <w:vAlign w:val="top"/>
          </w:tcPr>
          <w:p w14:paraId="0ECCE9B1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45" w:type="dxa"/>
            <w:vAlign w:val="top"/>
          </w:tcPr>
          <w:p w14:paraId="35E1A1F9">
            <w:pPr>
              <w:spacing w:line="160" w:lineRule="exact"/>
              <w:rPr>
                <w:rFonts w:ascii="Arial"/>
                <w:sz w:val="13"/>
              </w:rPr>
            </w:pPr>
          </w:p>
        </w:tc>
      </w:tr>
      <w:tr w14:paraId="5D97A3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834" w:type="dxa"/>
            <w:vAlign w:val="top"/>
          </w:tcPr>
          <w:p w14:paraId="10DF8D0C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58F680DC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781CB91E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80" w:type="dxa"/>
            <w:vAlign w:val="top"/>
          </w:tcPr>
          <w:p w14:paraId="7F7D311C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2C94E214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76375F25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1AEFE8CA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89" w:type="dxa"/>
            <w:vAlign w:val="top"/>
          </w:tcPr>
          <w:p w14:paraId="6A22C576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80" w:type="dxa"/>
            <w:vAlign w:val="top"/>
          </w:tcPr>
          <w:p w14:paraId="74DC1251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80" w:type="dxa"/>
            <w:vAlign w:val="top"/>
          </w:tcPr>
          <w:p w14:paraId="2CCF018D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50" w:type="dxa"/>
            <w:vAlign w:val="top"/>
          </w:tcPr>
          <w:p w14:paraId="21AA7FBE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49" w:type="dxa"/>
            <w:vAlign w:val="top"/>
          </w:tcPr>
          <w:p w14:paraId="24304D58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00" w:type="dxa"/>
            <w:vAlign w:val="top"/>
          </w:tcPr>
          <w:p w14:paraId="7DCF65A8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99" w:type="dxa"/>
            <w:vAlign w:val="top"/>
          </w:tcPr>
          <w:p w14:paraId="2327E2E5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2CE68E90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29" w:type="dxa"/>
            <w:vAlign w:val="top"/>
          </w:tcPr>
          <w:p w14:paraId="6F4726CD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29" w:type="dxa"/>
            <w:vAlign w:val="top"/>
          </w:tcPr>
          <w:p w14:paraId="20B85468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09" w:type="dxa"/>
            <w:vAlign w:val="top"/>
          </w:tcPr>
          <w:p w14:paraId="479B1886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90" w:type="dxa"/>
            <w:vAlign w:val="top"/>
          </w:tcPr>
          <w:p w14:paraId="0C4AD376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60" w:type="dxa"/>
            <w:vAlign w:val="top"/>
          </w:tcPr>
          <w:p w14:paraId="2FDCE48E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9" w:type="dxa"/>
            <w:vAlign w:val="top"/>
          </w:tcPr>
          <w:p w14:paraId="32CB566C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29" w:type="dxa"/>
            <w:vAlign w:val="top"/>
          </w:tcPr>
          <w:p w14:paraId="1EA7CB2F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50" w:type="dxa"/>
            <w:vAlign w:val="top"/>
          </w:tcPr>
          <w:p w14:paraId="5FD4AFC6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29" w:type="dxa"/>
            <w:vAlign w:val="top"/>
          </w:tcPr>
          <w:p w14:paraId="27CBFAB8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45" w:type="dxa"/>
            <w:vAlign w:val="top"/>
          </w:tcPr>
          <w:p w14:paraId="38961939">
            <w:pPr>
              <w:spacing w:line="160" w:lineRule="exact"/>
              <w:rPr>
                <w:rFonts w:ascii="Arial"/>
                <w:sz w:val="13"/>
              </w:rPr>
            </w:pPr>
          </w:p>
        </w:tc>
      </w:tr>
      <w:tr w14:paraId="7C4F0D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834" w:type="dxa"/>
            <w:vAlign w:val="top"/>
          </w:tcPr>
          <w:p w14:paraId="247F6861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730C0A91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063AE15F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80" w:type="dxa"/>
            <w:vAlign w:val="top"/>
          </w:tcPr>
          <w:p w14:paraId="2CC4F876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472F3465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1D86FB99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3F40D5B9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89" w:type="dxa"/>
            <w:vAlign w:val="top"/>
          </w:tcPr>
          <w:p w14:paraId="714C4EC6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80" w:type="dxa"/>
            <w:vAlign w:val="top"/>
          </w:tcPr>
          <w:p w14:paraId="5ECE3B6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80" w:type="dxa"/>
            <w:vAlign w:val="top"/>
          </w:tcPr>
          <w:p w14:paraId="613AF983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50" w:type="dxa"/>
            <w:vAlign w:val="top"/>
          </w:tcPr>
          <w:p w14:paraId="71AF3349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49" w:type="dxa"/>
            <w:vAlign w:val="top"/>
          </w:tcPr>
          <w:p w14:paraId="74AD44A0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00" w:type="dxa"/>
            <w:vAlign w:val="top"/>
          </w:tcPr>
          <w:p w14:paraId="040F8CE8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99" w:type="dxa"/>
            <w:vAlign w:val="top"/>
          </w:tcPr>
          <w:p w14:paraId="66CF229C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1C07AC62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29" w:type="dxa"/>
            <w:vAlign w:val="top"/>
          </w:tcPr>
          <w:p w14:paraId="34B4C151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29" w:type="dxa"/>
            <w:vAlign w:val="top"/>
          </w:tcPr>
          <w:p w14:paraId="1FE9BBA4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09" w:type="dxa"/>
            <w:vAlign w:val="top"/>
          </w:tcPr>
          <w:p w14:paraId="43F50268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90" w:type="dxa"/>
            <w:vAlign w:val="top"/>
          </w:tcPr>
          <w:p w14:paraId="6CE7E48C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60" w:type="dxa"/>
            <w:vAlign w:val="top"/>
          </w:tcPr>
          <w:p w14:paraId="78897C7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9" w:type="dxa"/>
            <w:vAlign w:val="top"/>
          </w:tcPr>
          <w:p w14:paraId="3171E6A3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29" w:type="dxa"/>
            <w:vAlign w:val="top"/>
          </w:tcPr>
          <w:p w14:paraId="0F9C2AD5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50" w:type="dxa"/>
            <w:vAlign w:val="top"/>
          </w:tcPr>
          <w:p w14:paraId="6B443D5D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29" w:type="dxa"/>
            <w:vAlign w:val="top"/>
          </w:tcPr>
          <w:p w14:paraId="17DC32CE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45" w:type="dxa"/>
            <w:vAlign w:val="top"/>
          </w:tcPr>
          <w:p w14:paraId="7B354F7A">
            <w:pPr>
              <w:spacing w:line="160" w:lineRule="exact"/>
              <w:rPr>
                <w:rFonts w:ascii="Arial"/>
                <w:sz w:val="13"/>
              </w:rPr>
            </w:pPr>
          </w:p>
        </w:tc>
      </w:tr>
      <w:tr w14:paraId="092888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834" w:type="dxa"/>
            <w:vAlign w:val="top"/>
          </w:tcPr>
          <w:p w14:paraId="72C7560E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686BF2C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48574A91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80" w:type="dxa"/>
            <w:vAlign w:val="top"/>
          </w:tcPr>
          <w:p w14:paraId="5121C935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618B3BBC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4B336146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6077BEC1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89" w:type="dxa"/>
            <w:vAlign w:val="top"/>
          </w:tcPr>
          <w:p w14:paraId="3CDE3C91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80" w:type="dxa"/>
            <w:vAlign w:val="top"/>
          </w:tcPr>
          <w:p w14:paraId="7DD3EA72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80" w:type="dxa"/>
            <w:vAlign w:val="top"/>
          </w:tcPr>
          <w:p w14:paraId="3D8AE50A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50" w:type="dxa"/>
            <w:vAlign w:val="top"/>
          </w:tcPr>
          <w:p w14:paraId="1F0795B6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49" w:type="dxa"/>
            <w:vAlign w:val="top"/>
          </w:tcPr>
          <w:p w14:paraId="3BBB58F4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00" w:type="dxa"/>
            <w:vAlign w:val="top"/>
          </w:tcPr>
          <w:p w14:paraId="4C75E443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99" w:type="dxa"/>
            <w:vAlign w:val="top"/>
          </w:tcPr>
          <w:p w14:paraId="2E26CF28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21C7F935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29" w:type="dxa"/>
            <w:vAlign w:val="top"/>
          </w:tcPr>
          <w:p w14:paraId="4AC8CDD6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29" w:type="dxa"/>
            <w:vAlign w:val="top"/>
          </w:tcPr>
          <w:p w14:paraId="6171A657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09" w:type="dxa"/>
            <w:vAlign w:val="top"/>
          </w:tcPr>
          <w:p w14:paraId="5485755C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90" w:type="dxa"/>
            <w:vAlign w:val="top"/>
          </w:tcPr>
          <w:p w14:paraId="7C32F8A3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60" w:type="dxa"/>
            <w:vAlign w:val="top"/>
          </w:tcPr>
          <w:p w14:paraId="3639F2CC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9" w:type="dxa"/>
            <w:vAlign w:val="top"/>
          </w:tcPr>
          <w:p w14:paraId="1AD54162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29" w:type="dxa"/>
            <w:vAlign w:val="top"/>
          </w:tcPr>
          <w:p w14:paraId="09DD51FE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50" w:type="dxa"/>
            <w:vAlign w:val="top"/>
          </w:tcPr>
          <w:p w14:paraId="6B1BF99C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29" w:type="dxa"/>
            <w:vAlign w:val="top"/>
          </w:tcPr>
          <w:p w14:paraId="156B719D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45" w:type="dxa"/>
            <w:vAlign w:val="top"/>
          </w:tcPr>
          <w:p w14:paraId="613F3422">
            <w:pPr>
              <w:spacing w:line="160" w:lineRule="exact"/>
              <w:rPr>
                <w:rFonts w:ascii="Arial"/>
                <w:sz w:val="13"/>
              </w:rPr>
            </w:pPr>
          </w:p>
        </w:tc>
      </w:tr>
      <w:tr w14:paraId="108BAA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834" w:type="dxa"/>
            <w:vAlign w:val="top"/>
          </w:tcPr>
          <w:p w14:paraId="75E9CBC5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4F2BAF0A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0E6CBB54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80" w:type="dxa"/>
            <w:vAlign w:val="top"/>
          </w:tcPr>
          <w:p w14:paraId="34837410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416E74F6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1D5F76A0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3B582E89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89" w:type="dxa"/>
            <w:vAlign w:val="top"/>
          </w:tcPr>
          <w:p w14:paraId="28EE9C59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80" w:type="dxa"/>
            <w:vAlign w:val="top"/>
          </w:tcPr>
          <w:p w14:paraId="669BA307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80" w:type="dxa"/>
            <w:vAlign w:val="top"/>
          </w:tcPr>
          <w:p w14:paraId="4373641C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50" w:type="dxa"/>
            <w:vAlign w:val="top"/>
          </w:tcPr>
          <w:p w14:paraId="309861E0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49" w:type="dxa"/>
            <w:vAlign w:val="top"/>
          </w:tcPr>
          <w:p w14:paraId="7AAEE110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00" w:type="dxa"/>
            <w:vAlign w:val="top"/>
          </w:tcPr>
          <w:p w14:paraId="00CC34DA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99" w:type="dxa"/>
            <w:vAlign w:val="top"/>
          </w:tcPr>
          <w:p w14:paraId="10188F0D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46E0B215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29" w:type="dxa"/>
            <w:vAlign w:val="top"/>
          </w:tcPr>
          <w:p w14:paraId="741B2A47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29" w:type="dxa"/>
            <w:vAlign w:val="top"/>
          </w:tcPr>
          <w:p w14:paraId="03945477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09" w:type="dxa"/>
            <w:vAlign w:val="top"/>
          </w:tcPr>
          <w:p w14:paraId="61FC2E88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90" w:type="dxa"/>
            <w:vAlign w:val="top"/>
          </w:tcPr>
          <w:p w14:paraId="1C69EB26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60" w:type="dxa"/>
            <w:vAlign w:val="top"/>
          </w:tcPr>
          <w:p w14:paraId="1202037F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9" w:type="dxa"/>
            <w:vAlign w:val="top"/>
          </w:tcPr>
          <w:p w14:paraId="49E4E99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29" w:type="dxa"/>
            <w:vAlign w:val="top"/>
          </w:tcPr>
          <w:p w14:paraId="69FF81C3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50" w:type="dxa"/>
            <w:vAlign w:val="top"/>
          </w:tcPr>
          <w:p w14:paraId="406E1320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29" w:type="dxa"/>
            <w:vAlign w:val="top"/>
          </w:tcPr>
          <w:p w14:paraId="0A4B9453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45" w:type="dxa"/>
            <w:vAlign w:val="top"/>
          </w:tcPr>
          <w:p w14:paraId="142040FA">
            <w:pPr>
              <w:spacing w:line="160" w:lineRule="exact"/>
              <w:rPr>
                <w:rFonts w:ascii="Arial"/>
                <w:sz w:val="13"/>
              </w:rPr>
            </w:pPr>
          </w:p>
        </w:tc>
      </w:tr>
      <w:tr w14:paraId="4AC9AA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834" w:type="dxa"/>
            <w:vAlign w:val="top"/>
          </w:tcPr>
          <w:p w14:paraId="5A15B1E3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4C727EE3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2A0535FC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380" w:type="dxa"/>
            <w:vAlign w:val="top"/>
          </w:tcPr>
          <w:p w14:paraId="3CF02686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691011DF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06C519C7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4730A3F6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389" w:type="dxa"/>
            <w:vAlign w:val="top"/>
          </w:tcPr>
          <w:p w14:paraId="45A9B665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380" w:type="dxa"/>
            <w:vAlign w:val="top"/>
          </w:tcPr>
          <w:p w14:paraId="3789EEC2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80" w:type="dxa"/>
            <w:vAlign w:val="top"/>
          </w:tcPr>
          <w:p w14:paraId="7E6595D9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50" w:type="dxa"/>
            <w:vAlign w:val="top"/>
          </w:tcPr>
          <w:p w14:paraId="061D556A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49" w:type="dxa"/>
            <w:vAlign w:val="top"/>
          </w:tcPr>
          <w:p w14:paraId="6A70C02A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00" w:type="dxa"/>
            <w:vAlign w:val="top"/>
          </w:tcPr>
          <w:p w14:paraId="2B818D94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99" w:type="dxa"/>
            <w:vAlign w:val="top"/>
          </w:tcPr>
          <w:p w14:paraId="7277DC27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40F2E9EB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29" w:type="dxa"/>
            <w:vAlign w:val="top"/>
          </w:tcPr>
          <w:p w14:paraId="45311F48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29" w:type="dxa"/>
            <w:vAlign w:val="top"/>
          </w:tcPr>
          <w:p w14:paraId="51FABAD2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09" w:type="dxa"/>
            <w:vAlign w:val="top"/>
          </w:tcPr>
          <w:p w14:paraId="7A29BFD2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90" w:type="dxa"/>
            <w:vAlign w:val="top"/>
          </w:tcPr>
          <w:p w14:paraId="427C21D7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60" w:type="dxa"/>
            <w:vAlign w:val="top"/>
          </w:tcPr>
          <w:p w14:paraId="00AA82C2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89" w:type="dxa"/>
            <w:vAlign w:val="top"/>
          </w:tcPr>
          <w:p w14:paraId="0379423D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29" w:type="dxa"/>
            <w:vAlign w:val="top"/>
          </w:tcPr>
          <w:p w14:paraId="4E77BBC6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50" w:type="dxa"/>
            <w:vAlign w:val="top"/>
          </w:tcPr>
          <w:p w14:paraId="3ED205CA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29" w:type="dxa"/>
            <w:vAlign w:val="top"/>
          </w:tcPr>
          <w:p w14:paraId="49AA3A89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45" w:type="dxa"/>
            <w:vAlign w:val="top"/>
          </w:tcPr>
          <w:p w14:paraId="20EE9CCE">
            <w:pPr>
              <w:spacing w:line="150" w:lineRule="exact"/>
              <w:rPr>
                <w:rFonts w:ascii="Arial"/>
                <w:sz w:val="13"/>
              </w:rPr>
            </w:pPr>
          </w:p>
        </w:tc>
      </w:tr>
      <w:tr w14:paraId="019DE3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834" w:type="dxa"/>
            <w:vAlign w:val="top"/>
          </w:tcPr>
          <w:p w14:paraId="7643CA7C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2B6C6221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661DB19F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80" w:type="dxa"/>
            <w:vAlign w:val="top"/>
          </w:tcPr>
          <w:p w14:paraId="174049AE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460ED6F7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462F954A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4D7F340D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89" w:type="dxa"/>
            <w:vAlign w:val="top"/>
          </w:tcPr>
          <w:p w14:paraId="18E642BC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80" w:type="dxa"/>
            <w:vAlign w:val="top"/>
          </w:tcPr>
          <w:p w14:paraId="5FB0F37D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80" w:type="dxa"/>
            <w:vAlign w:val="top"/>
          </w:tcPr>
          <w:p w14:paraId="7DF44ADD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50" w:type="dxa"/>
            <w:vAlign w:val="top"/>
          </w:tcPr>
          <w:p w14:paraId="6BE2623D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49" w:type="dxa"/>
            <w:vAlign w:val="top"/>
          </w:tcPr>
          <w:p w14:paraId="7D5CD6ED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00" w:type="dxa"/>
            <w:vAlign w:val="top"/>
          </w:tcPr>
          <w:p w14:paraId="28D11CA7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99" w:type="dxa"/>
            <w:vAlign w:val="top"/>
          </w:tcPr>
          <w:p w14:paraId="30136B43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13CCC730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29" w:type="dxa"/>
            <w:vAlign w:val="top"/>
          </w:tcPr>
          <w:p w14:paraId="63584441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29" w:type="dxa"/>
            <w:vAlign w:val="top"/>
          </w:tcPr>
          <w:p w14:paraId="73928B70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09" w:type="dxa"/>
            <w:vAlign w:val="top"/>
          </w:tcPr>
          <w:p w14:paraId="47B1C1E7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90" w:type="dxa"/>
            <w:vAlign w:val="top"/>
          </w:tcPr>
          <w:p w14:paraId="565EA9C6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60" w:type="dxa"/>
            <w:vAlign w:val="top"/>
          </w:tcPr>
          <w:p w14:paraId="1717C62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9" w:type="dxa"/>
            <w:vAlign w:val="top"/>
          </w:tcPr>
          <w:p w14:paraId="7D122D1D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29" w:type="dxa"/>
            <w:vAlign w:val="top"/>
          </w:tcPr>
          <w:p w14:paraId="7BD7EB85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50" w:type="dxa"/>
            <w:vAlign w:val="top"/>
          </w:tcPr>
          <w:p w14:paraId="448A2B3A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29" w:type="dxa"/>
            <w:vAlign w:val="top"/>
          </w:tcPr>
          <w:p w14:paraId="1F255564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45" w:type="dxa"/>
            <w:vAlign w:val="top"/>
          </w:tcPr>
          <w:p w14:paraId="189FF38C">
            <w:pPr>
              <w:spacing w:line="160" w:lineRule="exact"/>
              <w:rPr>
                <w:rFonts w:ascii="Arial"/>
                <w:sz w:val="13"/>
              </w:rPr>
            </w:pPr>
          </w:p>
        </w:tc>
      </w:tr>
      <w:tr w14:paraId="3EA0D4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834" w:type="dxa"/>
            <w:vAlign w:val="top"/>
          </w:tcPr>
          <w:p w14:paraId="75CEBCA6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59E0EAC9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5795D19F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80" w:type="dxa"/>
            <w:vAlign w:val="top"/>
          </w:tcPr>
          <w:p w14:paraId="02620CCD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045D056A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52BEC98E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90" w:type="dxa"/>
            <w:vAlign w:val="top"/>
          </w:tcPr>
          <w:p w14:paraId="55225935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89" w:type="dxa"/>
            <w:vAlign w:val="top"/>
          </w:tcPr>
          <w:p w14:paraId="5156EFE1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80" w:type="dxa"/>
            <w:vAlign w:val="top"/>
          </w:tcPr>
          <w:p w14:paraId="5463522E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80" w:type="dxa"/>
            <w:vAlign w:val="top"/>
          </w:tcPr>
          <w:p w14:paraId="71C38537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50" w:type="dxa"/>
            <w:vAlign w:val="top"/>
          </w:tcPr>
          <w:p w14:paraId="5E679D4D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49" w:type="dxa"/>
            <w:vAlign w:val="top"/>
          </w:tcPr>
          <w:p w14:paraId="4A325C9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00" w:type="dxa"/>
            <w:vAlign w:val="top"/>
          </w:tcPr>
          <w:p w14:paraId="553B76AA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99" w:type="dxa"/>
            <w:vAlign w:val="top"/>
          </w:tcPr>
          <w:p w14:paraId="007CAF60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7EBAD40E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29" w:type="dxa"/>
            <w:vAlign w:val="top"/>
          </w:tcPr>
          <w:p w14:paraId="76A77441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29" w:type="dxa"/>
            <w:vAlign w:val="top"/>
          </w:tcPr>
          <w:p w14:paraId="17EEEF09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09" w:type="dxa"/>
            <w:vAlign w:val="top"/>
          </w:tcPr>
          <w:p w14:paraId="0FE9AEB3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90" w:type="dxa"/>
            <w:vAlign w:val="top"/>
          </w:tcPr>
          <w:p w14:paraId="3AC37365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60" w:type="dxa"/>
            <w:vAlign w:val="top"/>
          </w:tcPr>
          <w:p w14:paraId="2303DEEE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9" w:type="dxa"/>
            <w:vAlign w:val="top"/>
          </w:tcPr>
          <w:p w14:paraId="755552DC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29" w:type="dxa"/>
            <w:vAlign w:val="top"/>
          </w:tcPr>
          <w:p w14:paraId="17C30894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50" w:type="dxa"/>
            <w:vAlign w:val="top"/>
          </w:tcPr>
          <w:p w14:paraId="4EAFA3E1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29" w:type="dxa"/>
            <w:vAlign w:val="top"/>
          </w:tcPr>
          <w:p w14:paraId="3B976917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45" w:type="dxa"/>
            <w:vAlign w:val="top"/>
          </w:tcPr>
          <w:p w14:paraId="53B3CD7A">
            <w:pPr>
              <w:spacing w:line="160" w:lineRule="exact"/>
              <w:rPr>
                <w:rFonts w:ascii="Arial"/>
                <w:sz w:val="13"/>
              </w:rPr>
            </w:pPr>
          </w:p>
        </w:tc>
      </w:tr>
      <w:tr w14:paraId="14150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" w:hRule="atLeast"/>
        </w:trPr>
        <w:tc>
          <w:tcPr>
            <w:tcW w:w="834" w:type="dxa"/>
            <w:vAlign w:val="top"/>
          </w:tcPr>
          <w:p w14:paraId="70EC25D4">
            <w:pPr>
              <w:spacing w:line="163" w:lineRule="exact"/>
              <w:rPr>
                <w:rFonts w:ascii="Arial"/>
                <w:sz w:val="14"/>
              </w:rPr>
            </w:pPr>
          </w:p>
        </w:tc>
        <w:tc>
          <w:tcPr>
            <w:tcW w:w="390" w:type="dxa"/>
            <w:vAlign w:val="top"/>
          </w:tcPr>
          <w:p w14:paraId="1FE1B3E3">
            <w:pPr>
              <w:spacing w:line="163" w:lineRule="exact"/>
              <w:rPr>
                <w:rFonts w:ascii="Arial"/>
                <w:sz w:val="14"/>
              </w:rPr>
            </w:pPr>
          </w:p>
        </w:tc>
        <w:tc>
          <w:tcPr>
            <w:tcW w:w="390" w:type="dxa"/>
            <w:vAlign w:val="top"/>
          </w:tcPr>
          <w:p w14:paraId="5E332AEE">
            <w:pPr>
              <w:spacing w:line="163" w:lineRule="exact"/>
              <w:rPr>
                <w:rFonts w:ascii="Arial"/>
                <w:sz w:val="14"/>
              </w:rPr>
            </w:pPr>
          </w:p>
        </w:tc>
        <w:tc>
          <w:tcPr>
            <w:tcW w:w="380" w:type="dxa"/>
            <w:vAlign w:val="top"/>
          </w:tcPr>
          <w:p w14:paraId="372A2E35">
            <w:pPr>
              <w:spacing w:line="163" w:lineRule="exact"/>
              <w:rPr>
                <w:rFonts w:ascii="Arial"/>
                <w:sz w:val="14"/>
              </w:rPr>
            </w:pPr>
          </w:p>
        </w:tc>
        <w:tc>
          <w:tcPr>
            <w:tcW w:w="390" w:type="dxa"/>
            <w:vAlign w:val="top"/>
          </w:tcPr>
          <w:p w14:paraId="1223B7BA">
            <w:pPr>
              <w:spacing w:line="163" w:lineRule="exact"/>
              <w:rPr>
                <w:rFonts w:ascii="Arial"/>
                <w:sz w:val="14"/>
              </w:rPr>
            </w:pPr>
          </w:p>
        </w:tc>
        <w:tc>
          <w:tcPr>
            <w:tcW w:w="390" w:type="dxa"/>
            <w:vAlign w:val="top"/>
          </w:tcPr>
          <w:p w14:paraId="5BFB7CBE">
            <w:pPr>
              <w:spacing w:line="163" w:lineRule="exact"/>
              <w:rPr>
                <w:rFonts w:ascii="Arial"/>
                <w:sz w:val="14"/>
              </w:rPr>
            </w:pPr>
          </w:p>
        </w:tc>
        <w:tc>
          <w:tcPr>
            <w:tcW w:w="390" w:type="dxa"/>
            <w:vAlign w:val="top"/>
          </w:tcPr>
          <w:p w14:paraId="622B87EC">
            <w:pPr>
              <w:spacing w:line="163" w:lineRule="exact"/>
              <w:rPr>
                <w:rFonts w:ascii="Arial"/>
                <w:sz w:val="14"/>
              </w:rPr>
            </w:pPr>
          </w:p>
        </w:tc>
        <w:tc>
          <w:tcPr>
            <w:tcW w:w="389" w:type="dxa"/>
            <w:vAlign w:val="top"/>
          </w:tcPr>
          <w:p w14:paraId="371A1E6F">
            <w:pPr>
              <w:spacing w:line="163" w:lineRule="exact"/>
              <w:rPr>
                <w:rFonts w:ascii="Arial"/>
                <w:sz w:val="14"/>
              </w:rPr>
            </w:pPr>
          </w:p>
        </w:tc>
        <w:tc>
          <w:tcPr>
            <w:tcW w:w="380" w:type="dxa"/>
            <w:vAlign w:val="top"/>
          </w:tcPr>
          <w:p w14:paraId="06369689">
            <w:pPr>
              <w:spacing w:line="163" w:lineRule="exact"/>
              <w:rPr>
                <w:rFonts w:ascii="Arial"/>
                <w:sz w:val="14"/>
              </w:rPr>
            </w:pPr>
          </w:p>
        </w:tc>
        <w:tc>
          <w:tcPr>
            <w:tcW w:w="580" w:type="dxa"/>
            <w:vAlign w:val="top"/>
          </w:tcPr>
          <w:p w14:paraId="74D2B813">
            <w:pPr>
              <w:spacing w:line="163" w:lineRule="exact"/>
              <w:rPr>
                <w:rFonts w:ascii="Arial"/>
                <w:sz w:val="14"/>
              </w:rPr>
            </w:pPr>
          </w:p>
        </w:tc>
        <w:tc>
          <w:tcPr>
            <w:tcW w:w="550" w:type="dxa"/>
            <w:vAlign w:val="top"/>
          </w:tcPr>
          <w:p w14:paraId="14387EC9">
            <w:pPr>
              <w:spacing w:line="163" w:lineRule="exact"/>
              <w:rPr>
                <w:rFonts w:ascii="Arial"/>
                <w:sz w:val="14"/>
              </w:rPr>
            </w:pPr>
          </w:p>
        </w:tc>
        <w:tc>
          <w:tcPr>
            <w:tcW w:w="549" w:type="dxa"/>
            <w:vAlign w:val="top"/>
          </w:tcPr>
          <w:p w14:paraId="5CEEC112">
            <w:pPr>
              <w:spacing w:line="163" w:lineRule="exact"/>
              <w:rPr>
                <w:rFonts w:ascii="Arial"/>
                <w:sz w:val="14"/>
              </w:rPr>
            </w:pPr>
          </w:p>
        </w:tc>
        <w:tc>
          <w:tcPr>
            <w:tcW w:w="500" w:type="dxa"/>
            <w:vAlign w:val="top"/>
          </w:tcPr>
          <w:p w14:paraId="0286022F">
            <w:pPr>
              <w:spacing w:line="163" w:lineRule="exact"/>
              <w:rPr>
                <w:rFonts w:ascii="Arial"/>
                <w:sz w:val="14"/>
              </w:rPr>
            </w:pPr>
          </w:p>
        </w:tc>
        <w:tc>
          <w:tcPr>
            <w:tcW w:w="499" w:type="dxa"/>
            <w:vAlign w:val="top"/>
          </w:tcPr>
          <w:p w14:paraId="593F84A4">
            <w:pPr>
              <w:spacing w:line="163" w:lineRule="exact"/>
              <w:rPr>
                <w:rFonts w:ascii="Arial"/>
                <w:sz w:val="14"/>
              </w:rPr>
            </w:pPr>
          </w:p>
        </w:tc>
        <w:tc>
          <w:tcPr>
            <w:tcW w:w="440" w:type="dxa"/>
            <w:vAlign w:val="top"/>
          </w:tcPr>
          <w:p w14:paraId="50ED757C">
            <w:pPr>
              <w:spacing w:line="163" w:lineRule="exact"/>
              <w:rPr>
                <w:rFonts w:ascii="Arial"/>
                <w:sz w:val="14"/>
              </w:rPr>
            </w:pPr>
          </w:p>
        </w:tc>
        <w:tc>
          <w:tcPr>
            <w:tcW w:w="629" w:type="dxa"/>
            <w:vAlign w:val="top"/>
          </w:tcPr>
          <w:p w14:paraId="08A32A53">
            <w:pPr>
              <w:spacing w:line="163" w:lineRule="exact"/>
              <w:rPr>
                <w:rFonts w:ascii="Arial"/>
                <w:sz w:val="14"/>
              </w:rPr>
            </w:pPr>
          </w:p>
        </w:tc>
        <w:tc>
          <w:tcPr>
            <w:tcW w:w="529" w:type="dxa"/>
            <w:vAlign w:val="top"/>
          </w:tcPr>
          <w:p w14:paraId="2E031C05">
            <w:pPr>
              <w:spacing w:line="163" w:lineRule="exact"/>
              <w:rPr>
                <w:rFonts w:ascii="Arial"/>
                <w:sz w:val="14"/>
              </w:rPr>
            </w:pPr>
          </w:p>
        </w:tc>
        <w:tc>
          <w:tcPr>
            <w:tcW w:w="509" w:type="dxa"/>
            <w:vAlign w:val="top"/>
          </w:tcPr>
          <w:p w14:paraId="61EACBE8">
            <w:pPr>
              <w:spacing w:line="163" w:lineRule="exact"/>
              <w:rPr>
                <w:rFonts w:ascii="Arial"/>
                <w:sz w:val="14"/>
              </w:rPr>
            </w:pPr>
          </w:p>
        </w:tc>
        <w:tc>
          <w:tcPr>
            <w:tcW w:w="590" w:type="dxa"/>
            <w:vAlign w:val="top"/>
          </w:tcPr>
          <w:p w14:paraId="5DED9208">
            <w:pPr>
              <w:spacing w:line="163" w:lineRule="exact"/>
              <w:rPr>
                <w:rFonts w:ascii="Arial"/>
                <w:sz w:val="14"/>
              </w:rPr>
            </w:pPr>
          </w:p>
        </w:tc>
        <w:tc>
          <w:tcPr>
            <w:tcW w:w="460" w:type="dxa"/>
            <w:vAlign w:val="top"/>
          </w:tcPr>
          <w:p w14:paraId="37B4D980">
            <w:pPr>
              <w:spacing w:line="163" w:lineRule="exact"/>
              <w:rPr>
                <w:rFonts w:ascii="Arial"/>
                <w:sz w:val="14"/>
              </w:rPr>
            </w:pPr>
          </w:p>
        </w:tc>
        <w:tc>
          <w:tcPr>
            <w:tcW w:w="489" w:type="dxa"/>
            <w:vAlign w:val="top"/>
          </w:tcPr>
          <w:p w14:paraId="1BFC5F91">
            <w:pPr>
              <w:spacing w:line="163" w:lineRule="exact"/>
              <w:rPr>
                <w:rFonts w:ascii="Arial"/>
                <w:sz w:val="14"/>
              </w:rPr>
            </w:pPr>
          </w:p>
        </w:tc>
        <w:tc>
          <w:tcPr>
            <w:tcW w:w="629" w:type="dxa"/>
            <w:vAlign w:val="top"/>
          </w:tcPr>
          <w:p w14:paraId="361363F6">
            <w:pPr>
              <w:spacing w:line="163" w:lineRule="exact"/>
              <w:rPr>
                <w:rFonts w:ascii="Arial"/>
                <w:sz w:val="14"/>
              </w:rPr>
            </w:pPr>
          </w:p>
        </w:tc>
        <w:tc>
          <w:tcPr>
            <w:tcW w:w="550" w:type="dxa"/>
            <w:vAlign w:val="top"/>
          </w:tcPr>
          <w:p w14:paraId="3E375297">
            <w:pPr>
              <w:spacing w:line="163" w:lineRule="exact"/>
              <w:rPr>
                <w:rFonts w:ascii="Arial"/>
                <w:sz w:val="14"/>
              </w:rPr>
            </w:pPr>
          </w:p>
        </w:tc>
        <w:tc>
          <w:tcPr>
            <w:tcW w:w="529" w:type="dxa"/>
            <w:vAlign w:val="top"/>
          </w:tcPr>
          <w:p w14:paraId="7A3AA08F">
            <w:pPr>
              <w:spacing w:line="163" w:lineRule="exact"/>
              <w:rPr>
                <w:rFonts w:ascii="Arial"/>
                <w:sz w:val="14"/>
              </w:rPr>
            </w:pPr>
          </w:p>
        </w:tc>
        <w:tc>
          <w:tcPr>
            <w:tcW w:w="645" w:type="dxa"/>
            <w:vAlign w:val="top"/>
          </w:tcPr>
          <w:p w14:paraId="0B7CA3E6">
            <w:pPr>
              <w:spacing w:line="163" w:lineRule="exact"/>
              <w:rPr>
                <w:rFonts w:ascii="Arial"/>
                <w:sz w:val="14"/>
              </w:rPr>
            </w:pPr>
          </w:p>
        </w:tc>
      </w:tr>
    </w:tbl>
    <w:p w14:paraId="00E5059C">
      <w:pPr>
        <w:pStyle w:val="2"/>
        <w:spacing w:before="200" w:line="222" w:lineRule="auto"/>
        <w:ind w:left="5694"/>
        <w:rPr>
          <w:sz w:val="17"/>
          <w:szCs w:val="17"/>
        </w:rPr>
      </w:pPr>
      <w:r>
        <w:rPr>
          <w:spacing w:val="25"/>
          <w:sz w:val="17"/>
          <w:szCs w:val="17"/>
        </w:rPr>
        <w:t>第2页，共5页</w:t>
      </w:r>
    </w:p>
    <w:p w14:paraId="0ECE0DE9">
      <w:pPr>
        <w:spacing w:line="222" w:lineRule="auto"/>
        <w:rPr>
          <w:sz w:val="17"/>
          <w:szCs w:val="17"/>
        </w:rPr>
        <w:sectPr>
          <w:footerReference r:id="rId127" w:type="default"/>
          <w:pgSz w:w="16770" w:h="11850"/>
          <w:pgMar w:top="1007" w:right="2064" w:bottom="1451" w:left="2085" w:header="0" w:footer="1217" w:gutter="0"/>
          <w:cols w:space="720" w:num="1"/>
        </w:sectPr>
      </w:pPr>
    </w:p>
    <w:p w14:paraId="512AA9ED">
      <w:pPr>
        <w:spacing w:line="241" w:lineRule="auto"/>
        <w:rPr>
          <w:rFonts w:ascii="Arial"/>
          <w:sz w:val="21"/>
        </w:rPr>
      </w:pPr>
    </w:p>
    <w:p w14:paraId="6642BF8C">
      <w:pPr>
        <w:spacing w:line="241" w:lineRule="auto"/>
        <w:rPr>
          <w:rFonts w:ascii="Arial"/>
          <w:sz w:val="21"/>
        </w:rPr>
      </w:pPr>
    </w:p>
    <w:p w14:paraId="153C180F">
      <w:pPr>
        <w:spacing w:line="241" w:lineRule="auto"/>
        <w:rPr>
          <w:rFonts w:ascii="Arial"/>
          <w:sz w:val="21"/>
        </w:rPr>
      </w:pPr>
    </w:p>
    <w:p w14:paraId="354303CD">
      <w:pPr>
        <w:spacing w:line="241" w:lineRule="auto"/>
        <w:rPr>
          <w:rFonts w:ascii="Arial"/>
          <w:sz w:val="21"/>
        </w:rPr>
      </w:pPr>
    </w:p>
    <w:p w14:paraId="2CCE4A2E">
      <w:pPr>
        <w:spacing w:before="68" w:line="219" w:lineRule="auto"/>
        <w:ind w:left="2427"/>
        <w:rPr>
          <w:rFonts w:ascii="宋体" w:hAnsi="宋体" w:eastAsia="宋体" w:cs="宋体"/>
          <w:sz w:val="21"/>
          <w:szCs w:val="21"/>
        </w:rPr>
      </w:pPr>
      <w:bookmarkStart w:id="70" w:name="bookmark50"/>
      <w:bookmarkEnd w:id="70"/>
      <w:r>
        <w:rPr>
          <w:rFonts w:ascii="宋体" w:hAnsi="宋体" w:eastAsia="宋体" w:cs="宋体"/>
          <w:b/>
          <w:bCs/>
          <w:spacing w:val="-11"/>
          <w:sz w:val="21"/>
          <w:szCs w:val="21"/>
        </w:rPr>
        <w:t>一般公共预算财政拨款支出决算明细表</w:t>
      </w:r>
    </w:p>
    <w:p w14:paraId="29743F28">
      <w:pPr>
        <w:spacing w:before="150" w:line="219" w:lineRule="auto"/>
        <w:ind w:left="7215"/>
        <w:rPr>
          <w:rFonts w:ascii="宋体" w:hAnsi="宋体" w:eastAsia="宋体" w:cs="宋体"/>
          <w:sz w:val="13"/>
          <w:szCs w:val="13"/>
        </w:rPr>
      </w:pPr>
      <w:r>
        <w:rPr>
          <w:rFonts w:ascii="宋体" w:hAnsi="宋体" w:eastAsia="宋体" w:cs="宋体"/>
          <w:spacing w:val="-1"/>
          <w:sz w:val="13"/>
          <w:szCs w:val="13"/>
        </w:rPr>
        <w:t>2023年度</w:t>
      </w:r>
    </w:p>
    <w:p w14:paraId="0B941896">
      <w:pPr>
        <w:spacing w:line="15" w:lineRule="exact"/>
      </w:pPr>
    </w:p>
    <w:tbl>
      <w:tblPr>
        <w:tblStyle w:val="7"/>
        <w:tblW w:w="129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689"/>
        <w:gridCol w:w="869"/>
        <w:gridCol w:w="480"/>
        <w:gridCol w:w="469"/>
        <w:gridCol w:w="480"/>
        <w:gridCol w:w="470"/>
        <w:gridCol w:w="879"/>
        <w:gridCol w:w="869"/>
        <w:gridCol w:w="420"/>
        <w:gridCol w:w="410"/>
        <w:gridCol w:w="420"/>
        <w:gridCol w:w="420"/>
        <w:gridCol w:w="409"/>
        <w:gridCol w:w="580"/>
        <w:gridCol w:w="440"/>
        <w:gridCol w:w="439"/>
        <w:gridCol w:w="430"/>
        <w:gridCol w:w="439"/>
        <w:gridCol w:w="440"/>
        <w:gridCol w:w="440"/>
        <w:gridCol w:w="520"/>
        <w:gridCol w:w="439"/>
        <w:gridCol w:w="440"/>
        <w:gridCol w:w="435"/>
      </w:tblGrid>
      <w:tr w14:paraId="02B147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" w:hRule="atLeast"/>
        </w:trPr>
        <w:tc>
          <w:tcPr>
            <w:tcW w:w="1353" w:type="dxa"/>
            <w:gridSpan w:val="2"/>
            <w:shd w:val="clear" w:color="auto" w:fill="ECECEC"/>
            <w:vAlign w:val="top"/>
          </w:tcPr>
          <w:p w14:paraId="16E07938">
            <w:pPr>
              <w:spacing w:line="164" w:lineRule="exact"/>
              <w:rPr>
                <w:rFonts w:ascii="Arial"/>
                <w:sz w:val="14"/>
              </w:rPr>
            </w:pPr>
          </w:p>
        </w:tc>
        <w:tc>
          <w:tcPr>
            <w:tcW w:w="7175" w:type="dxa"/>
            <w:gridSpan w:val="13"/>
            <w:shd w:val="clear" w:color="auto" w:fill="D4D4D4"/>
            <w:vAlign w:val="top"/>
          </w:tcPr>
          <w:p w14:paraId="7EF2B46B">
            <w:pPr>
              <w:pStyle w:val="8"/>
              <w:spacing w:before="20" w:line="204" w:lineRule="auto"/>
              <w:ind w:left="296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对个人和家庭的补助</w:t>
            </w:r>
          </w:p>
        </w:tc>
        <w:tc>
          <w:tcPr>
            <w:tcW w:w="2188" w:type="dxa"/>
            <w:gridSpan w:val="5"/>
            <w:shd w:val="clear" w:color="auto" w:fill="D0D0D0"/>
            <w:vAlign w:val="top"/>
          </w:tcPr>
          <w:p w14:paraId="352EC87A">
            <w:pPr>
              <w:pStyle w:val="8"/>
              <w:spacing w:before="20" w:line="204" w:lineRule="auto"/>
              <w:ind w:left="446"/>
              <w:rPr>
                <w:sz w:val="13"/>
                <w:szCs w:val="13"/>
              </w:rPr>
            </w:pPr>
            <w:r>
              <w:rPr>
                <w:spacing w:val="1"/>
                <w:sz w:val="13"/>
                <w:szCs w:val="13"/>
              </w:rPr>
              <w:t>债务利息及费用支出</w:t>
            </w:r>
          </w:p>
        </w:tc>
        <w:tc>
          <w:tcPr>
            <w:tcW w:w="2274" w:type="dxa"/>
            <w:gridSpan w:val="5"/>
            <w:shd w:val="clear" w:color="auto" w:fill="D4D4D4"/>
            <w:vAlign w:val="top"/>
          </w:tcPr>
          <w:p w14:paraId="09DD6CA1">
            <w:pPr>
              <w:spacing w:line="164" w:lineRule="exact"/>
              <w:rPr>
                <w:rFonts w:ascii="Arial"/>
                <w:sz w:val="14"/>
              </w:rPr>
            </w:pPr>
          </w:p>
        </w:tc>
      </w:tr>
      <w:tr w14:paraId="3F0C86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664" w:type="dxa"/>
            <w:shd w:val="clear" w:color="auto" w:fill="E8E8E8"/>
            <w:vAlign w:val="top"/>
          </w:tcPr>
          <w:p w14:paraId="793C7010">
            <w:pPr>
              <w:pStyle w:val="8"/>
              <w:spacing w:before="116" w:line="224" w:lineRule="auto"/>
              <w:ind w:left="194" w:right="73" w:hanging="12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税金及附</w:t>
            </w:r>
            <w:r>
              <w:rPr>
                <w:spacing w:val="7"/>
                <w:sz w:val="13"/>
                <w:szCs w:val="13"/>
              </w:rPr>
              <w:t>费用</w:t>
            </w:r>
          </w:p>
        </w:tc>
        <w:tc>
          <w:tcPr>
            <w:tcW w:w="689" w:type="dxa"/>
            <w:shd w:val="clear" w:color="auto" w:fill="E4E4E4"/>
            <w:vAlign w:val="top"/>
          </w:tcPr>
          <w:p w14:paraId="61A4BBC5">
            <w:pPr>
              <w:pStyle w:val="8"/>
              <w:spacing w:before="116" w:line="223" w:lineRule="auto"/>
              <w:ind w:left="81" w:right="13" w:hanging="6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其他商品和</w:t>
            </w:r>
            <w:r>
              <w:rPr>
                <w:spacing w:val="3"/>
                <w:sz w:val="13"/>
                <w:szCs w:val="13"/>
              </w:rPr>
              <w:t>服务支出</w:t>
            </w:r>
          </w:p>
        </w:tc>
        <w:tc>
          <w:tcPr>
            <w:tcW w:w="869" w:type="dxa"/>
            <w:shd w:val="clear" w:color="auto" w:fill="DCDCDC"/>
            <w:vAlign w:val="top"/>
          </w:tcPr>
          <w:p w14:paraId="1A3BE64A">
            <w:pPr>
              <w:pStyle w:val="8"/>
              <w:spacing w:before="197" w:line="221" w:lineRule="auto"/>
              <w:ind w:left="302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小计</w:t>
            </w:r>
          </w:p>
        </w:tc>
        <w:tc>
          <w:tcPr>
            <w:tcW w:w="480" w:type="dxa"/>
            <w:shd w:val="clear" w:color="auto" w:fill="D4D4D4"/>
            <w:vAlign w:val="top"/>
          </w:tcPr>
          <w:p w14:paraId="65A0836C">
            <w:pPr>
              <w:pStyle w:val="8"/>
              <w:spacing w:before="196" w:line="219" w:lineRule="auto"/>
              <w:ind w:left="33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离休贵</w:t>
            </w:r>
          </w:p>
        </w:tc>
        <w:tc>
          <w:tcPr>
            <w:tcW w:w="469" w:type="dxa"/>
            <w:shd w:val="clear" w:color="auto" w:fill="D4D4D4"/>
            <w:vAlign w:val="top"/>
          </w:tcPr>
          <w:p w14:paraId="2CA384FA">
            <w:pPr>
              <w:pStyle w:val="8"/>
              <w:spacing w:before="196" w:line="219" w:lineRule="auto"/>
              <w:ind w:left="33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退休贵</w:t>
            </w:r>
          </w:p>
        </w:tc>
        <w:tc>
          <w:tcPr>
            <w:tcW w:w="480" w:type="dxa"/>
            <w:shd w:val="clear" w:color="auto" w:fill="D4D4D4"/>
            <w:vAlign w:val="top"/>
          </w:tcPr>
          <w:p w14:paraId="2FB3BB8E">
            <w:pPr>
              <w:pStyle w:val="8"/>
              <w:spacing w:before="49" w:line="214" w:lineRule="auto"/>
              <w:ind w:left="104" w:right="77"/>
              <w:jc w:val="both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退职</w:t>
            </w:r>
            <w:r>
              <w:rPr>
                <w:rFonts w:hint="eastAsia"/>
                <w:sz w:val="13"/>
                <w:szCs w:val="13"/>
                <w:lang w:eastAsia="zh-CN"/>
              </w:rPr>
              <w:t>（</w:t>
            </w:r>
            <w:r>
              <w:rPr>
                <w:spacing w:val="9"/>
                <w:sz w:val="13"/>
                <w:szCs w:val="13"/>
              </w:rPr>
              <w:t>役</w:t>
            </w:r>
            <w:r>
              <w:rPr>
                <w:rFonts w:hint="eastAsia"/>
                <w:spacing w:val="9"/>
                <w:sz w:val="13"/>
                <w:szCs w:val="13"/>
                <w:lang w:eastAsia="zh-CN"/>
              </w:rPr>
              <w:t>）</w:t>
            </w:r>
            <w:r>
              <w:rPr>
                <w:spacing w:val="16"/>
                <w:w w:val="124"/>
                <w:sz w:val="13"/>
                <w:szCs w:val="13"/>
              </w:rPr>
              <w:t>费</w:t>
            </w:r>
          </w:p>
        </w:tc>
        <w:tc>
          <w:tcPr>
            <w:tcW w:w="470" w:type="dxa"/>
            <w:shd w:val="clear" w:color="auto" w:fill="D4D4D4"/>
            <w:vAlign w:val="top"/>
          </w:tcPr>
          <w:p w14:paraId="7831924B">
            <w:pPr>
              <w:pStyle w:val="8"/>
              <w:spacing w:before="196" w:line="219" w:lineRule="auto"/>
              <w:ind w:left="44"/>
              <w:rPr>
                <w:sz w:val="13"/>
                <w:szCs w:val="13"/>
              </w:rPr>
            </w:pPr>
            <w:r>
              <w:rPr>
                <w:rFonts w:hint="eastAsia"/>
                <w:spacing w:val="-1"/>
                <w:sz w:val="13"/>
                <w:szCs w:val="13"/>
                <w:lang w:eastAsia="zh-CN"/>
              </w:rPr>
              <w:t>抚恤金</w:t>
            </w:r>
          </w:p>
        </w:tc>
        <w:tc>
          <w:tcPr>
            <w:tcW w:w="879" w:type="dxa"/>
            <w:shd w:val="clear" w:color="auto" w:fill="D3D3D3"/>
            <w:vAlign w:val="top"/>
          </w:tcPr>
          <w:p w14:paraId="1B3F95D6">
            <w:pPr>
              <w:pStyle w:val="8"/>
              <w:spacing w:before="196" w:line="220" w:lineRule="auto"/>
              <w:ind w:left="164"/>
              <w:rPr>
                <w:sz w:val="13"/>
                <w:szCs w:val="13"/>
              </w:rPr>
            </w:pPr>
            <w:r>
              <w:rPr>
                <w:rFonts w:hint="eastAsia"/>
                <w:spacing w:val="-2"/>
                <w:sz w:val="13"/>
                <w:szCs w:val="13"/>
                <w:lang w:eastAsia="zh-CN"/>
              </w:rPr>
              <w:t>生活</w:t>
            </w:r>
            <w:r>
              <w:rPr>
                <w:spacing w:val="-2"/>
                <w:sz w:val="13"/>
                <w:szCs w:val="13"/>
              </w:rPr>
              <w:t>补助</w:t>
            </w:r>
          </w:p>
        </w:tc>
        <w:tc>
          <w:tcPr>
            <w:tcW w:w="869" w:type="dxa"/>
            <w:shd w:val="clear" w:color="auto" w:fill="D0D0D0"/>
            <w:vAlign w:val="top"/>
          </w:tcPr>
          <w:p w14:paraId="74E5439A">
            <w:pPr>
              <w:pStyle w:val="8"/>
              <w:spacing w:before="196" w:line="219" w:lineRule="auto"/>
              <w:ind w:left="235"/>
              <w:rPr>
                <w:sz w:val="13"/>
                <w:szCs w:val="13"/>
              </w:rPr>
            </w:pPr>
            <w:r>
              <w:rPr>
                <w:rFonts w:hint="eastAsia"/>
                <w:spacing w:val="-2"/>
                <w:sz w:val="13"/>
                <w:szCs w:val="13"/>
                <w:lang w:eastAsia="zh-CN"/>
              </w:rPr>
              <w:t>救济</w:t>
            </w:r>
          </w:p>
        </w:tc>
        <w:tc>
          <w:tcPr>
            <w:tcW w:w="420" w:type="dxa"/>
            <w:shd w:val="clear" w:color="auto" w:fill="CCCCCC"/>
            <w:vAlign w:val="top"/>
          </w:tcPr>
          <w:p w14:paraId="34C63A93">
            <w:pPr>
              <w:pStyle w:val="8"/>
              <w:spacing w:before="47" w:line="215" w:lineRule="auto"/>
              <w:ind w:left="75" w:right="64"/>
              <w:jc w:val="both"/>
              <w:rPr>
                <w:sz w:val="13"/>
                <w:szCs w:val="13"/>
              </w:rPr>
            </w:pPr>
            <w:r>
              <w:rPr>
                <w:spacing w:val="-6"/>
                <w:sz w:val="13"/>
                <w:szCs w:val="13"/>
              </w:rPr>
              <w:t>医疗</w:t>
            </w:r>
            <w:r>
              <w:rPr>
                <w:spacing w:val="4"/>
                <w:sz w:val="13"/>
                <w:szCs w:val="13"/>
              </w:rPr>
              <w:t>费补</w:t>
            </w:r>
            <w:r>
              <w:rPr>
                <w:spacing w:val="21"/>
                <w:w w:val="126"/>
                <w:sz w:val="13"/>
                <w:szCs w:val="13"/>
              </w:rPr>
              <w:t>助</w:t>
            </w:r>
          </w:p>
        </w:tc>
        <w:tc>
          <w:tcPr>
            <w:tcW w:w="410" w:type="dxa"/>
            <w:shd w:val="clear" w:color="auto" w:fill="CCCCCC"/>
            <w:vAlign w:val="top"/>
          </w:tcPr>
          <w:p w14:paraId="71D2C776">
            <w:pPr>
              <w:pStyle w:val="8"/>
              <w:spacing w:before="116" w:line="220" w:lineRule="auto"/>
              <w:ind w:left="6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助学</w:t>
            </w:r>
          </w:p>
          <w:p w14:paraId="51EE2E44">
            <w:pPr>
              <w:pStyle w:val="8"/>
              <w:spacing w:before="19" w:line="226" w:lineRule="auto"/>
              <w:ind w:left="136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金</w:t>
            </w:r>
          </w:p>
        </w:tc>
        <w:tc>
          <w:tcPr>
            <w:tcW w:w="420" w:type="dxa"/>
            <w:shd w:val="clear" w:color="auto" w:fill="CCCCCC"/>
            <w:vAlign w:val="top"/>
          </w:tcPr>
          <w:p w14:paraId="0F732637">
            <w:pPr>
              <w:pStyle w:val="8"/>
              <w:spacing w:before="125" w:line="223" w:lineRule="auto"/>
              <w:ind w:left="136" w:right="80" w:hanging="60"/>
              <w:rPr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奖励</w:t>
            </w:r>
            <w:r>
              <w:rPr>
                <w:sz w:val="13"/>
                <w:szCs w:val="13"/>
              </w:rPr>
              <w:t>金</w:t>
            </w:r>
          </w:p>
        </w:tc>
        <w:tc>
          <w:tcPr>
            <w:tcW w:w="420" w:type="dxa"/>
            <w:shd w:val="clear" w:color="auto" w:fill="C8C8C8"/>
            <w:vAlign w:val="top"/>
          </w:tcPr>
          <w:p w14:paraId="30BCF0DE">
            <w:pPr>
              <w:pStyle w:val="8"/>
              <w:spacing w:before="5" w:line="186" w:lineRule="auto"/>
              <w:ind w:left="76" w:right="79"/>
              <w:jc w:val="both"/>
              <w:rPr>
                <w:sz w:val="11"/>
                <w:szCs w:val="11"/>
              </w:rPr>
            </w:pPr>
            <w:r>
              <w:rPr>
                <w:spacing w:val="-3"/>
                <w:sz w:val="13"/>
                <w:szCs w:val="13"/>
              </w:rPr>
              <w:t>个人农业</w:t>
            </w:r>
            <w:r>
              <w:rPr>
                <w:spacing w:val="-4"/>
                <w:sz w:val="13"/>
                <w:szCs w:val="13"/>
              </w:rPr>
              <w:t>生产</w:t>
            </w:r>
            <w:r>
              <w:rPr>
                <w:spacing w:val="8"/>
                <w:sz w:val="11"/>
                <w:szCs w:val="11"/>
              </w:rPr>
              <w:t>1L</w:t>
            </w:r>
          </w:p>
        </w:tc>
        <w:tc>
          <w:tcPr>
            <w:tcW w:w="409" w:type="dxa"/>
            <w:shd w:val="clear" w:color="auto" w:fill="C8C8C8"/>
            <w:vAlign w:val="top"/>
          </w:tcPr>
          <w:p w14:paraId="64164F4F">
            <w:pPr>
              <w:pStyle w:val="8"/>
              <w:spacing w:before="6" w:line="212" w:lineRule="auto"/>
              <w:ind w:left="231" w:right="77" w:hanging="165"/>
              <w:rPr>
                <w:sz w:val="8"/>
                <w:szCs w:val="8"/>
              </w:rPr>
            </w:pPr>
            <w:r>
              <mc:AlternateContent>
                <mc:Choice Requires="wps">
                  <w:drawing>
                    <wp:anchor distT="0" distB="0" distL="0" distR="0" simplePos="0" relativeHeight="251665408" behindDoc="0" locked="0" layoutInCell="1" allowOverlap="1">
                      <wp:simplePos x="0" y="0"/>
                      <wp:positionH relativeFrom="rightMargin">
                        <wp:posOffset>-254000</wp:posOffset>
                      </wp:positionH>
                      <wp:positionV relativeFrom="topMargin">
                        <wp:posOffset>109855</wp:posOffset>
                      </wp:positionV>
                      <wp:extent cx="187325" cy="139700"/>
                      <wp:effectExtent l="0" t="0" r="0" b="0"/>
                      <wp:wrapNone/>
                      <wp:docPr id="12" name="Text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-254154" y="110482"/>
                                <a:ext cx="187325" cy="139700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F8F145">
                                  <w:pPr>
                                    <w:pStyle w:val="8"/>
                                    <w:spacing w:before="44" w:line="219" w:lineRule="auto"/>
                                    <w:ind w:left="20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  <w:szCs w:val="13"/>
                                    </w:rPr>
                                    <w:t>律社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12" o:spid="_x0000_s1026" o:spt="202" type="#_x0000_t202" style="position:absolute;left:0pt;margin-left:0.2pt;margin-top:9.15pt;height:11pt;width:14.75pt;mso-position-horizontal-relative:page;mso-position-vertical-relative:page;rotation:-5898240f;z-index:251665408;mso-width-relative:page;mso-height-relative:page;" filled="f" stroked="f" coordsize="21600,21600" o:gfxdata="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lluYm2AAAAAkBAAAPAAAA&#10;AAAAAAEAIAAAACIAAABkcnMvZG93bnJldi54bWxQSwECFAAUAAAACACHTuJAQg5Gh04CAACiBAAA&#10;DgAAAAAAAAABACAAAAAnAQAAZHJzL2Uyb0RvYy54bWxQSwUGAAAAAAYABgBZAQAA5wUAAAAA&#10;">
                      <v:fill on="f" focussize="0,0"/>
                      <v:stroke on="f" weight="0pt" miterlimit="0" joinstyle="miter"/>
                      <v:imagedata o:title=""/>
                      <o:lock v:ext="edit" aspectratio="f"/>
                      <v:textbox inset="0mm,0mm,0mm,0mm">
                        <w:txbxContent>
                          <w:p w14:paraId="3AF8F145">
                            <w:pPr>
                              <w:pStyle w:val="8"/>
                              <w:spacing w:before="44" w:line="219" w:lineRule="auto"/>
                              <w:ind w:left="20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  <w:szCs w:val="13"/>
                              </w:rPr>
                              <w:t>律社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pacing w:val="-3"/>
                <w:sz w:val="13"/>
                <w:szCs w:val="13"/>
              </w:rPr>
              <w:t>代数</w:t>
            </w:r>
            <w:r>
              <w:rPr>
                <w:sz w:val="8"/>
                <w:szCs w:val="8"/>
              </w:rPr>
              <w:t>的</w:t>
            </w:r>
          </w:p>
          <w:p w14:paraId="56510F5D">
            <w:pPr>
              <w:pStyle w:val="8"/>
              <w:spacing w:before="99" w:line="157" w:lineRule="auto"/>
              <w:ind w:left="126" w:right="87" w:firstLine="105"/>
              <w:rPr>
                <w:sz w:val="11"/>
                <w:szCs w:val="11"/>
              </w:rPr>
            </w:pPr>
            <w:r>
              <w:rPr>
                <w:spacing w:val="-1"/>
                <w:sz w:val="8"/>
                <w:szCs w:val="8"/>
              </w:rPr>
              <w:t>派</w:t>
            </w:r>
            <w:r>
              <w:rPr>
                <w:sz w:val="11"/>
                <w:szCs w:val="11"/>
              </w:rPr>
              <w:t>西</w:t>
            </w:r>
          </w:p>
        </w:tc>
        <w:tc>
          <w:tcPr>
            <w:tcW w:w="580" w:type="dxa"/>
            <w:shd w:val="clear" w:color="auto" w:fill="6C6C6C"/>
            <w:vAlign w:val="top"/>
          </w:tcPr>
          <w:p w14:paraId="10692B19">
            <w:pPr>
              <w:pStyle w:val="8"/>
              <w:spacing w:before="45" w:line="216" w:lineRule="auto"/>
              <w:ind w:left="37" w:right="18"/>
              <w:jc w:val="both"/>
              <w:rPr>
                <w:sz w:val="13"/>
                <w:szCs w:val="13"/>
              </w:rPr>
            </w:pPr>
            <w:r>
              <w:rPr>
                <w:color w:val="FFFFFF"/>
                <w:spacing w:val="-2"/>
                <w:sz w:val="13"/>
                <w:szCs w:val="13"/>
              </w:rPr>
              <w:t>其他对个人和家庭</w:t>
            </w:r>
            <w:r>
              <w:rPr>
                <w:color w:val="FFFFFF"/>
                <w:spacing w:val="16"/>
                <w:sz w:val="13"/>
                <w:szCs w:val="13"/>
              </w:rPr>
              <w:t>的补助</w:t>
            </w:r>
          </w:p>
        </w:tc>
        <w:tc>
          <w:tcPr>
            <w:tcW w:w="440" w:type="dxa"/>
            <w:shd w:val="clear" w:color="auto" w:fill="C8C8C8"/>
            <w:vAlign w:val="top"/>
          </w:tcPr>
          <w:p w14:paraId="55169502">
            <w:pPr>
              <w:pStyle w:val="8"/>
              <w:spacing w:before="197" w:line="221" w:lineRule="auto"/>
              <w:ind w:left="87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小计</w:t>
            </w:r>
          </w:p>
        </w:tc>
        <w:tc>
          <w:tcPr>
            <w:tcW w:w="439" w:type="dxa"/>
            <w:shd w:val="clear" w:color="auto" w:fill="CBCBCB"/>
            <w:vAlign w:val="top"/>
          </w:tcPr>
          <w:p w14:paraId="40E06BAB">
            <w:pPr>
              <w:pStyle w:val="8"/>
              <w:spacing w:before="116" w:line="230" w:lineRule="auto"/>
              <w:ind w:left="17" w:right="14"/>
              <w:rPr>
                <w:sz w:val="13"/>
                <w:szCs w:val="13"/>
              </w:rPr>
            </w:pPr>
            <w:r>
              <w:rPr>
                <w:spacing w:val="2"/>
                <w:sz w:val="13"/>
                <w:szCs w:val="13"/>
              </w:rPr>
              <w:t>国内债</w:t>
            </w:r>
            <w:r>
              <w:rPr>
                <w:spacing w:val="-2"/>
                <w:sz w:val="13"/>
                <w:szCs w:val="13"/>
              </w:rPr>
              <w:t>务付息</w:t>
            </w:r>
          </w:p>
        </w:tc>
        <w:tc>
          <w:tcPr>
            <w:tcW w:w="430" w:type="dxa"/>
            <w:shd w:val="clear" w:color="auto" w:fill="C8C8C8"/>
            <w:vAlign w:val="top"/>
          </w:tcPr>
          <w:p w14:paraId="2AFDE154">
            <w:pPr>
              <w:pStyle w:val="8"/>
              <w:spacing w:before="126" w:line="209" w:lineRule="auto"/>
              <w:ind w:left="18" w:right="5"/>
              <w:rPr>
                <w:sz w:val="13"/>
                <w:szCs w:val="13"/>
              </w:rPr>
            </w:pPr>
            <w:r>
              <w:rPr>
                <w:spacing w:val="2"/>
                <w:sz w:val="13"/>
                <w:szCs w:val="13"/>
              </w:rPr>
              <w:t>国外愤</w:t>
            </w:r>
            <w:r>
              <w:rPr>
                <w:spacing w:val="-2"/>
                <w:sz w:val="13"/>
                <w:szCs w:val="13"/>
              </w:rPr>
              <w:t>务付息</w:t>
            </w:r>
          </w:p>
        </w:tc>
        <w:tc>
          <w:tcPr>
            <w:tcW w:w="439" w:type="dxa"/>
            <w:shd w:val="clear" w:color="auto" w:fill="676767"/>
            <w:vAlign w:val="top"/>
          </w:tcPr>
          <w:p w14:paraId="6F0C5C63">
            <w:pPr>
              <w:pStyle w:val="8"/>
              <w:spacing w:before="6" w:line="219" w:lineRule="auto"/>
              <w:jc w:val="right"/>
              <w:rPr>
                <w:sz w:val="13"/>
                <w:szCs w:val="13"/>
              </w:rPr>
            </w:pPr>
            <w:r>
              <w:rPr>
                <w:color w:val="FFFFFF"/>
                <w:spacing w:val="-26"/>
                <w:sz w:val="13"/>
                <w:szCs w:val="13"/>
              </w:rPr>
              <w:t>国</w:t>
            </w:r>
            <w:r>
              <w:rPr>
                <w:color w:val="FFFFFF"/>
                <w:spacing w:val="-18"/>
                <w:sz w:val="13"/>
                <w:szCs w:val="13"/>
              </w:rPr>
              <w:t>内</w:t>
            </w:r>
          </w:p>
          <w:p w14:paraId="673C4998">
            <w:pPr>
              <w:pStyle w:val="8"/>
              <w:spacing w:before="35" w:line="219" w:lineRule="auto"/>
              <w:ind w:left="18"/>
              <w:rPr>
                <w:sz w:val="13"/>
                <w:szCs w:val="13"/>
              </w:rPr>
            </w:pPr>
            <w:r>
              <w:rPr>
                <w:color w:val="FFFFFF"/>
                <w:spacing w:val="-2"/>
                <w:sz w:val="13"/>
                <w:szCs w:val="13"/>
              </w:rPr>
              <w:t>务发行</w:t>
            </w:r>
          </w:p>
          <w:p w14:paraId="28B049CA">
            <w:pPr>
              <w:pStyle w:val="8"/>
              <w:spacing w:before="6" w:line="216" w:lineRule="auto"/>
              <w:ind w:left="88"/>
              <w:rPr>
                <w:sz w:val="13"/>
                <w:szCs w:val="13"/>
              </w:rPr>
            </w:pPr>
            <w:r>
              <w:rPr>
                <w:color w:val="FFFFFF"/>
                <w:spacing w:val="7"/>
                <w:sz w:val="13"/>
                <w:szCs w:val="13"/>
              </w:rPr>
              <w:t>费用</w:t>
            </w:r>
          </w:p>
        </w:tc>
        <w:tc>
          <w:tcPr>
            <w:tcW w:w="440" w:type="dxa"/>
            <w:shd w:val="clear" w:color="auto" w:fill="808080"/>
            <w:vAlign w:val="top"/>
          </w:tcPr>
          <w:p w14:paraId="2D20FB70">
            <w:pPr>
              <w:pStyle w:val="8"/>
              <w:spacing w:before="46" w:line="199" w:lineRule="auto"/>
              <w:ind w:left="19"/>
              <w:rPr>
                <w:sz w:val="13"/>
                <w:szCs w:val="13"/>
              </w:rPr>
            </w:pPr>
            <w:r>
              <w:rPr>
                <w:spacing w:val="2"/>
                <w:sz w:val="13"/>
                <w:szCs w:val="13"/>
              </w:rPr>
              <w:t>国外债</w:t>
            </w:r>
          </w:p>
          <w:p w14:paraId="136800A6">
            <w:pPr>
              <w:pStyle w:val="8"/>
              <w:spacing w:line="219" w:lineRule="auto"/>
              <w:ind w:left="19"/>
              <w:rPr>
                <w:sz w:val="13"/>
                <w:szCs w:val="13"/>
              </w:rPr>
            </w:pPr>
            <w:r>
              <w:rPr>
                <w:color w:val="FFFFFF"/>
                <w:spacing w:val="-2"/>
                <w:sz w:val="13"/>
                <w:szCs w:val="13"/>
              </w:rPr>
              <w:t>务发行</w:t>
            </w:r>
          </w:p>
          <w:p w14:paraId="5D047A66">
            <w:pPr>
              <w:pStyle w:val="8"/>
              <w:spacing w:before="6" w:line="220" w:lineRule="auto"/>
              <w:ind w:left="89"/>
              <w:rPr>
                <w:sz w:val="13"/>
                <w:szCs w:val="13"/>
              </w:rPr>
            </w:pPr>
            <w:r>
              <w:rPr>
                <w:color w:val="FFFFFF"/>
                <w:spacing w:val="7"/>
                <w:sz w:val="13"/>
                <w:szCs w:val="13"/>
              </w:rPr>
              <w:t>费用</w:t>
            </w:r>
          </w:p>
        </w:tc>
        <w:tc>
          <w:tcPr>
            <w:tcW w:w="440" w:type="dxa"/>
            <w:shd w:val="clear" w:color="auto" w:fill="CFCFCF"/>
            <w:vAlign w:val="top"/>
          </w:tcPr>
          <w:p w14:paraId="1373C110">
            <w:pPr>
              <w:pStyle w:val="8"/>
              <w:spacing w:before="197" w:line="221" w:lineRule="auto"/>
              <w:ind w:left="89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小计</w:t>
            </w:r>
          </w:p>
        </w:tc>
        <w:tc>
          <w:tcPr>
            <w:tcW w:w="520" w:type="dxa"/>
            <w:shd w:val="clear" w:color="auto" w:fill="D0D0D0"/>
            <w:vAlign w:val="top"/>
          </w:tcPr>
          <w:p w14:paraId="69032237">
            <w:pPr>
              <w:pStyle w:val="8"/>
              <w:spacing w:before="46" w:line="199" w:lineRule="auto"/>
              <w:ind w:left="5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房屋建</w:t>
            </w:r>
          </w:p>
          <w:p w14:paraId="0352430D">
            <w:pPr>
              <w:pStyle w:val="8"/>
              <w:spacing w:line="220" w:lineRule="auto"/>
              <w:ind w:left="5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筑物购</w:t>
            </w:r>
          </w:p>
          <w:p w14:paraId="31C07FDB">
            <w:pPr>
              <w:pStyle w:val="8"/>
              <w:spacing w:before="25" w:line="201" w:lineRule="auto"/>
              <w:ind w:left="189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建</w:t>
            </w:r>
          </w:p>
        </w:tc>
        <w:tc>
          <w:tcPr>
            <w:tcW w:w="439" w:type="dxa"/>
            <w:shd w:val="clear" w:color="auto" w:fill="D7D7D7"/>
            <w:vAlign w:val="top"/>
          </w:tcPr>
          <w:p w14:paraId="5E3DEA3D">
            <w:pPr>
              <w:pStyle w:val="8"/>
              <w:spacing w:before="116" w:line="217" w:lineRule="auto"/>
              <w:ind w:left="28" w:right="16" w:hanging="9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办公设备购置</w:t>
            </w:r>
          </w:p>
        </w:tc>
        <w:tc>
          <w:tcPr>
            <w:tcW w:w="440" w:type="dxa"/>
            <w:shd w:val="clear" w:color="auto" w:fill="DCDCDC"/>
            <w:vAlign w:val="top"/>
          </w:tcPr>
          <w:p w14:paraId="356FAC12">
            <w:pPr>
              <w:pStyle w:val="8"/>
              <w:spacing w:before="116" w:line="217" w:lineRule="auto"/>
              <w:ind w:left="29" w:right="16" w:hanging="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专用设</w:t>
            </w:r>
            <w:r>
              <w:rPr>
                <w:spacing w:val="-3"/>
                <w:sz w:val="13"/>
                <w:szCs w:val="13"/>
              </w:rPr>
              <w:t>备购置</w:t>
            </w:r>
          </w:p>
        </w:tc>
        <w:tc>
          <w:tcPr>
            <w:tcW w:w="435" w:type="dxa"/>
            <w:shd w:val="clear" w:color="auto" w:fill="E0E0E0"/>
            <w:vAlign w:val="top"/>
          </w:tcPr>
          <w:p w14:paraId="41432EA7">
            <w:pPr>
              <w:pStyle w:val="8"/>
              <w:spacing w:before="117" w:line="217" w:lineRule="auto"/>
              <w:ind w:left="20" w:right="1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基础设施建设</w:t>
            </w:r>
          </w:p>
        </w:tc>
      </w:tr>
      <w:tr w14:paraId="645D22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664" w:type="dxa"/>
            <w:shd w:val="clear" w:color="auto" w:fill="ECECEC"/>
            <w:vAlign w:val="top"/>
          </w:tcPr>
          <w:p w14:paraId="2159D420">
            <w:pPr>
              <w:pStyle w:val="8"/>
              <w:spacing w:before="60" w:line="110" w:lineRule="exact"/>
              <w:ind w:left="255"/>
              <w:rPr>
                <w:sz w:val="13"/>
                <w:szCs w:val="13"/>
              </w:rPr>
            </w:pPr>
            <w:r>
              <w:rPr>
                <w:spacing w:val="-2"/>
                <w:position w:val="-1"/>
                <w:sz w:val="13"/>
                <w:szCs w:val="13"/>
              </w:rPr>
              <w:t>42</w:t>
            </w:r>
          </w:p>
        </w:tc>
        <w:tc>
          <w:tcPr>
            <w:tcW w:w="689" w:type="dxa"/>
            <w:shd w:val="clear" w:color="auto" w:fill="E4E4E4"/>
            <w:vAlign w:val="top"/>
          </w:tcPr>
          <w:p w14:paraId="3011F698">
            <w:pPr>
              <w:pStyle w:val="8"/>
              <w:spacing w:before="60" w:line="110" w:lineRule="exact"/>
              <w:ind w:left="281"/>
              <w:rPr>
                <w:sz w:val="13"/>
                <w:szCs w:val="13"/>
              </w:rPr>
            </w:pPr>
            <w:r>
              <w:rPr>
                <w:spacing w:val="-2"/>
                <w:position w:val="-1"/>
                <w:sz w:val="13"/>
                <w:szCs w:val="13"/>
              </w:rPr>
              <w:t>43</w:t>
            </w:r>
          </w:p>
        </w:tc>
        <w:tc>
          <w:tcPr>
            <w:tcW w:w="869" w:type="dxa"/>
            <w:shd w:val="clear" w:color="auto" w:fill="DCDCDC"/>
            <w:vAlign w:val="top"/>
          </w:tcPr>
          <w:p w14:paraId="725BDE61">
            <w:pPr>
              <w:pStyle w:val="8"/>
              <w:spacing w:before="60" w:line="110" w:lineRule="exact"/>
              <w:ind w:left="362"/>
              <w:rPr>
                <w:sz w:val="13"/>
                <w:szCs w:val="13"/>
              </w:rPr>
            </w:pPr>
            <w:r>
              <w:rPr>
                <w:spacing w:val="-2"/>
                <w:position w:val="-1"/>
                <w:sz w:val="13"/>
                <w:szCs w:val="13"/>
              </w:rPr>
              <w:t>44</w:t>
            </w:r>
          </w:p>
        </w:tc>
        <w:tc>
          <w:tcPr>
            <w:tcW w:w="480" w:type="dxa"/>
            <w:shd w:val="clear" w:color="auto" w:fill="D4D4D4"/>
            <w:vAlign w:val="top"/>
          </w:tcPr>
          <w:p w14:paraId="6538556F">
            <w:pPr>
              <w:pStyle w:val="8"/>
              <w:spacing w:before="60" w:line="110" w:lineRule="exact"/>
              <w:ind w:left="163"/>
              <w:rPr>
                <w:sz w:val="13"/>
                <w:szCs w:val="13"/>
              </w:rPr>
            </w:pPr>
            <w:r>
              <w:rPr>
                <w:spacing w:val="-2"/>
                <w:position w:val="-1"/>
                <w:sz w:val="13"/>
                <w:szCs w:val="13"/>
              </w:rPr>
              <w:t>45</w:t>
            </w:r>
          </w:p>
        </w:tc>
        <w:tc>
          <w:tcPr>
            <w:tcW w:w="469" w:type="dxa"/>
            <w:shd w:val="clear" w:color="auto" w:fill="D4D4D4"/>
            <w:vAlign w:val="top"/>
          </w:tcPr>
          <w:p w14:paraId="57AD0977">
            <w:pPr>
              <w:pStyle w:val="8"/>
              <w:spacing w:before="60" w:line="110" w:lineRule="exact"/>
              <w:ind w:left="163"/>
              <w:rPr>
                <w:sz w:val="13"/>
                <w:szCs w:val="13"/>
              </w:rPr>
            </w:pPr>
            <w:r>
              <w:rPr>
                <w:spacing w:val="-2"/>
                <w:position w:val="-1"/>
                <w:sz w:val="13"/>
                <w:szCs w:val="13"/>
              </w:rPr>
              <w:t>46</w:t>
            </w:r>
          </w:p>
        </w:tc>
        <w:tc>
          <w:tcPr>
            <w:tcW w:w="480" w:type="dxa"/>
            <w:shd w:val="clear" w:color="auto" w:fill="D4D4D4"/>
            <w:vAlign w:val="top"/>
          </w:tcPr>
          <w:p w14:paraId="666F01BE">
            <w:pPr>
              <w:pStyle w:val="8"/>
              <w:spacing w:before="60" w:line="110" w:lineRule="exact"/>
              <w:ind w:left="164"/>
              <w:rPr>
                <w:sz w:val="13"/>
                <w:szCs w:val="13"/>
              </w:rPr>
            </w:pPr>
            <w:r>
              <w:rPr>
                <w:spacing w:val="-2"/>
                <w:position w:val="-1"/>
                <w:sz w:val="13"/>
                <w:szCs w:val="13"/>
              </w:rPr>
              <w:t>47</w:t>
            </w:r>
          </w:p>
        </w:tc>
        <w:tc>
          <w:tcPr>
            <w:tcW w:w="470" w:type="dxa"/>
            <w:shd w:val="clear" w:color="auto" w:fill="D4D4D4"/>
            <w:vAlign w:val="top"/>
          </w:tcPr>
          <w:p w14:paraId="39DA72E2">
            <w:pPr>
              <w:pStyle w:val="8"/>
              <w:spacing w:before="60" w:line="110" w:lineRule="exact"/>
              <w:ind w:left="144"/>
              <w:rPr>
                <w:sz w:val="13"/>
                <w:szCs w:val="13"/>
              </w:rPr>
            </w:pPr>
            <w:r>
              <w:rPr>
                <w:spacing w:val="-2"/>
                <w:position w:val="-1"/>
                <w:sz w:val="13"/>
                <w:szCs w:val="13"/>
              </w:rPr>
              <w:t>48</w:t>
            </w:r>
          </w:p>
        </w:tc>
        <w:tc>
          <w:tcPr>
            <w:tcW w:w="879" w:type="dxa"/>
            <w:shd w:val="clear" w:color="auto" w:fill="D0D0D0"/>
            <w:vAlign w:val="top"/>
          </w:tcPr>
          <w:p w14:paraId="2C34F98C">
            <w:pPr>
              <w:pStyle w:val="8"/>
              <w:spacing w:before="60" w:line="110" w:lineRule="exact"/>
              <w:ind w:left="374"/>
              <w:rPr>
                <w:sz w:val="13"/>
                <w:szCs w:val="13"/>
              </w:rPr>
            </w:pPr>
            <w:r>
              <w:rPr>
                <w:spacing w:val="-2"/>
                <w:position w:val="-1"/>
                <w:sz w:val="13"/>
                <w:szCs w:val="13"/>
              </w:rPr>
              <w:t>49</w:t>
            </w:r>
          </w:p>
        </w:tc>
        <w:tc>
          <w:tcPr>
            <w:tcW w:w="869" w:type="dxa"/>
            <w:shd w:val="clear" w:color="auto" w:fill="D0D0D0"/>
            <w:vAlign w:val="top"/>
          </w:tcPr>
          <w:p w14:paraId="5CBEE867">
            <w:pPr>
              <w:pStyle w:val="8"/>
              <w:spacing w:before="60" w:line="110" w:lineRule="exact"/>
              <w:ind w:left="365"/>
              <w:rPr>
                <w:sz w:val="13"/>
                <w:szCs w:val="13"/>
              </w:rPr>
            </w:pPr>
            <w:r>
              <w:rPr>
                <w:spacing w:val="-2"/>
                <w:position w:val="-1"/>
                <w:sz w:val="13"/>
                <w:szCs w:val="13"/>
              </w:rPr>
              <w:t>50</w:t>
            </w:r>
          </w:p>
        </w:tc>
        <w:tc>
          <w:tcPr>
            <w:tcW w:w="420" w:type="dxa"/>
            <w:shd w:val="clear" w:color="auto" w:fill="D0D0D0"/>
            <w:vAlign w:val="top"/>
          </w:tcPr>
          <w:p w14:paraId="29167E32">
            <w:pPr>
              <w:pStyle w:val="8"/>
              <w:spacing w:before="60" w:line="110" w:lineRule="exact"/>
              <w:ind w:left="136"/>
              <w:rPr>
                <w:sz w:val="13"/>
                <w:szCs w:val="13"/>
              </w:rPr>
            </w:pPr>
            <w:r>
              <w:rPr>
                <w:spacing w:val="-2"/>
                <w:position w:val="-1"/>
                <w:sz w:val="13"/>
                <w:szCs w:val="13"/>
              </w:rPr>
              <w:t>51</w:t>
            </w:r>
          </w:p>
        </w:tc>
        <w:tc>
          <w:tcPr>
            <w:tcW w:w="410" w:type="dxa"/>
            <w:shd w:val="clear" w:color="auto" w:fill="CCCCCC"/>
            <w:vAlign w:val="top"/>
          </w:tcPr>
          <w:p w14:paraId="515BF035">
            <w:pPr>
              <w:pStyle w:val="8"/>
              <w:spacing w:before="60" w:line="110" w:lineRule="exact"/>
              <w:ind w:left="136"/>
              <w:rPr>
                <w:sz w:val="13"/>
                <w:szCs w:val="13"/>
              </w:rPr>
            </w:pPr>
            <w:r>
              <w:rPr>
                <w:spacing w:val="-2"/>
                <w:position w:val="-1"/>
                <w:sz w:val="13"/>
                <w:szCs w:val="13"/>
              </w:rPr>
              <w:t>52</w:t>
            </w:r>
          </w:p>
        </w:tc>
        <w:tc>
          <w:tcPr>
            <w:tcW w:w="420" w:type="dxa"/>
            <w:shd w:val="clear" w:color="auto" w:fill="D0D0D0"/>
            <w:vAlign w:val="top"/>
          </w:tcPr>
          <w:p w14:paraId="66A6571A">
            <w:pPr>
              <w:pStyle w:val="8"/>
              <w:spacing w:before="60" w:line="110" w:lineRule="exact"/>
              <w:ind w:left="136"/>
              <w:rPr>
                <w:sz w:val="13"/>
                <w:szCs w:val="13"/>
              </w:rPr>
            </w:pPr>
            <w:r>
              <w:rPr>
                <w:spacing w:val="-2"/>
                <w:position w:val="-1"/>
                <w:sz w:val="13"/>
                <w:szCs w:val="13"/>
              </w:rPr>
              <w:t>53</w:t>
            </w:r>
          </w:p>
        </w:tc>
        <w:tc>
          <w:tcPr>
            <w:tcW w:w="420" w:type="dxa"/>
            <w:shd w:val="clear" w:color="auto" w:fill="D0D0D0"/>
            <w:vAlign w:val="top"/>
          </w:tcPr>
          <w:p w14:paraId="58BE7EFF">
            <w:pPr>
              <w:pStyle w:val="8"/>
              <w:spacing w:before="60" w:line="110" w:lineRule="exact"/>
              <w:ind w:left="136"/>
              <w:rPr>
                <w:sz w:val="13"/>
                <w:szCs w:val="13"/>
              </w:rPr>
            </w:pPr>
            <w:r>
              <w:rPr>
                <w:spacing w:val="-2"/>
                <w:position w:val="-1"/>
                <w:sz w:val="13"/>
                <w:szCs w:val="13"/>
              </w:rPr>
              <w:t>54</w:t>
            </w:r>
          </w:p>
        </w:tc>
        <w:tc>
          <w:tcPr>
            <w:tcW w:w="409" w:type="dxa"/>
            <w:shd w:val="clear" w:color="auto" w:fill="CCCCCC"/>
            <w:vAlign w:val="top"/>
          </w:tcPr>
          <w:p w14:paraId="0CEC718A">
            <w:pPr>
              <w:pStyle w:val="8"/>
              <w:spacing w:before="61" w:line="108" w:lineRule="exact"/>
              <w:ind w:left="135"/>
              <w:rPr>
                <w:sz w:val="13"/>
                <w:szCs w:val="13"/>
              </w:rPr>
            </w:pPr>
            <w:r>
              <w:rPr>
                <w:spacing w:val="-2"/>
                <w:position w:val="-1"/>
                <w:sz w:val="13"/>
                <w:szCs w:val="13"/>
              </w:rPr>
              <w:t>55</w:t>
            </w:r>
          </w:p>
        </w:tc>
        <w:tc>
          <w:tcPr>
            <w:tcW w:w="580" w:type="dxa"/>
            <w:shd w:val="clear" w:color="auto" w:fill="C8C8C8"/>
            <w:vAlign w:val="top"/>
          </w:tcPr>
          <w:p w14:paraId="04B3A2C6">
            <w:pPr>
              <w:pStyle w:val="8"/>
              <w:spacing w:before="60" w:line="110" w:lineRule="exact"/>
              <w:ind w:left="227"/>
              <w:rPr>
                <w:sz w:val="13"/>
                <w:szCs w:val="13"/>
              </w:rPr>
            </w:pPr>
            <w:r>
              <w:rPr>
                <w:spacing w:val="-2"/>
                <w:position w:val="-1"/>
                <w:sz w:val="13"/>
                <w:szCs w:val="13"/>
              </w:rPr>
              <w:t>56</w:t>
            </w:r>
          </w:p>
        </w:tc>
        <w:tc>
          <w:tcPr>
            <w:tcW w:w="440" w:type="dxa"/>
            <w:shd w:val="clear" w:color="auto" w:fill="CCCCCC"/>
            <w:vAlign w:val="top"/>
          </w:tcPr>
          <w:p w14:paraId="6B284D8D">
            <w:pPr>
              <w:pStyle w:val="8"/>
              <w:spacing w:before="61" w:line="108" w:lineRule="exact"/>
              <w:ind w:left="146"/>
              <w:rPr>
                <w:sz w:val="13"/>
                <w:szCs w:val="13"/>
              </w:rPr>
            </w:pPr>
            <w:r>
              <w:rPr>
                <w:spacing w:val="-2"/>
                <w:position w:val="-1"/>
                <w:sz w:val="13"/>
                <w:szCs w:val="13"/>
              </w:rPr>
              <w:t>57</w:t>
            </w:r>
          </w:p>
        </w:tc>
        <w:tc>
          <w:tcPr>
            <w:tcW w:w="439" w:type="dxa"/>
            <w:shd w:val="clear" w:color="auto" w:fill="CCCCCC"/>
            <w:vAlign w:val="top"/>
          </w:tcPr>
          <w:p w14:paraId="3634977F">
            <w:pPr>
              <w:pStyle w:val="8"/>
              <w:spacing w:before="60" w:line="110" w:lineRule="exact"/>
              <w:ind w:left="147"/>
              <w:rPr>
                <w:sz w:val="13"/>
                <w:szCs w:val="13"/>
              </w:rPr>
            </w:pPr>
            <w:r>
              <w:rPr>
                <w:spacing w:val="-2"/>
                <w:position w:val="-1"/>
                <w:sz w:val="13"/>
                <w:szCs w:val="13"/>
              </w:rPr>
              <w:t>58</w:t>
            </w:r>
          </w:p>
        </w:tc>
        <w:tc>
          <w:tcPr>
            <w:tcW w:w="430" w:type="dxa"/>
            <w:shd w:val="clear" w:color="auto" w:fill="CCCCCC"/>
            <w:vAlign w:val="top"/>
          </w:tcPr>
          <w:p w14:paraId="6052C703">
            <w:pPr>
              <w:pStyle w:val="8"/>
              <w:spacing w:before="60" w:line="110" w:lineRule="exact"/>
              <w:ind w:left="148"/>
              <w:rPr>
                <w:sz w:val="13"/>
                <w:szCs w:val="13"/>
              </w:rPr>
            </w:pPr>
            <w:r>
              <w:rPr>
                <w:spacing w:val="-2"/>
                <w:position w:val="-1"/>
                <w:sz w:val="13"/>
                <w:szCs w:val="13"/>
              </w:rPr>
              <w:t>59</w:t>
            </w:r>
          </w:p>
        </w:tc>
        <w:tc>
          <w:tcPr>
            <w:tcW w:w="439" w:type="dxa"/>
            <w:shd w:val="clear" w:color="auto" w:fill="D0D0D0"/>
            <w:vAlign w:val="top"/>
          </w:tcPr>
          <w:p w14:paraId="3074194D">
            <w:pPr>
              <w:pStyle w:val="8"/>
              <w:spacing w:before="60" w:line="110" w:lineRule="exact"/>
              <w:ind w:left="148"/>
              <w:rPr>
                <w:sz w:val="13"/>
                <w:szCs w:val="13"/>
              </w:rPr>
            </w:pPr>
            <w:r>
              <w:rPr>
                <w:spacing w:val="-2"/>
                <w:position w:val="-1"/>
                <w:sz w:val="13"/>
                <w:szCs w:val="13"/>
              </w:rPr>
              <w:t>60</w:t>
            </w:r>
          </w:p>
        </w:tc>
        <w:tc>
          <w:tcPr>
            <w:tcW w:w="440" w:type="dxa"/>
            <w:shd w:val="clear" w:color="auto" w:fill="D0D0D0"/>
            <w:vAlign w:val="top"/>
          </w:tcPr>
          <w:p w14:paraId="41082ADA">
            <w:pPr>
              <w:pStyle w:val="8"/>
              <w:spacing w:before="60" w:line="110" w:lineRule="exact"/>
              <w:ind w:left="149"/>
              <w:rPr>
                <w:sz w:val="13"/>
                <w:szCs w:val="13"/>
              </w:rPr>
            </w:pPr>
            <w:r>
              <w:rPr>
                <w:spacing w:val="-2"/>
                <w:position w:val="-1"/>
                <w:sz w:val="13"/>
                <w:szCs w:val="13"/>
              </w:rPr>
              <w:t>61</w:t>
            </w:r>
          </w:p>
        </w:tc>
        <w:tc>
          <w:tcPr>
            <w:tcW w:w="440" w:type="dxa"/>
            <w:shd w:val="clear" w:color="auto" w:fill="D0D0D0"/>
            <w:vAlign w:val="top"/>
          </w:tcPr>
          <w:p w14:paraId="06B76F4F">
            <w:pPr>
              <w:pStyle w:val="8"/>
              <w:spacing w:before="60" w:line="110" w:lineRule="exact"/>
              <w:ind w:left="149"/>
              <w:rPr>
                <w:sz w:val="13"/>
                <w:szCs w:val="13"/>
              </w:rPr>
            </w:pPr>
            <w:r>
              <w:rPr>
                <w:spacing w:val="-2"/>
                <w:position w:val="-1"/>
                <w:sz w:val="13"/>
                <w:szCs w:val="13"/>
              </w:rPr>
              <w:t>62</w:t>
            </w:r>
          </w:p>
        </w:tc>
        <w:tc>
          <w:tcPr>
            <w:tcW w:w="520" w:type="dxa"/>
            <w:shd w:val="clear" w:color="auto" w:fill="D4D4D4"/>
            <w:vAlign w:val="top"/>
          </w:tcPr>
          <w:p w14:paraId="082B1BEF">
            <w:pPr>
              <w:pStyle w:val="8"/>
              <w:spacing w:before="60" w:line="110" w:lineRule="exact"/>
              <w:ind w:left="189"/>
              <w:rPr>
                <w:sz w:val="13"/>
                <w:szCs w:val="13"/>
              </w:rPr>
            </w:pPr>
            <w:r>
              <w:rPr>
                <w:spacing w:val="-2"/>
                <w:position w:val="-1"/>
                <w:sz w:val="13"/>
                <w:szCs w:val="13"/>
              </w:rPr>
              <w:t>63</w:t>
            </w:r>
          </w:p>
        </w:tc>
        <w:tc>
          <w:tcPr>
            <w:tcW w:w="439" w:type="dxa"/>
            <w:shd w:val="clear" w:color="auto" w:fill="D8D8D8"/>
            <w:vAlign w:val="top"/>
          </w:tcPr>
          <w:p w14:paraId="0B7A1D29">
            <w:pPr>
              <w:pStyle w:val="8"/>
              <w:spacing w:before="60" w:line="110" w:lineRule="exact"/>
              <w:ind w:left="149"/>
              <w:rPr>
                <w:sz w:val="13"/>
                <w:szCs w:val="13"/>
              </w:rPr>
            </w:pPr>
            <w:r>
              <w:rPr>
                <w:spacing w:val="-2"/>
                <w:position w:val="-1"/>
                <w:sz w:val="13"/>
                <w:szCs w:val="13"/>
              </w:rPr>
              <w:t>64</w:t>
            </w:r>
          </w:p>
        </w:tc>
        <w:tc>
          <w:tcPr>
            <w:tcW w:w="440" w:type="dxa"/>
            <w:shd w:val="clear" w:color="auto" w:fill="DFDFDF"/>
            <w:vAlign w:val="top"/>
          </w:tcPr>
          <w:p w14:paraId="2F4B5868">
            <w:pPr>
              <w:pStyle w:val="8"/>
              <w:spacing w:before="60" w:line="110" w:lineRule="exact"/>
              <w:ind w:left="150"/>
              <w:rPr>
                <w:sz w:val="13"/>
                <w:szCs w:val="13"/>
              </w:rPr>
            </w:pPr>
            <w:r>
              <w:rPr>
                <w:spacing w:val="-2"/>
                <w:position w:val="-1"/>
                <w:sz w:val="13"/>
                <w:szCs w:val="13"/>
              </w:rPr>
              <w:t>65</w:t>
            </w:r>
          </w:p>
        </w:tc>
        <w:tc>
          <w:tcPr>
            <w:tcW w:w="435" w:type="dxa"/>
            <w:shd w:val="clear" w:color="auto" w:fill="E4E4E4"/>
            <w:vAlign w:val="top"/>
          </w:tcPr>
          <w:p w14:paraId="047D8663">
            <w:pPr>
              <w:pStyle w:val="8"/>
              <w:spacing w:before="60" w:line="110" w:lineRule="exact"/>
              <w:ind w:left="149"/>
              <w:rPr>
                <w:sz w:val="13"/>
                <w:szCs w:val="13"/>
              </w:rPr>
            </w:pPr>
            <w:r>
              <w:rPr>
                <w:spacing w:val="-2"/>
                <w:position w:val="-1"/>
                <w:sz w:val="13"/>
                <w:szCs w:val="13"/>
              </w:rPr>
              <w:t>66</w:t>
            </w:r>
          </w:p>
        </w:tc>
      </w:tr>
      <w:tr w14:paraId="222D8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</w:trPr>
        <w:tc>
          <w:tcPr>
            <w:tcW w:w="664" w:type="dxa"/>
            <w:vAlign w:val="top"/>
          </w:tcPr>
          <w:p w14:paraId="281B4923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689" w:type="dxa"/>
            <w:vAlign w:val="top"/>
          </w:tcPr>
          <w:p w14:paraId="18C5101B">
            <w:pPr>
              <w:pStyle w:val="8"/>
              <w:spacing w:before="60" w:line="109" w:lineRule="exact"/>
              <w:ind w:right="11"/>
              <w:jc w:val="right"/>
              <w:rPr>
                <w:sz w:val="13"/>
                <w:szCs w:val="13"/>
              </w:rPr>
            </w:pPr>
            <w:r>
              <w:rPr>
                <w:spacing w:val="-1"/>
                <w:position w:val="-1"/>
                <w:sz w:val="13"/>
                <w:szCs w:val="13"/>
              </w:rPr>
              <w:t>44.7</w:t>
            </w:r>
          </w:p>
        </w:tc>
        <w:tc>
          <w:tcPr>
            <w:tcW w:w="869" w:type="dxa"/>
            <w:vAlign w:val="top"/>
          </w:tcPr>
          <w:p w14:paraId="5FA6DA12">
            <w:pPr>
              <w:pStyle w:val="8"/>
              <w:spacing w:before="60" w:line="109" w:lineRule="exact"/>
              <w:ind w:right="10"/>
              <w:jc w:val="right"/>
              <w:rPr>
                <w:sz w:val="13"/>
                <w:szCs w:val="13"/>
              </w:rPr>
            </w:pPr>
            <w:r>
              <w:rPr>
                <w:spacing w:val="-1"/>
                <w:position w:val="-1"/>
                <w:sz w:val="13"/>
                <w:szCs w:val="13"/>
              </w:rPr>
              <w:t>4.556.48</w:t>
            </w:r>
          </w:p>
        </w:tc>
        <w:tc>
          <w:tcPr>
            <w:tcW w:w="480" w:type="dxa"/>
            <w:vAlign w:val="top"/>
          </w:tcPr>
          <w:p w14:paraId="53B6B5E1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69" w:type="dxa"/>
            <w:vAlign w:val="top"/>
          </w:tcPr>
          <w:p w14:paraId="6A3B44E4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29E43A63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70" w:type="dxa"/>
            <w:vAlign w:val="top"/>
          </w:tcPr>
          <w:p w14:paraId="4E261732">
            <w:pPr>
              <w:pStyle w:val="8"/>
              <w:spacing w:before="60" w:line="109" w:lineRule="exact"/>
              <w:jc w:val="right"/>
              <w:rPr>
                <w:sz w:val="13"/>
                <w:szCs w:val="13"/>
              </w:rPr>
            </w:pPr>
            <w:r>
              <w:rPr>
                <w:spacing w:val="-2"/>
                <w:position w:val="-1"/>
                <w:sz w:val="13"/>
                <w:szCs w:val="13"/>
              </w:rPr>
              <w:t>4.45</w:t>
            </w:r>
          </w:p>
        </w:tc>
        <w:tc>
          <w:tcPr>
            <w:tcW w:w="879" w:type="dxa"/>
            <w:vAlign w:val="top"/>
          </w:tcPr>
          <w:p w14:paraId="7C7F8F79">
            <w:pPr>
              <w:pStyle w:val="8"/>
              <w:spacing w:before="45" w:line="176" w:lineRule="auto"/>
              <w:ind w:right="9"/>
              <w:jc w:val="right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1,251.72</w:t>
            </w:r>
          </w:p>
        </w:tc>
        <w:tc>
          <w:tcPr>
            <w:tcW w:w="869" w:type="dxa"/>
            <w:vAlign w:val="top"/>
          </w:tcPr>
          <w:p w14:paraId="0D714D15">
            <w:pPr>
              <w:pStyle w:val="8"/>
              <w:spacing w:before="60" w:line="109" w:lineRule="exact"/>
              <w:jc w:val="right"/>
              <w:rPr>
                <w:sz w:val="13"/>
                <w:szCs w:val="13"/>
              </w:rPr>
            </w:pPr>
            <w:r>
              <w:rPr>
                <w:spacing w:val="-1"/>
                <w:position w:val="-1"/>
                <w:sz w:val="13"/>
                <w:szCs w:val="13"/>
              </w:rPr>
              <w:t>3.299.36</w:t>
            </w:r>
          </w:p>
        </w:tc>
        <w:tc>
          <w:tcPr>
            <w:tcW w:w="420" w:type="dxa"/>
            <w:vAlign w:val="top"/>
          </w:tcPr>
          <w:p w14:paraId="0221EFB1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10" w:type="dxa"/>
            <w:vAlign w:val="top"/>
          </w:tcPr>
          <w:p w14:paraId="5CDBDB8D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20" w:type="dxa"/>
            <w:vAlign w:val="top"/>
          </w:tcPr>
          <w:p w14:paraId="3BE0F6CE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20" w:type="dxa"/>
            <w:vAlign w:val="top"/>
          </w:tcPr>
          <w:p w14:paraId="00090A70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09" w:type="dxa"/>
            <w:vAlign w:val="top"/>
          </w:tcPr>
          <w:p w14:paraId="0EBF9845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580" w:type="dxa"/>
            <w:vAlign w:val="top"/>
          </w:tcPr>
          <w:p w14:paraId="53A54660">
            <w:pPr>
              <w:pStyle w:val="8"/>
              <w:spacing w:before="60" w:line="109" w:lineRule="exact"/>
              <w:jc w:val="right"/>
              <w:rPr>
                <w:sz w:val="13"/>
                <w:szCs w:val="13"/>
              </w:rPr>
            </w:pPr>
            <w:r>
              <w:rPr>
                <w:spacing w:val="-2"/>
                <w:position w:val="-1"/>
                <w:sz w:val="13"/>
                <w:szCs w:val="13"/>
              </w:rPr>
              <w:t>0.96</w:t>
            </w:r>
          </w:p>
        </w:tc>
        <w:tc>
          <w:tcPr>
            <w:tcW w:w="440" w:type="dxa"/>
            <w:vAlign w:val="top"/>
          </w:tcPr>
          <w:p w14:paraId="349FFE81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39" w:type="dxa"/>
            <w:vAlign w:val="top"/>
          </w:tcPr>
          <w:p w14:paraId="689B6251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30" w:type="dxa"/>
            <w:vAlign w:val="top"/>
          </w:tcPr>
          <w:p w14:paraId="7A9B9160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39" w:type="dxa"/>
            <w:vAlign w:val="top"/>
          </w:tcPr>
          <w:p w14:paraId="505484F9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40" w:type="dxa"/>
            <w:vAlign w:val="top"/>
          </w:tcPr>
          <w:p w14:paraId="17AE265D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40" w:type="dxa"/>
            <w:vAlign w:val="top"/>
          </w:tcPr>
          <w:p w14:paraId="42C8EBB3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520" w:type="dxa"/>
            <w:vAlign w:val="top"/>
          </w:tcPr>
          <w:p w14:paraId="02566851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39" w:type="dxa"/>
            <w:vAlign w:val="top"/>
          </w:tcPr>
          <w:p w14:paraId="661EE7A2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40" w:type="dxa"/>
            <w:vAlign w:val="top"/>
          </w:tcPr>
          <w:p w14:paraId="08E004C1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35" w:type="dxa"/>
            <w:vAlign w:val="top"/>
          </w:tcPr>
          <w:p w14:paraId="5B1E8BEA">
            <w:pPr>
              <w:spacing w:line="169" w:lineRule="exact"/>
              <w:rPr>
                <w:rFonts w:ascii="Arial"/>
                <w:sz w:val="14"/>
              </w:rPr>
            </w:pPr>
          </w:p>
        </w:tc>
      </w:tr>
      <w:tr w14:paraId="37C0D4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64" w:type="dxa"/>
            <w:vAlign w:val="top"/>
          </w:tcPr>
          <w:p w14:paraId="237333A7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89" w:type="dxa"/>
            <w:vAlign w:val="top"/>
          </w:tcPr>
          <w:p w14:paraId="5C73AEC6">
            <w:pPr>
              <w:pStyle w:val="8"/>
              <w:spacing w:before="51" w:line="108" w:lineRule="exact"/>
              <w:ind w:left="341"/>
              <w:rPr>
                <w:sz w:val="13"/>
                <w:szCs w:val="13"/>
              </w:rPr>
            </w:pPr>
            <w:r>
              <w:rPr>
                <w:spacing w:val="-1"/>
                <w:position w:val="-1"/>
                <w:sz w:val="13"/>
                <w:szCs w:val="13"/>
              </w:rPr>
              <w:t>44.71</w:t>
            </w:r>
          </w:p>
        </w:tc>
        <w:tc>
          <w:tcPr>
            <w:tcW w:w="869" w:type="dxa"/>
            <w:vAlign w:val="top"/>
          </w:tcPr>
          <w:p w14:paraId="77BC62BE">
            <w:pPr>
              <w:pStyle w:val="8"/>
              <w:spacing w:before="36" w:line="175" w:lineRule="auto"/>
              <w:ind w:right="11"/>
              <w:jc w:val="right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4,556.48</w:t>
            </w:r>
          </w:p>
        </w:tc>
        <w:tc>
          <w:tcPr>
            <w:tcW w:w="480" w:type="dxa"/>
            <w:vAlign w:val="top"/>
          </w:tcPr>
          <w:p w14:paraId="681C6F3E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69" w:type="dxa"/>
            <w:vAlign w:val="top"/>
          </w:tcPr>
          <w:p w14:paraId="5D8EC4A1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4B84E557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0" w:type="dxa"/>
            <w:vAlign w:val="top"/>
          </w:tcPr>
          <w:p w14:paraId="195B9C80">
            <w:pPr>
              <w:pStyle w:val="8"/>
              <w:spacing w:before="51" w:line="108" w:lineRule="exact"/>
              <w:jc w:val="right"/>
              <w:rPr>
                <w:sz w:val="13"/>
                <w:szCs w:val="13"/>
              </w:rPr>
            </w:pPr>
            <w:r>
              <w:rPr>
                <w:spacing w:val="-2"/>
                <w:position w:val="-1"/>
                <w:sz w:val="13"/>
                <w:szCs w:val="13"/>
              </w:rPr>
              <w:t>4.45</w:t>
            </w:r>
          </w:p>
        </w:tc>
        <w:tc>
          <w:tcPr>
            <w:tcW w:w="879" w:type="dxa"/>
            <w:vAlign w:val="top"/>
          </w:tcPr>
          <w:p w14:paraId="6FC08A5C">
            <w:pPr>
              <w:pStyle w:val="8"/>
              <w:spacing w:before="36" w:line="176" w:lineRule="auto"/>
              <w:ind w:right="9"/>
              <w:jc w:val="right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1,251.72</w:t>
            </w:r>
          </w:p>
        </w:tc>
        <w:tc>
          <w:tcPr>
            <w:tcW w:w="869" w:type="dxa"/>
            <w:vAlign w:val="top"/>
          </w:tcPr>
          <w:p w14:paraId="38352560">
            <w:pPr>
              <w:pStyle w:val="8"/>
              <w:spacing w:before="36" w:line="175" w:lineRule="auto"/>
              <w:ind w:right="1"/>
              <w:jc w:val="right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3,299.36</w:t>
            </w:r>
          </w:p>
        </w:tc>
        <w:tc>
          <w:tcPr>
            <w:tcW w:w="420" w:type="dxa"/>
            <w:vAlign w:val="top"/>
          </w:tcPr>
          <w:p w14:paraId="03BA8E23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10" w:type="dxa"/>
            <w:vAlign w:val="top"/>
          </w:tcPr>
          <w:p w14:paraId="18E25022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20" w:type="dxa"/>
            <w:vAlign w:val="top"/>
          </w:tcPr>
          <w:p w14:paraId="7CC53B9A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20" w:type="dxa"/>
            <w:vAlign w:val="top"/>
          </w:tcPr>
          <w:p w14:paraId="26935475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09" w:type="dxa"/>
            <w:vAlign w:val="top"/>
          </w:tcPr>
          <w:p w14:paraId="6C4D3FA0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80" w:type="dxa"/>
            <w:vAlign w:val="top"/>
          </w:tcPr>
          <w:p w14:paraId="7645206E">
            <w:pPr>
              <w:pStyle w:val="8"/>
              <w:spacing w:before="51" w:line="108" w:lineRule="exact"/>
              <w:jc w:val="right"/>
              <w:rPr>
                <w:sz w:val="13"/>
                <w:szCs w:val="13"/>
              </w:rPr>
            </w:pPr>
            <w:r>
              <w:rPr>
                <w:spacing w:val="-2"/>
                <w:position w:val="-1"/>
                <w:sz w:val="13"/>
                <w:szCs w:val="13"/>
              </w:rPr>
              <w:t>0.96</w:t>
            </w:r>
          </w:p>
        </w:tc>
        <w:tc>
          <w:tcPr>
            <w:tcW w:w="440" w:type="dxa"/>
            <w:vAlign w:val="top"/>
          </w:tcPr>
          <w:p w14:paraId="1F6C05F0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39" w:type="dxa"/>
            <w:vAlign w:val="top"/>
          </w:tcPr>
          <w:p w14:paraId="268CD893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30" w:type="dxa"/>
            <w:vAlign w:val="top"/>
          </w:tcPr>
          <w:p w14:paraId="1DC2199A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39" w:type="dxa"/>
            <w:vAlign w:val="top"/>
          </w:tcPr>
          <w:p w14:paraId="7F306691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1EB0FFE9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31CDB29D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20" w:type="dxa"/>
            <w:vAlign w:val="top"/>
          </w:tcPr>
          <w:p w14:paraId="557D8411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39" w:type="dxa"/>
            <w:vAlign w:val="top"/>
          </w:tcPr>
          <w:p w14:paraId="200F8FD4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0B6B419C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35" w:type="dxa"/>
            <w:vAlign w:val="top"/>
          </w:tcPr>
          <w:p w14:paraId="65148261">
            <w:pPr>
              <w:spacing w:line="160" w:lineRule="exact"/>
              <w:rPr>
                <w:rFonts w:ascii="Arial"/>
                <w:sz w:val="13"/>
              </w:rPr>
            </w:pPr>
          </w:p>
        </w:tc>
      </w:tr>
      <w:tr w14:paraId="16948C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664" w:type="dxa"/>
            <w:vAlign w:val="top"/>
          </w:tcPr>
          <w:p w14:paraId="59B9E83F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89" w:type="dxa"/>
            <w:vAlign w:val="top"/>
          </w:tcPr>
          <w:p w14:paraId="28272753">
            <w:pPr>
              <w:pStyle w:val="8"/>
              <w:spacing w:before="51" w:line="98" w:lineRule="exact"/>
              <w:ind w:right="14"/>
              <w:jc w:val="right"/>
              <w:rPr>
                <w:sz w:val="13"/>
                <w:szCs w:val="13"/>
              </w:rPr>
            </w:pPr>
            <w:r>
              <w:rPr>
                <w:spacing w:val="-2"/>
                <w:position w:val="-2"/>
                <w:sz w:val="13"/>
                <w:szCs w:val="13"/>
              </w:rPr>
              <w:t>7.07</w:t>
            </w:r>
          </w:p>
        </w:tc>
        <w:tc>
          <w:tcPr>
            <w:tcW w:w="869" w:type="dxa"/>
            <w:vAlign w:val="top"/>
          </w:tcPr>
          <w:p w14:paraId="215B0BE3">
            <w:pPr>
              <w:pStyle w:val="8"/>
              <w:spacing w:before="51" w:line="98" w:lineRule="exact"/>
              <w:ind w:left="462"/>
              <w:rPr>
                <w:sz w:val="13"/>
                <w:szCs w:val="13"/>
              </w:rPr>
            </w:pPr>
            <w:r>
              <w:rPr>
                <w:spacing w:val="-3"/>
                <w:position w:val="-2"/>
                <w:sz w:val="13"/>
                <w:szCs w:val="13"/>
              </w:rPr>
              <w:t>175.81</w:t>
            </w:r>
          </w:p>
        </w:tc>
        <w:tc>
          <w:tcPr>
            <w:tcW w:w="480" w:type="dxa"/>
            <w:vAlign w:val="top"/>
          </w:tcPr>
          <w:p w14:paraId="70A48E17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69" w:type="dxa"/>
            <w:vAlign w:val="top"/>
          </w:tcPr>
          <w:p w14:paraId="436E2EAA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245A7CA7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70" w:type="dxa"/>
            <w:vAlign w:val="top"/>
          </w:tcPr>
          <w:p w14:paraId="62942C5D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879" w:type="dxa"/>
            <w:vAlign w:val="top"/>
          </w:tcPr>
          <w:p w14:paraId="58215E86">
            <w:pPr>
              <w:pStyle w:val="8"/>
              <w:spacing w:before="51" w:line="98" w:lineRule="exact"/>
              <w:ind w:right="7"/>
              <w:jc w:val="right"/>
              <w:rPr>
                <w:sz w:val="13"/>
                <w:szCs w:val="13"/>
              </w:rPr>
            </w:pPr>
            <w:r>
              <w:rPr>
                <w:spacing w:val="-3"/>
                <w:position w:val="-2"/>
                <w:sz w:val="13"/>
                <w:szCs w:val="13"/>
              </w:rPr>
              <w:t>175.81</w:t>
            </w:r>
          </w:p>
        </w:tc>
        <w:tc>
          <w:tcPr>
            <w:tcW w:w="869" w:type="dxa"/>
            <w:vAlign w:val="top"/>
          </w:tcPr>
          <w:p w14:paraId="11BDC959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20" w:type="dxa"/>
            <w:vAlign w:val="top"/>
          </w:tcPr>
          <w:p w14:paraId="1AA8B3FD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10" w:type="dxa"/>
            <w:vAlign w:val="top"/>
          </w:tcPr>
          <w:p w14:paraId="756792DB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20" w:type="dxa"/>
            <w:vAlign w:val="top"/>
          </w:tcPr>
          <w:p w14:paraId="59271CF3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20" w:type="dxa"/>
            <w:vAlign w:val="top"/>
          </w:tcPr>
          <w:p w14:paraId="6A82B2AA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09" w:type="dxa"/>
            <w:vAlign w:val="top"/>
          </w:tcPr>
          <w:p w14:paraId="413A5F98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80" w:type="dxa"/>
            <w:vAlign w:val="top"/>
          </w:tcPr>
          <w:p w14:paraId="3EFC19FD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4CE51D33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39" w:type="dxa"/>
            <w:vAlign w:val="top"/>
          </w:tcPr>
          <w:p w14:paraId="3F2BD5BA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30" w:type="dxa"/>
            <w:vAlign w:val="top"/>
          </w:tcPr>
          <w:p w14:paraId="2FDA344D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39" w:type="dxa"/>
            <w:vAlign w:val="top"/>
          </w:tcPr>
          <w:p w14:paraId="561E4624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48EB8E3B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19ACD30F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20" w:type="dxa"/>
            <w:vAlign w:val="top"/>
          </w:tcPr>
          <w:p w14:paraId="4AC6B0BB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39" w:type="dxa"/>
            <w:vAlign w:val="top"/>
          </w:tcPr>
          <w:p w14:paraId="7A07AF09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2883AFE0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35" w:type="dxa"/>
            <w:vAlign w:val="top"/>
          </w:tcPr>
          <w:p w14:paraId="47F1D6A9">
            <w:pPr>
              <w:spacing w:line="150" w:lineRule="exact"/>
              <w:rPr>
                <w:rFonts w:ascii="Arial"/>
                <w:sz w:val="13"/>
              </w:rPr>
            </w:pPr>
          </w:p>
        </w:tc>
      </w:tr>
      <w:tr w14:paraId="0EC227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64" w:type="dxa"/>
            <w:vAlign w:val="top"/>
          </w:tcPr>
          <w:p w14:paraId="3C114194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89" w:type="dxa"/>
            <w:vAlign w:val="top"/>
          </w:tcPr>
          <w:p w14:paraId="681B10BD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869" w:type="dxa"/>
            <w:vAlign w:val="top"/>
          </w:tcPr>
          <w:p w14:paraId="743B658C">
            <w:pPr>
              <w:pStyle w:val="8"/>
              <w:spacing w:before="51" w:line="108" w:lineRule="exact"/>
              <w:ind w:right="12"/>
              <w:jc w:val="right"/>
              <w:rPr>
                <w:sz w:val="13"/>
                <w:szCs w:val="13"/>
              </w:rPr>
            </w:pPr>
            <w:r>
              <w:rPr>
                <w:spacing w:val="-2"/>
                <w:position w:val="-1"/>
                <w:sz w:val="13"/>
                <w:szCs w:val="13"/>
              </w:rPr>
              <w:t>3.81</w:t>
            </w:r>
          </w:p>
        </w:tc>
        <w:tc>
          <w:tcPr>
            <w:tcW w:w="480" w:type="dxa"/>
            <w:vAlign w:val="top"/>
          </w:tcPr>
          <w:p w14:paraId="6770CB7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69" w:type="dxa"/>
            <w:vAlign w:val="top"/>
          </w:tcPr>
          <w:p w14:paraId="5AE791D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70A75AA9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0" w:type="dxa"/>
            <w:vAlign w:val="top"/>
          </w:tcPr>
          <w:p w14:paraId="041FA9D5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879" w:type="dxa"/>
            <w:vAlign w:val="top"/>
          </w:tcPr>
          <w:p w14:paraId="6E5F3E50">
            <w:pPr>
              <w:pStyle w:val="8"/>
              <w:spacing w:before="51" w:line="108" w:lineRule="exact"/>
              <w:jc w:val="right"/>
              <w:rPr>
                <w:sz w:val="13"/>
                <w:szCs w:val="13"/>
              </w:rPr>
            </w:pPr>
            <w:r>
              <w:rPr>
                <w:spacing w:val="-2"/>
                <w:position w:val="-1"/>
                <w:sz w:val="13"/>
                <w:szCs w:val="13"/>
              </w:rPr>
              <w:t>3.81</w:t>
            </w:r>
          </w:p>
        </w:tc>
        <w:tc>
          <w:tcPr>
            <w:tcW w:w="869" w:type="dxa"/>
            <w:vAlign w:val="top"/>
          </w:tcPr>
          <w:p w14:paraId="00B058FA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20" w:type="dxa"/>
            <w:vAlign w:val="top"/>
          </w:tcPr>
          <w:p w14:paraId="67509BAD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10" w:type="dxa"/>
            <w:vAlign w:val="top"/>
          </w:tcPr>
          <w:p w14:paraId="4D134111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20" w:type="dxa"/>
            <w:vAlign w:val="top"/>
          </w:tcPr>
          <w:p w14:paraId="1261549A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20" w:type="dxa"/>
            <w:vAlign w:val="top"/>
          </w:tcPr>
          <w:p w14:paraId="632913A8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09" w:type="dxa"/>
            <w:vAlign w:val="top"/>
          </w:tcPr>
          <w:p w14:paraId="6FD0A8F5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80" w:type="dxa"/>
            <w:vAlign w:val="top"/>
          </w:tcPr>
          <w:p w14:paraId="799D4FD4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4BD06422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39" w:type="dxa"/>
            <w:vAlign w:val="top"/>
          </w:tcPr>
          <w:p w14:paraId="52EF2574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30" w:type="dxa"/>
            <w:vAlign w:val="top"/>
          </w:tcPr>
          <w:p w14:paraId="106A45F7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39" w:type="dxa"/>
            <w:vAlign w:val="top"/>
          </w:tcPr>
          <w:p w14:paraId="5BAFAADC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28D0EC31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208546C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20" w:type="dxa"/>
            <w:vAlign w:val="top"/>
          </w:tcPr>
          <w:p w14:paraId="5D0FF106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39" w:type="dxa"/>
            <w:vAlign w:val="top"/>
          </w:tcPr>
          <w:p w14:paraId="6B9D02BE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55BEE848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35" w:type="dxa"/>
            <w:vAlign w:val="top"/>
          </w:tcPr>
          <w:p w14:paraId="62261C58">
            <w:pPr>
              <w:spacing w:line="160" w:lineRule="exact"/>
              <w:rPr>
                <w:rFonts w:ascii="Arial"/>
                <w:sz w:val="13"/>
              </w:rPr>
            </w:pPr>
          </w:p>
        </w:tc>
      </w:tr>
      <w:tr w14:paraId="250452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664" w:type="dxa"/>
            <w:vAlign w:val="top"/>
          </w:tcPr>
          <w:p w14:paraId="4F54115F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689" w:type="dxa"/>
            <w:vAlign w:val="top"/>
          </w:tcPr>
          <w:p w14:paraId="5CC9B557">
            <w:pPr>
              <w:pStyle w:val="8"/>
              <w:spacing w:before="41" w:line="98" w:lineRule="exact"/>
              <w:ind w:right="14"/>
              <w:jc w:val="right"/>
              <w:rPr>
                <w:sz w:val="13"/>
                <w:szCs w:val="13"/>
              </w:rPr>
            </w:pPr>
            <w:r>
              <w:rPr>
                <w:spacing w:val="-2"/>
                <w:position w:val="-2"/>
                <w:sz w:val="13"/>
                <w:szCs w:val="13"/>
              </w:rPr>
              <w:t>7.07</w:t>
            </w:r>
          </w:p>
        </w:tc>
        <w:tc>
          <w:tcPr>
            <w:tcW w:w="869" w:type="dxa"/>
            <w:vAlign w:val="top"/>
          </w:tcPr>
          <w:p w14:paraId="50ECCF45">
            <w:pPr>
              <w:pStyle w:val="8"/>
              <w:spacing w:before="41" w:line="98" w:lineRule="exact"/>
              <w:ind w:left="462"/>
              <w:rPr>
                <w:sz w:val="13"/>
                <w:szCs w:val="13"/>
              </w:rPr>
            </w:pPr>
            <w:r>
              <w:rPr>
                <w:spacing w:val="-3"/>
                <w:position w:val="-2"/>
                <w:sz w:val="13"/>
                <w:szCs w:val="13"/>
              </w:rPr>
              <w:t>172.00</w:t>
            </w:r>
          </w:p>
        </w:tc>
        <w:tc>
          <w:tcPr>
            <w:tcW w:w="480" w:type="dxa"/>
            <w:vAlign w:val="top"/>
          </w:tcPr>
          <w:p w14:paraId="2A644752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469" w:type="dxa"/>
            <w:vAlign w:val="top"/>
          </w:tcPr>
          <w:p w14:paraId="4755C4FC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480" w:type="dxa"/>
            <w:vAlign w:val="top"/>
          </w:tcPr>
          <w:p w14:paraId="21A519D1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470" w:type="dxa"/>
            <w:vAlign w:val="top"/>
          </w:tcPr>
          <w:p w14:paraId="4BB74B4D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79" w:type="dxa"/>
            <w:vAlign w:val="top"/>
          </w:tcPr>
          <w:p w14:paraId="2C3613A1">
            <w:pPr>
              <w:pStyle w:val="8"/>
              <w:spacing w:before="41" w:line="98" w:lineRule="exact"/>
              <w:ind w:right="7"/>
              <w:jc w:val="right"/>
              <w:rPr>
                <w:sz w:val="13"/>
                <w:szCs w:val="13"/>
              </w:rPr>
            </w:pPr>
            <w:r>
              <w:rPr>
                <w:spacing w:val="-3"/>
                <w:position w:val="-2"/>
                <w:sz w:val="13"/>
                <w:szCs w:val="13"/>
              </w:rPr>
              <w:t>172.00</w:t>
            </w:r>
          </w:p>
        </w:tc>
        <w:tc>
          <w:tcPr>
            <w:tcW w:w="869" w:type="dxa"/>
            <w:vAlign w:val="top"/>
          </w:tcPr>
          <w:p w14:paraId="16BCD82A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420" w:type="dxa"/>
            <w:vAlign w:val="top"/>
          </w:tcPr>
          <w:p w14:paraId="0FFB1521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410" w:type="dxa"/>
            <w:vAlign w:val="top"/>
          </w:tcPr>
          <w:p w14:paraId="35307872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420" w:type="dxa"/>
            <w:vAlign w:val="top"/>
          </w:tcPr>
          <w:p w14:paraId="3DB3C789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420" w:type="dxa"/>
            <w:vAlign w:val="top"/>
          </w:tcPr>
          <w:p w14:paraId="33B5DCF7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409" w:type="dxa"/>
            <w:vAlign w:val="top"/>
          </w:tcPr>
          <w:p w14:paraId="67C3831A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580" w:type="dxa"/>
            <w:vAlign w:val="top"/>
          </w:tcPr>
          <w:p w14:paraId="0C199545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440" w:type="dxa"/>
            <w:vAlign w:val="top"/>
          </w:tcPr>
          <w:p w14:paraId="42A981D6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439" w:type="dxa"/>
            <w:vAlign w:val="top"/>
          </w:tcPr>
          <w:p w14:paraId="44F28667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430" w:type="dxa"/>
            <w:vAlign w:val="top"/>
          </w:tcPr>
          <w:p w14:paraId="110347AD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439" w:type="dxa"/>
            <w:vAlign w:val="top"/>
          </w:tcPr>
          <w:p w14:paraId="3A1B6872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440" w:type="dxa"/>
            <w:vAlign w:val="top"/>
          </w:tcPr>
          <w:p w14:paraId="13E4B926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440" w:type="dxa"/>
            <w:vAlign w:val="top"/>
          </w:tcPr>
          <w:p w14:paraId="64F417D2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520" w:type="dxa"/>
            <w:vAlign w:val="top"/>
          </w:tcPr>
          <w:p w14:paraId="31DE5B0E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439" w:type="dxa"/>
            <w:vAlign w:val="top"/>
          </w:tcPr>
          <w:p w14:paraId="0E63A692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440" w:type="dxa"/>
            <w:vAlign w:val="top"/>
          </w:tcPr>
          <w:p w14:paraId="08D8672C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435" w:type="dxa"/>
            <w:vAlign w:val="top"/>
          </w:tcPr>
          <w:p w14:paraId="4634B9CD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49A74A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64" w:type="dxa"/>
            <w:vAlign w:val="top"/>
          </w:tcPr>
          <w:p w14:paraId="29245457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89" w:type="dxa"/>
            <w:vAlign w:val="top"/>
          </w:tcPr>
          <w:p w14:paraId="02FB73E0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869" w:type="dxa"/>
            <w:vAlign w:val="top"/>
          </w:tcPr>
          <w:p w14:paraId="0625C831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1963E9EA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69" w:type="dxa"/>
            <w:vAlign w:val="top"/>
          </w:tcPr>
          <w:p w14:paraId="4AAFA6BC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6F510344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0" w:type="dxa"/>
            <w:vAlign w:val="top"/>
          </w:tcPr>
          <w:p w14:paraId="7C2D4AA3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879" w:type="dxa"/>
            <w:vAlign w:val="top"/>
          </w:tcPr>
          <w:p w14:paraId="69EDC5F0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869" w:type="dxa"/>
            <w:vAlign w:val="top"/>
          </w:tcPr>
          <w:p w14:paraId="51E901D3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20" w:type="dxa"/>
            <w:vAlign w:val="top"/>
          </w:tcPr>
          <w:p w14:paraId="66EFDDB5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10" w:type="dxa"/>
            <w:vAlign w:val="top"/>
          </w:tcPr>
          <w:p w14:paraId="4A220F44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20" w:type="dxa"/>
            <w:vAlign w:val="top"/>
          </w:tcPr>
          <w:p w14:paraId="313E1D49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20" w:type="dxa"/>
            <w:vAlign w:val="top"/>
          </w:tcPr>
          <w:p w14:paraId="0E6D04E2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09" w:type="dxa"/>
            <w:vAlign w:val="top"/>
          </w:tcPr>
          <w:p w14:paraId="7700940E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80" w:type="dxa"/>
            <w:vAlign w:val="top"/>
          </w:tcPr>
          <w:p w14:paraId="7AD65883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0387092F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39" w:type="dxa"/>
            <w:vAlign w:val="top"/>
          </w:tcPr>
          <w:p w14:paraId="4F4488B0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30" w:type="dxa"/>
            <w:vAlign w:val="top"/>
          </w:tcPr>
          <w:p w14:paraId="06D1324C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39" w:type="dxa"/>
            <w:vAlign w:val="top"/>
          </w:tcPr>
          <w:p w14:paraId="6DCC23A1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04F02ADE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336349D6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20" w:type="dxa"/>
            <w:vAlign w:val="top"/>
          </w:tcPr>
          <w:p w14:paraId="36692AC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39" w:type="dxa"/>
            <w:vAlign w:val="top"/>
          </w:tcPr>
          <w:p w14:paraId="23067D1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48A2DA65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35" w:type="dxa"/>
            <w:vAlign w:val="top"/>
          </w:tcPr>
          <w:p w14:paraId="0090611F">
            <w:pPr>
              <w:spacing w:line="160" w:lineRule="exact"/>
              <w:rPr>
                <w:rFonts w:ascii="Arial"/>
                <w:sz w:val="13"/>
              </w:rPr>
            </w:pPr>
          </w:p>
        </w:tc>
      </w:tr>
      <w:tr w14:paraId="2E6057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 w:hRule="atLeast"/>
        </w:trPr>
        <w:tc>
          <w:tcPr>
            <w:tcW w:w="664" w:type="dxa"/>
            <w:vAlign w:val="top"/>
          </w:tcPr>
          <w:p w14:paraId="5CC0B8D5">
            <w:pPr>
              <w:spacing w:line="149" w:lineRule="exact"/>
              <w:rPr>
                <w:rFonts w:ascii="Arial"/>
                <w:sz w:val="12"/>
              </w:rPr>
            </w:pPr>
          </w:p>
        </w:tc>
        <w:tc>
          <w:tcPr>
            <w:tcW w:w="689" w:type="dxa"/>
            <w:vAlign w:val="top"/>
          </w:tcPr>
          <w:p w14:paraId="75C5D56E">
            <w:pPr>
              <w:spacing w:line="149" w:lineRule="exact"/>
              <w:rPr>
                <w:rFonts w:ascii="Arial"/>
                <w:sz w:val="12"/>
              </w:rPr>
            </w:pPr>
          </w:p>
        </w:tc>
        <w:tc>
          <w:tcPr>
            <w:tcW w:w="869" w:type="dxa"/>
            <w:vAlign w:val="top"/>
          </w:tcPr>
          <w:p w14:paraId="4BCE14AD">
            <w:pPr>
              <w:spacing w:line="149" w:lineRule="exact"/>
              <w:rPr>
                <w:rFonts w:ascii="Arial"/>
                <w:sz w:val="12"/>
              </w:rPr>
            </w:pPr>
          </w:p>
        </w:tc>
        <w:tc>
          <w:tcPr>
            <w:tcW w:w="480" w:type="dxa"/>
            <w:vAlign w:val="top"/>
          </w:tcPr>
          <w:p w14:paraId="51317B86">
            <w:pPr>
              <w:spacing w:line="149" w:lineRule="exact"/>
              <w:rPr>
                <w:rFonts w:ascii="Arial"/>
                <w:sz w:val="12"/>
              </w:rPr>
            </w:pPr>
          </w:p>
        </w:tc>
        <w:tc>
          <w:tcPr>
            <w:tcW w:w="469" w:type="dxa"/>
            <w:vAlign w:val="top"/>
          </w:tcPr>
          <w:p w14:paraId="4AFC5216">
            <w:pPr>
              <w:spacing w:line="149" w:lineRule="exact"/>
              <w:rPr>
                <w:rFonts w:ascii="Arial"/>
                <w:sz w:val="12"/>
              </w:rPr>
            </w:pPr>
          </w:p>
        </w:tc>
        <w:tc>
          <w:tcPr>
            <w:tcW w:w="480" w:type="dxa"/>
            <w:vAlign w:val="top"/>
          </w:tcPr>
          <w:p w14:paraId="09DB693F">
            <w:pPr>
              <w:spacing w:line="149" w:lineRule="exact"/>
              <w:rPr>
                <w:rFonts w:ascii="Arial"/>
                <w:sz w:val="12"/>
              </w:rPr>
            </w:pPr>
          </w:p>
        </w:tc>
        <w:tc>
          <w:tcPr>
            <w:tcW w:w="470" w:type="dxa"/>
            <w:vAlign w:val="top"/>
          </w:tcPr>
          <w:p w14:paraId="48F8E823">
            <w:pPr>
              <w:spacing w:line="149" w:lineRule="exact"/>
              <w:rPr>
                <w:rFonts w:ascii="Arial"/>
                <w:sz w:val="12"/>
              </w:rPr>
            </w:pPr>
          </w:p>
        </w:tc>
        <w:tc>
          <w:tcPr>
            <w:tcW w:w="879" w:type="dxa"/>
            <w:vAlign w:val="top"/>
          </w:tcPr>
          <w:p w14:paraId="25FB043C">
            <w:pPr>
              <w:spacing w:line="149" w:lineRule="exact"/>
              <w:rPr>
                <w:rFonts w:ascii="Arial"/>
                <w:sz w:val="12"/>
              </w:rPr>
            </w:pPr>
          </w:p>
        </w:tc>
        <w:tc>
          <w:tcPr>
            <w:tcW w:w="869" w:type="dxa"/>
            <w:vAlign w:val="top"/>
          </w:tcPr>
          <w:p w14:paraId="3CA64CDD">
            <w:pPr>
              <w:spacing w:line="149" w:lineRule="exact"/>
              <w:rPr>
                <w:rFonts w:ascii="Arial"/>
                <w:sz w:val="12"/>
              </w:rPr>
            </w:pPr>
          </w:p>
        </w:tc>
        <w:tc>
          <w:tcPr>
            <w:tcW w:w="420" w:type="dxa"/>
            <w:vAlign w:val="top"/>
          </w:tcPr>
          <w:p w14:paraId="67338C40">
            <w:pPr>
              <w:spacing w:line="149" w:lineRule="exact"/>
              <w:rPr>
                <w:rFonts w:ascii="Arial"/>
                <w:sz w:val="12"/>
              </w:rPr>
            </w:pPr>
          </w:p>
        </w:tc>
        <w:tc>
          <w:tcPr>
            <w:tcW w:w="410" w:type="dxa"/>
            <w:vAlign w:val="top"/>
          </w:tcPr>
          <w:p w14:paraId="4DB04FA7">
            <w:pPr>
              <w:spacing w:line="149" w:lineRule="exact"/>
              <w:rPr>
                <w:rFonts w:ascii="Arial"/>
                <w:sz w:val="12"/>
              </w:rPr>
            </w:pPr>
          </w:p>
        </w:tc>
        <w:tc>
          <w:tcPr>
            <w:tcW w:w="420" w:type="dxa"/>
            <w:vAlign w:val="top"/>
          </w:tcPr>
          <w:p w14:paraId="0D118639">
            <w:pPr>
              <w:spacing w:line="149" w:lineRule="exact"/>
              <w:rPr>
                <w:rFonts w:ascii="Arial"/>
                <w:sz w:val="12"/>
              </w:rPr>
            </w:pPr>
          </w:p>
        </w:tc>
        <w:tc>
          <w:tcPr>
            <w:tcW w:w="420" w:type="dxa"/>
            <w:vAlign w:val="top"/>
          </w:tcPr>
          <w:p w14:paraId="19BB8BC0">
            <w:pPr>
              <w:spacing w:line="149" w:lineRule="exact"/>
              <w:rPr>
                <w:rFonts w:ascii="Arial"/>
                <w:sz w:val="12"/>
              </w:rPr>
            </w:pPr>
          </w:p>
        </w:tc>
        <w:tc>
          <w:tcPr>
            <w:tcW w:w="409" w:type="dxa"/>
            <w:vAlign w:val="top"/>
          </w:tcPr>
          <w:p w14:paraId="3849C063">
            <w:pPr>
              <w:spacing w:line="149" w:lineRule="exact"/>
              <w:rPr>
                <w:rFonts w:ascii="Arial"/>
                <w:sz w:val="12"/>
              </w:rPr>
            </w:pPr>
          </w:p>
        </w:tc>
        <w:tc>
          <w:tcPr>
            <w:tcW w:w="580" w:type="dxa"/>
            <w:vAlign w:val="top"/>
          </w:tcPr>
          <w:p w14:paraId="3DADBF77">
            <w:pPr>
              <w:spacing w:line="149" w:lineRule="exact"/>
              <w:rPr>
                <w:rFonts w:ascii="Arial"/>
                <w:sz w:val="12"/>
              </w:rPr>
            </w:pPr>
          </w:p>
        </w:tc>
        <w:tc>
          <w:tcPr>
            <w:tcW w:w="440" w:type="dxa"/>
            <w:vAlign w:val="top"/>
          </w:tcPr>
          <w:p w14:paraId="21864A7A">
            <w:pPr>
              <w:spacing w:line="149" w:lineRule="exact"/>
              <w:rPr>
                <w:rFonts w:ascii="Arial"/>
                <w:sz w:val="12"/>
              </w:rPr>
            </w:pPr>
          </w:p>
        </w:tc>
        <w:tc>
          <w:tcPr>
            <w:tcW w:w="439" w:type="dxa"/>
            <w:vAlign w:val="top"/>
          </w:tcPr>
          <w:p w14:paraId="4A772667">
            <w:pPr>
              <w:spacing w:line="149" w:lineRule="exact"/>
              <w:rPr>
                <w:rFonts w:ascii="Arial"/>
                <w:sz w:val="12"/>
              </w:rPr>
            </w:pPr>
          </w:p>
        </w:tc>
        <w:tc>
          <w:tcPr>
            <w:tcW w:w="430" w:type="dxa"/>
            <w:vAlign w:val="top"/>
          </w:tcPr>
          <w:p w14:paraId="68A33B63">
            <w:pPr>
              <w:spacing w:line="149" w:lineRule="exact"/>
              <w:rPr>
                <w:rFonts w:ascii="Arial"/>
                <w:sz w:val="12"/>
              </w:rPr>
            </w:pPr>
          </w:p>
        </w:tc>
        <w:tc>
          <w:tcPr>
            <w:tcW w:w="439" w:type="dxa"/>
            <w:vAlign w:val="top"/>
          </w:tcPr>
          <w:p w14:paraId="6419F5EA">
            <w:pPr>
              <w:spacing w:line="149" w:lineRule="exact"/>
              <w:rPr>
                <w:rFonts w:ascii="Arial"/>
                <w:sz w:val="12"/>
              </w:rPr>
            </w:pPr>
          </w:p>
        </w:tc>
        <w:tc>
          <w:tcPr>
            <w:tcW w:w="440" w:type="dxa"/>
            <w:vAlign w:val="top"/>
          </w:tcPr>
          <w:p w14:paraId="4E353D32">
            <w:pPr>
              <w:spacing w:line="149" w:lineRule="exact"/>
              <w:rPr>
                <w:rFonts w:ascii="Arial"/>
                <w:sz w:val="12"/>
              </w:rPr>
            </w:pPr>
          </w:p>
        </w:tc>
        <w:tc>
          <w:tcPr>
            <w:tcW w:w="440" w:type="dxa"/>
            <w:vAlign w:val="top"/>
          </w:tcPr>
          <w:p w14:paraId="3F46B446">
            <w:pPr>
              <w:spacing w:line="149" w:lineRule="exact"/>
              <w:rPr>
                <w:rFonts w:ascii="Arial"/>
                <w:sz w:val="12"/>
              </w:rPr>
            </w:pPr>
          </w:p>
        </w:tc>
        <w:tc>
          <w:tcPr>
            <w:tcW w:w="520" w:type="dxa"/>
            <w:vAlign w:val="top"/>
          </w:tcPr>
          <w:p w14:paraId="50B99458">
            <w:pPr>
              <w:spacing w:line="149" w:lineRule="exact"/>
              <w:rPr>
                <w:rFonts w:ascii="Arial"/>
                <w:sz w:val="12"/>
              </w:rPr>
            </w:pPr>
          </w:p>
        </w:tc>
        <w:tc>
          <w:tcPr>
            <w:tcW w:w="439" w:type="dxa"/>
            <w:vAlign w:val="top"/>
          </w:tcPr>
          <w:p w14:paraId="115247EF">
            <w:pPr>
              <w:spacing w:line="149" w:lineRule="exact"/>
              <w:rPr>
                <w:rFonts w:ascii="Arial"/>
                <w:sz w:val="12"/>
              </w:rPr>
            </w:pPr>
          </w:p>
        </w:tc>
        <w:tc>
          <w:tcPr>
            <w:tcW w:w="440" w:type="dxa"/>
            <w:vAlign w:val="top"/>
          </w:tcPr>
          <w:p w14:paraId="3BADF4C9">
            <w:pPr>
              <w:spacing w:line="149" w:lineRule="exact"/>
              <w:rPr>
                <w:rFonts w:ascii="Arial"/>
                <w:sz w:val="12"/>
              </w:rPr>
            </w:pPr>
          </w:p>
        </w:tc>
        <w:tc>
          <w:tcPr>
            <w:tcW w:w="435" w:type="dxa"/>
            <w:vAlign w:val="top"/>
          </w:tcPr>
          <w:p w14:paraId="6CB75F93">
            <w:pPr>
              <w:spacing w:line="149" w:lineRule="exact"/>
              <w:rPr>
                <w:rFonts w:ascii="Arial"/>
                <w:sz w:val="12"/>
              </w:rPr>
            </w:pPr>
          </w:p>
        </w:tc>
      </w:tr>
      <w:tr w14:paraId="17BD5A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64" w:type="dxa"/>
            <w:vAlign w:val="top"/>
          </w:tcPr>
          <w:p w14:paraId="27945E4E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89" w:type="dxa"/>
            <w:vAlign w:val="top"/>
          </w:tcPr>
          <w:p w14:paraId="1D5B2F87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869" w:type="dxa"/>
            <w:vAlign w:val="top"/>
          </w:tcPr>
          <w:p w14:paraId="0FFB88F7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5D27C528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69" w:type="dxa"/>
            <w:vAlign w:val="top"/>
          </w:tcPr>
          <w:p w14:paraId="114E537A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467D21DC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0" w:type="dxa"/>
            <w:vAlign w:val="top"/>
          </w:tcPr>
          <w:p w14:paraId="6699D57E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879" w:type="dxa"/>
            <w:vAlign w:val="top"/>
          </w:tcPr>
          <w:p w14:paraId="41B48C36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869" w:type="dxa"/>
            <w:vAlign w:val="top"/>
          </w:tcPr>
          <w:p w14:paraId="3468EF41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20" w:type="dxa"/>
            <w:vAlign w:val="top"/>
          </w:tcPr>
          <w:p w14:paraId="1BD52B0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10" w:type="dxa"/>
            <w:vAlign w:val="top"/>
          </w:tcPr>
          <w:p w14:paraId="08F336E9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20" w:type="dxa"/>
            <w:vAlign w:val="top"/>
          </w:tcPr>
          <w:p w14:paraId="481C16AF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20" w:type="dxa"/>
            <w:vAlign w:val="top"/>
          </w:tcPr>
          <w:p w14:paraId="23FF82D6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09" w:type="dxa"/>
            <w:vAlign w:val="top"/>
          </w:tcPr>
          <w:p w14:paraId="490DA5A9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80" w:type="dxa"/>
            <w:vAlign w:val="top"/>
          </w:tcPr>
          <w:p w14:paraId="3A10F042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7A5FC5B9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39" w:type="dxa"/>
            <w:vAlign w:val="top"/>
          </w:tcPr>
          <w:p w14:paraId="5E34EDAD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30" w:type="dxa"/>
            <w:vAlign w:val="top"/>
          </w:tcPr>
          <w:p w14:paraId="7121C727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39" w:type="dxa"/>
            <w:vAlign w:val="top"/>
          </w:tcPr>
          <w:p w14:paraId="1BE5818C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09E90686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7C38A67C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20" w:type="dxa"/>
            <w:vAlign w:val="top"/>
          </w:tcPr>
          <w:p w14:paraId="167A15E3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39" w:type="dxa"/>
            <w:vAlign w:val="top"/>
          </w:tcPr>
          <w:p w14:paraId="3EAE5787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278487CE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35" w:type="dxa"/>
            <w:vAlign w:val="top"/>
          </w:tcPr>
          <w:p w14:paraId="0E55AEA1">
            <w:pPr>
              <w:spacing w:line="160" w:lineRule="exact"/>
              <w:rPr>
                <w:rFonts w:ascii="Arial"/>
                <w:sz w:val="13"/>
              </w:rPr>
            </w:pPr>
          </w:p>
        </w:tc>
      </w:tr>
      <w:tr w14:paraId="67B304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664" w:type="dxa"/>
            <w:vAlign w:val="top"/>
          </w:tcPr>
          <w:p w14:paraId="65BBE9A6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89" w:type="dxa"/>
            <w:vAlign w:val="top"/>
          </w:tcPr>
          <w:p w14:paraId="01776E4F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869" w:type="dxa"/>
            <w:vAlign w:val="top"/>
          </w:tcPr>
          <w:p w14:paraId="7DADDAF2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36208C77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69" w:type="dxa"/>
            <w:vAlign w:val="top"/>
          </w:tcPr>
          <w:p w14:paraId="48A91191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45EF84D5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70" w:type="dxa"/>
            <w:vAlign w:val="top"/>
          </w:tcPr>
          <w:p w14:paraId="1ACF39B4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879" w:type="dxa"/>
            <w:vAlign w:val="top"/>
          </w:tcPr>
          <w:p w14:paraId="5ED87528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869" w:type="dxa"/>
            <w:vAlign w:val="top"/>
          </w:tcPr>
          <w:p w14:paraId="6BDD0D0C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20" w:type="dxa"/>
            <w:vAlign w:val="top"/>
          </w:tcPr>
          <w:p w14:paraId="7085F6E4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10" w:type="dxa"/>
            <w:vAlign w:val="top"/>
          </w:tcPr>
          <w:p w14:paraId="43E2F6FD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20" w:type="dxa"/>
            <w:vAlign w:val="top"/>
          </w:tcPr>
          <w:p w14:paraId="0448F664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20" w:type="dxa"/>
            <w:vAlign w:val="top"/>
          </w:tcPr>
          <w:p w14:paraId="4CD6B41C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09" w:type="dxa"/>
            <w:vAlign w:val="top"/>
          </w:tcPr>
          <w:p w14:paraId="35573010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80" w:type="dxa"/>
            <w:vAlign w:val="top"/>
          </w:tcPr>
          <w:p w14:paraId="306FC1BD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5D8DD81F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39" w:type="dxa"/>
            <w:vAlign w:val="top"/>
          </w:tcPr>
          <w:p w14:paraId="1CED8769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30" w:type="dxa"/>
            <w:vAlign w:val="top"/>
          </w:tcPr>
          <w:p w14:paraId="06B76B30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39" w:type="dxa"/>
            <w:vAlign w:val="top"/>
          </w:tcPr>
          <w:p w14:paraId="4394C2C6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486998B9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3FFD9433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20" w:type="dxa"/>
            <w:vAlign w:val="top"/>
          </w:tcPr>
          <w:p w14:paraId="33E8D4DE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39" w:type="dxa"/>
            <w:vAlign w:val="top"/>
          </w:tcPr>
          <w:p w14:paraId="37567C1C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4A67755B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35" w:type="dxa"/>
            <w:vAlign w:val="top"/>
          </w:tcPr>
          <w:p w14:paraId="23C4CC28">
            <w:pPr>
              <w:spacing w:line="150" w:lineRule="exact"/>
              <w:rPr>
                <w:rFonts w:ascii="Arial"/>
                <w:sz w:val="13"/>
              </w:rPr>
            </w:pPr>
          </w:p>
        </w:tc>
      </w:tr>
      <w:tr w14:paraId="7DA79B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</w:trPr>
        <w:tc>
          <w:tcPr>
            <w:tcW w:w="664" w:type="dxa"/>
            <w:vAlign w:val="top"/>
          </w:tcPr>
          <w:p w14:paraId="2F1E8B01">
            <w:pPr>
              <w:spacing w:line="159" w:lineRule="exact"/>
              <w:rPr>
                <w:rFonts w:ascii="Arial"/>
                <w:sz w:val="13"/>
              </w:rPr>
            </w:pPr>
          </w:p>
        </w:tc>
        <w:tc>
          <w:tcPr>
            <w:tcW w:w="689" w:type="dxa"/>
            <w:vAlign w:val="top"/>
          </w:tcPr>
          <w:p w14:paraId="7FEBE602">
            <w:pPr>
              <w:spacing w:line="159" w:lineRule="exact"/>
              <w:rPr>
                <w:rFonts w:ascii="Arial"/>
                <w:sz w:val="13"/>
              </w:rPr>
            </w:pPr>
          </w:p>
        </w:tc>
        <w:tc>
          <w:tcPr>
            <w:tcW w:w="869" w:type="dxa"/>
            <w:vAlign w:val="top"/>
          </w:tcPr>
          <w:p w14:paraId="1C5604B4">
            <w:pPr>
              <w:spacing w:line="159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271E5959">
            <w:pPr>
              <w:spacing w:line="159" w:lineRule="exact"/>
              <w:rPr>
                <w:rFonts w:ascii="Arial"/>
                <w:sz w:val="13"/>
              </w:rPr>
            </w:pPr>
          </w:p>
        </w:tc>
        <w:tc>
          <w:tcPr>
            <w:tcW w:w="469" w:type="dxa"/>
            <w:vAlign w:val="top"/>
          </w:tcPr>
          <w:p w14:paraId="4F9AC705">
            <w:pPr>
              <w:spacing w:line="159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68A1F82C">
            <w:pPr>
              <w:spacing w:line="159" w:lineRule="exact"/>
              <w:rPr>
                <w:rFonts w:ascii="Arial"/>
                <w:sz w:val="13"/>
              </w:rPr>
            </w:pPr>
          </w:p>
        </w:tc>
        <w:tc>
          <w:tcPr>
            <w:tcW w:w="470" w:type="dxa"/>
            <w:vAlign w:val="top"/>
          </w:tcPr>
          <w:p w14:paraId="4F9EA926">
            <w:pPr>
              <w:spacing w:line="159" w:lineRule="exact"/>
              <w:rPr>
                <w:rFonts w:ascii="Arial"/>
                <w:sz w:val="13"/>
              </w:rPr>
            </w:pPr>
          </w:p>
        </w:tc>
        <w:tc>
          <w:tcPr>
            <w:tcW w:w="879" w:type="dxa"/>
            <w:vAlign w:val="top"/>
          </w:tcPr>
          <w:p w14:paraId="4C709A9A">
            <w:pPr>
              <w:spacing w:line="159" w:lineRule="exact"/>
              <w:rPr>
                <w:rFonts w:ascii="Arial"/>
                <w:sz w:val="13"/>
              </w:rPr>
            </w:pPr>
          </w:p>
        </w:tc>
        <w:tc>
          <w:tcPr>
            <w:tcW w:w="869" w:type="dxa"/>
            <w:vAlign w:val="top"/>
          </w:tcPr>
          <w:p w14:paraId="21934930">
            <w:pPr>
              <w:spacing w:line="159" w:lineRule="exact"/>
              <w:rPr>
                <w:rFonts w:ascii="Arial"/>
                <w:sz w:val="13"/>
              </w:rPr>
            </w:pPr>
          </w:p>
        </w:tc>
        <w:tc>
          <w:tcPr>
            <w:tcW w:w="420" w:type="dxa"/>
            <w:vAlign w:val="top"/>
          </w:tcPr>
          <w:p w14:paraId="145E70A2">
            <w:pPr>
              <w:spacing w:line="159" w:lineRule="exact"/>
              <w:rPr>
                <w:rFonts w:ascii="Arial"/>
                <w:sz w:val="13"/>
              </w:rPr>
            </w:pPr>
          </w:p>
        </w:tc>
        <w:tc>
          <w:tcPr>
            <w:tcW w:w="410" w:type="dxa"/>
            <w:vAlign w:val="top"/>
          </w:tcPr>
          <w:p w14:paraId="7048A6C0">
            <w:pPr>
              <w:spacing w:line="159" w:lineRule="exact"/>
              <w:rPr>
                <w:rFonts w:ascii="Arial"/>
                <w:sz w:val="13"/>
              </w:rPr>
            </w:pPr>
          </w:p>
        </w:tc>
        <w:tc>
          <w:tcPr>
            <w:tcW w:w="420" w:type="dxa"/>
            <w:vAlign w:val="top"/>
          </w:tcPr>
          <w:p w14:paraId="0BA6B544">
            <w:pPr>
              <w:spacing w:line="159" w:lineRule="exact"/>
              <w:rPr>
                <w:rFonts w:ascii="Arial"/>
                <w:sz w:val="13"/>
              </w:rPr>
            </w:pPr>
          </w:p>
        </w:tc>
        <w:tc>
          <w:tcPr>
            <w:tcW w:w="420" w:type="dxa"/>
            <w:vAlign w:val="top"/>
          </w:tcPr>
          <w:p w14:paraId="5599F8DC">
            <w:pPr>
              <w:spacing w:line="159" w:lineRule="exact"/>
              <w:rPr>
                <w:rFonts w:ascii="Arial"/>
                <w:sz w:val="13"/>
              </w:rPr>
            </w:pPr>
          </w:p>
        </w:tc>
        <w:tc>
          <w:tcPr>
            <w:tcW w:w="409" w:type="dxa"/>
            <w:vAlign w:val="top"/>
          </w:tcPr>
          <w:p w14:paraId="19801B9A">
            <w:pPr>
              <w:spacing w:line="159" w:lineRule="exact"/>
              <w:rPr>
                <w:rFonts w:ascii="Arial"/>
                <w:sz w:val="13"/>
              </w:rPr>
            </w:pPr>
          </w:p>
        </w:tc>
        <w:tc>
          <w:tcPr>
            <w:tcW w:w="580" w:type="dxa"/>
            <w:vAlign w:val="top"/>
          </w:tcPr>
          <w:p w14:paraId="477C7110">
            <w:pPr>
              <w:spacing w:line="159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645B20BC">
            <w:pPr>
              <w:spacing w:line="159" w:lineRule="exact"/>
              <w:rPr>
                <w:rFonts w:ascii="Arial"/>
                <w:sz w:val="13"/>
              </w:rPr>
            </w:pPr>
          </w:p>
        </w:tc>
        <w:tc>
          <w:tcPr>
            <w:tcW w:w="439" w:type="dxa"/>
            <w:vAlign w:val="top"/>
          </w:tcPr>
          <w:p w14:paraId="29D2F1FD">
            <w:pPr>
              <w:spacing w:line="159" w:lineRule="exact"/>
              <w:rPr>
                <w:rFonts w:ascii="Arial"/>
                <w:sz w:val="13"/>
              </w:rPr>
            </w:pPr>
          </w:p>
        </w:tc>
        <w:tc>
          <w:tcPr>
            <w:tcW w:w="430" w:type="dxa"/>
            <w:vAlign w:val="top"/>
          </w:tcPr>
          <w:p w14:paraId="1D60D215">
            <w:pPr>
              <w:spacing w:line="159" w:lineRule="exact"/>
              <w:rPr>
                <w:rFonts w:ascii="Arial"/>
                <w:sz w:val="13"/>
              </w:rPr>
            </w:pPr>
          </w:p>
        </w:tc>
        <w:tc>
          <w:tcPr>
            <w:tcW w:w="439" w:type="dxa"/>
            <w:vAlign w:val="top"/>
          </w:tcPr>
          <w:p w14:paraId="7F708DC6">
            <w:pPr>
              <w:spacing w:line="159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0CF75F0B">
            <w:pPr>
              <w:spacing w:line="159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470E75D8">
            <w:pPr>
              <w:spacing w:line="159" w:lineRule="exact"/>
              <w:rPr>
                <w:rFonts w:ascii="Arial"/>
                <w:sz w:val="13"/>
              </w:rPr>
            </w:pPr>
          </w:p>
        </w:tc>
        <w:tc>
          <w:tcPr>
            <w:tcW w:w="520" w:type="dxa"/>
            <w:vAlign w:val="top"/>
          </w:tcPr>
          <w:p w14:paraId="7EBA717F">
            <w:pPr>
              <w:spacing w:line="159" w:lineRule="exact"/>
              <w:rPr>
                <w:rFonts w:ascii="Arial"/>
                <w:sz w:val="13"/>
              </w:rPr>
            </w:pPr>
          </w:p>
        </w:tc>
        <w:tc>
          <w:tcPr>
            <w:tcW w:w="439" w:type="dxa"/>
            <w:vAlign w:val="top"/>
          </w:tcPr>
          <w:p w14:paraId="445BD87D">
            <w:pPr>
              <w:spacing w:line="159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255AA0C9">
            <w:pPr>
              <w:spacing w:line="159" w:lineRule="exact"/>
              <w:rPr>
                <w:rFonts w:ascii="Arial"/>
                <w:sz w:val="13"/>
              </w:rPr>
            </w:pPr>
          </w:p>
        </w:tc>
        <w:tc>
          <w:tcPr>
            <w:tcW w:w="435" w:type="dxa"/>
            <w:vAlign w:val="top"/>
          </w:tcPr>
          <w:p w14:paraId="7E756F4D">
            <w:pPr>
              <w:spacing w:line="159" w:lineRule="exact"/>
              <w:rPr>
                <w:rFonts w:ascii="Arial"/>
                <w:sz w:val="13"/>
              </w:rPr>
            </w:pPr>
          </w:p>
        </w:tc>
      </w:tr>
      <w:tr w14:paraId="108BBB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664" w:type="dxa"/>
            <w:vAlign w:val="top"/>
          </w:tcPr>
          <w:p w14:paraId="1F599769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89" w:type="dxa"/>
            <w:vAlign w:val="top"/>
          </w:tcPr>
          <w:p w14:paraId="0BFEF4DA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869" w:type="dxa"/>
            <w:vAlign w:val="top"/>
          </w:tcPr>
          <w:p w14:paraId="790354DF">
            <w:pPr>
              <w:pStyle w:val="8"/>
              <w:spacing w:before="53" w:line="96" w:lineRule="exact"/>
              <w:ind w:right="10"/>
              <w:jc w:val="right"/>
              <w:rPr>
                <w:sz w:val="13"/>
                <w:szCs w:val="13"/>
              </w:rPr>
            </w:pPr>
            <w:r>
              <w:rPr>
                <w:spacing w:val="-1"/>
                <w:position w:val="-2"/>
                <w:sz w:val="13"/>
                <w:szCs w:val="13"/>
              </w:rPr>
              <w:t>4.45</w:t>
            </w:r>
          </w:p>
        </w:tc>
        <w:tc>
          <w:tcPr>
            <w:tcW w:w="480" w:type="dxa"/>
            <w:vAlign w:val="top"/>
          </w:tcPr>
          <w:p w14:paraId="321F9763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69" w:type="dxa"/>
            <w:vAlign w:val="top"/>
          </w:tcPr>
          <w:p w14:paraId="7FCC8E1B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5A2635D5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70" w:type="dxa"/>
            <w:vAlign w:val="top"/>
          </w:tcPr>
          <w:p w14:paraId="3BADC120">
            <w:pPr>
              <w:pStyle w:val="8"/>
              <w:spacing w:before="53" w:line="96" w:lineRule="exact"/>
              <w:jc w:val="right"/>
              <w:rPr>
                <w:sz w:val="13"/>
                <w:szCs w:val="13"/>
              </w:rPr>
            </w:pPr>
            <w:r>
              <w:rPr>
                <w:spacing w:val="-2"/>
                <w:position w:val="-2"/>
                <w:sz w:val="13"/>
                <w:szCs w:val="13"/>
              </w:rPr>
              <w:t>4.45</w:t>
            </w:r>
          </w:p>
        </w:tc>
        <w:tc>
          <w:tcPr>
            <w:tcW w:w="879" w:type="dxa"/>
            <w:vAlign w:val="top"/>
          </w:tcPr>
          <w:p w14:paraId="5864E06D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869" w:type="dxa"/>
            <w:vAlign w:val="top"/>
          </w:tcPr>
          <w:p w14:paraId="5E417010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20" w:type="dxa"/>
            <w:vAlign w:val="top"/>
          </w:tcPr>
          <w:p w14:paraId="3E16E29E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10" w:type="dxa"/>
            <w:vAlign w:val="top"/>
          </w:tcPr>
          <w:p w14:paraId="63ADDB98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20" w:type="dxa"/>
            <w:vAlign w:val="top"/>
          </w:tcPr>
          <w:p w14:paraId="08F77617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20" w:type="dxa"/>
            <w:vAlign w:val="top"/>
          </w:tcPr>
          <w:p w14:paraId="761098FB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09" w:type="dxa"/>
            <w:vAlign w:val="top"/>
          </w:tcPr>
          <w:p w14:paraId="3399DDB6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80" w:type="dxa"/>
            <w:vAlign w:val="top"/>
          </w:tcPr>
          <w:p w14:paraId="0D2B8B87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6162CEDB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39" w:type="dxa"/>
            <w:vAlign w:val="top"/>
          </w:tcPr>
          <w:p w14:paraId="09A0D2A7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30" w:type="dxa"/>
            <w:vAlign w:val="top"/>
          </w:tcPr>
          <w:p w14:paraId="1BA09583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39" w:type="dxa"/>
            <w:vAlign w:val="top"/>
          </w:tcPr>
          <w:p w14:paraId="411DF7E4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02F6B8B7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0212210F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20" w:type="dxa"/>
            <w:vAlign w:val="top"/>
          </w:tcPr>
          <w:p w14:paraId="599DA260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39" w:type="dxa"/>
            <w:vAlign w:val="top"/>
          </w:tcPr>
          <w:p w14:paraId="39E06BFA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7705CD31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35" w:type="dxa"/>
            <w:vAlign w:val="top"/>
          </w:tcPr>
          <w:p w14:paraId="71779A15">
            <w:pPr>
              <w:spacing w:line="150" w:lineRule="exact"/>
              <w:rPr>
                <w:rFonts w:ascii="Arial"/>
                <w:sz w:val="13"/>
              </w:rPr>
            </w:pPr>
          </w:p>
        </w:tc>
      </w:tr>
      <w:tr w14:paraId="40497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64" w:type="dxa"/>
            <w:vAlign w:val="top"/>
          </w:tcPr>
          <w:p w14:paraId="2958621C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89" w:type="dxa"/>
            <w:vAlign w:val="top"/>
          </w:tcPr>
          <w:p w14:paraId="156F99F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869" w:type="dxa"/>
            <w:vAlign w:val="top"/>
          </w:tcPr>
          <w:p w14:paraId="61BD5785">
            <w:pPr>
              <w:pStyle w:val="8"/>
              <w:spacing w:before="53" w:line="106" w:lineRule="exact"/>
              <w:ind w:right="10"/>
              <w:jc w:val="right"/>
              <w:rPr>
                <w:sz w:val="13"/>
                <w:szCs w:val="13"/>
              </w:rPr>
            </w:pPr>
            <w:r>
              <w:rPr>
                <w:spacing w:val="-1"/>
                <w:position w:val="-1"/>
                <w:sz w:val="13"/>
                <w:szCs w:val="13"/>
              </w:rPr>
              <w:t>4.45</w:t>
            </w:r>
          </w:p>
        </w:tc>
        <w:tc>
          <w:tcPr>
            <w:tcW w:w="480" w:type="dxa"/>
            <w:vAlign w:val="top"/>
          </w:tcPr>
          <w:p w14:paraId="45C3D3BA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69" w:type="dxa"/>
            <w:vAlign w:val="top"/>
          </w:tcPr>
          <w:p w14:paraId="3FF85FE7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770EEF5C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0" w:type="dxa"/>
            <w:vAlign w:val="top"/>
          </w:tcPr>
          <w:p w14:paraId="3E2CFEAE">
            <w:pPr>
              <w:pStyle w:val="8"/>
              <w:spacing w:before="53" w:line="106" w:lineRule="exact"/>
              <w:jc w:val="right"/>
              <w:rPr>
                <w:sz w:val="13"/>
                <w:szCs w:val="13"/>
              </w:rPr>
            </w:pPr>
            <w:r>
              <w:rPr>
                <w:spacing w:val="-2"/>
                <w:position w:val="-1"/>
                <w:sz w:val="13"/>
                <w:szCs w:val="13"/>
              </w:rPr>
              <w:t>4.45</w:t>
            </w:r>
          </w:p>
        </w:tc>
        <w:tc>
          <w:tcPr>
            <w:tcW w:w="879" w:type="dxa"/>
            <w:vAlign w:val="top"/>
          </w:tcPr>
          <w:p w14:paraId="61C7669C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869" w:type="dxa"/>
            <w:vAlign w:val="top"/>
          </w:tcPr>
          <w:p w14:paraId="6C8E8824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20" w:type="dxa"/>
            <w:vAlign w:val="top"/>
          </w:tcPr>
          <w:p w14:paraId="51F297A1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10" w:type="dxa"/>
            <w:vAlign w:val="top"/>
          </w:tcPr>
          <w:p w14:paraId="0189A817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20" w:type="dxa"/>
            <w:vAlign w:val="top"/>
          </w:tcPr>
          <w:p w14:paraId="2BEF3D34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20" w:type="dxa"/>
            <w:vAlign w:val="top"/>
          </w:tcPr>
          <w:p w14:paraId="49A7D949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09" w:type="dxa"/>
            <w:vAlign w:val="top"/>
          </w:tcPr>
          <w:p w14:paraId="1450CDC9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80" w:type="dxa"/>
            <w:vAlign w:val="top"/>
          </w:tcPr>
          <w:p w14:paraId="0E5AB613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098B1A66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39" w:type="dxa"/>
            <w:vAlign w:val="top"/>
          </w:tcPr>
          <w:p w14:paraId="0899C10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30" w:type="dxa"/>
            <w:vAlign w:val="top"/>
          </w:tcPr>
          <w:p w14:paraId="4BEB96AA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39" w:type="dxa"/>
            <w:vAlign w:val="top"/>
          </w:tcPr>
          <w:p w14:paraId="169EF405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1180FAA0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3D406AD9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20" w:type="dxa"/>
            <w:vAlign w:val="top"/>
          </w:tcPr>
          <w:p w14:paraId="0BDF59B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39" w:type="dxa"/>
            <w:vAlign w:val="top"/>
          </w:tcPr>
          <w:p w14:paraId="602CF910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7B26DB79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35" w:type="dxa"/>
            <w:vAlign w:val="top"/>
          </w:tcPr>
          <w:p w14:paraId="0B45EB5D">
            <w:pPr>
              <w:spacing w:line="160" w:lineRule="exact"/>
              <w:rPr>
                <w:rFonts w:ascii="Arial"/>
                <w:sz w:val="13"/>
              </w:rPr>
            </w:pPr>
          </w:p>
        </w:tc>
      </w:tr>
      <w:tr w14:paraId="32500F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</w:trPr>
        <w:tc>
          <w:tcPr>
            <w:tcW w:w="664" w:type="dxa"/>
            <w:vAlign w:val="top"/>
          </w:tcPr>
          <w:p w14:paraId="11D349B2">
            <w:pPr>
              <w:spacing w:line="159" w:lineRule="exact"/>
              <w:rPr>
                <w:rFonts w:ascii="Arial"/>
                <w:sz w:val="13"/>
              </w:rPr>
            </w:pPr>
          </w:p>
        </w:tc>
        <w:tc>
          <w:tcPr>
            <w:tcW w:w="689" w:type="dxa"/>
            <w:vAlign w:val="top"/>
          </w:tcPr>
          <w:p w14:paraId="58A0FBB8">
            <w:pPr>
              <w:pStyle w:val="8"/>
              <w:spacing w:before="53" w:line="106" w:lineRule="exact"/>
              <w:ind w:left="341"/>
              <w:rPr>
                <w:sz w:val="13"/>
                <w:szCs w:val="13"/>
              </w:rPr>
            </w:pPr>
            <w:r>
              <w:rPr>
                <w:spacing w:val="-2"/>
                <w:position w:val="-1"/>
                <w:sz w:val="13"/>
                <w:szCs w:val="13"/>
              </w:rPr>
              <w:t>37.64</w:t>
            </w:r>
          </w:p>
        </w:tc>
        <w:tc>
          <w:tcPr>
            <w:tcW w:w="869" w:type="dxa"/>
            <w:vAlign w:val="top"/>
          </w:tcPr>
          <w:p w14:paraId="024EE5AD">
            <w:pPr>
              <w:pStyle w:val="8"/>
              <w:spacing w:before="53" w:line="106" w:lineRule="exact"/>
              <w:ind w:right="12"/>
              <w:jc w:val="right"/>
              <w:rPr>
                <w:sz w:val="13"/>
                <w:szCs w:val="13"/>
              </w:rPr>
            </w:pPr>
            <w:r>
              <w:rPr>
                <w:spacing w:val="-1"/>
                <w:position w:val="-1"/>
                <w:sz w:val="13"/>
                <w:szCs w:val="13"/>
              </w:rPr>
              <w:t>211.35</w:t>
            </w:r>
          </w:p>
        </w:tc>
        <w:tc>
          <w:tcPr>
            <w:tcW w:w="480" w:type="dxa"/>
            <w:vAlign w:val="top"/>
          </w:tcPr>
          <w:p w14:paraId="5903E9B6">
            <w:pPr>
              <w:spacing w:line="159" w:lineRule="exact"/>
              <w:rPr>
                <w:rFonts w:ascii="Arial"/>
                <w:sz w:val="13"/>
              </w:rPr>
            </w:pPr>
          </w:p>
        </w:tc>
        <w:tc>
          <w:tcPr>
            <w:tcW w:w="469" w:type="dxa"/>
            <w:vAlign w:val="top"/>
          </w:tcPr>
          <w:p w14:paraId="26F626A7">
            <w:pPr>
              <w:spacing w:line="159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36386D44">
            <w:pPr>
              <w:spacing w:line="159" w:lineRule="exact"/>
              <w:rPr>
                <w:rFonts w:ascii="Arial"/>
                <w:sz w:val="13"/>
              </w:rPr>
            </w:pPr>
          </w:p>
        </w:tc>
        <w:tc>
          <w:tcPr>
            <w:tcW w:w="470" w:type="dxa"/>
            <w:vAlign w:val="top"/>
          </w:tcPr>
          <w:p w14:paraId="1C5A1ABE">
            <w:pPr>
              <w:spacing w:line="159" w:lineRule="exact"/>
              <w:rPr>
                <w:rFonts w:ascii="Arial"/>
                <w:sz w:val="13"/>
              </w:rPr>
            </w:pPr>
          </w:p>
        </w:tc>
        <w:tc>
          <w:tcPr>
            <w:tcW w:w="879" w:type="dxa"/>
            <w:vAlign w:val="top"/>
          </w:tcPr>
          <w:p w14:paraId="4E8DAFC0">
            <w:pPr>
              <w:pStyle w:val="8"/>
              <w:spacing w:before="53" w:line="106" w:lineRule="exact"/>
              <w:ind w:right="7"/>
              <w:jc w:val="right"/>
              <w:rPr>
                <w:sz w:val="13"/>
                <w:szCs w:val="13"/>
              </w:rPr>
            </w:pPr>
            <w:r>
              <w:rPr>
                <w:spacing w:val="-3"/>
                <w:position w:val="-1"/>
                <w:sz w:val="13"/>
                <w:szCs w:val="13"/>
              </w:rPr>
              <w:t>188.23</w:t>
            </w:r>
          </w:p>
        </w:tc>
        <w:tc>
          <w:tcPr>
            <w:tcW w:w="869" w:type="dxa"/>
            <w:vAlign w:val="top"/>
          </w:tcPr>
          <w:p w14:paraId="4FE180C2">
            <w:pPr>
              <w:pStyle w:val="8"/>
              <w:spacing w:before="53" w:line="106" w:lineRule="exact"/>
              <w:ind w:right="4"/>
              <w:jc w:val="right"/>
              <w:rPr>
                <w:sz w:val="13"/>
                <w:szCs w:val="13"/>
              </w:rPr>
            </w:pPr>
            <w:r>
              <w:rPr>
                <w:spacing w:val="-2"/>
                <w:position w:val="-1"/>
                <w:sz w:val="13"/>
                <w:szCs w:val="13"/>
              </w:rPr>
              <w:t>23.12</w:t>
            </w:r>
          </w:p>
        </w:tc>
        <w:tc>
          <w:tcPr>
            <w:tcW w:w="420" w:type="dxa"/>
            <w:vAlign w:val="top"/>
          </w:tcPr>
          <w:p w14:paraId="4B688A47">
            <w:pPr>
              <w:spacing w:line="159" w:lineRule="exact"/>
              <w:rPr>
                <w:rFonts w:ascii="Arial"/>
                <w:sz w:val="13"/>
              </w:rPr>
            </w:pPr>
          </w:p>
        </w:tc>
        <w:tc>
          <w:tcPr>
            <w:tcW w:w="410" w:type="dxa"/>
            <w:vAlign w:val="top"/>
          </w:tcPr>
          <w:p w14:paraId="6054974A">
            <w:pPr>
              <w:spacing w:line="159" w:lineRule="exact"/>
              <w:rPr>
                <w:rFonts w:ascii="Arial"/>
                <w:sz w:val="13"/>
              </w:rPr>
            </w:pPr>
          </w:p>
        </w:tc>
        <w:tc>
          <w:tcPr>
            <w:tcW w:w="420" w:type="dxa"/>
            <w:vAlign w:val="top"/>
          </w:tcPr>
          <w:p w14:paraId="48137151">
            <w:pPr>
              <w:spacing w:line="159" w:lineRule="exact"/>
              <w:rPr>
                <w:rFonts w:ascii="Arial"/>
                <w:sz w:val="13"/>
              </w:rPr>
            </w:pPr>
          </w:p>
        </w:tc>
        <w:tc>
          <w:tcPr>
            <w:tcW w:w="420" w:type="dxa"/>
            <w:vAlign w:val="top"/>
          </w:tcPr>
          <w:p w14:paraId="117F5B0E">
            <w:pPr>
              <w:spacing w:line="159" w:lineRule="exact"/>
              <w:rPr>
                <w:rFonts w:ascii="Arial"/>
                <w:sz w:val="13"/>
              </w:rPr>
            </w:pPr>
          </w:p>
        </w:tc>
        <w:tc>
          <w:tcPr>
            <w:tcW w:w="409" w:type="dxa"/>
            <w:vAlign w:val="top"/>
          </w:tcPr>
          <w:p w14:paraId="1BAA209D">
            <w:pPr>
              <w:spacing w:line="159" w:lineRule="exact"/>
              <w:rPr>
                <w:rFonts w:ascii="Arial"/>
                <w:sz w:val="13"/>
              </w:rPr>
            </w:pPr>
          </w:p>
        </w:tc>
        <w:tc>
          <w:tcPr>
            <w:tcW w:w="580" w:type="dxa"/>
            <w:vAlign w:val="top"/>
          </w:tcPr>
          <w:p w14:paraId="0892262D">
            <w:pPr>
              <w:spacing w:line="159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2ADE5A50">
            <w:pPr>
              <w:spacing w:line="159" w:lineRule="exact"/>
              <w:rPr>
                <w:rFonts w:ascii="Arial"/>
                <w:sz w:val="13"/>
              </w:rPr>
            </w:pPr>
          </w:p>
        </w:tc>
        <w:tc>
          <w:tcPr>
            <w:tcW w:w="439" w:type="dxa"/>
            <w:vAlign w:val="top"/>
          </w:tcPr>
          <w:p w14:paraId="69F93C54">
            <w:pPr>
              <w:spacing w:line="159" w:lineRule="exact"/>
              <w:rPr>
                <w:rFonts w:ascii="Arial"/>
                <w:sz w:val="13"/>
              </w:rPr>
            </w:pPr>
          </w:p>
        </w:tc>
        <w:tc>
          <w:tcPr>
            <w:tcW w:w="430" w:type="dxa"/>
            <w:vAlign w:val="top"/>
          </w:tcPr>
          <w:p w14:paraId="1C0D7E1A">
            <w:pPr>
              <w:spacing w:line="159" w:lineRule="exact"/>
              <w:rPr>
                <w:rFonts w:ascii="Arial"/>
                <w:sz w:val="13"/>
              </w:rPr>
            </w:pPr>
          </w:p>
        </w:tc>
        <w:tc>
          <w:tcPr>
            <w:tcW w:w="439" w:type="dxa"/>
            <w:vAlign w:val="top"/>
          </w:tcPr>
          <w:p w14:paraId="1D23C411">
            <w:pPr>
              <w:spacing w:line="159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384751B6">
            <w:pPr>
              <w:spacing w:line="159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3A814DAE">
            <w:pPr>
              <w:spacing w:line="159" w:lineRule="exact"/>
              <w:rPr>
                <w:rFonts w:ascii="Arial"/>
                <w:sz w:val="13"/>
              </w:rPr>
            </w:pPr>
          </w:p>
        </w:tc>
        <w:tc>
          <w:tcPr>
            <w:tcW w:w="520" w:type="dxa"/>
            <w:vAlign w:val="top"/>
          </w:tcPr>
          <w:p w14:paraId="1B197BA5">
            <w:pPr>
              <w:spacing w:line="159" w:lineRule="exact"/>
              <w:rPr>
                <w:rFonts w:ascii="Arial"/>
                <w:sz w:val="13"/>
              </w:rPr>
            </w:pPr>
          </w:p>
        </w:tc>
        <w:tc>
          <w:tcPr>
            <w:tcW w:w="439" w:type="dxa"/>
            <w:vAlign w:val="top"/>
          </w:tcPr>
          <w:p w14:paraId="4EACA408">
            <w:pPr>
              <w:spacing w:line="159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337C4B0B">
            <w:pPr>
              <w:spacing w:line="159" w:lineRule="exact"/>
              <w:rPr>
                <w:rFonts w:ascii="Arial"/>
                <w:sz w:val="13"/>
              </w:rPr>
            </w:pPr>
          </w:p>
        </w:tc>
        <w:tc>
          <w:tcPr>
            <w:tcW w:w="435" w:type="dxa"/>
            <w:vAlign w:val="top"/>
          </w:tcPr>
          <w:p w14:paraId="566B44C2">
            <w:pPr>
              <w:spacing w:line="159" w:lineRule="exact"/>
              <w:rPr>
                <w:rFonts w:ascii="Arial"/>
                <w:sz w:val="13"/>
              </w:rPr>
            </w:pPr>
          </w:p>
        </w:tc>
      </w:tr>
      <w:tr w14:paraId="6D548C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664" w:type="dxa"/>
            <w:vAlign w:val="top"/>
          </w:tcPr>
          <w:p w14:paraId="58FE6777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689" w:type="dxa"/>
            <w:vAlign w:val="top"/>
          </w:tcPr>
          <w:p w14:paraId="55879280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69" w:type="dxa"/>
            <w:vAlign w:val="top"/>
          </w:tcPr>
          <w:p w14:paraId="74494385">
            <w:pPr>
              <w:pStyle w:val="8"/>
              <w:spacing w:before="11" w:line="183" w:lineRule="auto"/>
              <w:ind w:right="17"/>
              <w:jc w:val="right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林.58</w:t>
            </w:r>
          </w:p>
        </w:tc>
        <w:tc>
          <w:tcPr>
            <w:tcW w:w="480" w:type="dxa"/>
            <w:vAlign w:val="top"/>
          </w:tcPr>
          <w:p w14:paraId="7610C6E9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469" w:type="dxa"/>
            <w:vAlign w:val="top"/>
          </w:tcPr>
          <w:p w14:paraId="5FBB29C9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480" w:type="dxa"/>
            <w:vAlign w:val="top"/>
          </w:tcPr>
          <w:p w14:paraId="7175B48C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470" w:type="dxa"/>
            <w:vAlign w:val="top"/>
          </w:tcPr>
          <w:p w14:paraId="242345C7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79" w:type="dxa"/>
            <w:vAlign w:val="top"/>
          </w:tcPr>
          <w:p w14:paraId="4B74F75C">
            <w:pPr>
              <w:pStyle w:val="8"/>
              <w:spacing w:before="44" w:line="96" w:lineRule="exact"/>
              <w:ind w:right="6"/>
              <w:jc w:val="right"/>
              <w:rPr>
                <w:sz w:val="13"/>
                <w:szCs w:val="13"/>
              </w:rPr>
            </w:pPr>
            <w:r>
              <w:rPr>
                <w:spacing w:val="-2"/>
                <w:position w:val="-2"/>
                <w:sz w:val="13"/>
                <w:szCs w:val="13"/>
              </w:rPr>
              <w:t>73.45</w:t>
            </w:r>
          </w:p>
        </w:tc>
        <w:tc>
          <w:tcPr>
            <w:tcW w:w="869" w:type="dxa"/>
            <w:vAlign w:val="top"/>
          </w:tcPr>
          <w:p w14:paraId="17B9843A">
            <w:pPr>
              <w:pStyle w:val="8"/>
              <w:spacing w:before="44" w:line="96" w:lineRule="exact"/>
              <w:ind w:right="10"/>
              <w:jc w:val="right"/>
              <w:rPr>
                <w:sz w:val="13"/>
                <w:szCs w:val="13"/>
              </w:rPr>
            </w:pPr>
            <w:r>
              <w:rPr>
                <w:spacing w:val="-3"/>
                <w:position w:val="-2"/>
                <w:sz w:val="13"/>
                <w:szCs w:val="13"/>
              </w:rPr>
              <w:t>15.13</w:t>
            </w:r>
          </w:p>
        </w:tc>
        <w:tc>
          <w:tcPr>
            <w:tcW w:w="420" w:type="dxa"/>
            <w:vAlign w:val="top"/>
          </w:tcPr>
          <w:p w14:paraId="72FD7CBF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410" w:type="dxa"/>
            <w:vAlign w:val="top"/>
          </w:tcPr>
          <w:p w14:paraId="061168E9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420" w:type="dxa"/>
            <w:vAlign w:val="top"/>
          </w:tcPr>
          <w:p w14:paraId="4994049E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420" w:type="dxa"/>
            <w:vAlign w:val="top"/>
          </w:tcPr>
          <w:p w14:paraId="0186E1AE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409" w:type="dxa"/>
            <w:vAlign w:val="top"/>
          </w:tcPr>
          <w:p w14:paraId="5AD56702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580" w:type="dxa"/>
            <w:vAlign w:val="top"/>
          </w:tcPr>
          <w:p w14:paraId="09D772AA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440" w:type="dxa"/>
            <w:vAlign w:val="top"/>
          </w:tcPr>
          <w:p w14:paraId="1960D3C5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439" w:type="dxa"/>
            <w:vAlign w:val="top"/>
          </w:tcPr>
          <w:p w14:paraId="628CAE8E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430" w:type="dxa"/>
            <w:vAlign w:val="top"/>
          </w:tcPr>
          <w:p w14:paraId="110278BA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439" w:type="dxa"/>
            <w:vAlign w:val="top"/>
          </w:tcPr>
          <w:p w14:paraId="5F2ABB1A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440" w:type="dxa"/>
            <w:vAlign w:val="top"/>
          </w:tcPr>
          <w:p w14:paraId="2925061A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440" w:type="dxa"/>
            <w:vAlign w:val="top"/>
          </w:tcPr>
          <w:p w14:paraId="2E1A12E6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520" w:type="dxa"/>
            <w:vAlign w:val="top"/>
          </w:tcPr>
          <w:p w14:paraId="3F387CFE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439" w:type="dxa"/>
            <w:vAlign w:val="top"/>
          </w:tcPr>
          <w:p w14:paraId="6F0EC5A4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440" w:type="dxa"/>
            <w:vAlign w:val="top"/>
          </w:tcPr>
          <w:p w14:paraId="03697CC2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435" w:type="dxa"/>
            <w:vAlign w:val="top"/>
          </w:tcPr>
          <w:p w14:paraId="7A01E1E0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6E002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 w:hRule="atLeast"/>
        </w:trPr>
        <w:tc>
          <w:tcPr>
            <w:tcW w:w="664" w:type="dxa"/>
            <w:vAlign w:val="top"/>
          </w:tcPr>
          <w:p w14:paraId="74D054C3">
            <w:pPr>
              <w:spacing w:line="149" w:lineRule="exact"/>
              <w:rPr>
                <w:rFonts w:ascii="Arial"/>
                <w:sz w:val="12"/>
              </w:rPr>
            </w:pPr>
          </w:p>
        </w:tc>
        <w:tc>
          <w:tcPr>
            <w:tcW w:w="689" w:type="dxa"/>
            <w:vAlign w:val="top"/>
          </w:tcPr>
          <w:p w14:paraId="227C7C52">
            <w:pPr>
              <w:spacing w:line="149" w:lineRule="exact"/>
              <w:rPr>
                <w:rFonts w:ascii="Arial"/>
                <w:sz w:val="12"/>
              </w:rPr>
            </w:pPr>
          </w:p>
        </w:tc>
        <w:tc>
          <w:tcPr>
            <w:tcW w:w="869" w:type="dxa"/>
            <w:vAlign w:val="top"/>
          </w:tcPr>
          <w:p w14:paraId="573B7287">
            <w:pPr>
              <w:pStyle w:val="8"/>
              <w:spacing w:before="54" w:line="95" w:lineRule="exact"/>
              <w:ind w:left="462"/>
              <w:rPr>
                <w:sz w:val="13"/>
                <w:szCs w:val="13"/>
              </w:rPr>
            </w:pPr>
            <w:r>
              <w:rPr>
                <w:spacing w:val="-3"/>
                <w:position w:val="-2"/>
                <w:sz w:val="13"/>
                <w:szCs w:val="13"/>
              </w:rPr>
              <w:t>114.78</w:t>
            </w:r>
          </w:p>
        </w:tc>
        <w:tc>
          <w:tcPr>
            <w:tcW w:w="480" w:type="dxa"/>
            <w:vAlign w:val="top"/>
          </w:tcPr>
          <w:p w14:paraId="6ADA7293">
            <w:pPr>
              <w:spacing w:line="149" w:lineRule="exact"/>
              <w:rPr>
                <w:rFonts w:ascii="Arial"/>
                <w:sz w:val="12"/>
              </w:rPr>
            </w:pPr>
          </w:p>
        </w:tc>
        <w:tc>
          <w:tcPr>
            <w:tcW w:w="469" w:type="dxa"/>
            <w:vAlign w:val="top"/>
          </w:tcPr>
          <w:p w14:paraId="67E1D81A">
            <w:pPr>
              <w:spacing w:line="149" w:lineRule="exact"/>
              <w:rPr>
                <w:rFonts w:ascii="Arial"/>
                <w:sz w:val="12"/>
              </w:rPr>
            </w:pPr>
          </w:p>
        </w:tc>
        <w:tc>
          <w:tcPr>
            <w:tcW w:w="480" w:type="dxa"/>
            <w:vAlign w:val="top"/>
          </w:tcPr>
          <w:p w14:paraId="6C761B90">
            <w:pPr>
              <w:spacing w:line="149" w:lineRule="exact"/>
              <w:rPr>
                <w:rFonts w:ascii="Arial"/>
                <w:sz w:val="12"/>
              </w:rPr>
            </w:pPr>
          </w:p>
        </w:tc>
        <w:tc>
          <w:tcPr>
            <w:tcW w:w="470" w:type="dxa"/>
            <w:vAlign w:val="top"/>
          </w:tcPr>
          <w:p w14:paraId="28400990">
            <w:pPr>
              <w:spacing w:line="149" w:lineRule="exact"/>
              <w:rPr>
                <w:rFonts w:ascii="Arial"/>
                <w:sz w:val="12"/>
              </w:rPr>
            </w:pPr>
          </w:p>
        </w:tc>
        <w:tc>
          <w:tcPr>
            <w:tcW w:w="879" w:type="dxa"/>
            <w:vAlign w:val="top"/>
          </w:tcPr>
          <w:p w14:paraId="64D78C89">
            <w:pPr>
              <w:pStyle w:val="8"/>
              <w:spacing w:before="54" w:line="95" w:lineRule="exact"/>
              <w:ind w:right="7"/>
              <w:jc w:val="right"/>
              <w:rPr>
                <w:sz w:val="13"/>
                <w:szCs w:val="13"/>
              </w:rPr>
            </w:pPr>
            <w:r>
              <w:rPr>
                <w:spacing w:val="-3"/>
                <w:position w:val="-2"/>
                <w:sz w:val="13"/>
                <w:szCs w:val="13"/>
              </w:rPr>
              <w:t>114.78</w:t>
            </w:r>
          </w:p>
        </w:tc>
        <w:tc>
          <w:tcPr>
            <w:tcW w:w="869" w:type="dxa"/>
            <w:vAlign w:val="top"/>
          </w:tcPr>
          <w:p w14:paraId="15820664">
            <w:pPr>
              <w:spacing w:line="149" w:lineRule="exact"/>
              <w:rPr>
                <w:rFonts w:ascii="Arial"/>
                <w:sz w:val="12"/>
              </w:rPr>
            </w:pPr>
          </w:p>
        </w:tc>
        <w:tc>
          <w:tcPr>
            <w:tcW w:w="420" w:type="dxa"/>
            <w:vAlign w:val="top"/>
          </w:tcPr>
          <w:p w14:paraId="0C2FFEB8">
            <w:pPr>
              <w:spacing w:line="149" w:lineRule="exact"/>
              <w:rPr>
                <w:rFonts w:ascii="Arial"/>
                <w:sz w:val="12"/>
              </w:rPr>
            </w:pPr>
          </w:p>
        </w:tc>
        <w:tc>
          <w:tcPr>
            <w:tcW w:w="410" w:type="dxa"/>
            <w:vAlign w:val="top"/>
          </w:tcPr>
          <w:p w14:paraId="2DEA0A3B">
            <w:pPr>
              <w:spacing w:line="149" w:lineRule="exact"/>
              <w:rPr>
                <w:rFonts w:ascii="Arial"/>
                <w:sz w:val="12"/>
              </w:rPr>
            </w:pPr>
          </w:p>
        </w:tc>
        <w:tc>
          <w:tcPr>
            <w:tcW w:w="420" w:type="dxa"/>
            <w:vAlign w:val="top"/>
          </w:tcPr>
          <w:p w14:paraId="5FC88015">
            <w:pPr>
              <w:spacing w:line="149" w:lineRule="exact"/>
              <w:rPr>
                <w:rFonts w:ascii="Arial"/>
                <w:sz w:val="12"/>
              </w:rPr>
            </w:pPr>
          </w:p>
        </w:tc>
        <w:tc>
          <w:tcPr>
            <w:tcW w:w="420" w:type="dxa"/>
            <w:vAlign w:val="top"/>
          </w:tcPr>
          <w:p w14:paraId="3F339C84">
            <w:pPr>
              <w:spacing w:line="149" w:lineRule="exact"/>
              <w:rPr>
                <w:rFonts w:ascii="Arial"/>
                <w:sz w:val="12"/>
              </w:rPr>
            </w:pPr>
          </w:p>
        </w:tc>
        <w:tc>
          <w:tcPr>
            <w:tcW w:w="409" w:type="dxa"/>
            <w:vAlign w:val="top"/>
          </w:tcPr>
          <w:p w14:paraId="6A775DEC">
            <w:pPr>
              <w:spacing w:line="149" w:lineRule="exact"/>
              <w:rPr>
                <w:rFonts w:ascii="Arial"/>
                <w:sz w:val="12"/>
              </w:rPr>
            </w:pPr>
          </w:p>
        </w:tc>
        <w:tc>
          <w:tcPr>
            <w:tcW w:w="580" w:type="dxa"/>
            <w:vAlign w:val="top"/>
          </w:tcPr>
          <w:p w14:paraId="40A2F32A">
            <w:pPr>
              <w:spacing w:line="149" w:lineRule="exact"/>
              <w:rPr>
                <w:rFonts w:ascii="Arial"/>
                <w:sz w:val="12"/>
              </w:rPr>
            </w:pPr>
          </w:p>
        </w:tc>
        <w:tc>
          <w:tcPr>
            <w:tcW w:w="440" w:type="dxa"/>
            <w:vAlign w:val="top"/>
          </w:tcPr>
          <w:p w14:paraId="46F35E98">
            <w:pPr>
              <w:spacing w:line="149" w:lineRule="exact"/>
              <w:rPr>
                <w:rFonts w:ascii="Arial"/>
                <w:sz w:val="12"/>
              </w:rPr>
            </w:pPr>
          </w:p>
        </w:tc>
        <w:tc>
          <w:tcPr>
            <w:tcW w:w="439" w:type="dxa"/>
            <w:vAlign w:val="top"/>
          </w:tcPr>
          <w:p w14:paraId="6034A6B8">
            <w:pPr>
              <w:spacing w:line="149" w:lineRule="exact"/>
              <w:rPr>
                <w:rFonts w:ascii="Arial"/>
                <w:sz w:val="12"/>
              </w:rPr>
            </w:pPr>
          </w:p>
        </w:tc>
        <w:tc>
          <w:tcPr>
            <w:tcW w:w="430" w:type="dxa"/>
            <w:vAlign w:val="top"/>
          </w:tcPr>
          <w:p w14:paraId="00F1AF50">
            <w:pPr>
              <w:spacing w:line="149" w:lineRule="exact"/>
              <w:rPr>
                <w:rFonts w:ascii="Arial"/>
                <w:sz w:val="12"/>
              </w:rPr>
            </w:pPr>
          </w:p>
        </w:tc>
        <w:tc>
          <w:tcPr>
            <w:tcW w:w="439" w:type="dxa"/>
            <w:vAlign w:val="top"/>
          </w:tcPr>
          <w:p w14:paraId="2DA0CAC7">
            <w:pPr>
              <w:spacing w:line="149" w:lineRule="exact"/>
              <w:rPr>
                <w:rFonts w:ascii="Arial"/>
                <w:sz w:val="12"/>
              </w:rPr>
            </w:pPr>
          </w:p>
        </w:tc>
        <w:tc>
          <w:tcPr>
            <w:tcW w:w="440" w:type="dxa"/>
            <w:vAlign w:val="top"/>
          </w:tcPr>
          <w:p w14:paraId="2947C15C">
            <w:pPr>
              <w:spacing w:line="149" w:lineRule="exact"/>
              <w:rPr>
                <w:rFonts w:ascii="Arial"/>
                <w:sz w:val="12"/>
              </w:rPr>
            </w:pPr>
          </w:p>
        </w:tc>
        <w:tc>
          <w:tcPr>
            <w:tcW w:w="440" w:type="dxa"/>
            <w:vAlign w:val="top"/>
          </w:tcPr>
          <w:p w14:paraId="05EE63ED">
            <w:pPr>
              <w:spacing w:line="149" w:lineRule="exact"/>
              <w:rPr>
                <w:rFonts w:ascii="Arial"/>
                <w:sz w:val="12"/>
              </w:rPr>
            </w:pPr>
          </w:p>
        </w:tc>
        <w:tc>
          <w:tcPr>
            <w:tcW w:w="520" w:type="dxa"/>
            <w:vAlign w:val="top"/>
          </w:tcPr>
          <w:p w14:paraId="76F59D31">
            <w:pPr>
              <w:spacing w:line="149" w:lineRule="exact"/>
              <w:rPr>
                <w:rFonts w:ascii="Arial"/>
                <w:sz w:val="12"/>
              </w:rPr>
            </w:pPr>
          </w:p>
        </w:tc>
        <w:tc>
          <w:tcPr>
            <w:tcW w:w="439" w:type="dxa"/>
            <w:vAlign w:val="top"/>
          </w:tcPr>
          <w:p w14:paraId="0A88367D">
            <w:pPr>
              <w:spacing w:line="149" w:lineRule="exact"/>
              <w:rPr>
                <w:rFonts w:ascii="Arial"/>
                <w:sz w:val="12"/>
              </w:rPr>
            </w:pPr>
          </w:p>
        </w:tc>
        <w:tc>
          <w:tcPr>
            <w:tcW w:w="440" w:type="dxa"/>
            <w:vAlign w:val="top"/>
          </w:tcPr>
          <w:p w14:paraId="564E3EFB">
            <w:pPr>
              <w:spacing w:line="149" w:lineRule="exact"/>
              <w:rPr>
                <w:rFonts w:ascii="Arial"/>
                <w:sz w:val="12"/>
              </w:rPr>
            </w:pPr>
          </w:p>
        </w:tc>
        <w:tc>
          <w:tcPr>
            <w:tcW w:w="435" w:type="dxa"/>
            <w:vAlign w:val="top"/>
          </w:tcPr>
          <w:p w14:paraId="07ABFEB6">
            <w:pPr>
              <w:spacing w:line="149" w:lineRule="exact"/>
              <w:rPr>
                <w:rFonts w:ascii="Arial"/>
                <w:sz w:val="12"/>
              </w:rPr>
            </w:pPr>
          </w:p>
        </w:tc>
      </w:tr>
      <w:tr w14:paraId="08A939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64" w:type="dxa"/>
            <w:vAlign w:val="top"/>
          </w:tcPr>
          <w:p w14:paraId="3D46E1D9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89" w:type="dxa"/>
            <w:vAlign w:val="top"/>
          </w:tcPr>
          <w:p w14:paraId="0484DE92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869" w:type="dxa"/>
            <w:vAlign w:val="top"/>
          </w:tcPr>
          <w:p w14:paraId="7BACC3D3">
            <w:pPr>
              <w:pStyle w:val="8"/>
              <w:spacing w:before="55" w:line="105" w:lineRule="exact"/>
              <w:ind w:right="13"/>
              <w:jc w:val="right"/>
              <w:rPr>
                <w:sz w:val="13"/>
                <w:szCs w:val="13"/>
              </w:rPr>
            </w:pPr>
            <w:r>
              <w:rPr>
                <w:spacing w:val="-2"/>
                <w:position w:val="-1"/>
                <w:sz w:val="13"/>
                <w:szCs w:val="13"/>
              </w:rPr>
              <w:t>7.99</w:t>
            </w:r>
          </w:p>
        </w:tc>
        <w:tc>
          <w:tcPr>
            <w:tcW w:w="480" w:type="dxa"/>
            <w:vAlign w:val="top"/>
          </w:tcPr>
          <w:p w14:paraId="6B173BD7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69" w:type="dxa"/>
            <w:vAlign w:val="top"/>
          </w:tcPr>
          <w:p w14:paraId="18D00762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2D8AAE2D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0" w:type="dxa"/>
            <w:vAlign w:val="top"/>
          </w:tcPr>
          <w:p w14:paraId="68A297D9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879" w:type="dxa"/>
            <w:vAlign w:val="top"/>
          </w:tcPr>
          <w:p w14:paraId="4ACADFB8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869" w:type="dxa"/>
            <w:vAlign w:val="top"/>
          </w:tcPr>
          <w:p w14:paraId="7DC6A0CD">
            <w:pPr>
              <w:pStyle w:val="8"/>
              <w:spacing w:before="55" w:line="105" w:lineRule="exact"/>
              <w:ind w:right="4"/>
              <w:jc w:val="right"/>
              <w:rPr>
                <w:sz w:val="13"/>
                <w:szCs w:val="13"/>
              </w:rPr>
            </w:pPr>
            <w:r>
              <w:rPr>
                <w:spacing w:val="-2"/>
                <w:position w:val="-1"/>
                <w:sz w:val="13"/>
                <w:szCs w:val="13"/>
              </w:rPr>
              <w:t>7.9</w:t>
            </w:r>
          </w:p>
        </w:tc>
        <w:tc>
          <w:tcPr>
            <w:tcW w:w="420" w:type="dxa"/>
            <w:vAlign w:val="top"/>
          </w:tcPr>
          <w:p w14:paraId="016F81B6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10" w:type="dxa"/>
            <w:vAlign w:val="top"/>
          </w:tcPr>
          <w:p w14:paraId="7F9F8864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20" w:type="dxa"/>
            <w:vAlign w:val="top"/>
          </w:tcPr>
          <w:p w14:paraId="7C59E25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20" w:type="dxa"/>
            <w:vAlign w:val="top"/>
          </w:tcPr>
          <w:p w14:paraId="08290DE8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09" w:type="dxa"/>
            <w:vAlign w:val="top"/>
          </w:tcPr>
          <w:p w14:paraId="6DFD146A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80" w:type="dxa"/>
            <w:vAlign w:val="top"/>
          </w:tcPr>
          <w:p w14:paraId="1FD52EF5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16DA57FF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39" w:type="dxa"/>
            <w:vAlign w:val="top"/>
          </w:tcPr>
          <w:p w14:paraId="504006F5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30" w:type="dxa"/>
            <w:vAlign w:val="top"/>
          </w:tcPr>
          <w:p w14:paraId="19E4D4F5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39" w:type="dxa"/>
            <w:vAlign w:val="top"/>
          </w:tcPr>
          <w:p w14:paraId="1BB23E6D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304E66A6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6F07352E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20" w:type="dxa"/>
            <w:vAlign w:val="top"/>
          </w:tcPr>
          <w:p w14:paraId="4A06D091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39" w:type="dxa"/>
            <w:vAlign w:val="top"/>
          </w:tcPr>
          <w:p w14:paraId="5A6530D9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33E3EE6E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35" w:type="dxa"/>
            <w:vAlign w:val="top"/>
          </w:tcPr>
          <w:p w14:paraId="4ECB0139">
            <w:pPr>
              <w:spacing w:line="160" w:lineRule="exact"/>
              <w:rPr>
                <w:rFonts w:ascii="Arial"/>
                <w:sz w:val="13"/>
              </w:rPr>
            </w:pPr>
          </w:p>
        </w:tc>
      </w:tr>
      <w:tr w14:paraId="308FA4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664" w:type="dxa"/>
            <w:vAlign w:val="top"/>
          </w:tcPr>
          <w:p w14:paraId="23C2DFEC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89" w:type="dxa"/>
            <w:vAlign w:val="top"/>
          </w:tcPr>
          <w:p w14:paraId="537CDBB1">
            <w:pPr>
              <w:pStyle w:val="8"/>
              <w:spacing w:before="55" w:line="95" w:lineRule="exact"/>
              <w:ind w:left="341"/>
              <w:rPr>
                <w:sz w:val="13"/>
                <w:szCs w:val="13"/>
              </w:rPr>
            </w:pPr>
            <w:r>
              <w:rPr>
                <w:spacing w:val="-2"/>
                <w:position w:val="-2"/>
                <w:sz w:val="13"/>
                <w:szCs w:val="13"/>
              </w:rPr>
              <w:t>37.64</w:t>
            </w:r>
          </w:p>
        </w:tc>
        <w:tc>
          <w:tcPr>
            <w:tcW w:w="869" w:type="dxa"/>
            <w:vAlign w:val="top"/>
          </w:tcPr>
          <w:p w14:paraId="2CF34130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03996173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69" w:type="dxa"/>
            <w:vAlign w:val="top"/>
          </w:tcPr>
          <w:p w14:paraId="655CCC7C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358AEDEC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70" w:type="dxa"/>
            <w:vAlign w:val="top"/>
          </w:tcPr>
          <w:p w14:paraId="2132C218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879" w:type="dxa"/>
            <w:vAlign w:val="top"/>
          </w:tcPr>
          <w:p w14:paraId="3817BE22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869" w:type="dxa"/>
            <w:vAlign w:val="top"/>
          </w:tcPr>
          <w:p w14:paraId="2FC73D73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20" w:type="dxa"/>
            <w:vAlign w:val="top"/>
          </w:tcPr>
          <w:p w14:paraId="59863DDB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10" w:type="dxa"/>
            <w:vAlign w:val="top"/>
          </w:tcPr>
          <w:p w14:paraId="120A8FA2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20" w:type="dxa"/>
            <w:vAlign w:val="top"/>
          </w:tcPr>
          <w:p w14:paraId="78598F2B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20" w:type="dxa"/>
            <w:vAlign w:val="top"/>
          </w:tcPr>
          <w:p w14:paraId="05A99748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09" w:type="dxa"/>
            <w:vAlign w:val="top"/>
          </w:tcPr>
          <w:p w14:paraId="10184E93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80" w:type="dxa"/>
            <w:vAlign w:val="top"/>
          </w:tcPr>
          <w:p w14:paraId="16E80BC9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4FD6F33F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39" w:type="dxa"/>
            <w:vAlign w:val="top"/>
          </w:tcPr>
          <w:p w14:paraId="00F82E37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30" w:type="dxa"/>
            <w:vAlign w:val="top"/>
          </w:tcPr>
          <w:p w14:paraId="3635DC4F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39" w:type="dxa"/>
            <w:vAlign w:val="top"/>
          </w:tcPr>
          <w:p w14:paraId="2C845DE7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1343AC3D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27AD063D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20" w:type="dxa"/>
            <w:vAlign w:val="top"/>
          </w:tcPr>
          <w:p w14:paraId="737576DB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39" w:type="dxa"/>
            <w:vAlign w:val="top"/>
          </w:tcPr>
          <w:p w14:paraId="00B96360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3D7BDFB3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35" w:type="dxa"/>
            <w:vAlign w:val="top"/>
          </w:tcPr>
          <w:p w14:paraId="3F16C2DF">
            <w:pPr>
              <w:spacing w:line="150" w:lineRule="exact"/>
              <w:rPr>
                <w:rFonts w:ascii="Arial"/>
                <w:sz w:val="13"/>
              </w:rPr>
            </w:pPr>
          </w:p>
        </w:tc>
      </w:tr>
      <w:tr w14:paraId="6248D7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64" w:type="dxa"/>
            <w:vAlign w:val="top"/>
          </w:tcPr>
          <w:p w14:paraId="052CE2E6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89" w:type="dxa"/>
            <w:vAlign w:val="top"/>
          </w:tcPr>
          <w:p w14:paraId="4EF52F96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869" w:type="dxa"/>
            <w:vAlign w:val="top"/>
          </w:tcPr>
          <w:p w14:paraId="6E043777">
            <w:pPr>
              <w:pStyle w:val="8"/>
              <w:spacing w:before="55" w:line="105" w:lineRule="exact"/>
              <w:ind w:right="10"/>
              <w:jc w:val="right"/>
              <w:rPr>
                <w:sz w:val="13"/>
                <w:szCs w:val="13"/>
              </w:rPr>
            </w:pPr>
            <w:r>
              <w:rPr>
                <w:spacing w:val="-1"/>
                <w:position w:val="-1"/>
                <w:sz w:val="13"/>
                <w:szCs w:val="13"/>
              </w:rPr>
              <w:t>486.71</w:t>
            </w:r>
          </w:p>
        </w:tc>
        <w:tc>
          <w:tcPr>
            <w:tcW w:w="480" w:type="dxa"/>
            <w:vAlign w:val="top"/>
          </w:tcPr>
          <w:p w14:paraId="75C4F785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69" w:type="dxa"/>
            <w:vAlign w:val="top"/>
          </w:tcPr>
          <w:p w14:paraId="3A305F65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728E5E12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0" w:type="dxa"/>
            <w:vAlign w:val="top"/>
          </w:tcPr>
          <w:p w14:paraId="0EF7775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879" w:type="dxa"/>
            <w:vAlign w:val="top"/>
          </w:tcPr>
          <w:p w14:paraId="299CF589">
            <w:pPr>
              <w:pStyle w:val="8"/>
              <w:spacing w:before="55" w:line="105" w:lineRule="exact"/>
              <w:jc w:val="right"/>
              <w:rPr>
                <w:sz w:val="13"/>
                <w:szCs w:val="13"/>
              </w:rPr>
            </w:pPr>
            <w:r>
              <w:rPr>
                <w:spacing w:val="-1"/>
                <w:position w:val="-1"/>
                <w:sz w:val="13"/>
                <w:szCs w:val="13"/>
              </w:rPr>
              <w:t>486.71</w:t>
            </w:r>
          </w:p>
        </w:tc>
        <w:tc>
          <w:tcPr>
            <w:tcW w:w="869" w:type="dxa"/>
            <w:vAlign w:val="top"/>
          </w:tcPr>
          <w:p w14:paraId="3A33011F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20" w:type="dxa"/>
            <w:vAlign w:val="top"/>
          </w:tcPr>
          <w:p w14:paraId="6ACFA66D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10" w:type="dxa"/>
            <w:vAlign w:val="top"/>
          </w:tcPr>
          <w:p w14:paraId="15DE1442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20" w:type="dxa"/>
            <w:vAlign w:val="top"/>
          </w:tcPr>
          <w:p w14:paraId="3D166D00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20" w:type="dxa"/>
            <w:vAlign w:val="top"/>
          </w:tcPr>
          <w:p w14:paraId="18EC7745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09" w:type="dxa"/>
            <w:vAlign w:val="top"/>
          </w:tcPr>
          <w:p w14:paraId="7F1CA291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80" w:type="dxa"/>
            <w:vAlign w:val="top"/>
          </w:tcPr>
          <w:p w14:paraId="31C0EA43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661C0141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39" w:type="dxa"/>
            <w:vAlign w:val="top"/>
          </w:tcPr>
          <w:p w14:paraId="23A2C675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30" w:type="dxa"/>
            <w:vAlign w:val="top"/>
          </w:tcPr>
          <w:p w14:paraId="07CD1521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39" w:type="dxa"/>
            <w:vAlign w:val="top"/>
          </w:tcPr>
          <w:p w14:paraId="6E6C1C72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7852BC75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17D572A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20" w:type="dxa"/>
            <w:vAlign w:val="top"/>
          </w:tcPr>
          <w:p w14:paraId="143AAA88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39" w:type="dxa"/>
            <w:vAlign w:val="top"/>
          </w:tcPr>
          <w:p w14:paraId="1315BDAA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28B2064A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35" w:type="dxa"/>
            <w:vAlign w:val="top"/>
          </w:tcPr>
          <w:p w14:paraId="33FC074D">
            <w:pPr>
              <w:spacing w:line="160" w:lineRule="exact"/>
              <w:rPr>
                <w:rFonts w:ascii="Arial"/>
                <w:sz w:val="13"/>
              </w:rPr>
            </w:pPr>
          </w:p>
        </w:tc>
      </w:tr>
      <w:tr w14:paraId="5653D8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664" w:type="dxa"/>
            <w:vAlign w:val="top"/>
          </w:tcPr>
          <w:p w14:paraId="0F568FAF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89" w:type="dxa"/>
            <w:vAlign w:val="top"/>
          </w:tcPr>
          <w:p w14:paraId="4BA4B1E8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869" w:type="dxa"/>
            <w:vAlign w:val="top"/>
          </w:tcPr>
          <w:p w14:paraId="51B0F58F">
            <w:pPr>
              <w:pStyle w:val="8"/>
              <w:spacing w:before="55" w:line="95" w:lineRule="exact"/>
              <w:ind w:right="10"/>
              <w:jc w:val="right"/>
              <w:rPr>
                <w:sz w:val="13"/>
                <w:szCs w:val="13"/>
              </w:rPr>
            </w:pPr>
            <w:r>
              <w:rPr>
                <w:spacing w:val="-1"/>
                <w:position w:val="-2"/>
                <w:sz w:val="13"/>
                <w:szCs w:val="13"/>
              </w:rPr>
              <w:t>486.71</w:t>
            </w:r>
          </w:p>
        </w:tc>
        <w:tc>
          <w:tcPr>
            <w:tcW w:w="480" w:type="dxa"/>
            <w:vAlign w:val="top"/>
          </w:tcPr>
          <w:p w14:paraId="04848897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69" w:type="dxa"/>
            <w:vAlign w:val="top"/>
          </w:tcPr>
          <w:p w14:paraId="35226B86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4ABB359C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70" w:type="dxa"/>
            <w:vAlign w:val="top"/>
          </w:tcPr>
          <w:p w14:paraId="1B500E6A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879" w:type="dxa"/>
            <w:vAlign w:val="top"/>
          </w:tcPr>
          <w:p w14:paraId="319641FD">
            <w:pPr>
              <w:pStyle w:val="8"/>
              <w:spacing w:before="55" w:line="95" w:lineRule="exact"/>
              <w:jc w:val="right"/>
              <w:rPr>
                <w:sz w:val="13"/>
                <w:szCs w:val="13"/>
              </w:rPr>
            </w:pPr>
            <w:r>
              <w:rPr>
                <w:spacing w:val="-1"/>
                <w:position w:val="-2"/>
                <w:sz w:val="13"/>
                <w:szCs w:val="13"/>
              </w:rPr>
              <w:t>486.71</w:t>
            </w:r>
          </w:p>
        </w:tc>
        <w:tc>
          <w:tcPr>
            <w:tcW w:w="869" w:type="dxa"/>
            <w:vAlign w:val="top"/>
          </w:tcPr>
          <w:p w14:paraId="45119C67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20" w:type="dxa"/>
            <w:vAlign w:val="top"/>
          </w:tcPr>
          <w:p w14:paraId="01D92DD4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10" w:type="dxa"/>
            <w:vAlign w:val="top"/>
          </w:tcPr>
          <w:p w14:paraId="42618FD0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20" w:type="dxa"/>
            <w:vAlign w:val="top"/>
          </w:tcPr>
          <w:p w14:paraId="2B800765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20" w:type="dxa"/>
            <w:vAlign w:val="top"/>
          </w:tcPr>
          <w:p w14:paraId="6CB74B8D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09" w:type="dxa"/>
            <w:vAlign w:val="top"/>
          </w:tcPr>
          <w:p w14:paraId="03E1B3D6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80" w:type="dxa"/>
            <w:vAlign w:val="top"/>
          </w:tcPr>
          <w:p w14:paraId="0C11A5E5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30BC3D37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39" w:type="dxa"/>
            <w:vAlign w:val="top"/>
          </w:tcPr>
          <w:p w14:paraId="671AB1CF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30" w:type="dxa"/>
            <w:vAlign w:val="top"/>
          </w:tcPr>
          <w:p w14:paraId="0069381D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39" w:type="dxa"/>
            <w:vAlign w:val="top"/>
          </w:tcPr>
          <w:p w14:paraId="13B4A288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37AFAAFF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01EE0527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20" w:type="dxa"/>
            <w:vAlign w:val="top"/>
          </w:tcPr>
          <w:p w14:paraId="161E09FE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39" w:type="dxa"/>
            <w:vAlign w:val="top"/>
          </w:tcPr>
          <w:p w14:paraId="467B0BAF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53B836AE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35" w:type="dxa"/>
            <w:vAlign w:val="top"/>
          </w:tcPr>
          <w:p w14:paraId="11683FFA">
            <w:pPr>
              <w:spacing w:line="150" w:lineRule="exact"/>
              <w:rPr>
                <w:rFonts w:ascii="Arial"/>
                <w:sz w:val="13"/>
              </w:rPr>
            </w:pPr>
          </w:p>
        </w:tc>
      </w:tr>
      <w:tr w14:paraId="53A31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64" w:type="dxa"/>
            <w:vAlign w:val="top"/>
          </w:tcPr>
          <w:p w14:paraId="2A3382F9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89" w:type="dxa"/>
            <w:vAlign w:val="top"/>
          </w:tcPr>
          <w:p w14:paraId="6CF0FAD1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869" w:type="dxa"/>
            <w:vAlign w:val="top"/>
          </w:tcPr>
          <w:p w14:paraId="5D8C4759">
            <w:pPr>
              <w:pStyle w:val="8"/>
              <w:spacing w:before="55" w:line="105" w:lineRule="exact"/>
              <w:ind w:right="13"/>
              <w:jc w:val="right"/>
              <w:rPr>
                <w:sz w:val="13"/>
                <w:szCs w:val="13"/>
              </w:rPr>
            </w:pPr>
            <w:r>
              <w:rPr>
                <w:spacing w:val="-1"/>
                <w:position w:val="-1"/>
                <w:sz w:val="13"/>
                <w:szCs w:val="13"/>
              </w:rPr>
              <w:t>3.004.90</w:t>
            </w:r>
          </w:p>
        </w:tc>
        <w:tc>
          <w:tcPr>
            <w:tcW w:w="480" w:type="dxa"/>
            <w:vAlign w:val="top"/>
          </w:tcPr>
          <w:p w14:paraId="056A1365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69" w:type="dxa"/>
            <w:vAlign w:val="top"/>
          </w:tcPr>
          <w:p w14:paraId="390BF77F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1F29992D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0" w:type="dxa"/>
            <w:vAlign w:val="top"/>
          </w:tcPr>
          <w:p w14:paraId="57DFD162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879" w:type="dxa"/>
            <w:vAlign w:val="top"/>
          </w:tcPr>
          <w:p w14:paraId="564828D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869" w:type="dxa"/>
            <w:vAlign w:val="top"/>
          </w:tcPr>
          <w:p w14:paraId="2C4AC591">
            <w:pPr>
              <w:pStyle w:val="8"/>
              <w:spacing w:before="40" w:line="169" w:lineRule="auto"/>
              <w:ind w:right="1"/>
              <w:jc w:val="right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3,004.90</w:t>
            </w:r>
          </w:p>
        </w:tc>
        <w:tc>
          <w:tcPr>
            <w:tcW w:w="420" w:type="dxa"/>
            <w:vAlign w:val="top"/>
          </w:tcPr>
          <w:p w14:paraId="725CE344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10" w:type="dxa"/>
            <w:vAlign w:val="top"/>
          </w:tcPr>
          <w:p w14:paraId="000CEC85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20" w:type="dxa"/>
            <w:vAlign w:val="top"/>
          </w:tcPr>
          <w:p w14:paraId="1C9D6593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20" w:type="dxa"/>
            <w:vAlign w:val="top"/>
          </w:tcPr>
          <w:p w14:paraId="55C13252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09" w:type="dxa"/>
            <w:vAlign w:val="top"/>
          </w:tcPr>
          <w:p w14:paraId="70F05D7F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80" w:type="dxa"/>
            <w:vAlign w:val="top"/>
          </w:tcPr>
          <w:p w14:paraId="5AE6F41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532FD08A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39" w:type="dxa"/>
            <w:vAlign w:val="top"/>
          </w:tcPr>
          <w:p w14:paraId="7FBFFC95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30" w:type="dxa"/>
            <w:vAlign w:val="top"/>
          </w:tcPr>
          <w:p w14:paraId="0616996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39" w:type="dxa"/>
            <w:vAlign w:val="top"/>
          </w:tcPr>
          <w:p w14:paraId="00A432A0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640572D8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79C29AB5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20" w:type="dxa"/>
            <w:vAlign w:val="top"/>
          </w:tcPr>
          <w:p w14:paraId="672B33A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39" w:type="dxa"/>
            <w:vAlign w:val="top"/>
          </w:tcPr>
          <w:p w14:paraId="49BDB341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51ABC949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35" w:type="dxa"/>
            <w:vAlign w:val="top"/>
          </w:tcPr>
          <w:p w14:paraId="106B0756">
            <w:pPr>
              <w:spacing w:line="160" w:lineRule="exact"/>
              <w:rPr>
                <w:rFonts w:ascii="Arial"/>
                <w:sz w:val="13"/>
              </w:rPr>
            </w:pPr>
          </w:p>
        </w:tc>
      </w:tr>
      <w:tr w14:paraId="0D4050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</w:trPr>
        <w:tc>
          <w:tcPr>
            <w:tcW w:w="664" w:type="dxa"/>
            <w:vAlign w:val="top"/>
          </w:tcPr>
          <w:p w14:paraId="7BAA9015">
            <w:pPr>
              <w:spacing w:line="158" w:lineRule="exact"/>
              <w:rPr>
                <w:rFonts w:ascii="Arial"/>
                <w:sz w:val="13"/>
              </w:rPr>
            </w:pPr>
          </w:p>
        </w:tc>
        <w:tc>
          <w:tcPr>
            <w:tcW w:w="689" w:type="dxa"/>
            <w:vAlign w:val="top"/>
          </w:tcPr>
          <w:p w14:paraId="7991A6B7">
            <w:pPr>
              <w:spacing w:line="158" w:lineRule="exact"/>
              <w:rPr>
                <w:rFonts w:ascii="Arial"/>
                <w:sz w:val="13"/>
              </w:rPr>
            </w:pPr>
          </w:p>
        </w:tc>
        <w:tc>
          <w:tcPr>
            <w:tcW w:w="869" w:type="dxa"/>
            <w:vAlign w:val="top"/>
          </w:tcPr>
          <w:p w14:paraId="1625A615">
            <w:pPr>
              <w:pStyle w:val="8"/>
              <w:spacing w:before="55" w:line="103" w:lineRule="exact"/>
              <w:ind w:left="462"/>
              <w:rPr>
                <w:sz w:val="13"/>
                <w:szCs w:val="13"/>
              </w:rPr>
            </w:pPr>
            <w:r>
              <w:rPr>
                <w:spacing w:val="-3"/>
                <w:position w:val="-1"/>
                <w:sz w:val="13"/>
                <w:szCs w:val="13"/>
              </w:rPr>
              <w:t>152.36</w:t>
            </w:r>
          </w:p>
        </w:tc>
        <w:tc>
          <w:tcPr>
            <w:tcW w:w="480" w:type="dxa"/>
            <w:vAlign w:val="top"/>
          </w:tcPr>
          <w:p w14:paraId="12575578">
            <w:pPr>
              <w:spacing w:line="158" w:lineRule="exact"/>
              <w:rPr>
                <w:rFonts w:ascii="Arial"/>
                <w:sz w:val="13"/>
              </w:rPr>
            </w:pPr>
          </w:p>
        </w:tc>
        <w:tc>
          <w:tcPr>
            <w:tcW w:w="469" w:type="dxa"/>
            <w:vAlign w:val="top"/>
          </w:tcPr>
          <w:p w14:paraId="469D490E">
            <w:pPr>
              <w:spacing w:line="158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0FB7BDD7">
            <w:pPr>
              <w:spacing w:line="158" w:lineRule="exact"/>
              <w:rPr>
                <w:rFonts w:ascii="Arial"/>
                <w:sz w:val="13"/>
              </w:rPr>
            </w:pPr>
          </w:p>
        </w:tc>
        <w:tc>
          <w:tcPr>
            <w:tcW w:w="470" w:type="dxa"/>
            <w:vAlign w:val="top"/>
          </w:tcPr>
          <w:p w14:paraId="5E44A36F">
            <w:pPr>
              <w:spacing w:line="158" w:lineRule="exact"/>
              <w:rPr>
                <w:rFonts w:ascii="Arial"/>
                <w:sz w:val="13"/>
              </w:rPr>
            </w:pPr>
          </w:p>
        </w:tc>
        <w:tc>
          <w:tcPr>
            <w:tcW w:w="879" w:type="dxa"/>
            <w:vAlign w:val="top"/>
          </w:tcPr>
          <w:p w14:paraId="4BD81C6E">
            <w:pPr>
              <w:spacing w:line="158" w:lineRule="exact"/>
              <w:rPr>
                <w:rFonts w:ascii="Arial"/>
                <w:sz w:val="13"/>
              </w:rPr>
            </w:pPr>
          </w:p>
        </w:tc>
        <w:tc>
          <w:tcPr>
            <w:tcW w:w="869" w:type="dxa"/>
            <w:vAlign w:val="top"/>
          </w:tcPr>
          <w:p w14:paraId="2751C303">
            <w:pPr>
              <w:pStyle w:val="8"/>
              <w:spacing w:before="55" w:line="103" w:lineRule="exact"/>
              <w:ind w:right="10"/>
              <w:jc w:val="right"/>
              <w:rPr>
                <w:sz w:val="13"/>
                <w:szCs w:val="13"/>
              </w:rPr>
            </w:pPr>
            <w:r>
              <w:rPr>
                <w:spacing w:val="-3"/>
                <w:position w:val="-1"/>
                <w:sz w:val="13"/>
                <w:szCs w:val="13"/>
              </w:rPr>
              <w:t>152.3</w:t>
            </w:r>
          </w:p>
        </w:tc>
        <w:tc>
          <w:tcPr>
            <w:tcW w:w="420" w:type="dxa"/>
            <w:vAlign w:val="top"/>
          </w:tcPr>
          <w:p w14:paraId="6D9558DE">
            <w:pPr>
              <w:spacing w:line="158" w:lineRule="exact"/>
              <w:rPr>
                <w:rFonts w:ascii="Arial"/>
                <w:sz w:val="13"/>
              </w:rPr>
            </w:pPr>
          </w:p>
        </w:tc>
        <w:tc>
          <w:tcPr>
            <w:tcW w:w="410" w:type="dxa"/>
            <w:vAlign w:val="top"/>
          </w:tcPr>
          <w:p w14:paraId="314ED66A">
            <w:pPr>
              <w:spacing w:line="158" w:lineRule="exact"/>
              <w:rPr>
                <w:rFonts w:ascii="Arial"/>
                <w:sz w:val="13"/>
              </w:rPr>
            </w:pPr>
          </w:p>
        </w:tc>
        <w:tc>
          <w:tcPr>
            <w:tcW w:w="420" w:type="dxa"/>
            <w:vAlign w:val="top"/>
          </w:tcPr>
          <w:p w14:paraId="60189601">
            <w:pPr>
              <w:spacing w:line="158" w:lineRule="exact"/>
              <w:rPr>
                <w:rFonts w:ascii="Arial"/>
                <w:sz w:val="13"/>
              </w:rPr>
            </w:pPr>
          </w:p>
        </w:tc>
        <w:tc>
          <w:tcPr>
            <w:tcW w:w="420" w:type="dxa"/>
            <w:vAlign w:val="top"/>
          </w:tcPr>
          <w:p w14:paraId="314ACDD6">
            <w:pPr>
              <w:spacing w:line="158" w:lineRule="exact"/>
              <w:rPr>
                <w:rFonts w:ascii="Arial"/>
                <w:sz w:val="13"/>
              </w:rPr>
            </w:pPr>
          </w:p>
        </w:tc>
        <w:tc>
          <w:tcPr>
            <w:tcW w:w="409" w:type="dxa"/>
            <w:vAlign w:val="top"/>
          </w:tcPr>
          <w:p w14:paraId="0EEEF613">
            <w:pPr>
              <w:spacing w:line="158" w:lineRule="exact"/>
              <w:rPr>
                <w:rFonts w:ascii="Arial"/>
                <w:sz w:val="13"/>
              </w:rPr>
            </w:pPr>
          </w:p>
        </w:tc>
        <w:tc>
          <w:tcPr>
            <w:tcW w:w="580" w:type="dxa"/>
            <w:vAlign w:val="top"/>
          </w:tcPr>
          <w:p w14:paraId="2074658F">
            <w:pPr>
              <w:spacing w:line="158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06F54814">
            <w:pPr>
              <w:spacing w:line="158" w:lineRule="exact"/>
              <w:rPr>
                <w:rFonts w:ascii="Arial"/>
                <w:sz w:val="13"/>
              </w:rPr>
            </w:pPr>
          </w:p>
        </w:tc>
        <w:tc>
          <w:tcPr>
            <w:tcW w:w="439" w:type="dxa"/>
            <w:vAlign w:val="top"/>
          </w:tcPr>
          <w:p w14:paraId="2471C5FE">
            <w:pPr>
              <w:spacing w:line="158" w:lineRule="exact"/>
              <w:rPr>
                <w:rFonts w:ascii="Arial"/>
                <w:sz w:val="13"/>
              </w:rPr>
            </w:pPr>
          </w:p>
        </w:tc>
        <w:tc>
          <w:tcPr>
            <w:tcW w:w="430" w:type="dxa"/>
            <w:vAlign w:val="top"/>
          </w:tcPr>
          <w:p w14:paraId="0860DB59">
            <w:pPr>
              <w:spacing w:line="158" w:lineRule="exact"/>
              <w:rPr>
                <w:rFonts w:ascii="Arial"/>
                <w:sz w:val="13"/>
              </w:rPr>
            </w:pPr>
          </w:p>
        </w:tc>
        <w:tc>
          <w:tcPr>
            <w:tcW w:w="439" w:type="dxa"/>
            <w:vAlign w:val="top"/>
          </w:tcPr>
          <w:p w14:paraId="2A878638">
            <w:pPr>
              <w:spacing w:line="158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29D5C850">
            <w:pPr>
              <w:spacing w:line="158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3898D725">
            <w:pPr>
              <w:spacing w:line="158" w:lineRule="exact"/>
              <w:rPr>
                <w:rFonts w:ascii="Arial"/>
                <w:sz w:val="13"/>
              </w:rPr>
            </w:pPr>
          </w:p>
        </w:tc>
        <w:tc>
          <w:tcPr>
            <w:tcW w:w="520" w:type="dxa"/>
            <w:vAlign w:val="top"/>
          </w:tcPr>
          <w:p w14:paraId="5E3F399A">
            <w:pPr>
              <w:spacing w:line="158" w:lineRule="exact"/>
              <w:rPr>
                <w:rFonts w:ascii="Arial"/>
                <w:sz w:val="13"/>
              </w:rPr>
            </w:pPr>
          </w:p>
        </w:tc>
        <w:tc>
          <w:tcPr>
            <w:tcW w:w="439" w:type="dxa"/>
            <w:vAlign w:val="top"/>
          </w:tcPr>
          <w:p w14:paraId="1047F645">
            <w:pPr>
              <w:spacing w:line="158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3804E6FB">
            <w:pPr>
              <w:spacing w:line="158" w:lineRule="exact"/>
              <w:rPr>
                <w:rFonts w:ascii="Arial"/>
                <w:sz w:val="13"/>
              </w:rPr>
            </w:pPr>
          </w:p>
        </w:tc>
        <w:tc>
          <w:tcPr>
            <w:tcW w:w="435" w:type="dxa"/>
            <w:vAlign w:val="top"/>
          </w:tcPr>
          <w:p w14:paraId="4A7B5F1E">
            <w:pPr>
              <w:spacing w:line="158" w:lineRule="exact"/>
              <w:rPr>
                <w:rFonts w:ascii="Arial"/>
                <w:sz w:val="13"/>
              </w:rPr>
            </w:pPr>
          </w:p>
        </w:tc>
      </w:tr>
      <w:tr w14:paraId="13AA3D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664" w:type="dxa"/>
            <w:vAlign w:val="top"/>
          </w:tcPr>
          <w:p w14:paraId="5899B825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89" w:type="dxa"/>
            <w:vAlign w:val="top"/>
          </w:tcPr>
          <w:p w14:paraId="777DEDD5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869" w:type="dxa"/>
            <w:vAlign w:val="top"/>
          </w:tcPr>
          <w:p w14:paraId="4832F348">
            <w:pPr>
              <w:pStyle w:val="8"/>
              <w:spacing w:before="41" w:line="108" w:lineRule="exact"/>
              <w:ind w:right="13"/>
              <w:jc w:val="right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2,852.54</w:t>
            </w:r>
          </w:p>
        </w:tc>
        <w:tc>
          <w:tcPr>
            <w:tcW w:w="480" w:type="dxa"/>
            <w:vAlign w:val="top"/>
          </w:tcPr>
          <w:p w14:paraId="2E0FDFAA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69" w:type="dxa"/>
            <w:vAlign w:val="top"/>
          </w:tcPr>
          <w:p w14:paraId="0CB9161E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64632972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70" w:type="dxa"/>
            <w:vAlign w:val="top"/>
          </w:tcPr>
          <w:p w14:paraId="1C634968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879" w:type="dxa"/>
            <w:vAlign w:val="top"/>
          </w:tcPr>
          <w:p w14:paraId="0166DEC4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869" w:type="dxa"/>
            <w:vAlign w:val="top"/>
          </w:tcPr>
          <w:p w14:paraId="02B3A8B0">
            <w:pPr>
              <w:pStyle w:val="8"/>
              <w:spacing w:before="56" w:line="93" w:lineRule="exact"/>
              <w:jc w:val="right"/>
              <w:rPr>
                <w:sz w:val="13"/>
                <w:szCs w:val="13"/>
              </w:rPr>
            </w:pPr>
            <w:r>
              <w:rPr>
                <w:spacing w:val="-1"/>
                <w:position w:val="-2"/>
                <w:sz w:val="13"/>
                <w:szCs w:val="13"/>
              </w:rPr>
              <w:t>2.852.54</w:t>
            </w:r>
          </w:p>
        </w:tc>
        <w:tc>
          <w:tcPr>
            <w:tcW w:w="420" w:type="dxa"/>
            <w:vAlign w:val="top"/>
          </w:tcPr>
          <w:p w14:paraId="5A0FF36C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10" w:type="dxa"/>
            <w:vAlign w:val="top"/>
          </w:tcPr>
          <w:p w14:paraId="59A2641B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20" w:type="dxa"/>
            <w:vAlign w:val="top"/>
          </w:tcPr>
          <w:p w14:paraId="54EB870E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20" w:type="dxa"/>
            <w:vAlign w:val="top"/>
          </w:tcPr>
          <w:p w14:paraId="084D24B9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09" w:type="dxa"/>
            <w:vAlign w:val="top"/>
          </w:tcPr>
          <w:p w14:paraId="39C41726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80" w:type="dxa"/>
            <w:vAlign w:val="top"/>
          </w:tcPr>
          <w:p w14:paraId="297A3554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67FF88A2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39" w:type="dxa"/>
            <w:vAlign w:val="top"/>
          </w:tcPr>
          <w:p w14:paraId="222E64BA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30" w:type="dxa"/>
            <w:vAlign w:val="top"/>
          </w:tcPr>
          <w:p w14:paraId="21908640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39" w:type="dxa"/>
            <w:vAlign w:val="top"/>
          </w:tcPr>
          <w:p w14:paraId="18B691D4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243A33DE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33CAEF7A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20" w:type="dxa"/>
            <w:vAlign w:val="top"/>
          </w:tcPr>
          <w:p w14:paraId="79CA84FA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39" w:type="dxa"/>
            <w:vAlign w:val="top"/>
          </w:tcPr>
          <w:p w14:paraId="51F888FB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1EEF5181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35" w:type="dxa"/>
            <w:vAlign w:val="top"/>
          </w:tcPr>
          <w:p w14:paraId="5159911A">
            <w:pPr>
              <w:spacing w:line="150" w:lineRule="exact"/>
              <w:rPr>
                <w:rFonts w:ascii="Arial"/>
                <w:sz w:val="13"/>
              </w:rPr>
            </w:pPr>
          </w:p>
        </w:tc>
      </w:tr>
      <w:tr w14:paraId="0AA868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64" w:type="dxa"/>
            <w:vAlign w:val="top"/>
          </w:tcPr>
          <w:p w14:paraId="0487AC1D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89" w:type="dxa"/>
            <w:vAlign w:val="top"/>
          </w:tcPr>
          <w:p w14:paraId="155E3141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869" w:type="dxa"/>
            <w:vAlign w:val="top"/>
          </w:tcPr>
          <w:p w14:paraId="0217198F">
            <w:pPr>
              <w:pStyle w:val="8"/>
              <w:spacing w:before="56" w:line="103" w:lineRule="exact"/>
              <w:ind w:left="462"/>
              <w:rPr>
                <w:sz w:val="13"/>
                <w:szCs w:val="13"/>
              </w:rPr>
            </w:pPr>
            <w:r>
              <w:rPr>
                <w:spacing w:val="-3"/>
                <w:position w:val="-1"/>
                <w:sz w:val="13"/>
                <w:szCs w:val="13"/>
              </w:rPr>
              <w:t>178.44</w:t>
            </w:r>
          </w:p>
        </w:tc>
        <w:tc>
          <w:tcPr>
            <w:tcW w:w="480" w:type="dxa"/>
            <w:vAlign w:val="top"/>
          </w:tcPr>
          <w:p w14:paraId="327BCE4F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69" w:type="dxa"/>
            <w:vAlign w:val="top"/>
          </w:tcPr>
          <w:p w14:paraId="2A471F94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5098EE67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0" w:type="dxa"/>
            <w:vAlign w:val="top"/>
          </w:tcPr>
          <w:p w14:paraId="7561A312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879" w:type="dxa"/>
            <w:vAlign w:val="top"/>
          </w:tcPr>
          <w:p w14:paraId="0FA9AF26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869" w:type="dxa"/>
            <w:vAlign w:val="top"/>
          </w:tcPr>
          <w:p w14:paraId="5F796FA8">
            <w:pPr>
              <w:pStyle w:val="8"/>
              <w:spacing w:before="56" w:line="103" w:lineRule="exact"/>
              <w:ind w:right="6"/>
              <w:jc w:val="right"/>
              <w:rPr>
                <w:sz w:val="13"/>
                <w:szCs w:val="13"/>
              </w:rPr>
            </w:pPr>
            <w:r>
              <w:rPr>
                <w:spacing w:val="-3"/>
                <w:position w:val="-1"/>
                <w:sz w:val="13"/>
                <w:szCs w:val="13"/>
              </w:rPr>
              <w:t>178.44</w:t>
            </w:r>
          </w:p>
        </w:tc>
        <w:tc>
          <w:tcPr>
            <w:tcW w:w="420" w:type="dxa"/>
            <w:vAlign w:val="top"/>
          </w:tcPr>
          <w:p w14:paraId="015621FA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10" w:type="dxa"/>
            <w:vAlign w:val="top"/>
          </w:tcPr>
          <w:p w14:paraId="76ED57B2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20" w:type="dxa"/>
            <w:vAlign w:val="top"/>
          </w:tcPr>
          <w:p w14:paraId="4F0A21E0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20" w:type="dxa"/>
            <w:vAlign w:val="top"/>
          </w:tcPr>
          <w:p w14:paraId="20B649F0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09" w:type="dxa"/>
            <w:vAlign w:val="top"/>
          </w:tcPr>
          <w:p w14:paraId="6940E4C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80" w:type="dxa"/>
            <w:vAlign w:val="top"/>
          </w:tcPr>
          <w:p w14:paraId="33A5C2C7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3E7EB09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39" w:type="dxa"/>
            <w:vAlign w:val="top"/>
          </w:tcPr>
          <w:p w14:paraId="31051CAF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30" w:type="dxa"/>
            <w:vAlign w:val="top"/>
          </w:tcPr>
          <w:p w14:paraId="069784CC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39" w:type="dxa"/>
            <w:vAlign w:val="top"/>
          </w:tcPr>
          <w:p w14:paraId="02E6201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2525E2F2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7428A592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20" w:type="dxa"/>
            <w:vAlign w:val="top"/>
          </w:tcPr>
          <w:p w14:paraId="42D78531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39" w:type="dxa"/>
            <w:vAlign w:val="top"/>
          </w:tcPr>
          <w:p w14:paraId="400DCD2F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4BDC0D36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35" w:type="dxa"/>
            <w:vAlign w:val="top"/>
          </w:tcPr>
          <w:p w14:paraId="65BD8348">
            <w:pPr>
              <w:spacing w:line="160" w:lineRule="exact"/>
              <w:rPr>
                <w:rFonts w:ascii="Arial"/>
                <w:sz w:val="13"/>
              </w:rPr>
            </w:pPr>
          </w:p>
        </w:tc>
      </w:tr>
      <w:tr w14:paraId="0536CB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664" w:type="dxa"/>
            <w:vAlign w:val="top"/>
          </w:tcPr>
          <w:p w14:paraId="300BEB09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89" w:type="dxa"/>
            <w:vAlign w:val="top"/>
          </w:tcPr>
          <w:p w14:paraId="548210EE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869" w:type="dxa"/>
            <w:vAlign w:val="top"/>
          </w:tcPr>
          <w:p w14:paraId="4A7BF2DD">
            <w:pPr>
              <w:pStyle w:val="8"/>
              <w:spacing w:before="56" w:line="93" w:lineRule="exact"/>
              <w:ind w:left="462"/>
              <w:rPr>
                <w:sz w:val="13"/>
                <w:szCs w:val="13"/>
              </w:rPr>
            </w:pPr>
            <w:r>
              <w:rPr>
                <w:spacing w:val="-3"/>
                <w:position w:val="-2"/>
                <w:sz w:val="13"/>
                <w:szCs w:val="13"/>
              </w:rPr>
              <w:t>178.08</w:t>
            </w:r>
          </w:p>
        </w:tc>
        <w:tc>
          <w:tcPr>
            <w:tcW w:w="480" w:type="dxa"/>
            <w:vAlign w:val="top"/>
          </w:tcPr>
          <w:p w14:paraId="68FFDAC3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69" w:type="dxa"/>
            <w:vAlign w:val="top"/>
          </w:tcPr>
          <w:p w14:paraId="42FC5D9C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59615922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70" w:type="dxa"/>
            <w:vAlign w:val="top"/>
          </w:tcPr>
          <w:p w14:paraId="68CB279D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879" w:type="dxa"/>
            <w:vAlign w:val="top"/>
          </w:tcPr>
          <w:p w14:paraId="04861DB1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869" w:type="dxa"/>
            <w:vAlign w:val="top"/>
          </w:tcPr>
          <w:p w14:paraId="3EE9C5C9">
            <w:pPr>
              <w:pStyle w:val="8"/>
              <w:spacing w:before="56" w:line="93" w:lineRule="exact"/>
              <w:ind w:right="6"/>
              <w:jc w:val="right"/>
              <w:rPr>
                <w:sz w:val="13"/>
                <w:szCs w:val="13"/>
              </w:rPr>
            </w:pPr>
            <w:r>
              <w:rPr>
                <w:spacing w:val="-3"/>
                <w:position w:val="-2"/>
                <w:sz w:val="13"/>
                <w:szCs w:val="13"/>
              </w:rPr>
              <w:t>178.05</w:t>
            </w:r>
          </w:p>
        </w:tc>
        <w:tc>
          <w:tcPr>
            <w:tcW w:w="420" w:type="dxa"/>
            <w:vAlign w:val="top"/>
          </w:tcPr>
          <w:p w14:paraId="74CBB3FA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10" w:type="dxa"/>
            <w:vAlign w:val="top"/>
          </w:tcPr>
          <w:p w14:paraId="3DBBBBE7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20" w:type="dxa"/>
            <w:vAlign w:val="top"/>
          </w:tcPr>
          <w:p w14:paraId="34F21A40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20" w:type="dxa"/>
            <w:vAlign w:val="top"/>
          </w:tcPr>
          <w:p w14:paraId="6C19C5C1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09" w:type="dxa"/>
            <w:vAlign w:val="top"/>
          </w:tcPr>
          <w:p w14:paraId="5A96B09E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80" w:type="dxa"/>
            <w:vAlign w:val="top"/>
          </w:tcPr>
          <w:p w14:paraId="4821EED2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270A5F98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39" w:type="dxa"/>
            <w:vAlign w:val="top"/>
          </w:tcPr>
          <w:p w14:paraId="7D494D52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30" w:type="dxa"/>
            <w:vAlign w:val="top"/>
          </w:tcPr>
          <w:p w14:paraId="1C902D5D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39" w:type="dxa"/>
            <w:vAlign w:val="top"/>
          </w:tcPr>
          <w:p w14:paraId="152AB501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050A15CB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5012EAE5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20" w:type="dxa"/>
            <w:vAlign w:val="top"/>
          </w:tcPr>
          <w:p w14:paraId="55CEDA32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39" w:type="dxa"/>
            <w:vAlign w:val="top"/>
          </w:tcPr>
          <w:p w14:paraId="76BC1857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06754843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35" w:type="dxa"/>
            <w:vAlign w:val="top"/>
          </w:tcPr>
          <w:p w14:paraId="490A3F60">
            <w:pPr>
              <w:spacing w:line="150" w:lineRule="exact"/>
              <w:rPr>
                <w:rFonts w:ascii="Arial"/>
                <w:sz w:val="13"/>
              </w:rPr>
            </w:pPr>
          </w:p>
        </w:tc>
      </w:tr>
      <w:tr w14:paraId="180AB8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 w:hRule="atLeast"/>
        </w:trPr>
        <w:tc>
          <w:tcPr>
            <w:tcW w:w="664" w:type="dxa"/>
            <w:vAlign w:val="top"/>
          </w:tcPr>
          <w:p w14:paraId="2F651BAB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689" w:type="dxa"/>
            <w:vAlign w:val="top"/>
          </w:tcPr>
          <w:p w14:paraId="40E386AB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869" w:type="dxa"/>
            <w:vAlign w:val="top"/>
          </w:tcPr>
          <w:p w14:paraId="57BDBFC4">
            <w:pPr>
              <w:pStyle w:val="8"/>
              <w:spacing w:before="56" w:line="92" w:lineRule="exact"/>
              <w:ind w:right="11"/>
              <w:jc w:val="right"/>
              <w:rPr>
                <w:sz w:val="13"/>
                <w:szCs w:val="13"/>
              </w:rPr>
            </w:pPr>
            <w:r>
              <w:rPr>
                <w:spacing w:val="-2"/>
                <w:position w:val="-2"/>
                <w:sz w:val="13"/>
                <w:szCs w:val="13"/>
              </w:rPr>
              <w:t>0.36</w:t>
            </w:r>
          </w:p>
        </w:tc>
        <w:tc>
          <w:tcPr>
            <w:tcW w:w="480" w:type="dxa"/>
            <w:vAlign w:val="top"/>
          </w:tcPr>
          <w:p w14:paraId="0D01AA3A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469" w:type="dxa"/>
            <w:vAlign w:val="top"/>
          </w:tcPr>
          <w:p w14:paraId="4BF26875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480" w:type="dxa"/>
            <w:vAlign w:val="top"/>
          </w:tcPr>
          <w:p w14:paraId="3D53E1EF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470" w:type="dxa"/>
            <w:vAlign w:val="top"/>
          </w:tcPr>
          <w:p w14:paraId="5ABCAFF5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879" w:type="dxa"/>
            <w:vAlign w:val="top"/>
          </w:tcPr>
          <w:p w14:paraId="6D21584D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869" w:type="dxa"/>
            <w:vAlign w:val="top"/>
          </w:tcPr>
          <w:p w14:paraId="52159250">
            <w:pPr>
              <w:pStyle w:val="8"/>
              <w:spacing w:before="56" w:line="92" w:lineRule="exact"/>
              <w:jc w:val="right"/>
              <w:rPr>
                <w:sz w:val="13"/>
                <w:szCs w:val="13"/>
              </w:rPr>
            </w:pPr>
            <w:r>
              <w:rPr>
                <w:spacing w:val="-2"/>
                <w:position w:val="-2"/>
                <w:sz w:val="13"/>
                <w:szCs w:val="13"/>
              </w:rPr>
              <w:t>0.36</w:t>
            </w:r>
          </w:p>
        </w:tc>
        <w:tc>
          <w:tcPr>
            <w:tcW w:w="420" w:type="dxa"/>
            <w:vAlign w:val="top"/>
          </w:tcPr>
          <w:p w14:paraId="79A6CF0E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410" w:type="dxa"/>
            <w:vAlign w:val="top"/>
          </w:tcPr>
          <w:p w14:paraId="1449AD74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420" w:type="dxa"/>
            <w:vAlign w:val="top"/>
          </w:tcPr>
          <w:p w14:paraId="3BE60DB0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420" w:type="dxa"/>
            <w:vAlign w:val="top"/>
          </w:tcPr>
          <w:p w14:paraId="36831587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409" w:type="dxa"/>
            <w:vAlign w:val="top"/>
          </w:tcPr>
          <w:p w14:paraId="25E2FA5F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580" w:type="dxa"/>
            <w:vAlign w:val="top"/>
          </w:tcPr>
          <w:p w14:paraId="143370FA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440" w:type="dxa"/>
            <w:vAlign w:val="top"/>
          </w:tcPr>
          <w:p w14:paraId="4D478DEC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439" w:type="dxa"/>
            <w:vAlign w:val="top"/>
          </w:tcPr>
          <w:p w14:paraId="7AE9E073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430" w:type="dxa"/>
            <w:vAlign w:val="top"/>
          </w:tcPr>
          <w:p w14:paraId="1EF66525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439" w:type="dxa"/>
            <w:vAlign w:val="top"/>
          </w:tcPr>
          <w:p w14:paraId="62D39059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440" w:type="dxa"/>
            <w:vAlign w:val="top"/>
          </w:tcPr>
          <w:p w14:paraId="162FE89B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440" w:type="dxa"/>
            <w:vAlign w:val="top"/>
          </w:tcPr>
          <w:p w14:paraId="1DD452B8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520" w:type="dxa"/>
            <w:vAlign w:val="top"/>
          </w:tcPr>
          <w:p w14:paraId="60713D97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439" w:type="dxa"/>
            <w:vAlign w:val="top"/>
          </w:tcPr>
          <w:p w14:paraId="15FEB628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440" w:type="dxa"/>
            <w:vAlign w:val="top"/>
          </w:tcPr>
          <w:p w14:paraId="5D8CCF00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435" w:type="dxa"/>
            <w:vAlign w:val="top"/>
          </w:tcPr>
          <w:p w14:paraId="20EA4481">
            <w:pPr>
              <w:spacing w:line="148" w:lineRule="exact"/>
              <w:rPr>
                <w:rFonts w:ascii="Arial"/>
                <w:sz w:val="12"/>
              </w:rPr>
            </w:pPr>
          </w:p>
        </w:tc>
      </w:tr>
      <w:tr w14:paraId="6DA2FE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664" w:type="dxa"/>
            <w:vAlign w:val="top"/>
          </w:tcPr>
          <w:p w14:paraId="3274EB96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89" w:type="dxa"/>
            <w:vAlign w:val="top"/>
          </w:tcPr>
          <w:p w14:paraId="6F56B2F8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869" w:type="dxa"/>
            <w:vAlign w:val="top"/>
          </w:tcPr>
          <w:p w14:paraId="484A1FE9">
            <w:pPr>
              <w:pStyle w:val="8"/>
              <w:spacing w:before="57" w:line="93" w:lineRule="exact"/>
              <w:ind w:right="10"/>
              <w:jc w:val="right"/>
              <w:rPr>
                <w:sz w:val="13"/>
                <w:szCs w:val="13"/>
              </w:rPr>
            </w:pPr>
            <w:r>
              <w:rPr>
                <w:spacing w:val="-1"/>
                <w:position w:val="-2"/>
                <w:sz w:val="13"/>
                <w:szCs w:val="13"/>
              </w:rPr>
              <w:t>493.86</w:t>
            </w:r>
          </w:p>
        </w:tc>
        <w:tc>
          <w:tcPr>
            <w:tcW w:w="480" w:type="dxa"/>
            <w:vAlign w:val="top"/>
          </w:tcPr>
          <w:p w14:paraId="673EE8CD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69" w:type="dxa"/>
            <w:vAlign w:val="top"/>
          </w:tcPr>
          <w:p w14:paraId="17FE7927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376A40F2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70" w:type="dxa"/>
            <w:vAlign w:val="top"/>
          </w:tcPr>
          <w:p w14:paraId="51C828EB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879" w:type="dxa"/>
            <w:vAlign w:val="top"/>
          </w:tcPr>
          <w:p w14:paraId="39C342A9">
            <w:pPr>
              <w:pStyle w:val="8"/>
              <w:spacing w:before="57" w:line="93" w:lineRule="exact"/>
              <w:jc w:val="right"/>
              <w:rPr>
                <w:sz w:val="13"/>
                <w:szCs w:val="13"/>
              </w:rPr>
            </w:pPr>
            <w:r>
              <w:rPr>
                <w:spacing w:val="-1"/>
                <w:position w:val="-2"/>
                <w:sz w:val="13"/>
                <w:szCs w:val="13"/>
              </w:rPr>
              <w:t>400.97</w:t>
            </w:r>
          </w:p>
        </w:tc>
        <w:tc>
          <w:tcPr>
            <w:tcW w:w="869" w:type="dxa"/>
            <w:vAlign w:val="top"/>
          </w:tcPr>
          <w:p w14:paraId="575ACF84">
            <w:pPr>
              <w:pStyle w:val="8"/>
              <w:spacing w:before="24" w:line="178" w:lineRule="auto"/>
              <w:ind w:right="4"/>
              <w:jc w:val="right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92.税</w:t>
            </w:r>
          </w:p>
        </w:tc>
        <w:tc>
          <w:tcPr>
            <w:tcW w:w="420" w:type="dxa"/>
            <w:vAlign w:val="top"/>
          </w:tcPr>
          <w:p w14:paraId="419F406E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10" w:type="dxa"/>
            <w:vAlign w:val="top"/>
          </w:tcPr>
          <w:p w14:paraId="4B952705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20" w:type="dxa"/>
            <w:vAlign w:val="top"/>
          </w:tcPr>
          <w:p w14:paraId="3C1CCF12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20" w:type="dxa"/>
            <w:vAlign w:val="top"/>
          </w:tcPr>
          <w:p w14:paraId="1971FAF8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09" w:type="dxa"/>
            <w:vAlign w:val="top"/>
          </w:tcPr>
          <w:p w14:paraId="5BA937E2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80" w:type="dxa"/>
            <w:vAlign w:val="top"/>
          </w:tcPr>
          <w:p w14:paraId="2660DA00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5F9D4674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39" w:type="dxa"/>
            <w:vAlign w:val="top"/>
          </w:tcPr>
          <w:p w14:paraId="30436A04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30" w:type="dxa"/>
            <w:vAlign w:val="top"/>
          </w:tcPr>
          <w:p w14:paraId="63CD2A5C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39" w:type="dxa"/>
            <w:vAlign w:val="top"/>
          </w:tcPr>
          <w:p w14:paraId="4CF0E1CB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33F948AE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0EAE5D9D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20" w:type="dxa"/>
            <w:vAlign w:val="top"/>
          </w:tcPr>
          <w:p w14:paraId="49566E08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39" w:type="dxa"/>
            <w:vAlign w:val="top"/>
          </w:tcPr>
          <w:p w14:paraId="5D7AC29F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468DCBF1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35" w:type="dxa"/>
            <w:vAlign w:val="top"/>
          </w:tcPr>
          <w:p w14:paraId="2FA4DFFE">
            <w:pPr>
              <w:spacing w:line="150" w:lineRule="exact"/>
              <w:rPr>
                <w:rFonts w:ascii="Arial"/>
                <w:sz w:val="13"/>
              </w:rPr>
            </w:pPr>
          </w:p>
        </w:tc>
      </w:tr>
      <w:tr w14:paraId="0E91F9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64" w:type="dxa"/>
            <w:vAlign w:val="top"/>
          </w:tcPr>
          <w:p w14:paraId="7CCBEC8C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89" w:type="dxa"/>
            <w:vAlign w:val="top"/>
          </w:tcPr>
          <w:p w14:paraId="47BFE166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869" w:type="dxa"/>
            <w:vAlign w:val="top"/>
          </w:tcPr>
          <w:p w14:paraId="74A44832">
            <w:pPr>
              <w:pStyle w:val="8"/>
              <w:spacing w:before="57" w:line="103" w:lineRule="exact"/>
              <w:ind w:left="522"/>
              <w:rPr>
                <w:sz w:val="13"/>
                <w:szCs w:val="13"/>
              </w:rPr>
            </w:pPr>
            <w:r>
              <w:rPr>
                <w:spacing w:val="-3"/>
                <w:position w:val="-1"/>
                <w:sz w:val="13"/>
                <w:szCs w:val="13"/>
              </w:rPr>
              <w:t>136.8</w:t>
            </w:r>
          </w:p>
        </w:tc>
        <w:tc>
          <w:tcPr>
            <w:tcW w:w="480" w:type="dxa"/>
            <w:vAlign w:val="top"/>
          </w:tcPr>
          <w:p w14:paraId="4246D8BE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69" w:type="dxa"/>
            <w:vAlign w:val="top"/>
          </w:tcPr>
          <w:p w14:paraId="03542251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5F4E89B6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0" w:type="dxa"/>
            <w:vAlign w:val="top"/>
          </w:tcPr>
          <w:p w14:paraId="4D426A60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879" w:type="dxa"/>
            <w:vAlign w:val="top"/>
          </w:tcPr>
          <w:p w14:paraId="2748C934">
            <w:pPr>
              <w:pStyle w:val="8"/>
              <w:spacing w:before="57" w:line="103" w:lineRule="exact"/>
              <w:ind w:right="11"/>
              <w:jc w:val="right"/>
              <w:rPr>
                <w:sz w:val="13"/>
                <w:szCs w:val="13"/>
              </w:rPr>
            </w:pPr>
            <w:r>
              <w:rPr>
                <w:spacing w:val="-3"/>
                <w:position w:val="-1"/>
                <w:sz w:val="13"/>
                <w:szCs w:val="13"/>
              </w:rPr>
              <w:t>104.5</w:t>
            </w:r>
          </w:p>
        </w:tc>
        <w:tc>
          <w:tcPr>
            <w:tcW w:w="869" w:type="dxa"/>
            <w:vAlign w:val="top"/>
          </w:tcPr>
          <w:p w14:paraId="01FA71E0">
            <w:pPr>
              <w:pStyle w:val="8"/>
              <w:spacing w:before="57" w:line="103" w:lineRule="exact"/>
              <w:ind w:right="5"/>
              <w:jc w:val="right"/>
              <w:rPr>
                <w:sz w:val="13"/>
                <w:szCs w:val="13"/>
              </w:rPr>
            </w:pPr>
            <w:r>
              <w:rPr>
                <w:spacing w:val="-2"/>
                <w:position w:val="-1"/>
                <w:sz w:val="13"/>
                <w:szCs w:val="13"/>
              </w:rPr>
              <w:t>32.30</w:t>
            </w:r>
          </w:p>
        </w:tc>
        <w:tc>
          <w:tcPr>
            <w:tcW w:w="420" w:type="dxa"/>
            <w:vAlign w:val="top"/>
          </w:tcPr>
          <w:p w14:paraId="7C8B3843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10" w:type="dxa"/>
            <w:vAlign w:val="top"/>
          </w:tcPr>
          <w:p w14:paraId="7122F32D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20" w:type="dxa"/>
            <w:vAlign w:val="top"/>
          </w:tcPr>
          <w:p w14:paraId="6BA18424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20" w:type="dxa"/>
            <w:vAlign w:val="top"/>
          </w:tcPr>
          <w:p w14:paraId="71AF31FC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09" w:type="dxa"/>
            <w:vAlign w:val="top"/>
          </w:tcPr>
          <w:p w14:paraId="045D8E1A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80" w:type="dxa"/>
            <w:vAlign w:val="top"/>
          </w:tcPr>
          <w:p w14:paraId="64A8B7EF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0095EBC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39" w:type="dxa"/>
            <w:vAlign w:val="top"/>
          </w:tcPr>
          <w:p w14:paraId="6E9204B5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30" w:type="dxa"/>
            <w:vAlign w:val="top"/>
          </w:tcPr>
          <w:p w14:paraId="6A43D4C2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39" w:type="dxa"/>
            <w:vAlign w:val="top"/>
          </w:tcPr>
          <w:p w14:paraId="4C3700AE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4E0307AC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1479C568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20" w:type="dxa"/>
            <w:vAlign w:val="top"/>
          </w:tcPr>
          <w:p w14:paraId="44ABE68E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39" w:type="dxa"/>
            <w:vAlign w:val="top"/>
          </w:tcPr>
          <w:p w14:paraId="0EE5ECB2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5365F959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35" w:type="dxa"/>
            <w:vAlign w:val="top"/>
          </w:tcPr>
          <w:p w14:paraId="3CCE43D7">
            <w:pPr>
              <w:spacing w:line="160" w:lineRule="exact"/>
              <w:rPr>
                <w:rFonts w:ascii="Arial"/>
                <w:sz w:val="13"/>
              </w:rPr>
            </w:pPr>
          </w:p>
        </w:tc>
      </w:tr>
      <w:tr w14:paraId="54ED2C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 w:hRule="atLeast"/>
        </w:trPr>
        <w:tc>
          <w:tcPr>
            <w:tcW w:w="664" w:type="dxa"/>
            <w:vAlign w:val="top"/>
          </w:tcPr>
          <w:p w14:paraId="63872209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689" w:type="dxa"/>
            <w:vAlign w:val="top"/>
          </w:tcPr>
          <w:p w14:paraId="3D0EF4AE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869" w:type="dxa"/>
            <w:vAlign w:val="top"/>
          </w:tcPr>
          <w:p w14:paraId="6BB170E1">
            <w:pPr>
              <w:pStyle w:val="8"/>
              <w:spacing w:before="57" w:line="91" w:lineRule="exact"/>
              <w:ind w:right="13"/>
              <w:jc w:val="right"/>
              <w:rPr>
                <w:sz w:val="13"/>
                <w:szCs w:val="13"/>
              </w:rPr>
            </w:pPr>
            <w:r>
              <w:rPr>
                <w:spacing w:val="-2"/>
                <w:position w:val="-2"/>
                <w:sz w:val="13"/>
                <w:szCs w:val="13"/>
              </w:rPr>
              <w:t>357.05</w:t>
            </w:r>
          </w:p>
        </w:tc>
        <w:tc>
          <w:tcPr>
            <w:tcW w:w="480" w:type="dxa"/>
            <w:vAlign w:val="top"/>
          </w:tcPr>
          <w:p w14:paraId="24526C80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469" w:type="dxa"/>
            <w:vAlign w:val="top"/>
          </w:tcPr>
          <w:p w14:paraId="200259A8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480" w:type="dxa"/>
            <w:vAlign w:val="top"/>
          </w:tcPr>
          <w:p w14:paraId="314C8B3F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470" w:type="dxa"/>
            <w:vAlign w:val="top"/>
          </w:tcPr>
          <w:p w14:paraId="70B247D5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879" w:type="dxa"/>
            <w:vAlign w:val="top"/>
          </w:tcPr>
          <w:p w14:paraId="3ED13586">
            <w:pPr>
              <w:pStyle w:val="8"/>
              <w:spacing w:before="57" w:line="91" w:lineRule="exact"/>
              <w:jc w:val="right"/>
              <w:rPr>
                <w:sz w:val="13"/>
                <w:szCs w:val="13"/>
              </w:rPr>
            </w:pPr>
            <w:r>
              <w:rPr>
                <w:spacing w:val="-1"/>
                <w:position w:val="-2"/>
                <w:sz w:val="13"/>
                <w:szCs w:val="13"/>
              </w:rPr>
              <w:t>296.47</w:t>
            </w:r>
          </w:p>
        </w:tc>
        <w:tc>
          <w:tcPr>
            <w:tcW w:w="869" w:type="dxa"/>
            <w:vAlign w:val="top"/>
          </w:tcPr>
          <w:p w14:paraId="30299DBF">
            <w:pPr>
              <w:pStyle w:val="8"/>
              <w:spacing w:before="57" w:line="91" w:lineRule="exact"/>
              <w:ind w:right="3"/>
              <w:jc w:val="right"/>
              <w:rPr>
                <w:sz w:val="13"/>
                <w:szCs w:val="13"/>
              </w:rPr>
            </w:pPr>
            <w:r>
              <w:rPr>
                <w:spacing w:val="-1"/>
                <w:position w:val="-2"/>
                <w:sz w:val="13"/>
                <w:szCs w:val="13"/>
              </w:rPr>
              <w:t>60.59</w:t>
            </w:r>
          </w:p>
        </w:tc>
        <w:tc>
          <w:tcPr>
            <w:tcW w:w="420" w:type="dxa"/>
            <w:vAlign w:val="top"/>
          </w:tcPr>
          <w:p w14:paraId="645531D0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410" w:type="dxa"/>
            <w:vAlign w:val="top"/>
          </w:tcPr>
          <w:p w14:paraId="09C7F6DC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420" w:type="dxa"/>
            <w:vAlign w:val="top"/>
          </w:tcPr>
          <w:p w14:paraId="1809D4E8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420" w:type="dxa"/>
            <w:vAlign w:val="top"/>
          </w:tcPr>
          <w:p w14:paraId="4E53462C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409" w:type="dxa"/>
            <w:vAlign w:val="top"/>
          </w:tcPr>
          <w:p w14:paraId="63B378C0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580" w:type="dxa"/>
            <w:vAlign w:val="top"/>
          </w:tcPr>
          <w:p w14:paraId="7397EC50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440" w:type="dxa"/>
            <w:vAlign w:val="top"/>
          </w:tcPr>
          <w:p w14:paraId="55E1CF41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439" w:type="dxa"/>
            <w:vAlign w:val="top"/>
          </w:tcPr>
          <w:p w14:paraId="0FAE61E5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430" w:type="dxa"/>
            <w:vAlign w:val="top"/>
          </w:tcPr>
          <w:p w14:paraId="103EBDEE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439" w:type="dxa"/>
            <w:vAlign w:val="top"/>
          </w:tcPr>
          <w:p w14:paraId="05DB4477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440" w:type="dxa"/>
            <w:vAlign w:val="top"/>
          </w:tcPr>
          <w:p w14:paraId="63C2B7B5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440" w:type="dxa"/>
            <w:vAlign w:val="top"/>
          </w:tcPr>
          <w:p w14:paraId="7CF21795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520" w:type="dxa"/>
            <w:vAlign w:val="top"/>
          </w:tcPr>
          <w:p w14:paraId="0473C032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439" w:type="dxa"/>
            <w:vAlign w:val="top"/>
          </w:tcPr>
          <w:p w14:paraId="53657551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440" w:type="dxa"/>
            <w:vAlign w:val="top"/>
          </w:tcPr>
          <w:p w14:paraId="4D1EE6A5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435" w:type="dxa"/>
            <w:vAlign w:val="top"/>
          </w:tcPr>
          <w:p w14:paraId="5703E29A">
            <w:pPr>
              <w:spacing w:line="148" w:lineRule="exact"/>
              <w:rPr>
                <w:rFonts w:ascii="Arial"/>
                <w:sz w:val="12"/>
              </w:rPr>
            </w:pPr>
          </w:p>
        </w:tc>
      </w:tr>
      <w:tr w14:paraId="41321D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64" w:type="dxa"/>
            <w:vAlign w:val="top"/>
          </w:tcPr>
          <w:p w14:paraId="73D9EF99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89" w:type="dxa"/>
            <w:vAlign w:val="top"/>
          </w:tcPr>
          <w:p w14:paraId="6A1DEF22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869" w:type="dxa"/>
            <w:vAlign w:val="top"/>
          </w:tcPr>
          <w:p w14:paraId="5E1112E7">
            <w:pPr>
              <w:pStyle w:val="8"/>
              <w:spacing w:before="58" w:line="101" w:lineRule="exact"/>
              <w:ind w:right="11"/>
              <w:jc w:val="right"/>
              <w:rPr>
                <w:sz w:val="13"/>
                <w:szCs w:val="13"/>
              </w:rPr>
            </w:pPr>
            <w:r>
              <w:rPr>
                <w:spacing w:val="-2"/>
                <w:position w:val="-1"/>
                <w:sz w:val="13"/>
                <w:szCs w:val="13"/>
              </w:rPr>
              <w:t>0.96</w:t>
            </w:r>
          </w:p>
        </w:tc>
        <w:tc>
          <w:tcPr>
            <w:tcW w:w="480" w:type="dxa"/>
            <w:vAlign w:val="top"/>
          </w:tcPr>
          <w:p w14:paraId="191B1110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69" w:type="dxa"/>
            <w:vAlign w:val="top"/>
          </w:tcPr>
          <w:p w14:paraId="4F991470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16FE5F99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0" w:type="dxa"/>
            <w:vAlign w:val="top"/>
          </w:tcPr>
          <w:p w14:paraId="2F32F6B5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879" w:type="dxa"/>
            <w:vAlign w:val="top"/>
          </w:tcPr>
          <w:p w14:paraId="529E5A55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869" w:type="dxa"/>
            <w:vAlign w:val="top"/>
          </w:tcPr>
          <w:p w14:paraId="5BD8087F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20" w:type="dxa"/>
            <w:vAlign w:val="top"/>
          </w:tcPr>
          <w:p w14:paraId="7C43AD6D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10" w:type="dxa"/>
            <w:vAlign w:val="top"/>
          </w:tcPr>
          <w:p w14:paraId="4F15F301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20" w:type="dxa"/>
            <w:vAlign w:val="top"/>
          </w:tcPr>
          <w:p w14:paraId="040FCB81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20" w:type="dxa"/>
            <w:vAlign w:val="top"/>
          </w:tcPr>
          <w:p w14:paraId="5BBB6F00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09" w:type="dxa"/>
            <w:vAlign w:val="top"/>
          </w:tcPr>
          <w:p w14:paraId="58ED75FC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80" w:type="dxa"/>
            <w:vAlign w:val="top"/>
          </w:tcPr>
          <w:p w14:paraId="5D52249A">
            <w:pPr>
              <w:pStyle w:val="8"/>
              <w:spacing w:before="58" w:line="101" w:lineRule="exact"/>
              <w:jc w:val="right"/>
              <w:rPr>
                <w:sz w:val="13"/>
                <w:szCs w:val="13"/>
              </w:rPr>
            </w:pPr>
            <w:r>
              <w:rPr>
                <w:spacing w:val="-2"/>
                <w:position w:val="-1"/>
                <w:sz w:val="13"/>
                <w:szCs w:val="13"/>
              </w:rPr>
              <w:t>0.96</w:t>
            </w:r>
          </w:p>
        </w:tc>
        <w:tc>
          <w:tcPr>
            <w:tcW w:w="440" w:type="dxa"/>
            <w:vAlign w:val="top"/>
          </w:tcPr>
          <w:p w14:paraId="5DF4D781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39" w:type="dxa"/>
            <w:vAlign w:val="top"/>
          </w:tcPr>
          <w:p w14:paraId="6B632E75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30" w:type="dxa"/>
            <w:vAlign w:val="top"/>
          </w:tcPr>
          <w:p w14:paraId="57437A31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39" w:type="dxa"/>
            <w:vAlign w:val="top"/>
          </w:tcPr>
          <w:p w14:paraId="38592A92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73E67E9D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0E6D0DD5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20" w:type="dxa"/>
            <w:vAlign w:val="top"/>
          </w:tcPr>
          <w:p w14:paraId="0DADF7C8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39" w:type="dxa"/>
            <w:vAlign w:val="top"/>
          </w:tcPr>
          <w:p w14:paraId="05EE240E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01B9A042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35" w:type="dxa"/>
            <w:vAlign w:val="top"/>
          </w:tcPr>
          <w:p w14:paraId="2963161F">
            <w:pPr>
              <w:spacing w:line="160" w:lineRule="exact"/>
              <w:rPr>
                <w:rFonts w:ascii="Arial"/>
                <w:sz w:val="13"/>
              </w:rPr>
            </w:pPr>
          </w:p>
        </w:tc>
      </w:tr>
      <w:tr w14:paraId="7DCD84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664" w:type="dxa"/>
            <w:vAlign w:val="top"/>
          </w:tcPr>
          <w:p w14:paraId="0A9A78D2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89" w:type="dxa"/>
            <w:vAlign w:val="top"/>
          </w:tcPr>
          <w:p w14:paraId="1C75BF0D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869" w:type="dxa"/>
            <w:vAlign w:val="top"/>
          </w:tcPr>
          <w:p w14:paraId="384598DE">
            <w:pPr>
              <w:pStyle w:val="8"/>
              <w:spacing w:before="58" w:line="91" w:lineRule="exact"/>
              <w:ind w:right="11"/>
              <w:jc w:val="right"/>
              <w:rPr>
                <w:sz w:val="13"/>
                <w:szCs w:val="13"/>
              </w:rPr>
            </w:pPr>
            <w:r>
              <w:rPr>
                <w:spacing w:val="-2"/>
                <w:position w:val="-2"/>
                <w:sz w:val="13"/>
                <w:szCs w:val="13"/>
              </w:rPr>
              <w:t>0.96</w:t>
            </w:r>
          </w:p>
        </w:tc>
        <w:tc>
          <w:tcPr>
            <w:tcW w:w="480" w:type="dxa"/>
            <w:vAlign w:val="top"/>
          </w:tcPr>
          <w:p w14:paraId="08C3FAE7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69" w:type="dxa"/>
            <w:vAlign w:val="top"/>
          </w:tcPr>
          <w:p w14:paraId="621A81FC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2DDA1AA9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70" w:type="dxa"/>
            <w:vAlign w:val="top"/>
          </w:tcPr>
          <w:p w14:paraId="572A91EB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879" w:type="dxa"/>
            <w:vAlign w:val="top"/>
          </w:tcPr>
          <w:p w14:paraId="184E48AF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869" w:type="dxa"/>
            <w:vAlign w:val="top"/>
          </w:tcPr>
          <w:p w14:paraId="3B23BE74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20" w:type="dxa"/>
            <w:vAlign w:val="top"/>
          </w:tcPr>
          <w:p w14:paraId="60EFA8D1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10" w:type="dxa"/>
            <w:vAlign w:val="top"/>
          </w:tcPr>
          <w:p w14:paraId="5F400BDD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20" w:type="dxa"/>
            <w:vAlign w:val="top"/>
          </w:tcPr>
          <w:p w14:paraId="56EE7563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20" w:type="dxa"/>
            <w:vAlign w:val="top"/>
          </w:tcPr>
          <w:p w14:paraId="3C1F7CEE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09" w:type="dxa"/>
            <w:vAlign w:val="top"/>
          </w:tcPr>
          <w:p w14:paraId="69DA213E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80" w:type="dxa"/>
            <w:vAlign w:val="top"/>
          </w:tcPr>
          <w:p w14:paraId="4405FED3">
            <w:pPr>
              <w:pStyle w:val="8"/>
              <w:spacing w:before="58" w:line="91" w:lineRule="exact"/>
              <w:jc w:val="right"/>
              <w:rPr>
                <w:sz w:val="13"/>
                <w:szCs w:val="13"/>
              </w:rPr>
            </w:pPr>
            <w:r>
              <w:rPr>
                <w:spacing w:val="-2"/>
                <w:position w:val="-2"/>
                <w:sz w:val="13"/>
                <w:szCs w:val="13"/>
              </w:rPr>
              <w:t>0.96</w:t>
            </w:r>
          </w:p>
        </w:tc>
        <w:tc>
          <w:tcPr>
            <w:tcW w:w="440" w:type="dxa"/>
            <w:vAlign w:val="top"/>
          </w:tcPr>
          <w:p w14:paraId="62FB5AFB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39" w:type="dxa"/>
            <w:vAlign w:val="top"/>
          </w:tcPr>
          <w:p w14:paraId="52346895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30" w:type="dxa"/>
            <w:vAlign w:val="top"/>
          </w:tcPr>
          <w:p w14:paraId="0BC7ED84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39" w:type="dxa"/>
            <w:vAlign w:val="top"/>
          </w:tcPr>
          <w:p w14:paraId="3A2FBFDF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0CBB1CF6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2DBE88D2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20" w:type="dxa"/>
            <w:vAlign w:val="top"/>
          </w:tcPr>
          <w:p w14:paraId="511E6514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39" w:type="dxa"/>
            <w:vAlign w:val="top"/>
          </w:tcPr>
          <w:p w14:paraId="3F3C9CD2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11C09327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35" w:type="dxa"/>
            <w:vAlign w:val="top"/>
          </w:tcPr>
          <w:p w14:paraId="02003AAD">
            <w:pPr>
              <w:spacing w:line="150" w:lineRule="exact"/>
              <w:rPr>
                <w:rFonts w:ascii="Arial"/>
                <w:sz w:val="13"/>
              </w:rPr>
            </w:pPr>
          </w:p>
        </w:tc>
      </w:tr>
      <w:tr w14:paraId="218297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64" w:type="dxa"/>
            <w:vAlign w:val="top"/>
          </w:tcPr>
          <w:p w14:paraId="0EE6D7E7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89" w:type="dxa"/>
            <w:vAlign w:val="top"/>
          </w:tcPr>
          <w:p w14:paraId="1E394E99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869" w:type="dxa"/>
            <w:vAlign w:val="top"/>
          </w:tcPr>
          <w:p w14:paraId="233E5295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1025F000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69" w:type="dxa"/>
            <w:vAlign w:val="top"/>
          </w:tcPr>
          <w:p w14:paraId="350847CE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1D3B8FD7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0" w:type="dxa"/>
            <w:vAlign w:val="top"/>
          </w:tcPr>
          <w:p w14:paraId="4CBD263D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879" w:type="dxa"/>
            <w:vAlign w:val="top"/>
          </w:tcPr>
          <w:p w14:paraId="0E70A63E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869" w:type="dxa"/>
            <w:vAlign w:val="top"/>
          </w:tcPr>
          <w:p w14:paraId="502F475C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20" w:type="dxa"/>
            <w:vAlign w:val="top"/>
          </w:tcPr>
          <w:p w14:paraId="30F11D76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10" w:type="dxa"/>
            <w:vAlign w:val="top"/>
          </w:tcPr>
          <w:p w14:paraId="24E7E11C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20" w:type="dxa"/>
            <w:vAlign w:val="top"/>
          </w:tcPr>
          <w:p w14:paraId="5985FFCD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20" w:type="dxa"/>
            <w:vAlign w:val="top"/>
          </w:tcPr>
          <w:p w14:paraId="18DD0190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09" w:type="dxa"/>
            <w:vAlign w:val="top"/>
          </w:tcPr>
          <w:p w14:paraId="5DF5DC88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80" w:type="dxa"/>
            <w:vAlign w:val="top"/>
          </w:tcPr>
          <w:p w14:paraId="46D8A7C7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02EAED43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39" w:type="dxa"/>
            <w:vAlign w:val="top"/>
          </w:tcPr>
          <w:p w14:paraId="755794C7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30" w:type="dxa"/>
            <w:vAlign w:val="top"/>
          </w:tcPr>
          <w:p w14:paraId="4CF3E5C3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39" w:type="dxa"/>
            <w:vAlign w:val="top"/>
          </w:tcPr>
          <w:p w14:paraId="10D2A970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4E460E00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5AEE696A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20" w:type="dxa"/>
            <w:vAlign w:val="top"/>
          </w:tcPr>
          <w:p w14:paraId="054B5F00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39" w:type="dxa"/>
            <w:vAlign w:val="top"/>
          </w:tcPr>
          <w:p w14:paraId="6725FC05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71DB73FC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35" w:type="dxa"/>
            <w:vAlign w:val="top"/>
          </w:tcPr>
          <w:p w14:paraId="17CAF028">
            <w:pPr>
              <w:spacing w:line="160" w:lineRule="exact"/>
              <w:rPr>
                <w:rFonts w:ascii="Arial"/>
                <w:sz w:val="13"/>
              </w:rPr>
            </w:pPr>
          </w:p>
        </w:tc>
      </w:tr>
      <w:tr w14:paraId="504B62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664" w:type="dxa"/>
            <w:vAlign w:val="top"/>
          </w:tcPr>
          <w:p w14:paraId="778C4B87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89" w:type="dxa"/>
            <w:vAlign w:val="top"/>
          </w:tcPr>
          <w:p w14:paraId="17D95560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869" w:type="dxa"/>
            <w:vAlign w:val="top"/>
          </w:tcPr>
          <w:p w14:paraId="5DC74431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7B9C90D0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69" w:type="dxa"/>
            <w:vAlign w:val="top"/>
          </w:tcPr>
          <w:p w14:paraId="28A90A06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514C196C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70" w:type="dxa"/>
            <w:vAlign w:val="top"/>
          </w:tcPr>
          <w:p w14:paraId="35E691E4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879" w:type="dxa"/>
            <w:vAlign w:val="top"/>
          </w:tcPr>
          <w:p w14:paraId="68147A3D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869" w:type="dxa"/>
            <w:vAlign w:val="top"/>
          </w:tcPr>
          <w:p w14:paraId="5AC62AD6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20" w:type="dxa"/>
            <w:vAlign w:val="top"/>
          </w:tcPr>
          <w:p w14:paraId="4E39982C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10" w:type="dxa"/>
            <w:vAlign w:val="top"/>
          </w:tcPr>
          <w:p w14:paraId="04DDCF6A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20" w:type="dxa"/>
            <w:vAlign w:val="top"/>
          </w:tcPr>
          <w:p w14:paraId="309FE53D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20" w:type="dxa"/>
            <w:vAlign w:val="top"/>
          </w:tcPr>
          <w:p w14:paraId="3D78BB12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09" w:type="dxa"/>
            <w:vAlign w:val="top"/>
          </w:tcPr>
          <w:p w14:paraId="7D932DE1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80" w:type="dxa"/>
            <w:vAlign w:val="top"/>
          </w:tcPr>
          <w:p w14:paraId="1B46A62E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582FE5CD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39" w:type="dxa"/>
            <w:vAlign w:val="top"/>
          </w:tcPr>
          <w:p w14:paraId="1AF55555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30" w:type="dxa"/>
            <w:vAlign w:val="top"/>
          </w:tcPr>
          <w:p w14:paraId="68490CA6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39" w:type="dxa"/>
            <w:vAlign w:val="top"/>
          </w:tcPr>
          <w:p w14:paraId="2E34285F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6177032B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63A72BD8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20" w:type="dxa"/>
            <w:vAlign w:val="top"/>
          </w:tcPr>
          <w:p w14:paraId="3B8C151D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39" w:type="dxa"/>
            <w:vAlign w:val="top"/>
          </w:tcPr>
          <w:p w14:paraId="297ECCE4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3BE43C4C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35" w:type="dxa"/>
            <w:vAlign w:val="top"/>
          </w:tcPr>
          <w:p w14:paraId="6A3B504D">
            <w:pPr>
              <w:spacing w:line="150" w:lineRule="exact"/>
              <w:rPr>
                <w:rFonts w:ascii="Arial"/>
                <w:sz w:val="13"/>
              </w:rPr>
            </w:pPr>
          </w:p>
        </w:tc>
      </w:tr>
      <w:tr w14:paraId="70BA85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 w:hRule="atLeast"/>
        </w:trPr>
        <w:tc>
          <w:tcPr>
            <w:tcW w:w="664" w:type="dxa"/>
            <w:vAlign w:val="top"/>
          </w:tcPr>
          <w:p w14:paraId="44F2439E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689" w:type="dxa"/>
            <w:vAlign w:val="top"/>
          </w:tcPr>
          <w:p w14:paraId="6A61AD6C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869" w:type="dxa"/>
            <w:vAlign w:val="top"/>
          </w:tcPr>
          <w:p w14:paraId="6588EF2D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480" w:type="dxa"/>
            <w:vAlign w:val="top"/>
          </w:tcPr>
          <w:p w14:paraId="7432C72E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469" w:type="dxa"/>
            <w:vAlign w:val="top"/>
          </w:tcPr>
          <w:p w14:paraId="36BAACAD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480" w:type="dxa"/>
            <w:vAlign w:val="top"/>
          </w:tcPr>
          <w:p w14:paraId="6BD8E444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470" w:type="dxa"/>
            <w:vAlign w:val="top"/>
          </w:tcPr>
          <w:p w14:paraId="344B7371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879" w:type="dxa"/>
            <w:vAlign w:val="top"/>
          </w:tcPr>
          <w:p w14:paraId="2E9B6FDA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869" w:type="dxa"/>
            <w:vAlign w:val="top"/>
          </w:tcPr>
          <w:p w14:paraId="6917CB99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420" w:type="dxa"/>
            <w:vAlign w:val="top"/>
          </w:tcPr>
          <w:p w14:paraId="42973F57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410" w:type="dxa"/>
            <w:vAlign w:val="top"/>
          </w:tcPr>
          <w:p w14:paraId="5EF39F47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420" w:type="dxa"/>
            <w:vAlign w:val="top"/>
          </w:tcPr>
          <w:p w14:paraId="38BABA74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420" w:type="dxa"/>
            <w:vAlign w:val="top"/>
          </w:tcPr>
          <w:p w14:paraId="6907C1FE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409" w:type="dxa"/>
            <w:vAlign w:val="top"/>
          </w:tcPr>
          <w:p w14:paraId="43B41BCA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580" w:type="dxa"/>
            <w:vAlign w:val="top"/>
          </w:tcPr>
          <w:p w14:paraId="5FF62824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440" w:type="dxa"/>
            <w:vAlign w:val="top"/>
          </w:tcPr>
          <w:p w14:paraId="74C3F9BA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439" w:type="dxa"/>
            <w:vAlign w:val="top"/>
          </w:tcPr>
          <w:p w14:paraId="606C3469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430" w:type="dxa"/>
            <w:vAlign w:val="top"/>
          </w:tcPr>
          <w:p w14:paraId="6DE05804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439" w:type="dxa"/>
            <w:vAlign w:val="top"/>
          </w:tcPr>
          <w:p w14:paraId="5336CEDE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440" w:type="dxa"/>
            <w:vAlign w:val="top"/>
          </w:tcPr>
          <w:p w14:paraId="72A1C543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440" w:type="dxa"/>
            <w:vAlign w:val="top"/>
          </w:tcPr>
          <w:p w14:paraId="7C6F0E93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520" w:type="dxa"/>
            <w:vAlign w:val="top"/>
          </w:tcPr>
          <w:p w14:paraId="66B67D61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439" w:type="dxa"/>
            <w:vAlign w:val="top"/>
          </w:tcPr>
          <w:p w14:paraId="734AE5CE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440" w:type="dxa"/>
            <w:vAlign w:val="top"/>
          </w:tcPr>
          <w:p w14:paraId="105A8532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435" w:type="dxa"/>
            <w:vAlign w:val="top"/>
          </w:tcPr>
          <w:p w14:paraId="270C4997">
            <w:pPr>
              <w:spacing w:line="148" w:lineRule="exact"/>
              <w:rPr>
                <w:rFonts w:ascii="Arial"/>
                <w:sz w:val="12"/>
              </w:rPr>
            </w:pPr>
          </w:p>
        </w:tc>
      </w:tr>
      <w:tr w14:paraId="0951A2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64" w:type="dxa"/>
            <w:vAlign w:val="top"/>
          </w:tcPr>
          <w:p w14:paraId="2CAD6A91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89" w:type="dxa"/>
            <w:vAlign w:val="top"/>
          </w:tcPr>
          <w:p w14:paraId="7871B40D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869" w:type="dxa"/>
            <w:vAlign w:val="top"/>
          </w:tcPr>
          <w:p w14:paraId="460CD86C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0124905D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69" w:type="dxa"/>
            <w:vAlign w:val="top"/>
          </w:tcPr>
          <w:p w14:paraId="7F0ED1B6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7EE3BFF5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0" w:type="dxa"/>
            <w:vAlign w:val="top"/>
          </w:tcPr>
          <w:p w14:paraId="6ADCB9E5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879" w:type="dxa"/>
            <w:vAlign w:val="top"/>
          </w:tcPr>
          <w:p w14:paraId="554BE3C4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869" w:type="dxa"/>
            <w:vAlign w:val="top"/>
          </w:tcPr>
          <w:p w14:paraId="5EB45619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20" w:type="dxa"/>
            <w:vAlign w:val="top"/>
          </w:tcPr>
          <w:p w14:paraId="175C8FB0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10" w:type="dxa"/>
            <w:vAlign w:val="top"/>
          </w:tcPr>
          <w:p w14:paraId="0F2D5CFD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20" w:type="dxa"/>
            <w:vAlign w:val="top"/>
          </w:tcPr>
          <w:p w14:paraId="06FD1C4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20" w:type="dxa"/>
            <w:vAlign w:val="top"/>
          </w:tcPr>
          <w:p w14:paraId="47CBCAFE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09" w:type="dxa"/>
            <w:vAlign w:val="top"/>
          </w:tcPr>
          <w:p w14:paraId="41971989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80" w:type="dxa"/>
            <w:vAlign w:val="top"/>
          </w:tcPr>
          <w:p w14:paraId="7BD6BA06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22C485D2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39" w:type="dxa"/>
            <w:vAlign w:val="top"/>
          </w:tcPr>
          <w:p w14:paraId="25503323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30" w:type="dxa"/>
            <w:vAlign w:val="top"/>
          </w:tcPr>
          <w:p w14:paraId="45D208A7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39" w:type="dxa"/>
            <w:vAlign w:val="top"/>
          </w:tcPr>
          <w:p w14:paraId="33A99DD2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06FA9F91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5EB86AC9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20" w:type="dxa"/>
            <w:vAlign w:val="top"/>
          </w:tcPr>
          <w:p w14:paraId="774E7E7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39" w:type="dxa"/>
            <w:vAlign w:val="top"/>
          </w:tcPr>
          <w:p w14:paraId="70B62AAC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4F822E29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35" w:type="dxa"/>
            <w:vAlign w:val="top"/>
          </w:tcPr>
          <w:p w14:paraId="1C1CC13C">
            <w:pPr>
              <w:spacing w:line="160" w:lineRule="exact"/>
              <w:rPr>
                <w:rFonts w:ascii="Arial"/>
                <w:sz w:val="13"/>
              </w:rPr>
            </w:pPr>
          </w:p>
        </w:tc>
      </w:tr>
      <w:tr w14:paraId="6C4FB5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664" w:type="dxa"/>
            <w:vAlign w:val="top"/>
          </w:tcPr>
          <w:p w14:paraId="0D44E6E1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689" w:type="dxa"/>
            <w:vAlign w:val="top"/>
          </w:tcPr>
          <w:p w14:paraId="72211F65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69" w:type="dxa"/>
            <w:vAlign w:val="top"/>
          </w:tcPr>
          <w:p w14:paraId="18915210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480" w:type="dxa"/>
            <w:vAlign w:val="top"/>
          </w:tcPr>
          <w:p w14:paraId="598D8C1D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469" w:type="dxa"/>
            <w:vAlign w:val="top"/>
          </w:tcPr>
          <w:p w14:paraId="71097D4E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480" w:type="dxa"/>
            <w:vAlign w:val="top"/>
          </w:tcPr>
          <w:p w14:paraId="57AD55B8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470" w:type="dxa"/>
            <w:vAlign w:val="top"/>
          </w:tcPr>
          <w:p w14:paraId="23DE6D99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79" w:type="dxa"/>
            <w:vAlign w:val="top"/>
          </w:tcPr>
          <w:p w14:paraId="0ED17CCE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69" w:type="dxa"/>
            <w:vAlign w:val="top"/>
          </w:tcPr>
          <w:p w14:paraId="0CF8FCC7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420" w:type="dxa"/>
            <w:vAlign w:val="top"/>
          </w:tcPr>
          <w:p w14:paraId="32D850EE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410" w:type="dxa"/>
            <w:vAlign w:val="top"/>
          </w:tcPr>
          <w:p w14:paraId="410EE38D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420" w:type="dxa"/>
            <w:vAlign w:val="top"/>
          </w:tcPr>
          <w:p w14:paraId="5A9D0AA9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420" w:type="dxa"/>
            <w:vAlign w:val="top"/>
          </w:tcPr>
          <w:p w14:paraId="1047CA93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409" w:type="dxa"/>
            <w:vAlign w:val="top"/>
          </w:tcPr>
          <w:p w14:paraId="53BB7C02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580" w:type="dxa"/>
            <w:vAlign w:val="top"/>
          </w:tcPr>
          <w:p w14:paraId="6E9F51E7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440" w:type="dxa"/>
            <w:vAlign w:val="top"/>
          </w:tcPr>
          <w:p w14:paraId="6D31C5EE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439" w:type="dxa"/>
            <w:vAlign w:val="top"/>
          </w:tcPr>
          <w:p w14:paraId="3A3A024B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430" w:type="dxa"/>
            <w:vAlign w:val="top"/>
          </w:tcPr>
          <w:p w14:paraId="2C57373C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439" w:type="dxa"/>
            <w:vAlign w:val="top"/>
          </w:tcPr>
          <w:p w14:paraId="74826268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440" w:type="dxa"/>
            <w:vAlign w:val="top"/>
          </w:tcPr>
          <w:p w14:paraId="3E7E04F6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440" w:type="dxa"/>
            <w:vAlign w:val="top"/>
          </w:tcPr>
          <w:p w14:paraId="5D2FA18E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520" w:type="dxa"/>
            <w:vAlign w:val="top"/>
          </w:tcPr>
          <w:p w14:paraId="557DC42B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439" w:type="dxa"/>
            <w:vAlign w:val="top"/>
          </w:tcPr>
          <w:p w14:paraId="70C6DC1A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440" w:type="dxa"/>
            <w:vAlign w:val="top"/>
          </w:tcPr>
          <w:p w14:paraId="11BE1530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435" w:type="dxa"/>
            <w:vAlign w:val="top"/>
          </w:tcPr>
          <w:p w14:paraId="38C7C7CE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4B2220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64" w:type="dxa"/>
            <w:vAlign w:val="top"/>
          </w:tcPr>
          <w:p w14:paraId="1B8BF0A9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89" w:type="dxa"/>
            <w:vAlign w:val="top"/>
          </w:tcPr>
          <w:p w14:paraId="13E0C94A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869" w:type="dxa"/>
            <w:vAlign w:val="top"/>
          </w:tcPr>
          <w:p w14:paraId="6A0CE6E8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4BEB52CC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69" w:type="dxa"/>
            <w:vAlign w:val="top"/>
          </w:tcPr>
          <w:p w14:paraId="51397CB7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32011F6D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0" w:type="dxa"/>
            <w:vAlign w:val="top"/>
          </w:tcPr>
          <w:p w14:paraId="306C20D5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879" w:type="dxa"/>
            <w:vAlign w:val="top"/>
          </w:tcPr>
          <w:p w14:paraId="5737ED09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869" w:type="dxa"/>
            <w:vAlign w:val="top"/>
          </w:tcPr>
          <w:p w14:paraId="6D936474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20" w:type="dxa"/>
            <w:vAlign w:val="top"/>
          </w:tcPr>
          <w:p w14:paraId="1EB35F38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10" w:type="dxa"/>
            <w:vAlign w:val="top"/>
          </w:tcPr>
          <w:p w14:paraId="27468B51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20" w:type="dxa"/>
            <w:vAlign w:val="top"/>
          </w:tcPr>
          <w:p w14:paraId="2BCEC782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20" w:type="dxa"/>
            <w:vAlign w:val="top"/>
          </w:tcPr>
          <w:p w14:paraId="3B99217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09" w:type="dxa"/>
            <w:vAlign w:val="top"/>
          </w:tcPr>
          <w:p w14:paraId="2AC24188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80" w:type="dxa"/>
            <w:vAlign w:val="top"/>
          </w:tcPr>
          <w:p w14:paraId="28832103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3E7C15E7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39" w:type="dxa"/>
            <w:vAlign w:val="top"/>
          </w:tcPr>
          <w:p w14:paraId="700FD07A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30" w:type="dxa"/>
            <w:vAlign w:val="top"/>
          </w:tcPr>
          <w:p w14:paraId="52D30B06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39" w:type="dxa"/>
            <w:vAlign w:val="top"/>
          </w:tcPr>
          <w:p w14:paraId="2C0BCF65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6B5E140E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0AC4D15D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20" w:type="dxa"/>
            <w:vAlign w:val="top"/>
          </w:tcPr>
          <w:p w14:paraId="2595AD65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39" w:type="dxa"/>
            <w:vAlign w:val="top"/>
          </w:tcPr>
          <w:p w14:paraId="19197308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71E6D884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35" w:type="dxa"/>
            <w:vAlign w:val="top"/>
          </w:tcPr>
          <w:p w14:paraId="7388F666">
            <w:pPr>
              <w:spacing w:line="160" w:lineRule="exact"/>
              <w:rPr>
                <w:rFonts w:ascii="Arial"/>
                <w:sz w:val="13"/>
              </w:rPr>
            </w:pPr>
          </w:p>
        </w:tc>
      </w:tr>
      <w:tr w14:paraId="0A20EC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</w:trPr>
        <w:tc>
          <w:tcPr>
            <w:tcW w:w="664" w:type="dxa"/>
            <w:vAlign w:val="top"/>
          </w:tcPr>
          <w:p w14:paraId="5A1706E6">
            <w:pPr>
              <w:spacing w:line="155" w:lineRule="exact"/>
              <w:rPr>
                <w:rFonts w:ascii="Arial"/>
                <w:sz w:val="13"/>
              </w:rPr>
            </w:pPr>
          </w:p>
        </w:tc>
        <w:tc>
          <w:tcPr>
            <w:tcW w:w="689" w:type="dxa"/>
            <w:vAlign w:val="top"/>
          </w:tcPr>
          <w:p w14:paraId="451CE9DA">
            <w:pPr>
              <w:spacing w:line="155" w:lineRule="exact"/>
              <w:rPr>
                <w:rFonts w:ascii="Arial"/>
                <w:sz w:val="13"/>
              </w:rPr>
            </w:pPr>
          </w:p>
        </w:tc>
        <w:tc>
          <w:tcPr>
            <w:tcW w:w="869" w:type="dxa"/>
            <w:vAlign w:val="top"/>
          </w:tcPr>
          <w:p w14:paraId="1E8CA22E">
            <w:pPr>
              <w:spacing w:line="155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764E6807">
            <w:pPr>
              <w:spacing w:line="155" w:lineRule="exact"/>
              <w:rPr>
                <w:rFonts w:ascii="Arial"/>
                <w:sz w:val="13"/>
              </w:rPr>
            </w:pPr>
          </w:p>
        </w:tc>
        <w:tc>
          <w:tcPr>
            <w:tcW w:w="469" w:type="dxa"/>
            <w:vAlign w:val="top"/>
          </w:tcPr>
          <w:p w14:paraId="520B1052">
            <w:pPr>
              <w:spacing w:line="155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5473C142">
            <w:pPr>
              <w:spacing w:line="155" w:lineRule="exact"/>
              <w:rPr>
                <w:rFonts w:ascii="Arial"/>
                <w:sz w:val="13"/>
              </w:rPr>
            </w:pPr>
          </w:p>
        </w:tc>
        <w:tc>
          <w:tcPr>
            <w:tcW w:w="470" w:type="dxa"/>
            <w:vAlign w:val="top"/>
          </w:tcPr>
          <w:p w14:paraId="4E06D9B6">
            <w:pPr>
              <w:spacing w:line="155" w:lineRule="exact"/>
              <w:rPr>
                <w:rFonts w:ascii="Arial"/>
                <w:sz w:val="13"/>
              </w:rPr>
            </w:pPr>
          </w:p>
        </w:tc>
        <w:tc>
          <w:tcPr>
            <w:tcW w:w="879" w:type="dxa"/>
            <w:vAlign w:val="top"/>
          </w:tcPr>
          <w:p w14:paraId="27EE5216">
            <w:pPr>
              <w:spacing w:line="155" w:lineRule="exact"/>
              <w:rPr>
                <w:rFonts w:ascii="Arial"/>
                <w:sz w:val="13"/>
              </w:rPr>
            </w:pPr>
          </w:p>
        </w:tc>
        <w:tc>
          <w:tcPr>
            <w:tcW w:w="869" w:type="dxa"/>
            <w:vAlign w:val="top"/>
          </w:tcPr>
          <w:p w14:paraId="3ACD7A21">
            <w:pPr>
              <w:spacing w:line="155" w:lineRule="exact"/>
              <w:rPr>
                <w:rFonts w:ascii="Arial"/>
                <w:sz w:val="13"/>
              </w:rPr>
            </w:pPr>
          </w:p>
        </w:tc>
        <w:tc>
          <w:tcPr>
            <w:tcW w:w="420" w:type="dxa"/>
            <w:vAlign w:val="top"/>
          </w:tcPr>
          <w:p w14:paraId="4731CBB1">
            <w:pPr>
              <w:spacing w:line="155" w:lineRule="exact"/>
              <w:rPr>
                <w:rFonts w:ascii="Arial"/>
                <w:sz w:val="13"/>
              </w:rPr>
            </w:pPr>
          </w:p>
        </w:tc>
        <w:tc>
          <w:tcPr>
            <w:tcW w:w="410" w:type="dxa"/>
            <w:vAlign w:val="top"/>
          </w:tcPr>
          <w:p w14:paraId="134DA0DF">
            <w:pPr>
              <w:spacing w:line="155" w:lineRule="exact"/>
              <w:rPr>
                <w:rFonts w:ascii="Arial"/>
                <w:sz w:val="13"/>
              </w:rPr>
            </w:pPr>
          </w:p>
        </w:tc>
        <w:tc>
          <w:tcPr>
            <w:tcW w:w="420" w:type="dxa"/>
            <w:vAlign w:val="top"/>
          </w:tcPr>
          <w:p w14:paraId="4330C800">
            <w:pPr>
              <w:spacing w:line="155" w:lineRule="exact"/>
              <w:rPr>
                <w:rFonts w:ascii="Arial"/>
                <w:sz w:val="13"/>
              </w:rPr>
            </w:pPr>
          </w:p>
        </w:tc>
        <w:tc>
          <w:tcPr>
            <w:tcW w:w="420" w:type="dxa"/>
            <w:vAlign w:val="top"/>
          </w:tcPr>
          <w:p w14:paraId="6F0E475F">
            <w:pPr>
              <w:spacing w:line="155" w:lineRule="exact"/>
              <w:rPr>
                <w:rFonts w:ascii="Arial"/>
                <w:sz w:val="13"/>
              </w:rPr>
            </w:pPr>
          </w:p>
        </w:tc>
        <w:tc>
          <w:tcPr>
            <w:tcW w:w="409" w:type="dxa"/>
            <w:vAlign w:val="top"/>
          </w:tcPr>
          <w:p w14:paraId="62944D0C">
            <w:pPr>
              <w:spacing w:line="155" w:lineRule="exact"/>
              <w:rPr>
                <w:rFonts w:ascii="Arial"/>
                <w:sz w:val="13"/>
              </w:rPr>
            </w:pPr>
          </w:p>
        </w:tc>
        <w:tc>
          <w:tcPr>
            <w:tcW w:w="580" w:type="dxa"/>
            <w:vAlign w:val="top"/>
          </w:tcPr>
          <w:p w14:paraId="7BADD15E">
            <w:pPr>
              <w:spacing w:line="155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48C53FB1">
            <w:pPr>
              <w:spacing w:line="155" w:lineRule="exact"/>
              <w:rPr>
                <w:rFonts w:ascii="Arial"/>
                <w:sz w:val="13"/>
              </w:rPr>
            </w:pPr>
          </w:p>
        </w:tc>
        <w:tc>
          <w:tcPr>
            <w:tcW w:w="439" w:type="dxa"/>
            <w:vAlign w:val="top"/>
          </w:tcPr>
          <w:p w14:paraId="500C3601">
            <w:pPr>
              <w:spacing w:line="155" w:lineRule="exact"/>
              <w:rPr>
                <w:rFonts w:ascii="Arial"/>
                <w:sz w:val="13"/>
              </w:rPr>
            </w:pPr>
          </w:p>
        </w:tc>
        <w:tc>
          <w:tcPr>
            <w:tcW w:w="430" w:type="dxa"/>
            <w:vAlign w:val="top"/>
          </w:tcPr>
          <w:p w14:paraId="207FFE22">
            <w:pPr>
              <w:spacing w:line="155" w:lineRule="exact"/>
              <w:rPr>
                <w:rFonts w:ascii="Arial"/>
                <w:sz w:val="13"/>
              </w:rPr>
            </w:pPr>
          </w:p>
        </w:tc>
        <w:tc>
          <w:tcPr>
            <w:tcW w:w="439" w:type="dxa"/>
            <w:vAlign w:val="top"/>
          </w:tcPr>
          <w:p w14:paraId="39B0A71A">
            <w:pPr>
              <w:spacing w:line="155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2147E64B">
            <w:pPr>
              <w:spacing w:line="155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2E902A89">
            <w:pPr>
              <w:spacing w:line="155" w:lineRule="exact"/>
              <w:rPr>
                <w:rFonts w:ascii="Arial"/>
                <w:sz w:val="13"/>
              </w:rPr>
            </w:pPr>
          </w:p>
        </w:tc>
        <w:tc>
          <w:tcPr>
            <w:tcW w:w="520" w:type="dxa"/>
            <w:vAlign w:val="top"/>
          </w:tcPr>
          <w:p w14:paraId="048E9CC5">
            <w:pPr>
              <w:spacing w:line="155" w:lineRule="exact"/>
              <w:rPr>
                <w:rFonts w:ascii="Arial"/>
                <w:sz w:val="13"/>
              </w:rPr>
            </w:pPr>
          </w:p>
        </w:tc>
        <w:tc>
          <w:tcPr>
            <w:tcW w:w="439" w:type="dxa"/>
            <w:vAlign w:val="top"/>
          </w:tcPr>
          <w:p w14:paraId="6086C8F9">
            <w:pPr>
              <w:spacing w:line="155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7EE766FD">
            <w:pPr>
              <w:spacing w:line="155" w:lineRule="exact"/>
              <w:rPr>
                <w:rFonts w:ascii="Arial"/>
                <w:sz w:val="13"/>
              </w:rPr>
            </w:pPr>
          </w:p>
        </w:tc>
        <w:tc>
          <w:tcPr>
            <w:tcW w:w="435" w:type="dxa"/>
            <w:vAlign w:val="top"/>
          </w:tcPr>
          <w:p w14:paraId="44898387">
            <w:pPr>
              <w:spacing w:line="155" w:lineRule="exact"/>
              <w:rPr>
                <w:rFonts w:ascii="Arial"/>
                <w:sz w:val="13"/>
              </w:rPr>
            </w:pPr>
          </w:p>
        </w:tc>
      </w:tr>
    </w:tbl>
    <w:p w14:paraId="79A48562">
      <w:pPr>
        <w:spacing w:before="201" w:line="219" w:lineRule="auto"/>
        <w:ind w:left="5925"/>
        <w:rPr>
          <w:rFonts w:ascii="宋体" w:hAnsi="宋体" w:eastAsia="宋体" w:cs="宋体"/>
          <w:sz w:val="16"/>
          <w:szCs w:val="16"/>
        </w:rPr>
      </w:pPr>
      <w:r>
        <w:rPr>
          <w:rFonts w:ascii="宋体" w:hAnsi="宋体" w:eastAsia="宋体" w:cs="宋体"/>
          <w:spacing w:val="-9"/>
          <w:sz w:val="16"/>
          <w:szCs w:val="16"/>
        </w:rPr>
        <w:t>第3页，共5页</w:t>
      </w:r>
    </w:p>
    <w:p w14:paraId="087BD321">
      <w:pPr>
        <w:spacing w:before="32" w:line="188" w:lineRule="auto"/>
        <w:ind w:left="6155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pacing w:val="-9"/>
          <w:w w:val="82"/>
          <w:sz w:val="26"/>
          <w:szCs w:val="26"/>
        </w:rPr>
        <w:t>—128—</w:t>
      </w:r>
    </w:p>
    <w:p w14:paraId="5E033A46">
      <w:pPr>
        <w:spacing w:line="188" w:lineRule="auto"/>
        <w:rPr>
          <w:rFonts w:ascii="Times New Roman" w:hAnsi="Times New Roman" w:eastAsia="Times New Roman" w:cs="Times New Roman"/>
          <w:sz w:val="26"/>
          <w:szCs w:val="26"/>
        </w:rPr>
        <w:sectPr>
          <w:footerReference r:id="rId128" w:type="default"/>
          <w:pgSz w:w="16770" w:h="11850"/>
          <w:pgMar w:top="1007" w:right="1865" w:bottom="400" w:left="1904" w:header="0" w:footer="0" w:gutter="0"/>
          <w:cols w:space="720" w:num="1"/>
        </w:sectPr>
      </w:pPr>
    </w:p>
    <w:p w14:paraId="2D08D7E6">
      <w:pPr>
        <w:spacing w:before="36"/>
      </w:pPr>
    </w:p>
    <w:p w14:paraId="1025291B">
      <w:pPr>
        <w:spacing w:before="35"/>
      </w:pPr>
    </w:p>
    <w:p w14:paraId="12573D3D">
      <w:pPr>
        <w:spacing w:before="35"/>
      </w:pPr>
    </w:p>
    <w:p w14:paraId="023FE6AC">
      <w:pPr>
        <w:spacing w:before="35"/>
      </w:pPr>
    </w:p>
    <w:tbl>
      <w:tblPr>
        <w:tblStyle w:val="7"/>
        <w:tblW w:w="132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5"/>
        <w:gridCol w:w="440"/>
        <w:gridCol w:w="440"/>
        <w:gridCol w:w="479"/>
        <w:gridCol w:w="479"/>
        <w:gridCol w:w="479"/>
        <w:gridCol w:w="480"/>
        <w:gridCol w:w="480"/>
        <w:gridCol w:w="479"/>
        <w:gridCol w:w="480"/>
        <w:gridCol w:w="480"/>
        <w:gridCol w:w="469"/>
        <w:gridCol w:w="480"/>
        <w:gridCol w:w="479"/>
        <w:gridCol w:w="480"/>
        <w:gridCol w:w="480"/>
        <w:gridCol w:w="470"/>
        <w:gridCol w:w="480"/>
        <w:gridCol w:w="479"/>
        <w:gridCol w:w="490"/>
        <w:gridCol w:w="480"/>
        <w:gridCol w:w="479"/>
        <w:gridCol w:w="480"/>
        <w:gridCol w:w="480"/>
        <w:gridCol w:w="480"/>
        <w:gridCol w:w="469"/>
        <w:gridCol w:w="479"/>
        <w:gridCol w:w="485"/>
      </w:tblGrid>
      <w:tr w14:paraId="41D230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3712" w:type="dxa"/>
            <w:gridSpan w:val="8"/>
            <w:shd w:val="clear" w:color="auto" w:fill="DCDCDC"/>
            <w:vAlign w:val="top"/>
          </w:tcPr>
          <w:p w14:paraId="55C5739C">
            <w:pPr>
              <w:pStyle w:val="8"/>
              <w:spacing w:before="20" w:line="202" w:lineRule="auto"/>
              <w:ind w:left="35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本性支出</w:t>
            </w:r>
            <w:r>
              <w:rPr>
                <w:rFonts w:hint="eastAsia"/>
                <w:spacing w:val="3"/>
                <w:sz w:val="15"/>
                <w:szCs w:val="15"/>
                <w:lang w:eastAsia="zh-CN"/>
              </w:rPr>
              <w:t>（</w:t>
            </w:r>
            <w:r>
              <w:rPr>
                <w:spacing w:val="3"/>
                <w:sz w:val="15"/>
                <w:szCs w:val="15"/>
              </w:rPr>
              <w:t>基本建设</w:t>
            </w:r>
            <w:r>
              <w:rPr>
                <w:rFonts w:hint="eastAsia"/>
                <w:spacing w:val="3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8145" w:type="dxa"/>
            <w:gridSpan w:val="17"/>
            <w:shd w:val="clear" w:color="auto" w:fill="D0D0D0"/>
            <w:vAlign w:val="top"/>
          </w:tcPr>
          <w:p w14:paraId="4F0B7624">
            <w:pPr>
              <w:pStyle w:val="8"/>
              <w:spacing w:before="20" w:line="202" w:lineRule="auto"/>
              <w:ind w:left="3712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资本性支出</w:t>
            </w:r>
          </w:p>
        </w:tc>
        <w:tc>
          <w:tcPr>
            <w:tcW w:w="1433" w:type="dxa"/>
            <w:gridSpan w:val="3"/>
            <w:shd w:val="clear" w:color="auto" w:fill="DCDCDC"/>
            <w:vAlign w:val="top"/>
          </w:tcPr>
          <w:p w14:paraId="5C18301A">
            <w:pPr>
              <w:pStyle w:val="8"/>
              <w:spacing w:before="20" w:line="202" w:lineRule="auto"/>
              <w:ind w:left="18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企业补助</w:t>
            </w:r>
            <w:r>
              <w:rPr>
                <w:rFonts w:hint="eastAsia"/>
                <w:spacing w:val="3"/>
                <w:sz w:val="15"/>
                <w:szCs w:val="15"/>
                <w:lang w:eastAsia="zh-CN"/>
              </w:rPr>
              <w:t>（</w:t>
            </w:r>
            <w:r>
              <w:rPr>
                <w:spacing w:val="3"/>
                <w:sz w:val="15"/>
                <w:szCs w:val="15"/>
              </w:rPr>
              <w:t>基本建设</w:t>
            </w:r>
            <w:r>
              <w:rPr>
                <w:rFonts w:hint="eastAsia"/>
                <w:spacing w:val="3"/>
                <w:sz w:val="15"/>
                <w:szCs w:val="15"/>
                <w:lang w:eastAsia="zh-CN"/>
              </w:rPr>
              <w:t>）</w:t>
            </w:r>
          </w:p>
        </w:tc>
      </w:tr>
      <w:tr w14:paraId="3041AE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435" w:type="dxa"/>
            <w:shd w:val="clear" w:color="auto" w:fill="EFEFEF"/>
            <w:vAlign w:val="top"/>
          </w:tcPr>
          <w:p w14:paraId="2271E006">
            <w:pPr>
              <w:pStyle w:val="8"/>
              <w:spacing w:before="146" w:line="210" w:lineRule="auto"/>
              <w:ind w:left="134" w:right="4" w:hanging="120"/>
              <w:rPr>
                <w:sz w:val="15"/>
                <w:szCs w:val="15"/>
              </w:rPr>
            </w:pPr>
            <w:r>
              <w:rPr>
                <w:spacing w:val="-17"/>
                <w:sz w:val="15"/>
                <w:szCs w:val="15"/>
              </w:rPr>
              <w:t>大型</w:t>
            </w:r>
            <w:r>
              <w:rPr>
                <w:spacing w:val="-11"/>
                <w:sz w:val="15"/>
                <w:szCs w:val="15"/>
              </w:rPr>
              <w:t>修</w:t>
            </w:r>
            <w:r>
              <w:rPr>
                <w:sz w:val="15"/>
                <w:szCs w:val="15"/>
              </w:rPr>
              <w:t>缮</w:t>
            </w:r>
          </w:p>
        </w:tc>
        <w:tc>
          <w:tcPr>
            <w:tcW w:w="440" w:type="dxa"/>
            <w:shd w:val="clear" w:color="auto" w:fill="8C8C8C"/>
            <w:vAlign w:val="top"/>
          </w:tcPr>
          <w:p w14:paraId="40053BFB">
            <w:pPr>
              <w:pStyle w:val="8"/>
              <w:spacing w:before="4" w:line="256" w:lineRule="auto"/>
              <w:ind w:left="39" w:right="64"/>
              <w:rPr>
                <w:sz w:val="11"/>
                <w:szCs w:val="11"/>
              </w:rPr>
            </w:pPr>
            <w:r>
              <w:rPr>
                <w:color w:val="FFFFFF"/>
                <w:spacing w:val="-2"/>
                <w:sz w:val="11"/>
                <w:szCs w:val="11"/>
              </w:rPr>
              <w:t>信息网络及软</w:t>
            </w:r>
          </w:p>
          <w:p w14:paraId="5BC25029">
            <w:pPr>
              <w:pStyle w:val="8"/>
              <w:spacing w:before="4" w:line="197" w:lineRule="auto"/>
              <w:ind w:left="99" w:right="93" w:hanging="90"/>
              <w:rPr>
                <w:sz w:val="11"/>
                <w:szCs w:val="11"/>
              </w:rPr>
            </w:pPr>
            <w:r>
              <w:rPr>
                <w:color w:val="FFFFFF"/>
                <w:spacing w:val="-2"/>
                <w:sz w:val="11"/>
                <w:szCs w:val="11"/>
              </w:rPr>
              <w:t>件购置</w:t>
            </w:r>
            <w:r>
              <w:rPr>
                <w:color w:val="FFFFFF"/>
                <w:sz w:val="11"/>
                <w:szCs w:val="11"/>
              </w:rPr>
              <w:t>面</w:t>
            </w:r>
          </w:p>
        </w:tc>
        <w:tc>
          <w:tcPr>
            <w:tcW w:w="440" w:type="dxa"/>
            <w:shd w:val="clear" w:color="auto" w:fill="E4E4E4"/>
            <w:vAlign w:val="top"/>
          </w:tcPr>
          <w:p w14:paraId="5DF1F5B5">
            <w:pPr>
              <w:pStyle w:val="8"/>
              <w:spacing w:before="137" w:line="215" w:lineRule="auto"/>
              <w:ind w:left="129" w:right="3" w:hanging="120"/>
              <w:rPr>
                <w:sz w:val="15"/>
                <w:szCs w:val="15"/>
              </w:rPr>
            </w:pPr>
            <w:r>
              <w:rPr>
                <w:spacing w:val="-13"/>
                <w:sz w:val="15"/>
                <w:szCs w:val="15"/>
              </w:rPr>
              <w:t>物</w:t>
            </w:r>
            <w:r>
              <w:rPr>
                <w:spacing w:val="-12"/>
                <w:sz w:val="15"/>
                <w:szCs w:val="15"/>
              </w:rPr>
              <w:t>资</w:t>
            </w:r>
            <w:r>
              <w:rPr>
                <w:spacing w:val="-11"/>
                <w:sz w:val="15"/>
                <w:szCs w:val="15"/>
              </w:rPr>
              <w:t>储</w:t>
            </w:r>
            <w:r>
              <w:rPr>
                <w:sz w:val="15"/>
                <w:szCs w:val="15"/>
              </w:rPr>
              <w:t>备</w:t>
            </w:r>
          </w:p>
        </w:tc>
        <w:tc>
          <w:tcPr>
            <w:tcW w:w="479" w:type="dxa"/>
            <w:shd w:val="clear" w:color="auto" w:fill="DCDCDC"/>
            <w:vAlign w:val="top"/>
          </w:tcPr>
          <w:p w14:paraId="5170935A">
            <w:pPr>
              <w:pStyle w:val="8"/>
              <w:spacing w:before="136" w:line="208" w:lineRule="auto"/>
              <w:rPr>
                <w:sz w:val="15"/>
                <w:szCs w:val="15"/>
              </w:rPr>
            </w:pPr>
            <w:r>
              <w:rPr>
                <w:spacing w:val="6"/>
                <w:sz w:val="15"/>
                <w:szCs w:val="15"/>
              </w:rPr>
              <w:t>公务用</w:t>
            </w:r>
            <w:r>
              <w:rPr>
                <w:spacing w:val="-2"/>
                <w:sz w:val="15"/>
                <w:szCs w:val="15"/>
              </w:rPr>
              <w:t>车购置</w:t>
            </w:r>
          </w:p>
        </w:tc>
        <w:tc>
          <w:tcPr>
            <w:tcW w:w="479" w:type="dxa"/>
            <w:shd w:val="clear" w:color="auto" w:fill="646464"/>
            <w:vAlign w:val="top"/>
          </w:tcPr>
          <w:p w14:paraId="09C20242">
            <w:pPr>
              <w:pStyle w:val="8"/>
              <w:spacing w:before="36" w:line="196" w:lineRule="auto"/>
              <w:rPr>
                <w:sz w:val="15"/>
                <w:szCs w:val="15"/>
              </w:rPr>
            </w:pPr>
            <w:r>
              <w:rPr>
                <w:color w:val="FFFFFF"/>
                <w:spacing w:val="-2"/>
                <w:sz w:val="15"/>
                <w:szCs w:val="15"/>
              </w:rPr>
              <w:t>其他交</w:t>
            </w:r>
          </w:p>
          <w:p w14:paraId="517FD9F3">
            <w:pPr>
              <w:pStyle w:val="8"/>
              <w:spacing w:line="219" w:lineRule="auto"/>
              <w:jc w:val="right"/>
              <w:rPr>
                <w:sz w:val="15"/>
                <w:szCs w:val="15"/>
              </w:rPr>
            </w:pPr>
            <w:r>
              <w:rPr>
                <w:color w:val="FFFFFF"/>
                <w:spacing w:val="6"/>
                <w:sz w:val="15"/>
                <w:szCs w:val="15"/>
              </w:rPr>
              <w:t>通工月</w:t>
            </w:r>
          </w:p>
          <w:p w14:paraId="0581C76A">
            <w:pPr>
              <w:pStyle w:val="8"/>
              <w:spacing w:before="4" w:line="210" w:lineRule="auto"/>
              <w:ind w:left="81"/>
              <w:rPr>
                <w:sz w:val="15"/>
                <w:szCs w:val="15"/>
              </w:rPr>
            </w:pPr>
            <w:r>
              <w:rPr>
                <w:color w:val="FFFFFF"/>
                <w:spacing w:val="-2"/>
                <w:sz w:val="15"/>
                <w:szCs w:val="15"/>
              </w:rPr>
              <w:t>胸置</w:t>
            </w:r>
          </w:p>
        </w:tc>
        <w:tc>
          <w:tcPr>
            <w:tcW w:w="479" w:type="dxa"/>
            <w:shd w:val="clear" w:color="auto" w:fill="949494"/>
            <w:vAlign w:val="top"/>
          </w:tcPr>
          <w:p w14:paraId="779D1673">
            <w:pPr>
              <w:pStyle w:val="8"/>
              <w:spacing w:before="47" w:line="207" w:lineRule="auto"/>
              <w:ind w:left="2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文物和</w:t>
            </w:r>
          </w:p>
          <w:p w14:paraId="0FC569EB">
            <w:pPr>
              <w:pStyle w:val="8"/>
              <w:spacing w:line="210" w:lineRule="auto"/>
              <w:ind w:left="2"/>
              <w:rPr>
                <w:sz w:val="15"/>
                <w:szCs w:val="15"/>
              </w:rPr>
            </w:pPr>
            <w:r>
              <w:rPr>
                <w:color w:val="FFFFFF"/>
                <w:spacing w:val="5"/>
                <w:sz w:val="15"/>
                <w:szCs w:val="15"/>
              </w:rPr>
              <w:t>陈列品</w:t>
            </w:r>
          </w:p>
          <w:p w14:paraId="2E6DB2AE">
            <w:pPr>
              <w:pStyle w:val="8"/>
              <w:spacing w:line="199" w:lineRule="auto"/>
              <w:ind w:left="82"/>
              <w:rPr>
                <w:sz w:val="15"/>
                <w:szCs w:val="15"/>
              </w:rPr>
            </w:pPr>
            <w:r>
              <w:rPr>
                <w:color w:val="FFFFFF"/>
                <w:spacing w:val="-2"/>
                <w:sz w:val="15"/>
                <w:szCs w:val="15"/>
              </w:rPr>
              <w:t>购置</w:t>
            </w:r>
          </w:p>
        </w:tc>
        <w:tc>
          <w:tcPr>
            <w:tcW w:w="480" w:type="dxa"/>
            <w:shd w:val="clear" w:color="auto" w:fill="D4D4D4"/>
            <w:vAlign w:val="top"/>
          </w:tcPr>
          <w:p w14:paraId="4CFCE9AA">
            <w:pPr>
              <w:pStyle w:val="8"/>
              <w:spacing w:before="126" w:line="208" w:lineRule="auto"/>
              <w:ind w:left="3" w:right="22"/>
              <w:rPr>
                <w:sz w:val="15"/>
                <w:szCs w:val="15"/>
              </w:rPr>
            </w:pPr>
            <w:r>
              <w:rPr>
                <w:spacing w:val="-3"/>
                <w:sz w:val="15"/>
                <w:szCs w:val="15"/>
              </w:rPr>
              <w:t>无形资</w:t>
            </w:r>
            <w:r>
              <w:rPr>
                <w:spacing w:val="-2"/>
                <w:sz w:val="15"/>
                <w:szCs w:val="15"/>
              </w:rPr>
              <w:t>产购置</w:t>
            </w:r>
          </w:p>
        </w:tc>
        <w:tc>
          <w:tcPr>
            <w:tcW w:w="480" w:type="dxa"/>
            <w:shd w:val="clear" w:color="auto" w:fill="8C8C8C"/>
            <w:vAlign w:val="top"/>
          </w:tcPr>
          <w:p w14:paraId="1E40039A">
            <w:pPr>
              <w:pStyle w:val="8"/>
              <w:spacing w:before="46" w:line="196" w:lineRule="auto"/>
              <w:ind w:left="2"/>
              <w:rPr>
                <w:sz w:val="15"/>
                <w:szCs w:val="15"/>
              </w:rPr>
            </w:pPr>
            <w:r>
              <w:rPr>
                <w:color w:val="FFFFFF"/>
                <w:spacing w:val="-2"/>
                <w:sz w:val="15"/>
                <w:szCs w:val="15"/>
              </w:rPr>
              <w:t>其他基</w:t>
            </w:r>
          </w:p>
          <w:p w14:paraId="0BA5CF46">
            <w:pPr>
              <w:pStyle w:val="8"/>
              <w:spacing w:line="198" w:lineRule="auto"/>
              <w:ind w:left="2"/>
              <w:rPr>
                <w:sz w:val="15"/>
                <w:szCs w:val="15"/>
              </w:rPr>
            </w:pPr>
            <w:r>
              <w:rPr>
                <w:color w:val="FFFFFF"/>
                <w:spacing w:val="-2"/>
                <w:sz w:val="15"/>
                <w:szCs w:val="15"/>
              </w:rPr>
              <w:t>本建设</w:t>
            </w:r>
          </w:p>
          <w:p w14:paraId="139841FA">
            <w:pPr>
              <w:pStyle w:val="8"/>
              <w:spacing w:line="220" w:lineRule="auto"/>
              <w:ind w:left="82"/>
              <w:rPr>
                <w:sz w:val="15"/>
                <w:szCs w:val="15"/>
              </w:rPr>
            </w:pPr>
            <w:r>
              <w:rPr>
                <w:color w:val="FFFFFF"/>
                <w:spacing w:val="9"/>
                <w:sz w:val="15"/>
                <w:szCs w:val="15"/>
              </w:rPr>
              <w:t>支出</w:t>
            </w:r>
          </w:p>
        </w:tc>
        <w:tc>
          <w:tcPr>
            <w:tcW w:w="479" w:type="dxa"/>
            <w:shd w:val="clear" w:color="auto" w:fill="D4D4D4"/>
            <w:vAlign w:val="top"/>
          </w:tcPr>
          <w:p w14:paraId="17301BE3">
            <w:pPr>
              <w:pStyle w:val="8"/>
              <w:spacing w:before="207" w:line="221" w:lineRule="auto"/>
              <w:ind w:left="83"/>
              <w:rPr>
                <w:sz w:val="15"/>
                <w:szCs w:val="15"/>
              </w:rPr>
            </w:pPr>
            <w:r>
              <w:rPr>
                <w:spacing w:val="-3"/>
                <w:sz w:val="15"/>
                <w:szCs w:val="15"/>
              </w:rPr>
              <w:t>小计</w:t>
            </w:r>
          </w:p>
        </w:tc>
        <w:tc>
          <w:tcPr>
            <w:tcW w:w="480" w:type="dxa"/>
            <w:shd w:val="clear" w:color="auto" w:fill="D0D0D0"/>
            <w:vAlign w:val="top"/>
          </w:tcPr>
          <w:p w14:paraId="0A9CFB44">
            <w:pPr>
              <w:pStyle w:val="8"/>
              <w:spacing w:before="36" w:line="197" w:lineRule="auto"/>
              <w:ind w:left="4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房屋建</w:t>
            </w:r>
          </w:p>
          <w:p w14:paraId="141DB1FD">
            <w:pPr>
              <w:pStyle w:val="8"/>
              <w:spacing w:line="220" w:lineRule="auto"/>
              <w:ind w:left="4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筑物购</w:t>
            </w:r>
          </w:p>
          <w:p w14:paraId="7C3AEAC9">
            <w:pPr>
              <w:pStyle w:val="8"/>
              <w:spacing w:before="2" w:line="211" w:lineRule="auto"/>
              <w:ind w:left="15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建</w:t>
            </w:r>
          </w:p>
        </w:tc>
        <w:tc>
          <w:tcPr>
            <w:tcW w:w="480" w:type="dxa"/>
            <w:shd w:val="clear" w:color="auto" w:fill="D0D0D0"/>
            <w:vAlign w:val="top"/>
          </w:tcPr>
          <w:p w14:paraId="60F8B235">
            <w:pPr>
              <w:pStyle w:val="8"/>
              <w:spacing w:before="105" w:line="209" w:lineRule="auto"/>
              <w:ind w:left="4" w:right="23"/>
              <w:rPr>
                <w:sz w:val="15"/>
                <w:szCs w:val="15"/>
              </w:rPr>
            </w:pPr>
            <w:r>
              <w:rPr>
                <w:rFonts w:hint="eastAsia"/>
                <w:spacing w:val="-3"/>
                <w:sz w:val="15"/>
                <w:szCs w:val="15"/>
                <w:lang w:eastAsia="zh-CN"/>
              </w:rPr>
              <w:t>办公设备</w:t>
            </w:r>
            <w:r>
              <w:rPr>
                <w:spacing w:val="-3"/>
                <w:sz w:val="15"/>
                <w:szCs w:val="15"/>
              </w:rPr>
              <w:t>胸置</w:t>
            </w:r>
          </w:p>
        </w:tc>
        <w:tc>
          <w:tcPr>
            <w:tcW w:w="469" w:type="dxa"/>
            <w:shd w:val="clear" w:color="auto" w:fill="CCCCCC"/>
            <w:vAlign w:val="top"/>
          </w:tcPr>
          <w:p w14:paraId="3285D98F">
            <w:pPr>
              <w:pStyle w:val="8"/>
              <w:spacing w:before="117" w:line="208" w:lineRule="auto"/>
              <w:ind w:left="14" w:right="1"/>
              <w:rPr>
                <w:sz w:val="15"/>
                <w:szCs w:val="15"/>
              </w:rPr>
            </w:pPr>
            <w:r>
              <w:rPr>
                <w:spacing w:val="-3"/>
                <w:sz w:val="15"/>
                <w:szCs w:val="15"/>
              </w:rPr>
              <w:t>专用设备购置</w:t>
            </w:r>
          </w:p>
        </w:tc>
        <w:tc>
          <w:tcPr>
            <w:tcW w:w="480" w:type="dxa"/>
            <w:shd w:val="clear" w:color="auto" w:fill="CBCBCB"/>
            <w:vAlign w:val="top"/>
          </w:tcPr>
          <w:p w14:paraId="3D96BC69">
            <w:pPr>
              <w:pStyle w:val="8"/>
              <w:spacing w:before="126" w:line="209" w:lineRule="auto"/>
              <w:ind w:left="5" w:right="20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基</w:t>
            </w:r>
            <w:r>
              <w:rPr>
                <w:rFonts w:hint="eastAsia"/>
                <w:spacing w:val="-2"/>
                <w:sz w:val="15"/>
                <w:szCs w:val="15"/>
                <w:lang w:eastAsia="zh-CN"/>
              </w:rPr>
              <w:t>础</w:t>
            </w:r>
            <w:r>
              <w:rPr>
                <w:spacing w:val="-2"/>
                <w:sz w:val="15"/>
                <w:szCs w:val="15"/>
              </w:rPr>
              <w:t>设施建设</w:t>
            </w:r>
          </w:p>
        </w:tc>
        <w:tc>
          <w:tcPr>
            <w:tcW w:w="479" w:type="dxa"/>
            <w:shd w:val="clear" w:color="auto" w:fill="C8C8C8"/>
            <w:vAlign w:val="top"/>
          </w:tcPr>
          <w:p w14:paraId="1C2CF416">
            <w:pPr>
              <w:pStyle w:val="8"/>
              <w:spacing w:before="136" w:line="210" w:lineRule="auto"/>
              <w:ind w:left="154" w:right="21" w:hanging="150"/>
              <w:rPr>
                <w:sz w:val="15"/>
                <w:szCs w:val="15"/>
              </w:rPr>
            </w:pPr>
            <w:r>
              <w:rPr>
                <w:spacing w:val="-3"/>
                <w:sz w:val="15"/>
                <w:szCs w:val="15"/>
              </w:rPr>
              <w:t>大型修</w:t>
            </w:r>
            <w:r>
              <w:rPr>
                <w:sz w:val="15"/>
                <w:szCs w:val="15"/>
              </w:rPr>
              <w:t>缮</w:t>
            </w:r>
          </w:p>
        </w:tc>
        <w:tc>
          <w:tcPr>
            <w:tcW w:w="480" w:type="dxa"/>
            <w:shd w:val="clear" w:color="auto" w:fill="5F5F5F"/>
            <w:vAlign w:val="top"/>
          </w:tcPr>
          <w:p w14:paraId="459C2E3A">
            <w:pPr>
              <w:pStyle w:val="8"/>
              <w:spacing w:before="5" w:line="219" w:lineRule="auto"/>
              <w:ind w:left="56"/>
              <w:rPr>
                <w:sz w:val="12"/>
                <w:szCs w:val="12"/>
              </w:rPr>
            </w:pPr>
            <w:r>
              <w:rPr>
                <w:color w:val="FFFFFF"/>
                <w:spacing w:val="-2"/>
                <w:sz w:val="12"/>
                <w:szCs w:val="12"/>
              </w:rPr>
              <w:t>信原网</w:t>
            </w:r>
          </w:p>
          <w:p w14:paraId="234A7216">
            <w:pPr>
              <w:pStyle w:val="8"/>
              <w:spacing w:before="7" w:line="220" w:lineRule="auto"/>
              <w:ind w:left="56"/>
              <w:rPr>
                <w:sz w:val="12"/>
                <w:szCs w:val="12"/>
              </w:rPr>
            </w:pPr>
            <w:r>
              <w:rPr>
                <w:color w:val="FFFFFF"/>
                <w:spacing w:val="-2"/>
                <w:sz w:val="12"/>
                <w:szCs w:val="12"/>
              </w:rPr>
              <w:t>络及软</w:t>
            </w:r>
          </w:p>
          <w:p w14:paraId="55B42BCF">
            <w:pPr>
              <w:pStyle w:val="8"/>
              <w:spacing w:before="16" w:line="195" w:lineRule="auto"/>
              <w:ind w:left="56"/>
              <w:rPr>
                <w:sz w:val="12"/>
                <w:szCs w:val="12"/>
              </w:rPr>
            </w:pPr>
            <w:r>
              <w:rPr>
                <w:color w:val="FFFFFF"/>
                <w:spacing w:val="-1"/>
                <w:sz w:val="12"/>
                <w:szCs w:val="12"/>
              </w:rPr>
              <w:t>件购置</w:t>
            </w:r>
          </w:p>
          <w:p w14:paraId="694ED364">
            <w:pPr>
              <w:pStyle w:val="8"/>
              <w:spacing w:line="107" w:lineRule="exact"/>
              <w:ind w:left="126"/>
              <w:rPr>
                <w:sz w:val="13"/>
                <w:szCs w:val="13"/>
              </w:rPr>
            </w:pPr>
            <w:r>
              <w:rPr>
                <w:color w:val="FFFFFF"/>
                <w:spacing w:val="-2"/>
                <w:position w:val="-1"/>
                <w:sz w:val="13"/>
                <w:szCs w:val="13"/>
              </w:rPr>
              <w:t>重钰</w:t>
            </w:r>
          </w:p>
        </w:tc>
        <w:tc>
          <w:tcPr>
            <w:tcW w:w="480" w:type="dxa"/>
            <w:shd w:val="clear" w:color="auto" w:fill="C8C8C8"/>
            <w:vAlign w:val="top"/>
          </w:tcPr>
          <w:p w14:paraId="1BB73A5D">
            <w:pPr>
              <w:pStyle w:val="8"/>
              <w:spacing w:before="137" w:line="209" w:lineRule="auto"/>
              <w:ind w:left="155" w:right="19" w:hanging="149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物资储</w:t>
            </w:r>
            <w:r>
              <w:rPr>
                <w:sz w:val="15"/>
                <w:szCs w:val="15"/>
              </w:rPr>
              <w:t>备</w:t>
            </w:r>
          </w:p>
        </w:tc>
        <w:tc>
          <w:tcPr>
            <w:tcW w:w="470" w:type="dxa"/>
            <w:shd w:val="clear" w:color="auto" w:fill="C8C8C8"/>
            <w:vAlign w:val="top"/>
          </w:tcPr>
          <w:p w14:paraId="3379B6AF">
            <w:pPr>
              <w:pStyle w:val="8"/>
              <w:spacing w:before="126" w:line="220" w:lineRule="auto"/>
              <w:jc w:val="right"/>
              <w:rPr>
                <w:sz w:val="15"/>
                <w:szCs w:val="15"/>
              </w:rPr>
            </w:pPr>
            <w:r>
              <w:pict>
                <v:shape id="_x0000_s1037" o:spid="_x0000_s1037" o:spt="202" type="#_x0000_t202" style="position:absolute;left:0pt;margin-left:5.85pt;margin-top:13.05pt;height:9.5pt;width:10.4pt;mso-position-horizontal-relative:page;mso-position-vertical-relative:page;z-index:25166643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 w14:paraId="241F6F91">
                        <w:pPr>
                          <w:pStyle w:val="8"/>
                          <w:spacing w:before="20" w:line="200" w:lineRule="auto"/>
                          <w:ind w:left="2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偿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3"/>
                <w:sz w:val="15"/>
                <w:szCs w:val="15"/>
              </w:rPr>
              <w:t>土地补</w:t>
            </w:r>
          </w:p>
        </w:tc>
        <w:tc>
          <w:tcPr>
            <w:tcW w:w="480" w:type="dxa"/>
            <w:shd w:val="clear" w:color="auto" w:fill="C8C8C8"/>
            <w:vAlign w:val="top"/>
          </w:tcPr>
          <w:p w14:paraId="4FECF429">
            <w:pPr>
              <w:pStyle w:val="8"/>
              <w:spacing w:before="135" w:line="209" w:lineRule="auto"/>
              <w:ind w:left="155" w:right="22" w:hanging="149"/>
              <w:rPr>
                <w:sz w:val="15"/>
                <w:szCs w:val="15"/>
              </w:rPr>
            </w:pPr>
            <w:r>
              <w:rPr>
                <w:spacing w:val="-3"/>
                <w:sz w:val="15"/>
                <w:szCs w:val="15"/>
              </w:rPr>
              <w:t>安置补</w:t>
            </w:r>
            <w:r>
              <w:rPr>
                <w:sz w:val="15"/>
                <w:szCs w:val="15"/>
              </w:rPr>
              <w:t>助</w:t>
            </w:r>
          </w:p>
        </w:tc>
        <w:tc>
          <w:tcPr>
            <w:tcW w:w="479" w:type="dxa"/>
            <w:shd w:val="clear" w:color="auto" w:fill="707070"/>
            <w:vAlign w:val="top"/>
          </w:tcPr>
          <w:p w14:paraId="75B0E21E">
            <w:pPr>
              <w:pStyle w:val="8"/>
              <w:spacing w:before="6" w:line="208" w:lineRule="auto"/>
              <w:ind w:left="15" w:right="8"/>
              <w:jc w:val="both"/>
              <w:rPr>
                <w:sz w:val="15"/>
                <w:szCs w:val="15"/>
              </w:rPr>
            </w:pPr>
            <w:r>
              <w:rPr>
                <w:color w:val="FFFFFF"/>
                <w:spacing w:val="-2"/>
                <w:sz w:val="15"/>
                <w:szCs w:val="15"/>
              </w:rPr>
              <w:t>地上附着物和青苗补</w:t>
            </w:r>
          </w:p>
        </w:tc>
        <w:tc>
          <w:tcPr>
            <w:tcW w:w="490" w:type="dxa"/>
            <w:shd w:val="clear" w:color="auto" w:fill="C8C8C8"/>
            <w:vAlign w:val="top"/>
          </w:tcPr>
          <w:p w14:paraId="53D4C2F5">
            <w:pPr>
              <w:pStyle w:val="8"/>
              <w:spacing w:before="135" w:line="209" w:lineRule="auto"/>
              <w:ind w:left="166" w:right="18" w:hanging="149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拆迁补</w:t>
            </w:r>
            <w:r>
              <w:rPr>
                <w:sz w:val="15"/>
                <w:szCs w:val="15"/>
              </w:rPr>
              <w:t>偿</w:t>
            </w:r>
          </w:p>
        </w:tc>
        <w:tc>
          <w:tcPr>
            <w:tcW w:w="480" w:type="dxa"/>
            <w:shd w:val="clear" w:color="auto" w:fill="C8C8C8"/>
            <w:vAlign w:val="top"/>
          </w:tcPr>
          <w:p w14:paraId="53551ECF">
            <w:pPr>
              <w:pStyle w:val="8"/>
              <w:spacing w:before="136" w:line="208" w:lineRule="auto"/>
              <w:ind w:left="7"/>
              <w:rPr>
                <w:sz w:val="15"/>
                <w:szCs w:val="15"/>
              </w:rPr>
            </w:pPr>
            <w:r>
              <w:rPr>
                <w:spacing w:val="4"/>
                <w:sz w:val="15"/>
                <w:szCs w:val="15"/>
              </w:rPr>
              <w:t>公务用</w:t>
            </w:r>
            <w:r>
              <w:rPr>
                <w:spacing w:val="-3"/>
                <w:sz w:val="15"/>
                <w:szCs w:val="15"/>
              </w:rPr>
              <w:t>车购置</w:t>
            </w:r>
          </w:p>
        </w:tc>
        <w:tc>
          <w:tcPr>
            <w:tcW w:w="479" w:type="dxa"/>
            <w:shd w:val="clear" w:color="auto" w:fill="707070"/>
            <w:vAlign w:val="top"/>
          </w:tcPr>
          <w:p w14:paraId="4C11372B">
            <w:pPr>
              <w:pStyle w:val="8"/>
              <w:spacing w:before="56" w:line="198" w:lineRule="auto"/>
              <w:ind w:left="6"/>
              <w:rPr>
                <w:sz w:val="15"/>
                <w:szCs w:val="15"/>
              </w:rPr>
            </w:pPr>
            <w:r>
              <w:rPr>
                <w:color w:val="FFFFFF"/>
                <w:spacing w:val="-2"/>
                <w:sz w:val="15"/>
                <w:szCs w:val="15"/>
              </w:rPr>
              <w:t>其他交</w:t>
            </w:r>
          </w:p>
          <w:p w14:paraId="5062CEA0">
            <w:pPr>
              <w:pStyle w:val="8"/>
              <w:spacing w:line="196" w:lineRule="auto"/>
              <w:ind w:left="6"/>
              <w:rPr>
                <w:sz w:val="15"/>
                <w:szCs w:val="15"/>
              </w:rPr>
            </w:pPr>
            <w:r>
              <w:rPr>
                <w:color w:val="FFFFFF"/>
                <w:spacing w:val="-2"/>
                <w:sz w:val="15"/>
                <w:szCs w:val="15"/>
              </w:rPr>
              <w:t>通工具</w:t>
            </w:r>
          </w:p>
          <w:p w14:paraId="4013DA09">
            <w:pPr>
              <w:pStyle w:val="8"/>
              <w:spacing w:line="212" w:lineRule="auto"/>
              <w:ind w:left="86"/>
              <w:rPr>
                <w:sz w:val="15"/>
                <w:szCs w:val="15"/>
              </w:rPr>
            </w:pPr>
            <w:r>
              <w:rPr>
                <w:color w:val="FFFFFF"/>
                <w:spacing w:val="-2"/>
                <w:sz w:val="15"/>
                <w:szCs w:val="15"/>
              </w:rPr>
              <w:t>购置</w:t>
            </w:r>
          </w:p>
        </w:tc>
        <w:tc>
          <w:tcPr>
            <w:tcW w:w="480" w:type="dxa"/>
            <w:shd w:val="clear" w:color="auto" w:fill="747474"/>
            <w:vAlign w:val="top"/>
          </w:tcPr>
          <w:p w14:paraId="54E00298">
            <w:pPr>
              <w:pStyle w:val="8"/>
              <w:spacing w:before="57" w:line="195" w:lineRule="auto"/>
              <w:ind w:left="7"/>
              <w:rPr>
                <w:sz w:val="15"/>
                <w:szCs w:val="15"/>
              </w:rPr>
            </w:pPr>
            <w:r>
              <w:rPr>
                <w:color w:val="FFFFFF"/>
                <w:spacing w:val="-2"/>
                <w:sz w:val="15"/>
                <w:szCs w:val="15"/>
              </w:rPr>
              <w:t>文物和</w:t>
            </w:r>
          </w:p>
          <w:p w14:paraId="579274F4">
            <w:pPr>
              <w:pStyle w:val="8"/>
              <w:spacing w:line="198" w:lineRule="auto"/>
              <w:jc w:val="right"/>
              <w:rPr>
                <w:sz w:val="15"/>
                <w:szCs w:val="15"/>
              </w:rPr>
            </w:pPr>
            <w:r>
              <w:rPr>
                <w:color w:val="FFFFFF"/>
                <w:spacing w:val="4"/>
                <w:sz w:val="15"/>
                <w:szCs w:val="15"/>
              </w:rPr>
              <w:t>陈列品</w:t>
            </w:r>
          </w:p>
          <w:p w14:paraId="5897BEAA">
            <w:pPr>
              <w:pStyle w:val="8"/>
              <w:spacing w:line="212" w:lineRule="auto"/>
              <w:ind w:left="87"/>
              <w:rPr>
                <w:sz w:val="15"/>
                <w:szCs w:val="15"/>
              </w:rPr>
            </w:pPr>
            <w:r>
              <w:rPr>
                <w:color w:val="FFFFFF"/>
                <w:spacing w:val="-2"/>
                <w:sz w:val="15"/>
                <w:szCs w:val="15"/>
              </w:rPr>
              <w:t>购置</w:t>
            </w:r>
          </w:p>
        </w:tc>
        <w:tc>
          <w:tcPr>
            <w:tcW w:w="480" w:type="dxa"/>
            <w:shd w:val="clear" w:color="auto" w:fill="CCCCCC"/>
            <w:vAlign w:val="top"/>
          </w:tcPr>
          <w:p w14:paraId="0105B723">
            <w:pPr>
              <w:pStyle w:val="8"/>
              <w:spacing w:before="116" w:line="208" w:lineRule="auto"/>
              <w:ind w:left="8" w:right="17"/>
              <w:rPr>
                <w:sz w:val="15"/>
                <w:szCs w:val="15"/>
              </w:rPr>
            </w:pPr>
            <w:r>
              <w:rPr>
                <w:spacing w:val="-3"/>
                <w:sz w:val="15"/>
                <w:szCs w:val="15"/>
              </w:rPr>
              <w:t>无形资</w:t>
            </w:r>
            <w:r>
              <w:rPr>
                <w:spacing w:val="-2"/>
                <w:sz w:val="15"/>
                <w:szCs w:val="15"/>
              </w:rPr>
              <w:t>产购置</w:t>
            </w:r>
          </w:p>
        </w:tc>
        <w:tc>
          <w:tcPr>
            <w:tcW w:w="480" w:type="dxa"/>
            <w:shd w:val="clear" w:color="auto" w:fill="D0D0D0"/>
            <w:vAlign w:val="top"/>
          </w:tcPr>
          <w:p w14:paraId="17A21D62">
            <w:pPr>
              <w:pStyle w:val="8"/>
              <w:spacing w:before="56" w:line="196" w:lineRule="auto"/>
              <w:ind w:left="8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其他资</w:t>
            </w:r>
          </w:p>
          <w:p w14:paraId="49921628">
            <w:pPr>
              <w:pStyle w:val="8"/>
              <w:spacing w:line="201" w:lineRule="auto"/>
              <w:ind w:left="8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本性支</w:t>
            </w:r>
          </w:p>
          <w:p w14:paraId="1B092EEB">
            <w:pPr>
              <w:pStyle w:val="8"/>
              <w:spacing w:line="209" w:lineRule="auto"/>
              <w:ind w:left="1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出</w:t>
            </w:r>
          </w:p>
        </w:tc>
        <w:tc>
          <w:tcPr>
            <w:tcW w:w="469" w:type="dxa"/>
            <w:shd w:val="clear" w:color="auto" w:fill="D8D8D8"/>
            <w:vAlign w:val="top"/>
          </w:tcPr>
          <w:p w14:paraId="5E2B5016">
            <w:pPr>
              <w:pStyle w:val="8"/>
              <w:spacing w:before="207" w:line="221" w:lineRule="auto"/>
              <w:ind w:left="78"/>
              <w:rPr>
                <w:sz w:val="15"/>
                <w:szCs w:val="15"/>
              </w:rPr>
            </w:pPr>
            <w:r>
              <w:rPr>
                <w:spacing w:val="-3"/>
                <w:sz w:val="15"/>
                <w:szCs w:val="15"/>
              </w:rPr>
              <w:t>小计</w:t>
            </w:r>
          </w:p>
        </w:tc>
        <w:tc>
          <w:tcPr>
            <w:tcW w:w="479" w:type="dxa"/>
            <w:shd w:val="clear" w:color="auto" w:fill="DCDCDC"/>
            <w:vAlign w:val="top"/>
          </w:tcPr>
          <w:p w14:paraId="1B9EEA69">
            <w:pPr>
              <w:pStyle w:val="8"/>
              <w:spacing w:before="145" w:line="202" w:lineRule="auto"/>
              <w:ind w:left="9"/>
              <w:rPr>
                <w:sz w:val="15"/>
                <w:szCs w:val="15"/>
              </w:rPr>
            </w:pPr>
            <w:r>
              <w:rPr>
                <w:spacing w:val="-3"/>
                <w:sz w:val="15"/>
                <w:szCs w:val="15"/>
              </w:rPr>
              <w:t>资本金</w:t>
            </w:r>
          </w:p>
          <w:p w14:paraId="1CE746CC">
            <w:pPr>
              <w:pStyle w:val="8"/>
              <w:spacing w:line="223" w:lineRule="auto"/>
              <w:ind w:left="89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注入</w:t>
            </w:r>
          </w:p>
        </w:tc>
        <w:tc>
          <w:tcPr>
            <w:tcW w:w="485" w:type="dxa"/>
            <w:shd w:val="clear" w:color="auto" w:fill="B0B0B0"/>
            <w:vAlign w:val="top"/>
          </w:tcPr>
          <w:p w14:paraId="7ADF791E">
            <w:pPr>
              <w:pStyle w:val="8"/>
              <w:spacing w:before="56" w:line="197" w:lineRule="auto"/>
              <w:ind w:left="20"/>
              <w:rPr>
                <w:sz w:val="15"/>
                <w:szCs w:val="15"/>
              </w:rPr>
            </w:pPr>
            <w:r>
              <w:rPr>
                <w:color w:val="FFFFFF"/>
                <w:spacing w:val="-2"/>
                <w:sz w:val="15"/>
                <w:szCs w:val="15"/>
              </w:rPr>
              <w:t>其他对</w:t>
            </w:r>
          </w:p>
          <w:p w14:paraId="3EF7DDB2">
            <w:pPr>
              <w:pStyle w:val="8"/>
              <w:spacing w:line="197" w:lineRule="auto"/>
              <w:ind w:left="20"/>
              <w:rPr>
                <w:sz w:val="15"/>
                <w:szCs w:val="15"/>
              </w:rPr>
            </w:pPr>
            <w:r>
              <w:rPr>
                <w:color w:val="FFFFFF"/>
                <w:spacing w:val="-2"/>
                <w:sz w:val="15"/>
                <w:szCs w:val="15"/>
              </w:rPr>
              <w:t>企业补</w:t>
            </w:r>
          </w:p>
          <w:p w14:paraId="054158D7">
            <w:pPr>
              <w:pStyle w:val="8"/>
              <w:spacing w:line="212" w:lineRule="auto"/>
              <w:ind w:left="169"/>
              <w:rPr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助</w:t>
            </w:r>
          </w:p>
        </w:tc>
      </w:tr>
      <w:tr w14:paraId="074EF2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435" w:type="dxa"/>
            <w:shd w:val="clear" w:color="auto" w:fill="EFEFEF"/>
            <w:vAlign w:val="top"/>
          </w:tcPr>
          <w:p w14:paraId="44C3FC4E">
            <w:pPr>
              <w:pStyle w:val="8"/>
              <w:spacing w:before="65" w:line="125" w:lineRule="exact"/>
              <w:ind w:left="135"/>
              <w:rPr>
                <w:sz w:val="15"/>
                <w:szCs w:val="15"/>
              </w:rPr>
            </w:pPr>
            <w:r>
              <w:rPr>
                <w:spacing w:val="-2"/>
                <w:position w:val="-2"/>
                <w:sz w:val="15"/>
                <w:szCs w:val="15"/>
              </w:rPr>
              <w:t>67</w:t>
            </w:r>
          </w:p>
        </w:tc>
        <w:tc>
          <w:tcPr>
            <w:tcW w:w="440" w:type="dxa"/>
            <w:shd w:val="clear" w:color="auto" w:fill="ECECEC"/>
            <w:vAlign w:val="top"/>
          </w:tcPr>
          <w:p w14:paraId="0D6900D5">
            <w:pPr>
              <w:pStyle w:val="8"/>
              <w:spacing w:before="65" w:line="125" w:lineRule="exact"/>
              <w:ind w:left="130"/>
              <w:rPr>
                <w:sz w:val="15"/>
                <w:szCs w:val="15"/>
              </w:rPr>
            </w:pPr>
            <w:r>
              <w:rPr>
                <w:spacing w:val="-2"/>
                <w:position w:val="-2"/>
                <w:sz w:val="15"/>
                <w:szCs w:val="15"/>
              </w:rPr>
              <w:t>68</w:t>
            </w:r>
          </w:p>
        </w:tc>
        <w:tc>
          <w:tcPr>
            <w:tcW w:w="440" w:type="dxa"/>
            <w:shd w:val="clear" w:color="auto" w:fill="E8E8E8"/>
            <w:vAlign w:val="top"/>
          </w:tcPr>
          <w:p w14:paraId="02245742">
            <w:pPr>
              <w:pStyle w:val="8"/>
              <w:spacing w:before="65" w:line="125" w:lineRule="exact"/>
              <w:ind w:left="130"/>
              <w:rPr>
                <w:sz w:val="15"/>
                <w:szCs w:val="15"/>
              </w:rPr>
            </w:pPr>
            <w:r>
              <w:rPr>
                <w:spacing w:val="-2"/>
                <w:position w:val="-2"/>
                <w:sz w:val="15"/>
                <w:szCs w:val="15"/>
              </w:rPr>
              <w:t>69</w:t>
            </w:r>
          </w:p>
        </w:tc>
        <w:tc>
          <w:tcPr>
            <w:tcW w:w="479" w:type="dxa"/>
            <w:shd w:val="clear" w:color="auto" w:fill="E3E3E3"/>
            <w:vAlign w:val="top"/>
          </w:tcPr>
          <w:p w14:paraId="398E9480">
            <w:pPr>
              <w:pStyle w:val="8"/>
              <w:spacing w:before="65" w:line="125" w:lineRule="exact"/>
              <w:ind w:left="150"/>
              <w:rPr>
                <w:sz w:val="15"/>
                <w:szCs w:val="15"/>
              </w:rPr>
            </w:pPr>
            <w:r>
              <w:rPr>
                <w:spacing w:val="-3"/>
                <w:position w:val="-2"/>
                <w:sz w:val="15"/>
                <w:szCs w:val="15"/>
              </w:rPr>
              <w:t>70</w:t>
            </w:r>
          </w:p>
        </w:tc>
        <w:tc>
          <w:tcPr>
            <w:tcW w:w="479" w:type="dxa"/>
            <w:shd w:val="clear" w:color="auto" w:fill="DCDCDC"/>
            <w:vAlign w:val="top"/>
          </w:tcPr>
          <w:p w14:paraId="22DFE91E">
            <w:pPr>
              <w:pStyle w:val="8"/>
              <w:spacing w:before="65" w:line="125" w:lineRule="exact"/>
              <w:ind w:left="151"/>
              <w:rPr>
                <w:sz w:val="15"/>
                <w:szCs w:val="15"/>
              </w:rPr>
            </w:pPr>
            <w:r>
              <w:rPr>
                <w:spacing w:val="-3"/>
                <w:position w:val="-2"/>
                <w:sz w:val="15"/>
                <w:szCs w:val="15"/>
              </w:rPr>
              <w:t>71</w:t>
            </w:r>
          </w:p>
        </w:tc>
        <w:tc>
          <w:tcPr>
            <w:tcW w:w="479" w:type="dxa"/>
            <w:shd w:val="clear" w:color="auto" w:fill="D8D8D8"/>
            <w:vAlign w:val="top"/>
          </w:tcPr>
          <w:p w14:paraId="36919D36">
            <w:pPr>
              <w:pStyle w:val="8"/>
              <w:spacing w:before="65" w:line="125" w:lineRule="exact"/>
              <w:ind w:left="151"/>
              <w:rPr>
                <w:sz w:val="15"/>
                <w:szCs w:val="15"/>
              </w:rPr>
            </w:pPr>
            <w:r>
              <w:rPr>
                <w:spacing w:val="-3"/>
                <w:position w:val="-2"/>
                <w:sz w:val="15"/>
                <w:szCs w:val="15"/>
              </w:rPr>
              <w:t>72</w:t>
            </w:r>
          </w:p>
        </w:tc>
        <w:tc>
          <w:tcPr>
            <w:tcW w:w="480" w:type="dxa"/>
            <w:shd w:val="clear" w:color="auto" w:fill="D8D8D8"/>
            <w:vAlign w:val="top"/>
          </w:tcPr>
          <w:p w14:paraId="58CE844A">
            <w:pPr>
              <w:pStyle w:val="8"/>
              <w:spacing w:before="65" w:line="125" w:lineRule="exact"/>
              <w:ind w:left="152"/>
              <w:rPr>
                <w:sz w:val="15"/>
                <w:szCs w:val="15"/>
              </w:rPr>
            </w:pPr>
            <w:r>
              <w:rPr>
                <w:spacing w:val="-3"/>
                <w:position w:val="-2"/>
                <w:sz w:val="15"/>
                <w:szCs w:val="15"/>
              </w:rPr>
              <w:t>73</w:t>
            </w:r>
          </w:p>
        </w:tc>
        <w:tc>
          <w:tcPr>
            <w:tcW w:w="480" w:type="dxa"/>
            <w:shd w:val="clear" w:color="auto" w:fill="D8D8D8"/>
            <w:vAlign w:val="top"/>
          </w:tcPr>
          <w:p w14:paraId="27DFFC3E">
            <w:pPr>
              <w:pStyle w:val="8"/>
              <w:spacing w:before="65" w:line="125" w:lineRule="exact"/>
              <w:ind w:left="153"/>
              <w:rPr>
                <w:sz w:val="15"/>
                <w:szCs w:val="15"/>
              </w:rPr>
            </w:pPr>
            <w:r>
              <w:rPr>
                <w:spacing w:val="-3"/>
                <w:position w:val="-2"/>
                <w:sz w:val="15"/>
                <w:szCs w:val="15"/>
              </w:rPr>
              <w:t>74</w:t>
            </w:r>
          </w:p>
        </w:tc>
        <w:tc>
          <w:tcPr>
            <w:tcW w:w="479" w:type="dxa"/>
            <w:shd w:val="clear" w:color="auto" w:fill="D4D4D4"/>
            <w:vAlign w:val="top"/>
          </w:tcPr>
          <w:p w14:paraId="4544D30B">
            <w:pPr>
              <w:pStyle w:val="8"/>
              <w:spacing w:before="66" w:line="123" w:lineRule="exact"/>
              <w:ind w:left="153"/>
              <w:rPr>
                <w:sz w:val="15"/>
                <w:szCs w:val="15"/>
              </w:rPr>
            </w:pPr>
            <w:r>
              <w:rPr>
                <w:spacing w:val="-3"/>
                <w:position w:val="-1"/>
                <w:sz w:val="15"/>
                <w:szCs w:val="15"/>
              </w:rPr>
              <w:t>75</w:t>
            </w:r>
          </w:p>
        </w:tc>
        <w:tc>
          <w:tcPr>
            <w:tcW w:w="480" w:type="dxa"/>
            <w:shd w:val="clear" w:color="auto" w:fill="D4D4D4"/>
            <w:vAlign w:val="top"/>
          </w:tcPr>
          <w:p w14:paraId="303B86BE">
            <w:pPr>
              <w:pStyle w:val="8"/>
              <w:spacing w:before="65" w:line="125" w:lineRule="exact"/>
              <w:ind w:left="153"/>
              <w:rPr>
                <w:sz w:val="15"/>
                <w:szCs w:val="15"/>
              </w:rPr>
            </w:pPr>
            <w:r>
              <w:rPr>
                <w:spacing w:val="-3"/>
                <w:position w:val="-2"/>
                <w:sz w:val="15"/>
                <w:szCs w:val="15"/>
              </w:rPr>
              <w:t>76</w:t>
            </w:r>
          </w:p>
        </w:tc>
        <w:tc>
          <w:tcPr>
            <w:tcW w:w="480" w:type="dxa"/>
            <w:shd w:val="clear" w:color="auto" w:fill="D4D4D4"/>
            <w:vAlign w:val="top"/>
          </w:tcPr>
          <w:p w14:paraId="0F53C8E1">
            <w:pPr>
              <w:pStyle w:val="8"/>
              <w:spacing w:before="66" w:line="123" w:lineRule="exact"/>
              <w:ind w:left="153"/>
              <w:rPr>
                <w:sz w:val="15"/>
                <w:szCs w:val="15"/>
              </w:rPr>
            </w:pPr>
            <w:r>
              <w:rPr>
                <w:spacing w:val="-3"/>
                <w:position w:val="-1"/>
                <w:sz w:val="15"/>
                <w:szCs w:val="15"/>
              </w:rPr>
              <w:t>77</w:t>
            </w:r>
          </w:p>
        </w:tc>
        <w:tc>
          <w:tcPr>
            <w:tcW w:w="469" w:type="dxa"/>
            <w:shd w:val="clear" w:color="auto" w:fill="D0D0D0"/>
            <w:vAlign w:val="top"/>
          </w:tcPr>
          <w:p w14:paraId="74C2C91D">
            <w:pPr>
              <w:pStyle w:val="8"/>
              <w:spacing w:before="65" w:line="125" w:lineRule="exact"/>
              <w:ind w:left="154"/>
              <w:rPr>
                <w:sz w:val="15"/>
                <w:szCs w:val="15"/>
              </w:rPr>
            </w:pPr>
            <w:r>
              <w:rPr>
                <w:spacing w:val="-3"/>
                <w:position w:val="-2"/>
                <w:sz w:val="15"/>
                <w:szCs w:val="15"/>
              </w:rPr>
              <w:t>78</w:t>
            </w:r>
          </w:p>
        </w:tc>
        <w:tc>
          <w:tcPr>
            <w:tcW w:w="480" w:type="dxa"/>
            <w:shd w:val="clear" w:color="auto" w:fill="D0D0D0"/>
            <w:vAlign w:val="top"/>
          </w:tcPr>
          <w:p w14:paraId="4105B431">
            <w:pPr>
              <w:pStyle w:val="8"/>
              <w:spacing w:before="65" w:line="125" w:lineRule="exact"/>
              <w:ind w:left="154"/>
              <w:rPr>
                <w:sz w:val="15"/>
                <w:szCs w:val="15"/>
              </w:rPr>
            </w:pPr>
            <w:r>
              <w:rPr>
                <w:spacing w:val="-3"/>
                <w:position w:val="-2"/>
                <w:sz w:val="15"/>
                <w:szCs w:val="15"/>
              </w:rPr>
              <w:t>79</w:t>
            </w:r>
          </w:p>
        </w:tc>
        <w:tc>
          <w:tcPr>
            <w:tcW w:w="479" w:type="dxa"/>
            <w:shd w:val="clear" w:color="auto" w:fill="CCCCCC"/>
            <w:vAlign w:val="top"/>
          </w:tcPr>
          <w:p w14:paraId="1E0A62EC">
            <w:pPr>
              <w:pStyle w:val="8"/>
              <w:spacing w:before="65" w:line="125" w:lineRule="exact"/>
              <w:ind w:left="155"/>
              <w:rPr>
                <w:sz w:val="15"/>
                <w:szCs w:val="15"/>
              </w:rPr>
            </w:pPr>
            <w:r>
              <w:rPr>
                <w:spacing w:val="-2"/>
                <w:position w:val="-2"/>
                <w:sz w:val="15"/>
                <w:szCs w:val="15"/>
              </w:rPr>
              <w:t>80</w:t>
            </w:r>
          </w:p>
        </w:tc>
        <w:tc>
          <w:tcPr>
            <w:tcW w:w="480" w:type="dxa"/>
            <w:shd w:val="clear" w:color="auto" w:fill="CFCFCF"/>
            <w:vAlign w:val="top"/>
          </w:tcPr>
          <w:p w14:paraId="26F70E5E">
            <w:pPr>
              <w:pStyle w:val="8"/>
              <w:spacing w:before="65" w:line="125" w:lineRule="exact"/>
              <w:ind w:left="156"/>
              <w:rPr>
                <w:sz w:val="15"/>
                <w:szCs w:val="15"/>
              </w:rPr>
            </w:pPr>
            <w:r>
              <w:rPr>
                <w:spacing w:val="-2"/>
                <w:position w:val="-2"/>
                <w:sz w:val="15"/>
                <w:szCs w:val="15"/>
              </w:rPr>
              <w:t>81</w:t>
            </w:r>
          </w:p>
        </w:tc>
        <w:tc>
          <w:tcPr>
            <w:tcW w:w="480" w:type="dxa"/>
            <w:shd w:val="clear" w:color="auto" w:fill="D0D0D0"/>
            <w:vAlign w:val="top"/>
          </w:tcPr>
          <w:p w14:paraId="4A8B4FC7">
            <w:pPr>
              <w:pStyle w:val="8"/>
              <w:spacing w:before="65" w:line="125" w:lineRule="exact"/>
              <w:ind w:left="155"/>
              <w:rPr>
                <w:sz w:val="15"/>
                <w:szCs w:val="15"/>
              </w:rPr>
            </w:pPr>
            <w:r>
              <w:rPr>
                <w:spacing w:val="-2"/>
                <w:position w:val="-2"/>
                <w:sz w:val="15"/>
                <w:szCs w:val="15"/>
              </w:rPr>
              <w:t>82</w:t>
            </w:r>
          </w:p>
        </w:tc>
        <w:tc>
          <w:tcPr>
            <w:tcW w:w="470" w:type="dxa"/>
            <w:shd w:val="clear" w:color="auto" w:fill="CCCCCC"/>
            <w:textDirection w:val="tbRlV"/>
            <w:vAlign w:val="top"/>
          </w:tcPr>
          <w:p w14:paraId="4ED0B518">
            <w:pPr>
              <w:pStyle w:val="8"/>
              <w:spacing w:before="205" w:line="106" w:lineRule="exact"/>
              <w:rPr>
                <w:sz w:val="15"/>
                <w:szCs w:val="15"/>
              </w:rPr>
            </w:pPr>
            <w:r>
              <w:rPr>
                <w:spacing w:val="31"/>
                <w:w w:val="125"/>
                <w:position w:val="-2"/>
                <w:sz w:val="15"/>
                <w:szCs w:val="15"/>
              </w:rPr>
              <w:t>8</w:t>
            </w:r>
          </w:p>
        </w:tc>
        <w:tc>
          <w:tcPr>
            <w:tcW w:w="480" w:type="dxa"/>
            <w:shd w:val="clear" w:color="auto" w:fill="CCCCCC"/>
            <w:vAlign w:val="top"/>
          </w:tcPr>
          <w:p w14:paraId="36B8E7D1">
            <w:pPr>
              <w:pStyle w:val="8"/>
              <w:spacing w:before="65" w:line="125" w:lineRule="exact"/>
              <w:ind w:left="156"/>
              <w:rPr>
                <w:sz w:val="15"/>
                <w:szCs w:val="15"/>
              </w:rPr>
            </w:pPr>
            <w:r>
              <w:rPr>
                <w:spacing w:val="-2"/>
                <w:position w:val="-2"/>
                <w:sz w:val="15"/>
                <w:szCs w:val="15"/>
              </w:rPr>
              <w:t>84</w:t>
            </w:r>
          </w:p>
        </w:tc>
        <w:tc>
          <w:tcPr>
            <w:tcW w:w="479" w:type="dxa"/>
            <w:shd w:val="clear" w:color="auto" w:fill="CCCCCC"/>
            <w:vAlign w:val="top"/>
          </w:tcPr>
          <w:p w14:paraId="4325311D">
            <w:pPr>
              <w:pStyle w:val="8"/>
              <w:spacing w:before="65" w:line="125" w:lineRule="exact"/>
              <w:ind w:left="155"/>
              <w:rPr>
                <w:sz w:val="15"/>
                <w:szCs w:val="15"/>
              </w:rPr>
            </w:pPr>
            <w:r>
              <w:rPr>
                <w:spacing w:val="-2"/>
                <w:position w:val="-2"/>
                <w:sz w:val="15"/>
                <w:szCs w:val="15"/>
              </w:rPr>
              <w:t>85</w:t>
            </w:r>
          </w:p>
        </w:tc>
        <w:tc>
          <w:tcPr>
            <w:tcW w:w="490" w:type="dxa"/>
            <w:shd w:val="clear" w:color="auto" w:fill="CCCCCC"/>
            <w:vAlign w:val="top"/>
          </w:tcPr>
          <w:p w14:paraId="6A94CBD9">
            <w:pPr>
              <w:pStyle w:val="8"/>
              <w:spacing w:before="65" w:line="125" w:lineRule="exact"/>
              <w:ind w:left="166"/>
              <w:rPr>
                <w:sz w:val="15"/>
                <w:szCs w:val="15"/>
              </w:rPr>
            </w:pPr>
            <w:r>
              <w:rPr>
                <w:spacing w:val="-2"/>
                <w:position w:val="-2"/>
                <w:sz w:val="15"/>
                <w:szCs w:val="15"/>
              </w:rPr>
              <w:t>86</w:t>
            </w:r>
          </w:p>
        </w:tc>
        <w:tc>
          <w:tcPr>
            <w:tcW w:w="480" w:type="dxa"/>
            <w:shd w:val="clear" w:color="auto" w:fill="CCCCCC"/>
            <w:vAlign w:val="top"/>
          </w:tcPr>
          <w:p w14:paraId="00E29C31">
            <w:pPr>
              <w:pStyle w:val="8"/>
              <w:spacing w:before="65" w:line="125" w:lineRule="exact"/>
              <w:ind w:left="156"/>
              <w:rPr>
                <w:sz w:val="15"/>
                <w:szCs w:val="15"/>
              </w:rPr>
            </w:pPr>
            <w:r>
              <w:rPr>
                <w:spacing w:val="-2"/>
                <w:position w:val="-2"/>
                <w:sz w:val="15"/>
                <w:szCs w:val="15"/>
              </w:rPr>
              <w:t>87</w:t>
            </w:r>
          </w:p>
        </w:tc>
        <w:tc>
          <w:tcPr>
            <w:tcW w:w="479" w:type="dxa"/>
            <w:shd w:val="clear" w:color="auto" w:fill="CCCCCC"/>
            <w:vAlign w:val="top"/>
          </w:tcPr>
          <w:p w14:paraId="636DB862">
            <w:pPr>
              <w:pStyle w:val="8"/>
              <w:spacing w:before="65" w:line="125" w:lineRule="exact"/>
              <w:ind w:left="157"/>
              <w:rPr>
                <w:sz w:val="15"/>
                <w:szCs w:val="15"/>
              </w:rPr>
            </w:pPr>
            <w:r>
              <w:rPr>
                <w:spacing w:val="-2"/>
                <w:position w:val="-2"/>
                <w:sz w:val="15"/>
                <w:szCs w:val="15"/>
              </w:rPr>
              <w:t>88</w:t>
            </w:r>
          </w:p>
        </w:tc>
        <w:tc>
          <w:tcPr>
            <w:tcW w:w="480" w:type="dxa"/>
            <w:shd w:val="clear" w:color="auto" w:fill="D0D0D0"/>
            <w:vAlign w:val="top"/>
          </w:tcPr>
          <w:p w14:paraId="04E1D624">
            <w:pPr>
              <w:pStyle w:val="8"/>
              <w:spacing w:before="65" w:line="125" w:lineRule="exact"/>
              <w:ind w:left="158"/>
              <w:rPr>
                <w:sz w:val="15"/>
                <w:szCs w:val="15"/>
              </w:rPr>
            </w:pPr>
            <w:r>
              <w:rPr>
                <w:spacing w:val="-2"/>
                <w:position w:val="-2"/>
                <w:sz w:val="15"/>
                <w:szCs w:val="15"/>
              </w:rPr>
              <w:t>89</w:t>
            </w:r>
          </w:p>
        </w:tc>
        <w:tc>
          <w:tcPr>
            <w:tcW w:w="480" w:type="dxa"/>
            <w:shd w:val="clear" w:color="auto" w:fill="D0D0D0"/>
            <w:vAlign w:val="top"/>
          </w:tcPr>
          <w:p w14:paraId="27E151DD">
            <w:pPr>
              <w:pStyle w:val="8"/>
              <w:spacing w:before="65" w:line="125" w:lineRule="exact"/>
              <w:ind w:left="157"/>
              <w:rPr>
                <w:sz w:val="15"/>
                <w:szCs w:val="15"/>
              </w:rPr>
            </w:pPr>
            <w:r>
              <w:rPr>
                <w:spacing w:val="-2"/>
                <w:position w:val="-2"/>
                <w:sz w:val="15"/>
                <w:szCs w:val="15"/>
              </w:rPr>
              <w:t>90</w:t>
            </w:r>
          </w:p>
        </w:tc>
        <w:tc>
          <w:tcPr>
            <w:tcW w:w="480" w:type="dxa"/>
            <w:shd w:val="clear" w:color="auto" w:fill="D0D0D0"/>
            <w:vAlign w:val="top"/>
          </w:tcPr>
          <w:p w14:paraId="0D1AA48A">
            <w:pPr>
              <w:pStyle w:val="8"/>
              <w:spacing w:before="65" w:line="125" w:lineRule="exact"/>
              <w:ind w:left="157"/>
              <w:rPr>
                <w:sz w:val="15"/>
                <w:szCs w:val="15"/>
              </w:rPr>
            </w:pPr>
            <w:r>
              <w:rPr>
                <w:spacing w:val="-2"/>
                <w:position w:val="-2"/>
                <w:sz w:val="15"/>
                <w:szCs w:val="15"/>
              </w:rPr>
              <w:t>91</w:t>
            </w:r>
          </w:p>
        </w:tc>
        <w:tc>
          <w:tcPr>
            <w:tcW w:w="469" w:type="dxa"/>
            <w:shd w:val="clear" w:color="auto" w:fill="DCDCDC"/>
            <w:vAlign w:val="top"/>
          </w:tcPr>
          <w:p w14:paraId="1EEE145F">
            <w:pPr>
              <w:pStyle w:val="8"/>
              <w:spacing w:before="65" w:line="125" w:lineRule="exact"/>
              <w:ind w:left="158"/>
              <w:rPr>
                <w:sz w:val="15"/>
                <w:szCs w:val="15"/>
              </w:rPr>
            </w:pPr>
            <w:r>
              <w:rPr>
                <w:spacing w:val="-2"/>
                <w:position w:val="-2"/>
                <w:sz w:val="15"/>
                <w:szCs w:val="15"/>
              </w:rPr>
              <w:t>92</w:t>
            </w:r>
          </w:p>
        </w:tc>
        <w:tc>
          <w:tcPr>
            <w:tcW w:w="479" w:type="dxa"/>
            <w:shd w:val="clear" w:color="auto" w:fill="E4E4E4"/>
            <w:vAlign w:val="top"/>
          </w:tcPr>
          <w:p w14:paraId="48AAAAF9">
            <w:pPr>
              <w:pStyle w:val="8"/>
              <w:spacing w:before="65" w:line="125" w:lineRule="exact"/>
              <w:ind w:left="158"/>
              <w:rPr>
                <w:sz w:val="15"/>
                <w:szCs w:val="15"/>
              </w:rPr>
            </w:pPr>
            <w:r>
              <w:rPr>
                <w:spacing w:val="-2"/>
                <w:position w:val="-2"/>
                <w:sz w:val="15"/>
                <w:szCs w:val="15"/>
              </w:rPr>
              <w:t>93</w:t>
            </w:r>
          </w:p>
        </w:tc>
        <w:tc>
          <w:tcPr>
            <w:tcW w:w="485" w:type="dxa"/>
            <w:shd w:val="clear" w:color="auto" w:fill="E4E4E4"/>
            <w:vAlign w:val="top"/>
          </w:tcPr>
          <w:p w14:paraId="1EEEF4D8">
            <w:pPr>
              <w:pStyle w:val="8"/>
              <w:spacing w:before="65" w:line="125" w:lineRule="exact"/>
              <w:ind w:left="150"/>
              <w:rPr>
                <w:sz w:val="15"/>
                <w:szCs w:val="15"/>
              </w:rPr>
            </w:pPr>
            <w:r>
              <w:rPr>
                <w:spacing w:val="-2"/>
                <w:position w:val="-2"/>
                <w:sz w:val="15"/>
                <w:szCs w:val="15"/>
              </w:rPr>
              <w:t>94</w:t>
            </w:r>
          </w:p>
        </w:tc>
      </w:tr>
      <w:tr w14:paraId="1DEF1F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435" w:type="dxa"/>
            <w:vAlign w:val="top"/>
          </w:tcPr>
          <w:p w14:paraId="2934BEE4">
            <w:pPr>
              <w:spacing w:line="180" w:lineRule="exact"/>
              <w:rPr>
                <w:rFonts w:ascii="Arial"/>
                <w:sz w:val="15"/>
              </w:rPr>
            </w:pPr>
          </w:p>
        </w:tc>
        <w:tc>
          <w:tcPr>
            <w:tcW w:w="440" w:type="dxa"/>
            <w:vAlign w:val="top"/>
          </w:tcPr>
          <w:p w14:paraId="73F8D04A">
            <w:pPr>
              <w:spacing w:line="180" w:lineRule="exact"/>
              <w:rPr>
                <w:rFonts w:ascii="Arial"/>
                <w:sz w:val="15"/>
              </w:rPr>
            </w:pPr>
          </w:p>
        </w:tc>
        <w:tc>
          <w:tcPr>
            <w:tcW w:w="440" w:type="dxa"/>
            <w:vAlign w:val="top"/>
          </w:tcPr>
          <w:p w14:paraId="417753B3">
            <w:pPr>
              <w:spacing w:line="180" w:lineRule="exact"/>
              <w:rPr>
                <w:rFonts w:ascii="Arial"/>
                <w:sz w:val="15"/>
              </w:rPr>
            </w:pPr>
          </w:p>
        </w:tc>
        <w:tc>
          <w:tcPr>
            <w:tcW w:w="479" w:type="dxa"/>
            <w:vAlign w:val="top"/>
          </w:tcPr>
          <w:p w14:paraId="1EF0D26B">
            <w:pPr>
              <w:spacing w:line="180" w:lineRule="exact"/>
              <w:rPr>
                <w:rFonts w:ascii="Arial"/>
                <w:sz w:val="15"/>
              </w:rPr>
            </w:pPr>
          </w:p>
        </w:tc>
        <w:tc>
          <w:tcPr>
            <w:tcW w:w="479" w:type="dxa"/>
            <w:vAlign w:val="top"/>
          </w:tcPr>
          <w:p w14:paraId="6D37BFF3">
            <w:pPr>
              <w:spacing w:line="180" w:lineRule="exact"/>
              <w:rPr>
                <w:rFonts w:ascii="Arial"/>
                <w:sz w:val="15"/>
              </w:rPr>
            </w:pPr>
          </w:p>
        </w:tc>
        <w:tc>
          <w:tcPr>
            <w:tcW w:w="479" w:type="dxa"/>
            <w:vAlign w:val="top"/>
          </w:tcPr>
          <w:p w14:paraId="3492EBE5">
            <w:pPr>
              <w:spacing w:line="180" w:lineRule="exact"/>
              <w:rPr>
                <w:rFonts w:ascii="Arial"/>
                <w:sz w:val="15"/>
              </w:rPr>
            </w:pPr>
          </w:p>
        </w:tc>
        <w:tc>
          <w:tcPr>
            <w:tcW w:w="480" w:type="dxa"/>
            <w:vAlign w:val="top"/>
          </w:tcPr>
          <w:p w14:paraId="3B01A664">
            <w:pPr>
              <w:spacing w:line="180" w:lineRule="exact"/>
              <w:rPr>
                <w:rFonts w:ascii="Arial"/>
                <w:sz w:val="15"/>
              </w:rPr>
            </w:pPr>
          </w:p>
        </w:tc>
        <w:tc>
          <w:tcPr>
            <w:tcW w:w="480" w:type="dxa"/>
            <w:vAlign w:val="top"/>
          </w:tcPr>
          <w:p w14:paraId="53A6810E">
            <w:pPr>
              <w:spacing w:line="180" w:lineRule="exact"/>
              <w:rPr>
                <w:rFonts w:ascii="Arial"/>
                <w:sz w:val="15"/>
              </w:rPr>
            </w:pPr>
          </w:p>
        </w:tc>
        <w:tc>
          <w:tcPr>
            <w:tcW w:w="479" w:type="dxa"/>
            <w:vAlign w:val="top"/>
          </w:tcPr>
          <w:p w14:paraId="3FD4A584">
            <w:pPr>
              <w:spacing w:line="180" w:lineRule="exact"/>
              <w:rPr>
                <w:rFonts w:ascii="Arial"/>
                <w:sz w:val="15"/>
              </w:rPr>
            </w:pPr>
          </w:p>
        </w:tc>
        <w:tc>
          <w:tcPr>
            <w:tcW w:w="480" w:type="dxa"/>
            <w:vAlign w:val="top"/>
          </w:tcPr>
          <w:p w14:paraId="1BB2D94E">
            <w:pPr>
              <w:spacing w:line="180" w:lineRule="exact"/>
              <w:rPr>
                <w:rFonts w:ascii="Arial"/>
                <w:sz w:val="15"/>
              </w:rPr>
            </w:pPr>
          </w:p>
        </w:tc>
        <w:tc>
          <w:tcPr>
            <w:tcW w:w="480" w:type="dxa"/>
            <w:vAlign w:val="top"/>
          </w:tcPr>
          <w:p w14:paraId="73090B4F">
            <w:pPr>
              <w:spacing w:line="180" w:lineRule="exact"/>
              <w:rPr>
                <w:rFonts w:ascii="Arial"/>
                <w:sz w:val="15"/>
              </w:rPr>
            </w:pPr>
          </w:p>
        </w:tc>
        <w:tc>
          <w:tcPr>
            <w:tcW w:w="469" w:type="dxa"/>
            <w:vAlign w:val="top"/>
          </w:tcPr>
          <w:p w14:paraId="56A396BC">
            <w:pPr>
              <w:spacing w:line="180" w:lineRule="exact"/>
              <w:rPr>
                <w:rFonts w:ascii="Arial"/>
                <w:sz w:val="15"/>
              </w:rPr>
            </w:pPr>
          </w:p>
        </w:tc>
        <w:tc>
          <w:tcPr>
            <w:tcW w:w="480" w:type="dxa"/>
            <w:vAlign w:val="top"/>
          </w:tcPr>
          <w:p w14:paraId="713C6868">
            <w:pPr>
              <w:spacing w:line="180" w:lineRule="exact"/>
              <w:rPr>
                <w:rFonts w:ascii="Arial"/>
                <w:sz w:val="15"/>
              </w:rPr>
            </w:pPr>
          </w:p>
        </w:tc>
        <w:tc>
          <w:tcPr>
            <w:tcW w:w="479" w:type="dxa"/>
            <w:vAlign w:val="top"/>
          </w:tcPr>
          <w:p w14:paraId="76466458">
            <w:pPr>
              <w:spacing w:line="180" w:lineRule="exact"/>
              <w:rPr>
                <w:rFonts w:ascii="Arial"/>
                <w:sz w:val="15"/>
              </w:rPr>
            </w:pPr>
          </w:p>
        </w:tc>
        <w:tc>
          <w:tcPr>
            <w:tcW w:w="480" w:type="dxa"/>
            <w:vAlign w:val="top"/>
          </w:tcPr>
          <w:p w14:paraId="03B1EEA6">
            <w:pPr>
              <w:spacing w:line="180" w:lineRule="exact"/>
              <w:rPr>
                <w:rFonts w:ascii="Arial"/>
                <w:sz w:val="15"/>
              </w:rPr>
            </w:pPr>
          </w:p>
        </w:tc>
        <w:tc>
          <w:tcPr>
            <w:tcW w:w="480" w:type="dxa"/>
            <w:vAlign w:val="top"/>
          </w:tcPr>
          <w:p w14:paraId="305614E3">
            <w:pPr>
              <w:spacing w:line="180" w:lineRule="exact"/>
              <w:rPr>
                <w:rFonts w:ascii="Arial"/>
                <w:sz w:val="15"/>
              </w:rPr>
            </w:pPr>
          </w:p>
        </w:tc>
        <w:tc>
          <w:tcPr>
            <w:tcW w:w="470" w:type="dxa"/>
            <w:vAlign w:val="top"/>
          </w:tcPr>
          <w:p w14:paraId="455C797F">
            <w:pPr>
              <w:spacing w:line="180" w:lineRule="exact"/>
              <w:rPr>
                <w:rFonts w:ascii="Arial"/>
                <w:sz w:val="15"/>
              </w:rPr>
            </w:pPr>
          </w:p>
        </w:tc>
        <w:tc>
          <w:tcPr>
            <w:tcW w:w="480" w:type="dxa"/>
            <w:vAlign w:val="top"/>
          </w:tcPr>
          <w:p w14:paraId="326181BE">
            <w:pPr>
              <w:spacing w:line="180" w:lineRule="exact"/>
              <w:rPr>
                <w:rFonts w:ascii="Arial"/>
                <w:sz w:val="15"/>
              </w:rPr>
            </w:pPr>
          </w:p>
        </w:tc>
        <w:tc>
          <w:tcPr>
            <w:tcW w:w="479" w:type="dxa"/>
            <w:vAlign w:val="top"/>
          </w:tcPr>
          <w:p w14:paraId="4234B64A">
            <w:pPr>
              <w:spacing w:line="180" w:lineRule="exact"/>
              <w:rPr>
                <w:rFonts w:ascii="Arial"/>
                <w:sz w:val="15"/>
              </w:rPr>
            </w:pPr>
          </w:p>
        </w:tc>
        <w:tc>
          <w:tcPr>
            <w:tcW w:w="490" w:type="dxa"/>
            <w:vAlign w:val="top"/>
          </w:tcPr>
          <w:p w14:paraId="0CD191F9">
            <w:pPr>
              <w:spacing w:line="180" w:lineRule="exact"/>
              <w:rPr>
                <w:rFonts w:ascii="Arial"/>
                <w:sz w:val="15"/>
              </w:rPr>
            </w:pPr>
          </w:p>
        </w:tc>
        <w:tc>
          <w:tcPr>
            <w:tcW w:w="480" w:type="dxa"/>
            <w:vAlign w:val="top"/>
          </w:tcPr>
          <w:p w14:paraId="56312901">
            <w:pPr>
              <w:spacing w:line="180" w:lineRule="exact"/>
              <w:rPr>
                <w:rFonts w:ascii="Arial"/>
                <w:sz w:val="15"/>
              </w:rPr>
            </w:pPr>
          </w:p>
        </w:tc>
        <w:tc>
          <w:tcPr>
            <w:tcW w:w="479" w:type="dxa"/>
            <w:vAlign w:val="top"/>
          </w:tcPr>
          <w:p w14:paraId="7A0A5737">
            <w:pPr>
              <w:spacing w:line="180" w:lineRule="exact"/>
              <w:rPr>
                <w:rFonts w:ascii="Arial"/>
                <w:sz w:val="15"/>
              </w:rPr>
            </w:pPr>
          </w:p>
        </w:tc>
        <w:tc>
          <w:tcPr>
            <w:tcW w:w="480" w:type="dxa"/>
            <w:vAlign w:val="top"/>
          </w:tcPr>
          <w:p w14:paraId="2DCD3E15">
            <w:pPr>
              <w:spacing w:line="180" w:lineRule="exact"/>
              <w:rPr>
                <w:rFonts w:ascii="Arial"/>
                <w:sz w:val="15"/>
              </w:rPr>
            </w:pPr>
          </w:p>
        </w:tc>
        <w:tc>
          <w:tcPr>
            <w:tcW w:w="480" w:type="dxa"/>
            <w:vAlign w:val="top"/>
          </w:tcPr>
          <w:p w14:paraId="2FEFF10E">
            <w:pPr>
              <w:spacing w:line="180" w:lineRule="exact"/>
              <w:rPr>
                <w:rFonts w:ascii="Arial"/>
                <w:sz w:val="15"/>
              </w:rPr>
            </w:pPr>
          </w:p>
        </w:tc>
        <w:tc>
          <w:tcPr>
            <w:tcW w:w="480" w:type="dxa"/>
            <w:vAlign w:val="top"/>
          </w:tcPr>
          <w:p w14:paraId="4E3B9E67">
            <w:pPr>
              <w:spacing w:line="180" w:lineRule="exact"/>
              <w:rPr>
                <w:rFonts w:ascii="Arial"/>
                <w:sz w:val="15"/>
              </w:rPr>
            </w:pPr>
          </w:p>
        </w:tc>
        <w:tc>
          <w:tcPr>
            <w:tcW w:w="469" w:type="dxa"/>
            <w:vAlign w:val="top"/>
          </w:tcPr>
          <w:p w14:paraId="48839A6C">
            <w:pPr>
              <w:spacing w:line="180" w:lineRule="exact"/>
              <w:rPr>
                <w:rFonts w:ascii="Arial"/>
                <w:sz w:val="15"/>
              </w:rPr>
            </w:pPr>
          </w:p>
        </w:tc>
        <w:tc>
          <w:tcPr>
            <w:tcW w:w="479" w:type="dxa"/>
            <w:vAlign w:val="top"/>
          </w:tcPr>
          <w:p w14:paraId="3EB33A6E">
            <w:pPr>
              <w:spacing w:line="180" w:lineRule="exact"/>
              <w:rPr>
                <w:rFonts w:ascii="Arial"/>
                <w:sz w:val="15"/>
              </w:rPr>
            </w:pPr>
          </w:p>
        </w:tc>
        <w:tc>
          <w:tcPr>
            <w:tcW w:w="485" w:type="dxa"/>
            <w:vAlign w:val="top"/>
          </w:tcPr>
          <w:p w14:paraId="4685795B">
            <w:pPr>
              <w:spacing w:line="180" w:lineRule="exact"/>
              <w:rPr>
                <w:rFonts w:ascii="Arial"/>
                <w:sz w:val="15"/>
              </w:rPr>
            </w:pPr>
          </w:p>
        </w:tc>
      </w:tr>
      <w:tr w14:paraId="27B3C0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435" w:type="dxa"/>
            <w:vAlign w:val="top"/>
          </w:tcPr>
          <w:p w14:paraId="64BD1390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186CA424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479E9A49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792D9C8E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5F5D0696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22878FA4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2B07099A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79CB198C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2D89C3A7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1A43E73A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21FC5CF4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69" w:type="dxa"/>
            <w:vAlign w:val="top"/>
          </w:tcPr>
          <w:p w14:paraId="1CEFF918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62779C9F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2D9103FA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39D65F3D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24E452B2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0" w:type="dxa"/>
            <w:vAlign w:val="top"/>
          </w:tcPr>
          <w:p w14:paraId="0D288B59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6BC1976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37674801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90" w:type="dxa"/>
            <w:vAlign w:val="top"/>
          </w:tcPr>
          <w:p w14:paraId="676708F7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496F675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0661B1AC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0BA651B2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15BA3502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0CFBD7A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69" w:type="dxa"/>
            <w:vAlign w:val="top"/>
          </w:tcPr>
          <w:p w14:paraId="1171B2CF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0E697D17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5" w:type="dxa"/>
            <w:vAlign w:val="top"/>
          </w:tcPr>
          <w:p w14:paraId="2B6B1DC8">
            <w:pPr>
              <w:spacing w:line="160" w:lineRule="exact"/>
              <w:rPr>
                <w:rFonts w:ascii="Arial"/>
                <w:sz w:val="13"/>
              </w:rPr>
            </w:pPr>
          </w:p>
        </w:tc>
      </w:tr>
      <w:tr w14:paraId="3C5634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</w:trPr>
        <w:tc>
          <w:tcPr>
            <w:tcW w:w="435" w:type="dxa"/>
            <w:vAlign w:val="top"/>
          </w:tcPr>
          <w:p w14:paraId="0F687199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40" w:type="dxa"/>
            <w:vAlign w:val="top"/>
          </w:tcPr>
          <w:p w14:paraId="3773AC25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40" w:type="dxa"/>
            <w:vAlign w:val="top"/>
          </w:tcPr>
          <w:p w14:paraId="43772067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7864500D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74166961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41C60B7F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281738C5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112EC33F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14475E75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04508185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50A2CBAE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69" w:type="dxa"/>
            <w:vAlign w:val="top"/>
          </w:tcPr>
          <w:p w14:paraId="79F21F3F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0FC03F42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545CBC61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0D76AFBF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2EDFB837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70" w:type="dxa"/>
            <w:vAlign w:val="top"/>
          </w:tcPr>
          <w:p w14:paraId="11F7A7F8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69570BAA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43549661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90" w:type="dxa"/>
            <w:vAlign w:val="top"/>
          </w:tcPr>
          <w:p w14:paraId="07786A67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2EA656BD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61C1C254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2E0B1EC0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7DAFD9A8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441C59F4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69" w:type="dxa"/>
            <w:vAlign w:val="top"/>
          </w:tcPr>
          <w:p w14:paraId="5579ADB3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4C06CBCE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85" w:type="dxa"/>
            <w:vAlign w:val="top"/>
          </w:tcPr>
          <w:p w14:paraId="5ACCEF4A">
            <w:pPr>
              <w:spacing w:line="169" w:lineRule="exact"/>
              <w:rPr>
                <w:rFonts w:ascii="Arial"/>
                <w:sz w:val="14"/>
              </w:rPr>
            </w:pPr>
          </w:p>
        </w:tc>
      </w:tr>
      <w:tr w14:paraId="309529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435" w:type="dxa"/>
            <w:vAlign w:val="top"/>
          </w:tcPr>
          <w:p w14:paraId="3E2C82ED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13EE264F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37D9DE04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4AE09B32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7C25F140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7AD8AC5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7CB859C2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335A464F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2159026E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6EBB50FC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2B8D5A1F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69" w:type="dxa"/>
            <w:vAlign w:val="top"/>
          </w:tcPr>
          <w:p w14:paraId="205CFA6F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3295B90F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0FA339C7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33C81E4C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1EEB2C00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0" w:type="dxa"/>
            <w:vAlign w:val="top"/>
          </w:tcPr>
          <w:p w14:paraId="3D23768F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003ACDAD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794B0E04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90" w:type="dxa"/>
            <w:vAlign w:val="top"/>
          </w:tcPr>
          <w:p w14:paraId="38CE1F42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71C2B090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2D3D8527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2F3180B0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366156ED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2B97DA3D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69" w:type="dxa"/>
            <w:vAlign w:val="top"/>
          </w:tcPr>
          <w:p w14:paraId="4D2F9906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4FA38DF8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5" w:type="dxa"/>
            <w:vAlign w:val="top"/>
          </w:tcPr>
          <w:p w14:paraId="4B838A4B">
            <w:pPr>
              <w:spacing w:line="160" w:lineRule="exact"/>
              <w:rPr>
                <w:rFonts w:ascii="Arial"/>
                <w:sz w:val="13"/>
              </w:rPr>
            </w:pPr>
          </w:p>
        </w:tc>
      </w:tr>
      <w:tr w14:paraId="07F86F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435" w:type="dxa"/>
            <w:vAlign w:val="top"/>
          </w:tcPr>
          <w:p w14:paraId="6E03BE82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40" w:type="dxa"/>
            <w:vAlign w:val="top"/>
          </w:tcPr>
          <w:p w14:paraId="030294B3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40" w:type="dxa"/>
            <w:vAlign w:val="top"/>
          </w:tcPr>
          <w:p w14:paraId="7811447B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4F5DE6F4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48164B21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32861CA1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5627C301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651C2E05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328454F1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30C9DC8C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53D5B396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69" w:type="dxa"/>
            <w:vAlign w:val="top"/>
          </w:tcPr>
          <w:p w14:paraId="1D9A7C3D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365188FE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3E5696FF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474B5667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72B47C1B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70" w:type="dxa"/>
            <w:vAlign w:val="top"/>
          </w:tcPr>
          <w:p w14:paraId="46FD7BD3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2FDA7337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7BBF19EC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90" w:type="dxa"/>
            <w:vAlign w:val="top"/>
          </w:tcPr>
          <w:p w14:paraId="720F093B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7697DE88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6A297524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40EDDCB8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673D46AC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66BA1103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69" w:type="dxa"/>
            <w:vAlign w:val="top"/>
          </w:tcPr>
          <w:p w14:paraId="59712F3F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3E1CAF81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5" w:type="dxa"/>
            <w:vAlign w:val="top"/>
          </w:tcPr>
          <w:p w14:paraId="38BFD692">
            <w:pPr>
              <w:spacing w:line="170" w:lineRule="exact"/>
              <w:rPr>
                <w:rFonts w:ascii="Arial"/>
                <w:sz w:val="14"/>
              </w:rPr>
            </w:pPr>
          </w:p>
        </w:tc>
      </w:tr>
      <w:tr w14:paraId="12BE0D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435" w:type="dxa"/>
            <w:vAlign w:val="top"/>
          </w:tcPr>
          <w:p w14:paraId="0E281FA9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56795DFA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170AAE09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3C40BE6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70C0A24D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5104EF3C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08E7687A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7CCAEBA5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1FDAED19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6A373D05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3EAB6154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69" w:type="dxa"/>
            <w:vAlign w:val="top"/>
          </w:tcPr>
          <w:p w14:paraId="17B62539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6112711E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39CAB142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4255A3C1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66B0CF2E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0" w:type="dxa"/>
            <w:vAlign w:val="top"/>
          </w:tcPr>
          <w:p w14:paraId="0ECADA1C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51B9FCB1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5C740AA5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90" w:type="dxa"/>
            <w:vAlign w:val="top"/>
          </w:tcPr>
          <w:p w14:paraId="5BB17E82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4941F1D4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6AF57353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1F63B0CD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39BB02D6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6F923710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69" w:type="dxa"/>
            <w:vAlign w:val="top"/>
          </w:tcPr>
          <w:p w14:paraId="0AF6AC65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1AD2B37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5" w:type="dxa"/>
            <w:vAlign w:val="top"/>
          </w:tcPr>
          <w:p w14:paraId="50F5FBA9">
            <w:pPr>
              <w:spacing w:line="160" w:lineRule="exact"/>
              <w:rPr>
                <w:rFonts w:ascii="Arial"/>
                <w:sz w:val="13"/>
              </w:rPr>
            </w:pPr>
          </w:p>
        </w:tc>
      </w:tr>
      <w:tr w14:paraId="6AD892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</w:trPr>
        <w:tc>
          <w:tcPr>
            <w:tcW w:w="435" w:type="dxa"/>
            <w:vAlign w:val="top"/>
          </w:tcPr>
          <w:p w14:paraId="41F177DF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40" w:type="dxa"/>
            <w:vAlign w:val="top"/>
          </w:tcPr>
          <w:p w14:paraId="3B080291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40" w:type="dxa"/>
            <w:vAlign w:val="top"/>
          </w:tcPr>
          <w:p w14:paraId="456BC16F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09605F65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4139BC57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15435E80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0BFA5C2F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512C11CF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6ADF0DAB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40E9AC94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5EEBA2C4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69" w:type="dxa"/>
            <w:vAlign w:val="top"/>
          </w:tcPr>
          <w:p w14:paraId="3755D371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2EA65542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6BE91CF4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2E82B9AC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5FB409E0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70" w:type="dxa"/>
            <w:vAlign w:val="top"/>
          </w:tcPr>
          <w:p w14:paraId="1EAC474F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6FE7FEAE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63BAE5F5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90" w:type="dxa"/>
            <w:vAlign w:val="top"/>
          </w:tcPr>
          <w:p w14:paraId="7F769E7C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22D93716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36438309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51A0391C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53F15F1B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39D1766C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69" w:type="dxa"/>
            <w:vAlign w:val="top"/>
          </w:tcPr>
          <w:p w14:paraId="1ACC2561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27371CE2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85" w:type="dxa"/>
            <w:vAlign w:val="top"/>
          </w:tcPr>
          <w:p w14:paraId="719A9141">
            <w:pPr>
              <w:spacing w:line="169" w:lineRule="exact"/>
              <w:rPr>
                <w:rFonts w:ascii="Arial"/>
                <w:sz w:val="14"/>
              </w:rPr>
            </w:pPr>
          </w:p>
        </w:tc>
      </w:tr>
      <w:tr w14:paraId="5BA566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435" w:type="dxa"/>
            <w:vAlign w:val="top"/>
          </w:tcPr>
          <w:p w14:paraId="6FDC15FE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175E3E97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26EA611D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355F1F09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4070CEE0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52CE269E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0DADFA7A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3DBFC384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795701C1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560E762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342DB1D7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69" w:type="dxa"/>
            <w:vAlign w:val="top"/>
          </w:tcPr>
          <w:p w14:paraId="7425A481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53338514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39FFB048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28E60886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369B2479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0" w:type="dxa"/>
            <w:vAlign w:val="top"/>
          </w:tcPr>
          <w:p w14:paraId="4A54A795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17EB2733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3FD1BBBF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90" w:type="dxa"/>
            <w:vAlign w:val="top"/>
          </w:tcPr>
          <w:p w14:paraId="1A5188A7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3063D364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39A85CCC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5FB05C91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551FCDD2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26C443D2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69" w:type="dxa"/>
            <w:vAlign w:val="top"/>
          </w:tcPr>
          <w:p w14:paraId="0F5FFF34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23DCB669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5" w:type="dxa"/>
            <w:vAlign w:val="top"/>
          </w:tcPr>
          <w:p w14:paraId="0F4ADBB2">
            <w:pPr>
              <w:spacing w:line="160" w:lineRule="exact"/>
              <w:rPr>
                <w:rFonts w:ascii="Arial"/>
                <w:sz w:val="13"/>
              </w:rPr>
            </w:pPr>
          </w:p>
        </w:tc>
      </w:tr>
      <w:tr w14:paraId="1567E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435" w:type="dxa"/>
            <w:vAlign w:val="top"/>
          </w:tcPr>
          <w:p w14:paraId="20ED18A6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40" w:type="dxa"/>
            <w:vAlign w:val="top"/>
          </w:tcPr>
          <w:p w14:paraId="5D72022D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40" w:type="dxa"/>
            <w:vAlign w:val="top"/>
          </w:tcPr>
          <w:p w14:paraId="1BFDB9BC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41FC3B73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5679C2D6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776567F6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02824620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31BABC83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01112F3A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3188FC5C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53625D7A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69" w:type="dxa"/>
            <w:vAlign w:val="top"/>
          </w:tcPr>
          <w:p w14:paraId="17274FE2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07128AF1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16521412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3A85558B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7C9D5B09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70" w:type="dxa"/>
            <w:vAlign w:val="top"/>
          </w:tcPr>
          <w:p w14:paraId="25A61FC7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4EA0F94F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26D258C8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90" w:type="dxa"/>
            <w:vAlign w:val="top"/>
          </w:tcPr>
          <w:p w14:paraId="19922414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1BB0C5DF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7E3396B9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30567694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70217BDA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6C308C3D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69" w:type="dxa"/>
            <w:vAlign w:val="top"/>
          </w:tcPr>
          <w:p w14:paraId="44C46198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62D03652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5" w:type="dxa"/>
            <w:vAlign w:val="top"/>
          </w:tcPr>
          <w:p w14:paraId="144F9C86">
            <w:pPr>
              <w:spacing w:line="170" w:lineRule="exact"/>
              <w:rPr>
                <w:rFonts w:ascii="Arial"/>
                <w:sz w:val="14"/>
              </w:rPr>
            </w:pPr>
          </w:p>
        </w:tc>
      </w:tr>
      <w:tr w14:paraId="120FCC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</w:trPr>
        <w:tc>
          <w:tcPr>
            <w:tcW w:w="435" w:type="dxa"/>
            <w:vAlign w:val="top"/>
          </w:tcPr>
          <w:p w14:paraId="32754C7C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40" w:type="dxa"/>
            <w:vAlign w:val="top"/>
          </w:tcPr>
          <w:p w14:paraId="1C3475AB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40" w:type="dxa"/>
            <w:vAlign w:val="top"/>
          </w:tcPr>
          <w:p w14:paraId="0470AE41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103D20EE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77ED8FD8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7CEAA618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04569188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69281446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01462EA7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2DFC7523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38B5B9CF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69" w:type="dxa"/>
            <w:vAlign w:val="top"/>
          </w:tcPr>
          <w:p w14:paraId="3BFFBD4D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52683C77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68127778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7D9440BE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0C9CF01C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70" w:type="dxa"/>
            <w:vAlign w:val="top"/>
          </w:tcPr>
          <w:p w14:paraId="04F644F0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2F369B04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68F58938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90" w:type="dxa"/>
            <w:vAlign w:val="top"/>
          </w:tcPr>
          <w:p w14:paraId="53DC425A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63EB39B9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373D326A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0DF87E1A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21A5B065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0137B6AE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69" w:type="dxa"/>
            <w:vAlign w:val="top"/>
          </w:tcPr>
          <w:p w14:paraId="233F4364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1AE03995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85" w:type="dxa"/>
            <w:vAlign w:val="top"/>
          </w:tcPr>
          <w:p w14:paraId="782B4E07">
            <w:pPr>
              <w:spacing w:line="169" w:lineRule="exact"/>
              <w:rPr>
                <w:rFonts w:ascii="Arial"/>
                <w:sz w:val="14"/>
              </w:rPr>
            </w:pPr>
          </w:p>
        </w:tc>
      </w:tr>
      <w:tr w14:paraId="515B23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435" w:type="dxa"/>
            <w:vAlign w:val="top"/>
          </w:tcPr>
          <w:p w14:paraId="131770EB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40" w:type="dxa"/>
            <w:vAlign w:val="top"/>
          </w:tcPr>
          <w:p w14:paraId="4CD9F2FA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40" w:type="dxa"/>
            <w:vAlign w:val="top"/>
          </w:tcPr>
          <w:p w14:paraId="48E1C7A7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7EE34DE0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3BA32481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102B4770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1261E10D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1591683D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0CCC625F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7C130882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04CC680F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69" w:type="dxa"/>
            <w:vAlign w:val="top"/>
          </w:tcPr>
          <w:p w14:paraId="47778D30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783C567A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23F2A337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52EFE298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7BF6FAFA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70" w:type="dxa"/>
            <w:vAlign w:val="top"/>
          </w:tcPr>
          <w:p w14:paraId="3EDA40A9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28A56944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02F7FA36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90" w:type="dxa"/>
            <w:vAlign w:val="top"/>
          </w:tcPr>
          <w:p w14:paraId="53D1178B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26456027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0A356D9A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2091226A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497896B5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504A4457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69" w:type="dxa"/>
            <w:vAlign w:val="top"/>
          </w:tcPr>
          <w:p w14:paraId="62462D0B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4BD31175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5" w:type="dxa"/>
            <w:vAlign w:val="top"/>
          </w:tcPr>
          <w:p w14:paraId="4695ABA4">
            <w:pPr>
              <w:spacing w:line="170" w:lineRule="exact"/>
              <w:rPr>
                <w:rFonts w:ascii="Arial"/>
                <w:sz w:val="14"/>
              </w:rPr>
            </w:pPr>
          </w:p>
        </w:tc>
      </w:tr>
      <w:tr w14:paraId="0F0EAD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435" w:type="dxa"/>
            <w:vAlign w:val="top"/>
          </w:tcPr>
          <w:p w14:paraId="1397F502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5B03125E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21B1038A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002E6EE9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4A5CEFDD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17AEDB06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55149401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73D0A9C8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1EC410F1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7DF9432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61434C45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69" w:type="dxa"/>
            <w:vAlign w:val="top"/>
          </w:tcPr>
          <w:p w14:paraId="07431A66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2F517751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20F504B5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467F8444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5CEED399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0" w:type="dxa"/>
            <w:vAlign w:val="top"/>
          </w:tcPr>
          <w:p w14:paraId="4F1946B9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2E426FE3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29E31187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90" w:type="dxa"/>
            <w:vAlign w:val="top"/>
          </w:tcPr>
          <w:p w14:paraId="1D8CC0B3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282F89A2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5B934B8F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5192C66F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42C92F50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1E975E30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69" w:type="dxa"/>
            <w:vAlign w:val="top"/>
          </w:tcPr>
          <w:p w14:paraId="642C4004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3E43A6CD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5" w:type="dxa"/>
            <w:vAlign w:val="top"/>
          </w:tcPr>
          <w:p w14:paraId="1C068676">
            <w:pPr>
              <w:spacing w:line="160" w:lineRule="exact"/>
              <w:rPr>
                <w:rFonts w:ascii="Arial"/>
                <w:sz w:val="13"/>
              </w:rPr>
            </w:pPr>
          </w:p>
        </w:tc>
      </w:tr>
      <w:tr w14:paraId="3756BC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435" w:type="dxa"/>
            <w:vAlign w:val="top"/>
          </w:tcPr>
          <w:p w14:paraId="60510958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347101B6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3E16DAAC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4976A8E1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51BCFAC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7CB356E2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586DFB36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28DF7FF4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658DDA9D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769124AF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09B8CC73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69" w:type="dxa"/>
            <w:vAlign w:val="top"/>
          </w:tcPr>
          <w:p w14:paraId="2423C03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20926AC7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5FA9B9F4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30B29B23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3561C9EF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0" w:type="dxa"/>
            <w:vAlign w:val="top"/>
          </w:tcPr>
          <w:p w14:paraId="16803B02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04F1C675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44881212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90" w:type="dxa"/>
            <w:vAlign w:val="top"/>
          </w:tcPr>
          <w:p w14:paraId="5B47770D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1F8D3D32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4F1B92A6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40F41526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203CC553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3FEB833A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69" w:type="dxa"/>
            <w:vAlign w:val="top"/>
          </w:tcPr>
          <w:p w14:paraId="6EC251C4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0D80FA6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5" w:type="dxa"/>
            <w:vAlign w:val="top"/>
          </w:tcPr>
          <w:p w14:paraId="4A846D02">
            <w:pPr>
              <w:spacing w:line="160" w:lineRule="exact"/>
              <w:rPr>
                <w:rFonts w:ascii="Arial"/>
                <w:sz w:val="13"/>
              </w:rPr>
            </w:pPr>
          </w:p>
        </w:tc>
      </w:tr>
      <w:tr w14:paraId="73D7B4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435" w:type="dxa"/>
            <w:vAlign w:val="top"/>
          </w:tcPr>
          <w:p w14:paraId="5B9AEBE5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40" w:type="dxa"/>
            <w:vAlign w:val="top"/>
          </w:tcPr>
          <w:p w14:paraId="1C6544B9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40" w:type="dxa"/>
            <w:vAlign w:val="top"/>
          </w:tcPr>
          <w:p w14:paraId="7F06AF2B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58EE0B06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023FA38B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7C2C2DA5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1E08606C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373541AC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5661A266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7109332F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1CF222BC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69" w:type="dxa"/>
            <w:vAlign w:val="top"/>
          </w:tcPr>
          <w:p w14:paraId="33D71992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7BC976DE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1EFA9853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1DB6FF84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755C2EC9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70" w:type="dxa"/>
            <w:vAlign w:val="top"/>
          </w:tcPr>
          <w:p w14:paraId="0E765FC4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5234681A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5B2A48BC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90" w:type="dxa"/>
            <w:vAlign w:val="top"/>
          </w:tcPr>
          <w:p w14:paraId="5EBD760B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6298EC88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553B23D5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24BD10CC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70D988F9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0C549F19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69" w:type="dxa"/>
            <w:vAlign w:val="top"/>
          </w:tcPr>
          <w:p w14:paraId="3139442B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424D2891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5" w:type="dxa"/>
            <w:vAlign w:val="top"/>
          </w:tcPr>
          <w:p w14:paraId="3C80DD90">
            <w:pPr>
              <w:spacing w:line="170" w:lineRule="exact"/>
              <w:rPr>
                <w:rFonts w:ascii="Arial"/>
                <w:sz w:val="14"/>
              </w:rPr>
            </w:pPr>
          </w:p>
        </w:tc>
      </w:tr>
      <w:tr w14:paraId="245A8E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</w:trPr>
        <w:tc>
          <w:tcPr>
            <w:tcW w:w="435" w:type="dxa"/>
            <w:vAlign w:val="top"/>
          </w:tcPr>
          <w:p w14:paraId="7BED2C99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40" w:type="dxa"/>
            <w:vAlign w:val="top"/>
          </w:tcPr>
          <w:p w14:paraId="286401D7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40" w:type="dxa"/>
            <w:vAlign w:val="top"/>
          </w:tcPr>
          <w:p w14:paraId="082CDFD8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3739C9A1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3A16E562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7F093116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6B72A9E1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2064B5C7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3052475F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4D998744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1EA323A1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69" w:type="dxa"/>
            <w:vAlign w:val="top"/>
          </w:tcPr>
          <w:p w14:paraId="7256651C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728EE25E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71A3317F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292EDDFA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739B241E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70" w:type="dxa"/>
            <w:vAlign w:val="top"/>
          </w:tcPr>
          <w:p w14:paraId="210FB030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7C8EC030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59F27F95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90" w:type="dxa"/>
            <w:vAlign w:val="top"/>
          </w:tcPr>
          <w:p w14:paraId="2D631F3C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2911C763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158B083D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62967E12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5F1E8F39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66373591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69" w:type="dxa"/>
            <w:vAlign w:val="top"/>
          </w:tcPr>
          <w:p w14:paraId="3B1DA904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14E61997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85" w:type="dxa"/>
            <w:vAlign w:val="top"/>
          </w:tcPr>
          <w:p w14:paraId="53D529DC">
            <w:pPr>
              <w:spacing w:line="169" w:lineRule="exact"/>
              <w:rPr>
                <w:rFonts w:ascii="Arial"/>
                <w:sz w:val="14"/>
              </w:rPr>
            </w:pPr>
          </w:p>
        </w:tc>
      </w:tr>
      <w:tr w14:paraId="61062A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435" w:type="dxa"/>
            <w:vAlign w:val="top"/>
          </w:tcPr>
          <w:p w14:paraId="02415666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7CBC0362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28E26587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69EC6542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78E43166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794F783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51A3B3C6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6B2A5C74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67DFFA50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1AE515D3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777FC85C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69" w:type="dxa"/>
            <w:vAlign w:val="top"/>
          </w:tcPr>
          <w:p w14:paraId="1103C8B4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10DDADAF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04FBB2E8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64566554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5B64C03D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0" w:type="dxa"/>
            <w:vAlign w:val="top"/>
          </w:tcPr>
          <w:p w14:paraId="35A23716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1E296A3C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62F901B0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90" w:type="dxa"/>
            <w:vAlign w:val="top"/>
          </w:tcPr>
          <w:p w14:paraId="1EC1F559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73A8D55F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3043EA7D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3AA1D261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6BE9BCB4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7D49FBAE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69" w:type="dxa"/>
            <w:vAlign w:val="top"/>
          </w:tcPr>
          <w:p w14:paraId="6381BF8E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234579E1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5" w:type="dxa"/>
            <w:vAlign w:val="top"/>
          </w:tcPr>
          <w:p w14:paraId="4732563C">
            <w:pPr>
              <w:spacing w:line="160" w:lineRule="exact"/>
              <w:rPr>
                <w:rFonts w:ascii="Arial"/>
                <w:sz w:val="13"/>
              </w:rPr>
            </w:pPr>
          </w:p>
        </w:tc>
      </w:tr>
      <w:tr w14:paraId="34DD09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</w:trPr>
        <w:tc>
          <w:tcPr>
            <w:tcW w:w="435" w:type="dxa"/>
            <w:vAlign w:val="top"/>
          </w:tcPr>
          <w:p w14:paraId="732DA165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40" w:type="dxa"/>
            <w:vAlign w:val="top"/>
          </w:tcPr>
          <w:p w14:paraId="1DAD6AD3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40" w:type="dxa"/>
            <w:vAlign w:val="top"/>
          </w:tcPr>
          <w:p w14:paraId="44F0D8F9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5CFEEE76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49A3A20A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7903743E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689521F3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01DE72D6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6795C56C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637EEE74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51B8A185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69" w:type="dxa"/>
            <w:vAlign w:val="top"/>
          </w:tcPr>
          <w:p w14:paraId="37EA459E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3B28CC46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350D29FA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0B952A64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2067B594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70" w:type="dxa"/>
            <w:vAlign w:val="top"/>
          </w:tcPr>
          <w:p w14:paraId="296AE87D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3DC61AE7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3DA88D61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90" w:type="dxa"/>
            <w:vAlign w:val="top"/>
          </w:tcPr>
          <w:p w14:paraId="6316CFA5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781E6CD8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699FC783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4DD3EC60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62256CBA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1B3E9342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69" w:type="dxa"/>
            <w:vAlign w:val="top"/>
          </w:tcPr>
          <w:p w14:paraId="3B5C10B9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0CC34C11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85" w:type="dxa"/>
            <w:vAlign w:val="top"/>
          </w:tcPr>
          <w:p w14:paraId="0C41454B">
            <w:pPr>
              <w:spacing w:line="169" w:lineRule="exact"/>
              <w:rPr>
                <w:rFonts w:ascii="Arial"/>
                <w:sz w:val="14"/>
              </w:rPr>
            </w:pPr>
          </w:p>
        </w:tc>
      </w:tr>
      <w:tr w14:paraId="16DCD2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435" w:type="dxa"/>
            <w:vAlign w:val="top"/>
          </w:tcPr>
          <w:p w14:paraId="5975F55C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5173D763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381652E8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15F2DF39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181F2E5E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7F38D518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353BCEA2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6CDC0B09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5A2C04FA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38CAD488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6176C597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69" w:type="dxa"/>
            <w:vAlign w:val="top"/>
          </w:tcPr>
          <w:p w14:paraId="59FB0C4E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3B22C0A5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6A2DD7A3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0B55696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1FB2B1BD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0" w:type="dxa"/>
            <w:vAlign w:val="top"/>
          </w:tcPr>
          <w:p w14:paraId="6259C1C1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3D364947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1EC5F175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90" w:type="dxa"/>
            <w:vAlign w:val="top"/>
          </w:tcPr>
          <w:p w14:paraId="4C1CFB42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545FA7C5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0F28B455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5857BAC8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701AA71E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53DA14FA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69" w:type="dxa"/>
            <w:vAlign w:val="top"/>
          </w:tcPr>
          <w:p w14:paraId="1B74A6C3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3FF6130F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5" w:type="dxa"/>
            <w:vAlign w:val="top"/>
          </w:tcPr>
          <w:p w14:paraId="1540F4C7">
            <w:pPr>
              <w:spacing w:line="160" w:lineRule="exact"/>
              <w:rPr>
                <w:rFonts w:ascii="Arial"/>
                <w:sz w:val="13"/>
              </w:rPr>
            </w:pPr>
          </w:p>
        </w:tc>
      </w:tr>
      <w:tr w14:paraId="7B7FC2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435" w:type="dxa"/>
            <w:vAlign w:val="top"/>
          </w:tcPr>
          <w:p w14:paraId="436AA6F6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40" w:type="dxa"/>
            <w:vAlign w:val="top"/>
          </w:tcPr>
          <w:p w14:paraId="660C721E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40" w:type="dxa"/>
            <w:vAlign w:val="top"/>
          </w:tcPr>
          <w:p w14:paraId="0BC0A389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0BDA59FC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5FBDC21F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47D8C92C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45EC6CD8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6BFDF387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513193D0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2924DF37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4461F5E8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69" w:type="dxa"/>
            <w:vAlign w:val="top"/>
          </w:tcPr>
          <w:p w14:paraId="6DBE8A62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013C2C10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3165A8EB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292365E3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2A4B58DA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70" w:type="dxa"/>
            <w:vAlign w:val="top"/>
          </w:tcPr>
          <w:p w14:paraId="203B9C99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7E5B6E13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7F1CF2D1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90" w:type="dxa"/>
            <w:vAlign w:val="top"/>
          </w:tcPr>
          <w:p w14:paraId="5E5C68BA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4705DA4E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7C58AF70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3FC2B2C2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088473CD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16E5BCE4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69" w:type="dxa"/>
            <w:vAlign w:val="top"/>
          </w:tcPr>
          <w:p w14:paraId="7B7BA0C2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4455F909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5" w:type="dxa"/>
            <w:vAlign w:val="top"/>
          </w:tcPr>
          <w:p w14:paraId="46A3CAF4">
            <w:pPr>
              <w:spacing w:line="170" w:lineRule="exact"/>
              <w:rPr>
                <w:rFonts w:ascii="Arial"/>
                <w:sz w:val="14"/>
              </w:rPr>
            </w:pPr>
          </w:p>
        </w:tc>
      </w:tr>
      <w:tr w14:paraId="55EB61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</w:trPr>
        <w:tc>
          <w:tcPr>
            <w:tcW w:w="435" w:type="dxa"/>
            <w:vAlign w:val="top"/>
          </w:tcPr>
          <w:p w14:paraId="0EA79AAE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40" w:type="dxa"/>
            <w:vAlign w:val="top"/>
          </w:tcPr>
          <w:p w14:paraId="739097DA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40" w:type="dxa"/>
            <w:vAlign w:val="top"/>
          </w:tcPr>
          <w:p w14:paraId="20E66C7B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5D3C6851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55EA0B42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3D96D658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42BB8003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047E738A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5B1600DF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06DF4935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14213063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69" w:type="dxa"/>
            <w:vAlign w:val="top"/>
          </w:tcPr>
          <w:p w14:paraId="16B6460E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1BDC9CBB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2678645E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0413EECF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54400BBF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70" w:type="dxa"/>
            <w:vAlign w:val="top"/>
          </w:tcPr>
          <w:p w14:paraId="399AF566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633A1506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68471B08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90" w:type="dxa"/>
            <w:vAlign w:val="top"/>
          </w:tcPr>
          <w:p w14:paraId="7C9FCDDA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3D56CDD6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67F40392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428D1731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7ED8FF28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4EF93D69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69" w:type="dxa"/>
            <w:vAlign w:val="top"/>
          </w:tcPr>
          <w:p w14:paraId="3E0DED93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338DB401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85" w:type="dxa"/>
            <w:vAlign w:val="top"/>
          </w:tcPr>
          <w:p w14:paraId="6228F418">
            <w:pPr>
              <w:spacing w:line="168" w:lineRule="exact"/>
              <w:rPr>
                <w:rFonts w:ascii="Arial"/>
                <w:sz w:val="14"/>
              </w:rPr>
            </w:pPr>
          </w:p>
        </w:tc>
      </w:tr>
      <w:tr w14:paraId="4717AB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435" w:type="dxa"/>
            <w:vAlign w:val="top"/>
          </w:tcPr>
          <w:p w14:paraId="7BCA4156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781AE79D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459F4410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5F0F80A2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1DDA5C15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6FDF4D5E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33022675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6C21B53A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731FD7DE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192A857E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60BF8B70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69" w:type="dxa"/>
            <w:vAlign w:val="top"/>
          </w:tcPr>
          <w:p w14:paraId="24392D7A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31D60C80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1979B0F1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4404C757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0F6CC7E1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0" w:type="dxa"/>
            <w:vAlign w:val="top"/>
          </w:tcPr>
          <w:p w14:paraId="055584B2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5000CB7E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195D46F5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90" w:type="dxa"/>
            <w:vAlign w:val="top"/>
          </w:tcPr>
          <w:p w14:paraId="0A5D6018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12A3442F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55FBAEF7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3FEF36C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1F23B613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0724134D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69" w:type="dxa"/>
            <w:vAlign w:val="top"/>
          </w:tcPr>
          <w:p w14:paraId="45F77CA4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3F5E71F8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5" w:type="dxa"/>
            <w:vAlign w:val="top"/>
          </w:tcPr>
          <w:p w14:paraId="6362307E">
            <w:pPr>
              <w:spacing w:line="160" w:lineRule="exact"/>
              <w:rPr>
                <w:rFonts w:ascii="Arial"/>
                <w:sz w:val="13"/>
              </w:rPr>
            </w:pPr>
          </w:p>
        </w:tc>
      </w:tr>
      <w:tr w14:paraId="392048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435" w:type="dxa"/>
            <w:vAlign w:val="top"/>
          </w:tcPr>
          <w:p w14:paraId="68F90EDA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40" w:type="dxa"/>
            <w:vAlign w:val="top"/>
          </w:tcPr>
          <w:p w14:paraId="3DABDF60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40" w:type="dxa"/>
            <w:vAlign w:val="top"/>
          </w:tcPr>
          <w:p w14:paraId="7690A0F7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7DB32C5F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2DB81DA7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00A903BF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5F21685A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69C4BB8A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6450F0FE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2A15F99C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5C27B1AF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69" w:type="dxa"/>
            <w:vAlign w:val="top"/>
          </w:tcPr>
          <w:p w14:paraId="271E2827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26774D21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1EA09A0D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14B3F92A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38F06EAA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70" w:type="dxa"/>
            <w:vAlign w:val="top"/>
          </w:tcPr>
          <w:p w14:paraId="678B3FCD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2736D81A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434BCF94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90" w:type="dxa"/>
            <w:vAlign w:val="top"/>
          </w:tcPr>
          <w:p w14:paraId="4B99C277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4369289E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1B42AF68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7DB5B0BC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2E9A36E4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4E432893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69" w:type="dxa"/>
            <w:vAlign w:val="top"/>
          </w:tcPr>
          <w:p w14:paraId="62E58FDA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27D76D91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5" w:type="dxa"/>
            <w:vAlign w:val="top"/>
          </w:tcPr>
          <w:p w14:paraId="2CD37A57">
            <w:pPr>
              <w:spacing w:line="170" w:lineRule="exact"/>
              <w:rPr>
                <w:rFonts w:ascii="Arial"/>
                <w:sz w:val="14"/>
              </w:rPr>
            </w:pPr>
          </w:p>
        </w:tc>
      </w:tr>
      <w:tr w14:paraId="3CD0A7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435" w:type="dxa"/>
            <w:vAlign w:val="top"/>
          </w:tcPr>
          <w:p w14:paraId="3D2B2683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40" w:type="dxa"/>
            <w:vAlign w:val="top"/>
          </w:tcPr>
          <w:p w14:paraId="7E57E8DD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40" w:type="dxa"/>
            <w:vAlign w:val="top"/>
          </w:tcPr>
          <w:p w14:paraId="177BD367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389AE046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0597AADA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7D59FED4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5E3EF641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5C5AAA5A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264AAB6F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12724D1A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2068BFF0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69" w:type="dxa"/>
            <w:vAlign w:val="top"/>
          </w:tcPr>
          <w:p w14:paraId="50743BAB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5ED1D74D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54562895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7E7F6A8C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27F703FD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70" w:type="dxa"/>
            <w:vAlign w:val="top"/>
          </w:tcPr>
          <w:p w14:paraId="0B8700A8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43B0F713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751FE06D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90" w:type="dxa"/>
            <w:vAlign w:val="top"/>
          </w:tcPr>
          <w:p w14:paraId="7858F2A0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743053B7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27027514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1B7C11A8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06584F7F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26503065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69" w:type="dxa"/>
            <w:vAlign w:val="top"/>
          </w:tcPr>
          <w:p w14:paraId="44728509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4F19EC58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5" w:type="dxa"/>
            <w:vAlign w:val="top"/>
          </w:tcPr>
          <w:p w14:paraId="4F7E65BB">
            <w:pPr>
              <w:spacing w:line="170" w:lineRule="exact"/>
              <w:rPr>
                <w:rFonts w:ascii="Arial"/>
                <w:sz w:val="14"/>
              </w:rPr>
            </w:pPr>
          </w:p>
        </w:tc>
      </w:tr>
      <w:tr w14:paraId="31A564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</w:trPr>
        <w:tc>
          <w:tcPr>
            <w:tcW w:w="435" w:type="dxa"/>
            <w:vAlign w:val="top"/>
          </w:tcPr>
          <w:p w14:paraId="2861CFBF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40" w:type="dxa"/>
            <w:vAlign w:val="top"/>
          </w:tcPr>
          <w:p w14:paraId="0E5A8034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40" w:type="dxa"/>
            <w:vAlign w:val="top"/>
          </w:tcPr>
          <w:p w14:paraId="36B49FE5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42210A06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2721B349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0DC56FB2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1F75EBC3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1364B856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0782B5F5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026C4D74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3CEA3DEE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69" w:type="dxa"/>
            <w:vAlign w:val="top"/>
          </w:tcPr>
          <w:p w14:paraId="60072CA6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53CF7B84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265626BE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27CE39D8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64FAFAB2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70" w:type="dxa"/>
            <w:vAlign w:val="top"/>
          </w:tcPr>
          <w:p w14:paraId="2A8978F3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7EB21ED3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6503B50F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90" w:type="dxa"/>
            <w:vAlign w:val="top"/>
          </w:tcPr>
          <w:p w14:paraId="1CADEC5E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36A9439E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4A1893DB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4FF3C314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2C987DB1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4C2837A4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69" w:type="dxa"/>
            <w:vAlign w:val="top"/>
          </w:tcPr>
          <w:p w14:paraId="57517A5E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0FA4D992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85" w:type="dxa"/>
            <w:vAlign w:val="top"/>
          </w:tcPr>
          <w:p w14:paraId="72BF51D2">
            <w:pPr>
              <w:spacing w:line="168" w:lineRule="exact"/>
              <w:rPr>
                <w:rFonts w:ascii="Arial"/>
                <w:sz w:val="14"/>
              </w:rPr>
            </w:pPr>
          </w:p>
        </w:tc>
      </w:tr>
      <w:tr w14:paraId="1A5A75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435" w:type="dxa"/>
            <w:vAlign w:val="top"/>
          </w:tcPr>
          <w:p w14:paraId="0C37DB95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085F9FC4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3539CCD0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19D0BC13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5D5AA6B0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2F48A5A5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6481E4F5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62D2E5E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14F3AAC4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0730B40C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652ADFA6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69" w:type="dxa"/>
            <w:vAlign w:val="top"/>
          </w:tcPr>
          <w:p w14:paraId="209F299E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7CDD2EC7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22E2338C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27F3CEC6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46FEE4F9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0" w:type="dxa"/>
            <w:vAlign w:val="top"/>
          </w:tcPr>
          <w:p w14:paraId="66250D32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3E8108ED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3B377013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90" w:type="dxa"/>
            <w:vAlign w:val="top"/>
          </w:tcPr>
          <w:p w14:paraId="07AF18F3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1DAD5948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2F53DF61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63E751DC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4FE2CBC6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7E8F900D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69" w:type="dxa"/>
            <w:vAlign w:val="top"/>
          </w:tcPr>
          <w:p w14:paraId="1040AEF8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12A6333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5" w:type="dxa"/>
            <w:vAlign w:val="top"/>
          </w:tcPr>
          <w:p w14:paraId="2688F7CA">
            <w:pPr>
              <w:spacing w:line="160" w:lineRule="exact"/>
              <w:rPr>
                <w:rFonts w:ascii="Arial"/>
                <w:sz w:val="13"/>
              </w:rPr>
            </w:pPr>
          </w:p>
        </w:tc>
      </w:tr>
      <w:tr w14:paraId="2DAA3B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435" w:type="dxa"/>
            <w:vAlign w:val="top"/>
          </w:tcPr>
          <w:p w14:paraId="0E2F4436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2CB67596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0A90D983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6AD7D3D8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5B404A9E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6B8F39C2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6C316D86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5E7527B4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4086E2DC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6A21443E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4DBB899C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69" w:type="dxa"/>
            <w:vAlign w:val="top"/>
          </w:tcPr>
          <w:p w14:paraId="24576EB5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079F0D7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0A7960A0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2993CD92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6398D8CE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0" w:type="dxa"/>
            <w:vAlign w:val="top"/>
          </w:tcPr>
          <w:p w14:paraId="1B987032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64A21F47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351E1ECA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90" w:type="dxa"/>
            <w:vAlign w:val="top"/>
          </w:tcPr>
          <w:p w14:paraId="79A43EB4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43956273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5AF06C51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32E6E5EC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7531D45E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1C1E0E88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69" w:type="dxa"/>
            <w:vAlign w:val="top"/>
          </w:tcPr>
          <w:p w14:paraId="5ADC3C4A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750B356E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5" w:type="dxa"/>
            <w:vAlign w:val="top"/>
          </w:tcPr>
          <w:p w14:paraId="5DB56678">
            <w:pPr>
              <w:spacing w:line="160" w:lineRule="exact"/>
              <w:rPr>
                <w:rFonts w:ascii="Arial"/>
                <w:sz w:val="13"/>
              </w:rPr>
            </w:pPr>
          </w:p>
        </w:tc>
      </w:tr>
      <w:tr w14:paraId="1E6808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435" w:type="dxa"/>
            <w:vAlign w:val="top"/>
          </w:tcPr>
          <w:p w14:paraId="27D4577C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40" w:type="dxa"/>
            <w:vAlign w:val="top"/>
          </w:tcPr>
          <w:p w14:paraId="22D66F6B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40" w:type="dxa"/>
            <w:vAlign w:val="top"/>
          </w:tcPr>
          <w:p w14:paraId="7D3E3231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2C18BA05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6EBC5287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7B963728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2B363552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1F3A438A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0CBA7CEE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65EA74DD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3936111E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69" w:type="dxa"/>
            <w:vAlign w:val="top"/>
          </w:tcPr>
          <w:p w14:paraId="31CBF2BF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7D0795C1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13A05A5E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11BA3F22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0BDA1F8B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70" w:type="dxa"/>
            <w:vAlign w:val="top"/>
          </w:tcPr>
          <w:p w14:paraId="55FBAF72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32212059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72A26FBB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90" w:type="dxa"/>
            <w:vAlign w:val="top"/>
          </w:tcPr>
          <w:p w14:paraId="478C6E8E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5A7D9C68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705084DB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73F1465B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151E94D8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67FA2C1F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69" w:type="dxa"/>
            <w:vAlign w:val="top"/>
          </w:tcPr>
          <w:p w14:paraId="7EA5B89A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29ED2CB5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5" w:type="dxa"/>
            <w:vAlign w:val="top"/>
          </w:tcPr>
          <w:p w14:paraId="7CA54044">
            <w:pPr>
              <w:spacing w:line="170" w:lineRule="exact"/>
              <w:rPr>
                <w:rFonts w:ascii="Arial"/>
                <w:sz w:val="14"/>
              </w:rPr>
            </w:pPr>
          </w:p>
        </w:tc>
      </w:tr>
      <w:tr w14:paraId="3A043E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435" w:type="dxa"/>
            <w:vAlign w:val="top"/>
          </w:tcPr>
          <w:p w14:paraId="028C94F4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428BC892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513C447D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6AF73383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1F7E2AB3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120F18FC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636BA06F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4C674A97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268AFACA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51683DE3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2ED34212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69" w:type="dxa"/>
            <w:vAlign w:val="top"/>
          </w:tcPr>
          <w:p w14:paraId="6A4FC575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303EE11C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5839B8B7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02362D99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1DDA2AC7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0" w:type="dxa"/>
            <w:vAlign w:val="top"/>
          </w:tcPr>
          <w:p w14:paraId="2561A6FA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02A4AC19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645B1632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90" w:type="dxa"/>
            <w:vAlign w:val="top"/>
          </w:tcPr>
          <w:p w14:paraId="4D11F378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77FE4E73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3A934292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386BDACC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1E925DDF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027F7D68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69" w:type="dxa"/>
            <w:vAlign w:val="top"/>
          </w:tcPr>
          <w:p w14:paraId="6ADAE66F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4B2ED5F5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5" w:type="dxa"/>
            <w:vAlign w:val="top"/>
          </w:tcPr>
          <w:p w14:paraId="2A298704">
            <w:pPr>
              <w:spacing w:line="160" w:lineRule="exact"/>
              <w:rPr>
                <w:rFonts w:ascii="Arial"/>
                <w:sz w:val="13"/>
              </w:rPr>
            </w:pPr>
          </w:p>
        </w:tc>
      </w:tr>
      <w:tr w14:paraId="341374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</w:trPr>
        <w:tc>
          <w:tcPr>
            <w:tcW w:w="435" w:type="dxa"/>
            <w:vAlign w:val="top"/>
          </w:tcPr>
          <w:p w14:paraId="4C033652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40" w:type="dxa"/>
            <w:vAlign w:val="top"/>
          </w:tcPr>
          <w:p w14:paraId="2CA67815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40" w:type="dxa"/>
            <w:vAlign w:val="top"/>
          </w:tcPr>
          <w:p w14:paraId="0130F0A0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12B30600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338BDEA4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683C3387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2C8F02A2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4C6DE1CF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6AD52200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5ABD4015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083997D1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69" w:type="dxa"/>
            <w:vAlign w:val="top"/>
          </w:tcPr>
          <w:p w14:paraId="787CB639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620BFCC8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420768DA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2185A92F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673A9F50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70" w:type="dxa"/>
            <w:vAlign w:val="top"/>
          </w:tcPr>
          <w:p w14:paraId="2ED04C7F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003857D5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7DC1860A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90" w:type="dxa"/>
            <w:vAlign w:val="top"/>
          </w:tcPr>
          <w:p w14:paraId="12A57898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5C3F7B83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7D6DF15B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703211FC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79A1C2D5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62610A11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69" w:type="dxa"/>
            <w:vAlign w:val="top"/>
          </w:tcPr>
          <w:p w14:paraId="13EA62C1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72649E5A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85" w:type="dxa"/>
            <w:vAlign w:val="top"/>
          </w:tcPr>
          <w:p w14:paraId="038383F8">
            <w:pPr>
              <w:spacing w:line="168" w:lineRule="exact"/>
              <w:rPr>
                <w:rFonts w:ascii="Arial"/>
                <w:sz w:val="14"/>
              </w:rPr>
            </w:pPr>
          </w:p>
        </w:tc>
      </w:tr>
      <w:tr w14:paraId="759D85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</w:trPr>
        <w:tc>
          <w:tcPr>
            <w:tcW w:w="435" w:type="dxa"/>
            <w:vAlign w:val="top"/>
          </w:tcPr>
          <w:p w14:paraId="6EE1963C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40" w:type="dxa"/>
            <w:vAlign w:val="top"/>
          </w:tcPr>
          <w:p w14:paraId="426A3650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40" w:type="dxa"/>
            <w:vAlign w:val="top"/>
          </w:tcPr>
          <w:p w14:paraId="6C1DEF8B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015321F5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7A773750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6F123384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64C875F0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41381252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1027675B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41A3AD89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003BDD65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69" w:type="dxa"/>
            <w:vAlign w:val="top"/>
          </w:tcPr>
          <w:p w14:paraId="4926C4E2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6EDDF1FD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5C7009E6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3512952D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7EBC443B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70" w:type="dxa"/>
            <w:vAlign w:val="top"/>
          </w:tcPr>
          <w:p w14:paraId="1C611AD0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27073BF1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762D6EC1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90" w:type="dxa"/>
            <w:vAlign w:val="top"/>
          </w:tcPr>
          <w:p w14:paraId="0283891A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386E311C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47335262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0E312F8A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6787B77B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14E759DA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69" w:type="dxa"/>
            <w:vAlign w:val="top"/>
          </w:tcPr>
          <w:p w14:paraId="4D83FA62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4B9186B0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85" w:type="dxa"/>
            <w:vAlign w:val="top"/>
          </w:tcPr>
          <w:p w14:paraId="64278985">
            <w:pPr>
              <w:spacing w:line="168" w:lineRule="exact"/>
              <w:rPr>
                <w:rFonts w:ascii="Arial"/>
                <w:sz w:val="14"/>
              </w:rPr>
            </w:pPr>
          </w:p>
        </w:tc>
      </w:tr>
      <w:tr w14:paraId="2D2904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435" w:type="dxa"/>
            <w:vAlign w:val="top"/>
          </w:tcPr>
          <w:p w14:paraId="57675119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3B36B44A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121359AA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6DB85D6D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7570E970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465AC6B4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730FB2A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654312AD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181CFF14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24A45578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626D176F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69" w:type="dxa"/>
            <w:vAlign w:val="top"/>
          </w:tcPr>
          <w:p w14:paraId="1AE4D041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5E6E3E09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38583A5C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22900C01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5C07B526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0" w:type="dxa"/>
            <w:vAlign w:val="top"/>
          </w:tcPr>
          <w:p w14:paraId="17D3191C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45E62D35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1C909780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90" w:type="dxa"/>
            <w:vAlign w:val="top"/>
          </w:tcPr>
          <w:p w14:paraId="3C0176C3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4FF1ED05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3DF6CE2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331946D0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7838E0D6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6F34A49F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69" w:type="dxa"/>
            <w:vAlign w:val="top"/>
          </w:tcPr>
          <w:p w14:paraId="2B2924FD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6C5048B3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5" w:type="dxa"/>
            <w:vAlign w:val="top"/>
          </w:tcPr>
          <w:p w14:paraId="361FA33E">
            <w:pPr>
              <w:spacing w:line="160" w:lineRule="exact"/>
              <w:rPr>
                <w:rFonts w:ascii="Arial"/>
                <w:sz w:val="13"/>
              </w:rPr>
            </w:pPr>
          </w:p>
        </w:tc>
      </w:tr>
      <w:tr w14:paraId="7868A6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435" w:type="dxa"/>
            <w:vAlign w:val="top"/>
          </w:tcPr>
          <w:p w14:paraId="33548E0F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40" w:type="dxa"/>
            <w:vAlign w:val="top"/>
          </w:tcPr>
          <w:p w14:paraId="43469AE7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40" w:type="dxa"/>
            <w:vAlign w:val="top"/>
          </w:tcPr>
          <w:p w14:paraId="2E486F7D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5C670202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530BEF47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625427EE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00DD3E66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0270873D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63E0BA3E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012BCD2B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45889547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69" w:type="dxa"/>
            <w:vAlign w:val="top"/>
          </w:tcPr>
          <w:p w14:paraId="378198B3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5A3C3D94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3AACFD18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7CD2B96E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02012E09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70" w:type="dxa"/>
            <w:vAlign w:val="top"/>
          </w:tcPr>
          <w:p w14:paraId="6E76AB67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70DFA758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08A4AB1C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90" w:type="dxa"/>
            <w:vAlign w:val="top"/>
          </w:tcPr>
          <w:p w14:paraId="7F84757F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5E370CB6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6C6AA8A0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703AD28A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75E9229B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7DDE4F95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69" w:type="dxa"/>
            <w:vAlign w:val="top"/>
          </w:tcPr>
          <w:p w14:paraId="657393F6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5F967755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5" w:type="dxa"/>
            <w:vAlign w:val="top"/>
          </w:tcPr>
          <w:p w14:paraId="3FD28FFC">
            <w:pPr>
              <w:spacing w:line="170" w:lineRule="exact"/>
              <w:rPr>
                <w:rFonts w:ascii="Arial"/>
                <w:sz w:val="14"/>
              </w:rPr>
            </w:pPr>
          </w:p>
        </w:tc>
      </w:tr>
      <w:tr w14:paraId="59F343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435" w:type="dxa"/>
            <w:vAlign w:val="top"/>
          </w:tcPr>
          <w:p w14:paraId="56B0AFC7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40" w:type="dxa"/>
            <w:vAlign w:val="top"/>
          </w:tcPr>
          <w:p w14:paraId="7B2BE868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40" w:type="dxa"/>
            <w:vAlign w:val="top"/>
          </w:tcPr>
          <w:p w14:paraId="4C937940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5D05C722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684137FC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790DF583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24E02CA3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7AD655DE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0F827A02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42D40760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5177BBAE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69" w:type="dxa"/>
            <w:vAlign w:val="top"/>
          </w:tcPr>
          <w:p w14:paraId="086F14C1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5E2D8BD6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0E1E8C01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506F3B10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7EA50BEB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70" w:type="dxa"/>
            <w:vAlign w:val="top"/>
          </w:tcPr>
          <w:p w14:paraId="2A96FC81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4DCA2F8F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10FCA3DE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90" w:type="dxa"/>
            <w:vAlign w:val="top"/>
          </w:tcPr>
          <w:p w14:paraId="10B6A58B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54708AB8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7AD06D82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0D7729D0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30C6AA8E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1860F731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69" w:type="dxa"/>
            <w:vAlign w:val="top"/>
          </w:tcPr>
          <w:p w14:paraId="428CD47C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7542F3C0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85" w:type="dxa"/>
            <w:vAlign w:val="top"/>
          </w:tcPr>
          <w:p w14:paraId="1ED2C378">
            <w:pPr>
              <w:spacing w:line="170" w:lineRule="exact"/>
              <w:rPr>
                <w:rFonts w:ascii="Arial"/>
                <w:sz w:val="14"/>
              </w:rPr>
            </w:pPr>
          </w:p>
        </w:tc>
      </w:tr>
      <w:tr w14:paraId="31067A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435" w:type="dxa"/>
            <w:vAlign w:val="top"/>
          </w:tcPr>
          <w:p w14:paraId="140883EE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136F4B3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40B91C84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7C4F73DE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31DA7D5C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39EF68F1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4F65A6B4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2A4563E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13E81D67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346D4275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4FA51771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69" w:type="dxa"/>
            <w:vAlign w:val="top"/>
          </w:tcPr>
          <w:p w14:paraId="358D1F06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17ADC6F8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064A7F7E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17FDCD24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3B1521A4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0" w:type="dxa"/>
            <w:vAlign w:val="top"/>
          </w:tcPr>
          <w:p w14:paraId="69A99177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610AE4AE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5BB75EB2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90" w:type="dxa"/>
            <w:vAlign w:val="top"/>
          </w:tcPr>
          <w:p w14:paraId="4020D02C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45601A4E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6FEE5518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126B0726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24F2A093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3DFB4008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69" w:type="dxa"/>
            <w:vAlign w:val="top"/>
          </w:tcPr>
          <w:p w14:paraId="56559844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1B27CCAD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5" w:type="dxa"/>
            <w:vAlign w:val="top"/>
          </w:tcPr>
          <w:p w14:paraId="6B7872C8">
            <w:pPr>
              <w:spacing w:line="160" w:lineRule="exact"/>
              <w:rPr>
                <w:rFonts w:ascii="Arial"/>
                <w:sz w:val="13"/>
              </w:rPr>
            </w:pPr>
          </w:p>
        </w:tc>
      </w:tr>
      <w:tr w14:paraId="171FD3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435" w:type="dxa"/>
            <w:vAlign w:val="top"/>
          </w:tcPr>
          <w:p w14:paraId="0BD77D6A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76605944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40" w:type="dxa"/>
            <w:vAlign w:val="top"/>
          </w:tcPr>
          <w:p w14:paraId="2A45A46A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003C318F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12D27364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07F9A66C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18A8B394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28E4D48D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121C0154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3C446175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5DE21B66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69" w:type="dxa"/>
            <w:vAlign w:val="top"/>
          </w:tcPr>
          <w:p w14:paraId="7B86CA97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1DD879C0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649377A8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4B9F6A42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670A1CDF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0" w:type="dxa"/>
            <w:vAlign w:val="top"/>
          </w:tcPr>
          <w:p w14:paraId="784B0535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358F4AC6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32214D33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90" w:type="dxa"/>
            <w:vAlign w:val="top"/>
          </w:tcPr>
          <w:p w14:paraId="1820986D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518093C4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5883C81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0F791470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43F2E3C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0" w:type="dxa"/>
            <w:vAlign w:val="top"/>
          </w:tcPr>
          <w:p w14:paraId="787175BE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69" w:type="dxa"/>
            <w:vAlign w:val="top"/>
          </w:tcPr>
          <w:p w14:paraId="1CF98D80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79" w:type="dxa"/>
            <w:vAlign w:val="top"/>
          </w:tcPr>
          <w:p w14:paraId="4662105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85" w:type="dxa"/>
            <w:vAlign w:val="top"/>
          </w:tcPr>
          <w:p w14:paraId="53348852">
            <w:pPr>
              <w:spacing w:line="160" w:lineRule="exact"/>
              <w:rPr>
                <w:rFonts w:ascii="Arial"/>
                <w:sz w:val="13"/>
              </w:rPr>
            </w:pPr>
          </w:p>
        </w:tc>
      </w:tr>
      <w:tr w14:paraId="549017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435" w:type="dxa"/>
            <w:vAlign w:val="top"/>
          </w:tcPr>
          <w:p w14:paraId="7EC27FA1">
            <w:pPr>
              <w:spacing w:line="180" w:lineRule="exact"/>
              <w:rPr>
                <w:rFonts w:ascii="Arial"/>
                <w:sz w:val="15"/>
              </w:rPr>
            </w:pPr>
          </w:p>
        </w:tc>
        <w:tc>
          <w:tcPr>
            <w:tcW w:w="440" w:type="dxa"/>
            <w:vAlign w:val="top"/>
          </w:tcPr>
          <w:p w14:paraId="27DEF888">
            <w:pPr>
              <w:spacing w:line="180" w:lineRule="exact"/>
              <w:rPr>
                <w:rFonts w:ascii="Arial"/>
                <w:sz w:val="15"/>
              </w:rPr>
            </w:pPr>
          </w:p>
        </w:tc>
        <w:tc>
          <w:tcPr>
            <w:tcW w:w="440" w:type="dxa"/>
            <w:vAlign w:val="top"/>
          </w:tcPr>
          <w:p w14:paraId="250D1093">
            <w:pPr>
              <w:spacing w:line="180" w:lineRule="exact"/>
              <w:rPr>
                <w:rFonts w:ascii="Arial"/>
                <w:sz w:val="15"/>
              </w:rPr>
            </w:pPr>
          </w:p>
        </w:tc>
        <w:tc>
          <w:tcPr>
            <w:tcW w:w="479" w:type="dxa"/>
            <w:vAlign w:val="top"/>
          </w:tcPr>
          <w:p w14:paraId="0036B5C1">
            <w:pPr>
              <w:spacing w:line="180" w:lineRule="exact"/>
              <w:rPr>
                <w:rFonts w:ascii="Arial"/>
                <w:sz w:val="15"/>
              </w:rPr>
            </w:pPr>
          </w:p>
        </w:tc>
        <w:tc>
          <w:tcPr>
            <w:tcW w:w="479" w:type="dxa"/>
            <w:vAlign w:val="top"/>
          </w:tcPr>
          <w:p w14:paraId="6ECAF9FF">
            <w:pPr>
              <w:spacing w:line="180" w:lineRule="exact"/>
              <w:rPr>
                <w:rFonts w:ascii="Arial"/>
                <w:sz w:val="15"/>
              </w:rPr>
            </w:pPr>
          </w:p>
        </w:tc>
        <w:tc>
          <w:tcPr>
            <w:tcW w:w="479" w:type="dxa"/>
            <w:vAlign w:val="top"/>
          </w:tcPr>
          <w:p w14:paraId="32D2B6EF">
            <w:pPr>
              <w:spacing w:line="180" w:lineRule="exact"/>
              <w:rPr>
                <w:rFonts w:ascii="Arial"/>
                <w:sz w:val="15"/>
              </w:rPr>
            </w:pPr>
          </w:p>
        </w:tc>
        <w:tc>
          <w:tcPr>
            <w:tcW w:w="480" w:type="dxa"/>
            <w:vAlign w:val="top"/>
          </w:tcPr>
          <w:p w14:paraId="27AC91AB">
            <w:pPr>
              <w:spacing w:line="180" w:lineRule="exact"/>
              <w:rPr>
                <w:rFonts w:ascii="Arial"/>
                <w:sz w:val="15"/>
              </w:rPr>
            </w:pPr>
          </w:p>
        </w:tc>
        <w:tc>
          <w:tcPr>
            <w:tcW w:w="480" w:type="dxa"/>
            <w:vAlign w:val="top"/>
          </w:tcPr>
          <w:p w14:paraId="59A2A58B">
            <w:pPr>
              <w:spacing w:line="180" w:lineRule="exact"/>
              <w:rPr>
                <w:rFonts w:ascii="Arial"/>
                <w:sz w:val="15"/>
              </w:rPr>
            </w:pPr>
          </w:p>
        </w:tc>
        <w:tc>
          <w:tcPr>
            <w:tcW w:w="479" w:type="dxa"/>
            <w:vAlign w:val="top"/>
          </w:tcPr>
          <w:p w14:paraId="56744AF1">
            <w:pPr>
              <w:spacing w:line="180" w:lineRule="exact"/>
              <w:rPr>
                <w:rFonts w:ascii="Arial"/>
                <w:sz w:val="15"/>
              </w:rPr>
            </w:pPr>
          </w:p>
        </w:tc>
        <w:tc>
          <w:tcPr>
            <w:tcW w:w="480" w:type="dxa"/>
            <w:vAlign w:val="top"/>
          </w:tcPr>
          <w:p w14:paraId="637F5463">
            <w:pPr>
              <w:spacing w:line="180" w:lineRule="exact"/>
              <w:rPr>
                <w:rFonts w:ascii="Arial"/>
                <w:sz w:val="15"/>
              </w:rPr>
            </w:pPr>
          </w:p>
        </w:tc>
        <w:tc>
          <w:tcPr>
            <w:tcW w:w="480" w:type="dxa"/>
            <w:vAlign w:val="top"/>
          </w:tcPr>
          <w:p w14:paraId="0BB4FBC7">
            <w:pPr>
              <w:spacing w:line="180" w:lineRule="exact"/>
              <w:rPr>
                <w:rFonts w:ascii="Arial"/>
                <w:sz w:val="15"/>
              </w:rPr>
            </w:pPr>
          </w:p>
        </w:tc>
        <w:tc>
          <w:tcPr>
            <w:tcW w:w="469" w:type="dxa"/>
            <w:vAlign w:val="top"/>
          </w:tcPr>
          <w:p w14:paraId="3A7F24BC">
            <w:pPr>
              <w:spacing w:line="180" w:lineRule="exact"/>
              <w:rPr>
                <w:rFonts w:ascii="Arial"/>
                <w:sz w:val="15"/>
              </w:rPr>
            </w:pPr>
          </w:p>
        </w:tc>
        <w:tc>
          <w:tcPr>
            <w:tcW w:w="480" w:type="dxa"/>
            <w:vAlign w:val="top"/>
          </w:tcPr>
          <w:p w14:paraId="1D08A23F">
            <w:pPr>
              <w:spacing w:line="180" w:lineRule="exact"/>
              <w:rPr>
                <w:rFonts w:ascii="Arial"/>
                <w:sz w:val="15"/>
              </w:rPr>
            </w:pPr>
          </w:p>
        </w:tc>
        <w:tc>
          <w:tcPr>
            <w:tcW w:w="479" w:type="dxa"/>
            <w:vAlign w:val="top"/>
          </w:tcPr>
          <w:p w14:paraId="0F3C020E">
            <w:pPr>
              <w:spacing w:line="180" w:lineRule="exact"/>
              <w:rPr>
                <w:rFonts w:ascii="Arial"/>
                <w:sz w:val="15"/>
              </w:rPr>
            </w:pPr>
          </w:p>
        </w:tc>
        <w:tc>
          <w:tcPr>
            <w:tcW w:w="480" w:type="dxa"/>
            <w:vAlign w:val="top"/>
          </w:tcPr>
          <w:p w14:paraId="5CDA8F33">
            <w:pPr>
              <w:spacing w:line="180" w:lineRule="exact"/>
              <w:rPr>
                <w:rFonts w:ascii="Arial"/>
                <w:sz w:val="15"/>
              </w:rPr>
            </w:pPr>
          </w:p>
        </w:tc>
        <w:tc>
          <w:tcPr>
            <w:tcW w:w="480" w:type="dxa"/>
            <w:vAlign w:val="top"/>
          </w:tcPr>
          <w:p w14:paraId="0200ADF5">
            <w:pPr>
              <w:spacing w:line="180" w:lineRule="exact"/>
              <w:rPr>
                <w:rFonts w:ascii="Arial"/>
                <w:sz w:val="15"/>
              </w:rPr>
            </w:pPr>
          </w:p>
        </w:tc>
        <w:tc>
          <w:tcPr>
            <w:tcW w:w="470" w:type="dxa"/>
            <w:vAlign w:val="top"/>
          </w:tcPr>
          <w:p w14:paraId="0BC89202">
            <w:pPr>
              <w:spacing w:line="180" w:lineRule="exact"/>
              <w:rPr>
                <w:rFonts w:ascii="Arial"/>
                <w:sz w:val="15"/>
              </w:rPr>
            </w:pPr>
          </w:p>
        </w:tc>
        <w:tc>
          <w:tcPr>
            <w:tcW w:w="480" w:type="dxa"/>
            <w:vAlign w:val="top"/>
          </w:tcPr>
          <w:p w14:paraId="0ED731F3">
            <w:pPr>
              <w:spacing w:line="180" w:lineRule="exact"/>
              <w:rPr>
                <w:rFonts w:ascii="Arial"/>
                <w:sz w:val="15"/>
              </w:rPr>
            </w:pPr>
          </w:p>
        </w:tc>
        <w:tc>
          <w:tcPr>
            <w:tcW w:w="479" w:type="dxa"/>
            <w:vAlign w:val="top"/>
          </w:tcPr>
          <w:p w14:paraId="741EBAC3">
            <w:pPr>
              <w:spacing w:line="180" w:lineRule="exact"/>
              <w:rPr>
                <w:rFonts w:ascii="Arial"/>
                <w:sz w:val="15"/>
              </w:rPr>
            </w:pPr>
          </w:p>
        </w:tc>
        <w:tc>
          <w:tcPr>
            <w:tcW w:w="490" w:type="dxa"/>
            <w:vAlign w:val="top"/>
          </w:tcPr>
          <w:p w14:paraId="657FF495">
            <w:pPr>
              <w:spacing w:line="180" w:lineRule="exact"/>
              <w:rPr>
                <w:rFonts w:ascii="Arial"/>
                <w:sz w:val="15"/>
              </w:rPr>
            </w:pPr>
          </w:p>
        </w:tc>
        <w:tc>
          <w:tcPr>
            <w:tcW w:w="480" w:type="dxa"/>
            <w:vAlign w:val="top"/>
          </w:tcPr>
          <w:p w14:paraId="658204AD">
            <w:pPr>
              <w:spacing w:line="180" w:lineRule="exact"/>
              <w:rPr>
                <w:rFonts w:ascii="Arial"/>
                <w:sz w:val="15"/>
              </w:rPr>
            </w:pPr>
          </w:p>
        </w:tc>
        <w:tc>
          <w:tcPr>
            <w:tcW w:w="479" w:type="dxa"/>
            <w:vAlign w:val="top"/>
          </w:tcPr>
          <w:p w14:paraId="591DB71C">
            <w:pPr>
              <w:spacing w:line="180" w:lineRule="exact"/>
              <w:rPr>
                <w:rFonts w:ascii="Arial"/>
                <w:sz w:val="15"/>
              </w:rPr>
            </w:pPr>
          </w:p>
        </w:tc>
        <w:tc>
          <w:tcPr>
            <w:tcW w:w="480" w:type="dxa"/>
            <w:vAlign w:val="top"/>
          </w:tcPr>
          <w:p w14:paraId="1CC4972D">
            <w:pPr>
              <w:spacing w:line="180" w:lineRule="exact"/>
              <w:rPr>
                <w:rFonts w:ascii="Arial"/>
                <w:sz w:val="15"/>
              </w:rPr>
            </w:pPr>
          </w:p>
        </w:tc>
        <w:tc>
          <w:tcPr>
            <w:tcW w:w="480" w:type="dxa"/>
            <w:vAlign w:val="top"/>
          </w:tcPr>
          <w:p w14:paraId="1F9D44B9">
            <w:pPr>
              <w:spacing w:line="180" w:lineRule="exact"/>
              <w:rPr>
                <w:rFonts w:ascii="Arial"/>
                <w:sz w:val="15"/>
              </w:rPr>
            </w:pPr>
          </w:p>
        </w:tc>
        <w:tc>
          <w:tcPr>
            <w:tcW w:w="480" w:type="dxa"/>
            <w:vAlign w:val="top"/>
          </w:tcPr>
          <w:p w14:paraId="5CD1DE1A">
            <w:pPr>
              <w:spacing w:line="180" w:lineRule="exact"/>
              <w:rPr>
                <w:rFonts w:ascii="Arial"/>
                <w:sz w:val="15"/>
              </w:rPr>
            </w:pPr>
          </w:p>
        </w:tc>
        <w:tc>
          <w:tcPr>
            <w:tcW w:w="469" w:type="dxa"/>
            <w:vAlign w:val="top"/>
          </w:tcPr>
          <w:p w14:paraId="37D07919">
            <w:pPr>
              <w:spacing w:line="180" w:lineRule="exact"/>
              <w:rPr>
                <w:rFonts w:ascii="Arial"/>
                <w:sz w:val="15"/>
              </w:rPr>
            </w:pPr>
          </w:p>
        </w:tc>
        <w:tc>
          <w:tcPr>
            <w:tcW w:w="479" w:type="dxa"/>
            <w:vAlign w:val="top"/>
          </w:tcPr>
          <w:p w14:paraId="2D0A06D8">
            <w:pPr>
              <w:spacing w:line="180" w:lineRule="exact"/>
              <w:rPr>
                <w:rFonts w:ascii="Arial"/>
                <w:sz w:val="15"/>
              </w:rPr>
            </w:pPr>
          </w:p>
        </w:tc>
        <w:tc>
          <w:tcPr>
            <w:tcW w:w="485" w:type="dxa"/>
            <w:vAlign w:val="top"/>
          </w:tcPr>
          <w:p w14:paraId="73FC4683">
            <w:pPr>
              <w:spacing w:line="180" w:lineRule="exact"/>
              <w:rPr>
                <w:rFonts w:ascii="Arial"/>
                <w:sz w:val="15"/>
              </w:rPr>
            </w:pPr>
          </w:p>
        </w:tc>
      </w:tr>
      <w:tr w14:paraId="53E313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" w:hRule="atLeast"/>
        </w:trPr>
        <w:tc>
          <w:tcPr>
            <w:tcW w:w="435" w:type="dxa"/>
            <w:vAlign w:val="top"/>
          </w:tcPr>
          <w:p w14:paraId="3B3C6E7E">
            <w:pPr>
              <w:spacing w:line="165" w:lineRule="exact"/>
              <w:rPr>
                <w:rFonts w:ascii="Arial"/>
                <w:sz w:val="14"/>
              </w:rPr>
            </w:pPr>
          </w:p>
        </w:tc>
        <w:tc>
          <w:tcPr>
            <w:tcW w:w="440" w:type="dxa"/>
            <w:vAlign w:val="top"/>
          </w:tcPr>
          <w:p w14:paraId="0029185C">
            <w:pPr>
              <w:spacing w:line="165" w:lineRule="exact"/>
              <w:rPr>
                <w:rFonts w:ascii="Arial"/>
                <w:sz w:val="14"/>
              </w:rPr>
            </w:pPr>
          </w:p>
        </w:tc>
        <w:tc>
          <w:tcPr>
            <w:tcW w:w="440" w:type="dxa"/>
            <w:vAlign w:val="top"/>
          </w:tcPr>
          <w:p w14:paraId="48E0B6D7">
            <w:pPr>
              <w:spacing w:line="165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5408CF66">
            <w:pPr>
              <w:spacing w:line="165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7E94516B">
            <w:pPr>
              <w:spacing w:line="165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0532DA1E">
            <w:pPr>
              <w:spacing w:line="165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340A9AEE">
            <w:pPr>
              <w:spacing w:line="165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0B7DC653">
            <w:pPr>
              <w:spacing w:line="165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0C60B25E">
            <w:pPr>
              <w:spacing w:line="165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37DB36BD">
            <w:pPr>
              <w:spacing w:line="165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1985A402">
            <w:pPr>
              <w:spacing w:line="165" w:lineRule="exact"/>
              <w:rPr>
                <w:rFonts w:ascii="Arial"/>
                <w:sz w:val="14"/>
              </w:rPr>
            </w:pPr>
          </w:p>
        </w:tc>
        <w:tc>
          <w:tcPr>
            <w:tcW w:w="469" w:type="dxa"/>
            <w:vAlign w:val="top"/>
          </w:tcPr>
          <w:p w14:paraId="38D0A521">
            <w:pPr>
              <w:spacing w:line="165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25144C27">
            <w:pPr>
              <w:spacing w:line="165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55C29F60">
            <w:pPr>
              <w:spacing w:line="165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1BBE805B">
            <w:pPr>
              <w:spacing w:line="165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22149F28">
            <w:pPr>
              <w:spacing w:line="165" w:lineRule="exact"/>
              <w:rPr>
                <w:rFonts w:ascii="Arial"/>
                <w:sz w:val="14"/>
              </w:rPr>
            </w:pPr>
          </w:p>
        </w:tc>
        <w:tc>
          <w:tcPr>
            <w:tcW w:w="470" w:type="dxa"/>
            <w:vAlign w:val="top"/>
          </w:tcPr>
          <w:p w14:paraId="4716220A">
            <w:pPr>
              <w:spacing w:line="165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45E54F68">
            <w:pPr>
              <w:spacing w:line="165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3BA379FC">
            <w:pPr>
              <w:spacing w:line="165" w:lineRule="exact"/>
              <w:rPr>
                <w:rFonts w:ascii="Arial"/>
                <w:sz w:val="14"/>
              </w:rPr>
            </w:pPr>
          </w:p>
        </w:tc>
        <w:tc>
          <w:tcPr>
            <w:tcW w:w="490" w:type="dxa"/>
            <w:vAlign w:val="top"/>
          </w:tcPr>
          <w:p w14:paraId="151C0097">
            <w:pPr>
              <w:spacing w:line="165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6870ABDF">
            <w:pPr>
              <w:spacing w:line="165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25D0CAD5">
            <w:pPr>
              <w:spacing w:line="165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0AEAAC16">
            <w:pPr>
              <w:spacing w:line="165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5DB67AC8">
            <w:pPr>
              <w:spacing w:line="165" w:lineRule="exact"/>
              <w:rPr>
                <w:rFonts w:ascii="Arial"/>
                <w:sz w:val="14"/>
              </w:rPr>
            </w:pPr>
          </w:p>
        </w:tc>
        <w:tc>
          <w:tcPr>
            <w:tcW w:w="480" w:type="dxa"/>
            <w:vAlign w:val="top"/>
          </w:tcPr>
          <w:p w14:paraId="4F73EA6D">
            <w:pPr>
              <w:spacing w:line="165" w:lineRule="exact"/>
              <w:rPr>
                <w:rFonts w:ascii="Arial"/>
                <w:sz w:val="14"/>
              </w:rPr>
            </w:pPr>
          </w:p>
        </w:tc>
        <w:tc>
          <w:tcPr>
            <w:tcW w:w="469" w:type="dxa"/>
            <w:vAlign w:val="top"/>
          </w:tcPr>
          <w:p w14:paraId="2933495C">
            <w:pPr>
              <w:spacing w:line="165" w:lineRule="exact"/>
              <w:rPr>
                <w:rFonts w:ascii="Arial"/>
                <w:sz w:val="14"/>
              </w:rPr>
            </w:pPr>
          </w:p>
        </w:tc>
        <w:tc>
          <w:tcPr>
            <w:tcW w:w="479" w:type="dxa"/>
            <w:vAlign w:val="top"/>
          </w:tcPr>
          <w:p w14:paraId="607D0250">
            <w:pPr>
              <w:spacing w:line="165" w:lineRule="exact"/>
              <w:rPr>
                <w:rFonts w:ascii="Arial"/>
                <w:sz w:val="14"/>
              </w:rPr>
            </w:pPr>
          </w:p>
        </w:tc>
        <w:tc>
          <w:tcPr>
            <w:tcW w:w="485" w:type="dxa"/>
            <w:vAlign w:val="top"/>
          </w:tcPr>
          <w:p w14:paraId="6FC859E2">
            <w:pPr>
              <w:spacing w:line="165" w:lineRule="exact"/>
              <w:rPr>
                <w:rFonts w:ascii="Arial"/>
                <w:sz w:val="14"/>
              </w:rPr>
            </w:pPr>
          </w:p>
        </w:tc>
      </w:tr>
    </w:tbl>
    <w:p w14:paraId="4D7AA866">
      <w:pPr>
        <w:spacing w:line="213" w:lineRule="exact"/>
        <w:rPr>
          <w:rFonts w:ascii="Arial"/>
          <w:sz w:val="18"/>
        </w:rPr>
      </w:pPr>
    </w:p>
    <w:p w14:paraId="69D7EBD3">
      <w:pPr>
        <w:spacing w:line="213" w:lineRule="exact"/>
        <w:rPr>
          <w:rFonts w:ascii="Arial" w:hAnsi="Arial" w:eastAsia="Arial" w:cs="Arial"/>
          <w:sz w:val="18"/>
          <w:szCs w:val="18"/>
        </w:rPr>
        <w:sectPr>
          <w:footerReference r:id="rId129" w:type="default"/>
          <w:pgSz w:w="16770" w:h="11850"/>
          <w:pgMar w:top="1007" w:right="1744" w:bottom="1631" w:left="1724" w:header="0" w:footer="1257" w:gutter="0"/>
          <w:cols w:space="720" w:num="1"/>
        </w:sectPr>
      </w:pPr>
    </w:p>
    <w:p w14:paraId="05B6CBF3">
      <w:pPr>
        <w:spacing w:line="265" w:lineRule="auto"/>
        <w:rPr>
          <w:rFonts w:ascii="Arial"/>
          <w:sz w:val="21"/>
        </w:rPr>
      </w:pPr>
    </w:p>
    <w:p w14:paraId="57242623">
      <w:pPr>
        <w:spacing w:line="266" w:lineRule="auto"/>
        <w:rPr>
          <w:rFonts w:ascii="Arial"/>
          <w:sz w:val="21"/>
        </w:rPr>
      </w:pPr>
    </w:p>
    <w:p w14:paraId="5F238FE5">
      <w:pPr>
        <w:spacing w:before="42" w:line="200" w:lineRule="auto"/>
        <w:ind w:left="9454" w:right="1690" w:hanging="190"/>
        <w:rPr>
          <w:rFonts w:ascii="宋体" w:hAnsi="宋体" w:eastAsia="宋体" w:cs="宋体"/>
          <w:sz w:val="12"/>
          <w:szCs w:val="12"/>
        </w:rPr>
      </w:pPr>
      <w:r>
        <w:rPr>
          <w:rFonts w:ascii="LiSu" w:hAnsi="LiSu" w:eastAsia="LiSu" w:cs="LiSu"/>
          <w:spacing w:val="-1"/>
          <w:sz w:val="13"/>
          <w:szCs w:val="13"/>
        </w:rPr>
        <w:t>财决公开07表</w:t>
      </w:r>
      <w:r>
        <w:rPr>
          <w:rFonts w:ascii="宋体" w:hAnsi="宋体" w:eastAsia="宋体" w:cs="宋体"/>
          <w:spacing w:val="-2"/>
          <w:sz w:val="12"/>
          <w:szCs w:val="12"/>
        </w:rPr>
        <w:t>单位：万元</w:t>
      </w:r>
    </w:p>
    <w:p w14:paraId="1527EF32">
      <w:pPr>
        <w:spacing w:line="46" w:lineRule="exact"/>
      </w:pPr>
    </w:p>
    <w:tbl>
      <w:tblPr>
        <w:tblStyle w:val="7"/>
        <w:tblW w:w="8260" w:type="dxa"/>
        <w:tblInd w:w="18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500"/>
        <w:gridCol w:w="499"/>
        <w:gridCol w:w="490"/>
        <w:gridCol w:w="499"/>
        <w:gridCol w:w="530"/>
        <w:gridCol w:w="519"/>
        <w:gridCol w:w="529"/>
        <w:gridCol w:w="519"/>
        <w:gridCol w:w="519"/>
        <w:gridCol w:w="529"/>
        <w:gridCol w:w="529"/>
        <w:gridCol w:w="519"/>
        <w:gridCol w:w="530"/>
        <w:gridCol w:w="519"/>
        <w:gridCol w:w="535"/>
      </w:tblGrid>
      <w:tr w14:paraId="7E2D13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3013" w:type="dxa"/>
            <w:gridSpan w:val="6"/>
            <w:shd w:val="clear" w:color="auto" w:fill="D0D0D0"/>
            <w:vAlign w:val="top"/>
          </w:tcPr>
          <w:p w14:paraId="6C850083">
            <w:pPr>
              <w:pStyle w:val="8"/>
              <w:spacing w:before="30" w:line="215" w:lineRule="auto"/>
              <w:ind w:left="1145"/>
              <w:rPr>
                <w:sz w:val="14"/>
                <w:szCs w:val="14"/>
              </w:rPr>
            </w:pPr>
            <w:bookmarkStart w:id="71" w:name="bookmark51"/>
            <w:bookmarkEnd w:id="71"/>
            <w:r>
              <w:rPr>
                <w:spacing w:val="-1"/>
                <w:sz w:val="14"/>
                <w:szCs w:val="14"/>
              </w:rPr>
              <w:t>对企业补助</w:t>
            </w:r>
          </w:p>
        </w:tc>
        <w:tc>
          <w:tcPr>
            <w:tcW w:w="2086" w:type="dxa"/>
            <w:gridSpan w:val="4"/>
            <w:shd w:val="clear" w:color="auto" w:fill="C8C8C8"/>
            <w:vAlign w:val="top"/>
          </w:tcPr>
          <w:p w14:paraId="756C735D">
            <w:pPr>
              <w:pStyle w:val="8"/>
              <w:spacing w:before="30" w:line="216" w:lineRule="auto"/>
              <w:ind w:left="38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对社会保障基金补助</w:t>
            </w:r>
          </w:p>
        </w:tc>
        <w:tc>
          <w:tcPr>
            <w:tcW w:w="3161" w:type="dxa"/>
            <w:gridSpan w:val="6"/>
            <w:shd w:val="clear" w:color="auto" w:fill="CCCCCC"/>
            <w:vAlign w:val="top"/>
          </w:tcPr>
          <w:p w14:paraId="14BDEF24">
            <w:pPr>
              <w:pStyle w:val="8"/>
              <w:spacing w:before="30" w:line="215" w:lineRule="auto"/>
              <w:ind w:left="1305"/>
              <w:rPr>
                <w:sz w:val="14"/>
                <w:szCs w:val="14"/>
              </w:rPr>
            </w:pPr>
            <w:r>
              <w:rPr>
                <w:spacing w:val="4"/>
                <w:sz w:val="14"/>
                <w:szCs w:val="14"/>
              </w:rPr>
              <w:t>其他支出</w:t>
            </w:r>
          </w:p>
        </w:tc>
      </w:tr>
      <w:tr w14:paraId="620540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495" w:type="dxa"/>
            <w:shd w:val="clear" w:color="auto" w:fill="D8D8D8"/>
            <w:vAlign w:val="top"/>
          </w:tcPr>
          <w:p w14:paraId="09F7930C">
            <w:pPr>
              <w:pStyle w:val="8"/>
              <w:spacing w:before="207" w:line="221" w:lineRule="auto"/>
              <w:ind w:left="9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小计</w:t>
            </w:r>
          </w:p>
        </w:tc>
        <w:tc>
          <w:tcPr>
            <w:tcW w:w="500" w:type="dxa"/>
            <w:shd w:val="clear" w:color="auto" w:fill="D0D0D0"/>
            <w:vAlign w:val="top"/>
          </w:tcPr>
          <w:p w14:paraId="23220B8E">
            <w:pPr>
              <w:pStyle w:val="8"/>
              <w:spacing w:before="125" w:line="203" w:lineRule="auto"/>
              <w:ind w:left="30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资本金</w:t>
            </w:r>
          </w:p>
          <w:p w14:paraId="6922449D">
            <w:pPr>
              <w:pStyle w:val="8"/>
              <w:spacing w:line="223" w:lineRule="auto"/>
              <w:ind w:left="10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注入</w:t>
            </w:r>
          </w:p>
        </w:tc>
        <w:tc>
          <w:tcPr>
            <w:tcW w:w="499" w:type="dxa"/>
            <w:shd w:val="clear" w:color="auto" w:fill="707070"/>
            <w:vAlign w:val="top"/>
          </w:tcPr>
          <w:p w14:paraId="7CC23A67">
            <w:pPr>
              <w:pStyle w:val="8"/>
              <w:spacing w:before="6" w:line="200" w:lineRule="auto"/>
              <w:ind w:left="3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政府投</w:t>
            </w:r>
          </w:p>
          <w:p w14:paraId="005D6E8C">
            <w:pPr>
              <w:pStyle w:val="8"/>
              <w:spacing w:line="214" w:lineRule="auto"/>
              <w:ind w:left="30" w:right="44"/>
              <w:rPr>
                <w:sz w:val="14"/>
                <w:szCs w:val="14"/>
              </w:rPr>
            </w:pPr>
            <w:r>
              <w:rPr>
                <w:color w:val="FFFFFF"/>
                <w:spacing w:val="-4"/>
                <w:sz w:val="14"/>
                <w:szCs w:val="14"/>
              </w:rPr>
              <w:t>资基金</w:t>
            </w:r>
            <w:r>
              <w:rPr>
                <w:color w:val="FFFFFF"/>
                <w:spacing w:val="-2"/>
                <w:sz w:val="14"/>
                <w:szCs w:val="14"/>
              </w:rPr>
              <w:t>股权</w:t>
            </w:r>
            <w:r>
              <w:rPr>
                <w:rFonts w:hint="eastAsia"/>
                <w:color w:val="FFFFFF"/>
                <w:spacing w:val="-2"/>
                <w:sz w:val="14"/>
                <w:szCs w:val="14"/>
                <w:lang w:eastAsia="zh-CN"/>
              </w:rPr>
              <w:t>投资</w:t>
            </w:r>
          </w:p>
        </w:tc>
        <w:tc>
          <w:tcPr>
            <w:tcW w:w="490" w:type="dxa"/>
            <w:shd w:val="clear" w:color="auto" w:fill="CCCCCC"/>
            <w:vAlign w:val="top"/>
          </w:tcPr>
          <w:p w14:paraId="5809CFC6">
            <w:pPr>
              <w:pStyle w:val="8"/>
              <w:spacing w:before="117" w:line="228" w:lineRule="auto"/>
              <w:ind w:left="161" w:right="28" w:hanging="140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</w:rPr>
              <w:t>费用补</w:t>
            </w:r>
            <w:r>
              <w:rPr>
                <w:sz w:val="14"/>
                <w:szCs w:val="14"/>
              </w:rPr>
              <w:t>贴</w:t>
            </w:r>
          </w:p>
        </w:tc>
        <w:tc>
          <w:tcPr>
            <w:tcW w:w="499" w:type="dxa"/>
            <w:shd w:val="clear" w:color="auto" w:fill="CCCCCC"/>
            <w:vAlign w:val="top"/>
          </w:tcPr>
          <w:p w14:paraId="7C010E6A">
            <w:pPr>
              <w:pStyle w:val="8"/>
              <w:spacing w:before="116" w:line="215" w:lineRule="auto"/>
              <w:ind w:left="170" w:right="44" w:hanging="140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利息补</w:t>
            </w:r>
            <w:r>
              <w:rPr>
                <w:sz w:val="14"/>
                <w:szCs w:val="14"/>
              </w:rPr>
              <w:t>贴</w:t>
            </w:r>
          </w:p>
        </w:tc>
        <w:tc>
          <w:tcPr>
            <w:tcW w:w="530" w:type="dxa"/>
            <w:shd w:val="clear" w:color="auto" w:fill="CCCCCC"/>
            <w:vAlign w:val="top"/>
          </w:tcPr>
          <w:p w14:paraId="378D3725">
            <w:pPr>
              <w:pStyle w:val="8"/>
              <w:spacing w:before="46" w:line="216" w:lineRule="auto"/>
              <w:ind w:left="42" w:right="6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其他对企业</w:t>
            </w:r>
            <w:r>
              <w:rPr>
                <w:rFonts w:hint="eastAsia"/>
                <w:spacing w:val="-3"/>
                <w:sz w:val="14"/>
                <w:szCs w:val="14"/>
                <w:lang w:eastAsia="zh-CN"/>
              </w:rPr>
              <w:t>补贴</w:t>
            </w:r>
          </w:p>
        </w:tc>
        <w:tc>
          <w:tcPr>
            <w:tcW w:w="519" w:type="dxa"/>
            <w:shd w:val="clear" w:color="auto" w:fill="C8C8C8"/>
            <w:vAlign w:val="top"/>
          </w:tcPr>
          <w:p w14:paraId="3ACA153F">
            <w:pPr>
              <w:pStyle w:val="8"/>
              <w:spacing w:before="207" w:line="221" w:lineRule="auto"/>
              <w:ind w:left="111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小计</w:t>
            </w:r>
          </w:p>
        </w:tc>
        <w:tc>
          <w:tcPr>
            <w:tcW w:w="529" w:type="dxa"/>
            <w:shd w:val="clear" w:color="auto" w:fill="C4C4C4"/>
            <w:vAlign w:val="top"/>
          </w:tcPr>
          <w:p w14:paraId="5C15D89A">
            <w:pPr>
              <w:pStyle w:val="8"/>
              <w:spacing w:before="65" w:line="206" w:lineRule="auto"/>
              <w:ind w:left="43" w:right="60"/>
              <w:jc w:val="both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对社会</w:t>
            </w:r>
            <w:r>
              <w:rPr>
                <w:spacing w:val="-3"/>
                <w:sz w:val="14"/>
                <w:szCs w:val="14"/>
              </w:rPr>
              <w:t>保险基金补助</w:t>
            </w:r>
          </w:p>
        </w:tc>
        <w:tc>
          <w:tcPr>
            <w:tcW w:w="519" w:type="dxa"/>
            <w:shd w:val="clear" w:color="auto" w:fill="686868"/>
            <w:vAlign w:val="top"/>
          </w:tcPr>
          <w:p w14:paraId="0365C6D0">
            <w:pPr>
              <w:pStyle w:val="8"/>
              <w:spacing w:before="6" w:line="197" w:lineRule="auto"/>
              <w:ind w:left="4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补充全</w:t>
            </w:r>
          </w:p>
          <w:p w14:paraId="1186F1C7">
            <w:pPr>
              <w:pStyle w:val="8"/>
              <w:spacing w:before="1" w:line="208" w:lineRule="auto"/>
              <w:ind w:left="43" w:right="38"/>
              <w:rPr>
                <w:sz w:val="14"/>
                <w:szCs w:val="14"/>
              </w:rPr>
            </w:pPr>
            <w:r>
              <w:rPr>
                <w:color w:val="FFFFFF"/>
                <w:spacing w:val="2"/>
                <w:sz w:val="14"/>
                <w:szCs w:val="14"/>
              </w:rPr>
              <w:t>社会</w:t>
            </w:r>
            <w:r>
              <w:rPr>
                <w:color w:val="FFFFFF"/>
                <w:spacing w:val="-2"/>
                <w:sz w:val="14"/>
                <w:szCs w:val="14"/>
              </w:rPr>
              <w:t>保障基</w:t>
            </w:r>
          </w:p>
        </w:tc>
        <w:tc>
          <w:tcPr>
            <w:tcW w:w="519" w:type="dxa"/>
            <w:shd w:val="clear" w:color="auto" w:fill="888888"/>
            <w:vAlign w:val="top"/>
          </w:tcPr>
          <w:p w14:paraId="2749C0F4">
            <w:pPr>
              <w:pStyle w:val="8"/>
              <w:spacing w:before="5" w:line="219" w:lineRule="auto"/>
              <w:ind w:left="4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对机关</w:t>
            </w:r>
          </w:p>
          <w:p w14:paraId="29E01AE3">
            <w:pPr>
              <w:pStyle w:val="8"/>
              <w:spacing w:before="5" w:line="197" w:lineRule="auto"/>
              <w:ind w:left="45"/>
              <w:rPr>
                <w:sz w:val="14"/>
                <w:szCs w:val="14"/>
              </w:rPr>
            </w:pPr>
            <w:r>
              <w:rPr>
                <w:color w:val="FFFFFF"/>
                <w:spacing w:val="-2"/>
                <w:sz w:val="14"/>
                <w:szCs w:val="14"/>
              </w:rPr>
              <w:t>事业单</w:t>
            </w:r>
          </w:p>
          <w:p w14:paraId="79ED3D01">
            <w:pPr>
              <w:pStyle w:val="8"/>
              <w:spacing w:line="197" w:lineRule="exact"/>
              <w:ind w:left="55"/>
              <w:rPr>
                <w:sz w:val="12"/>
                <w:szCs w:val="12"/>
              </w:rPr>
            </w:pPr>
            <w:r>
              <w:fldChar w:fldCharType="begin"/>
            </w:r>
            <w:r>
              <w:instrText xml:space="preserve">EQ\*jc3\*hps12\o\al(\s\up 1(</w:instrText>
            </w:r>
            <w:r>
              <w:rPr>
                <w:color w:val="FFFFFF"/>
                <w:w w:val="96"/>
                <w:position w:val="2"/>
                <w:sz w:val="12"/>
                <w:szCs w:val="12"/>
              </w:rPr>
              <w:instrText xml:space="preserve">位</w:instrText>
            </w:r>
            <w:r>
              <w:instrText xml:space="preserve">),</w:instrText>
            </w:r>
            <w:r>
              <w:rPr>
                <w:color w:val="FFFFFF"/>
                <w:w w:val="120"/>
                <w:position w:val="-4"/>
                <w:sz w:val="8"/>
                <w:szCs w:val="8"/>
              </w:rPr>
              <w:instrText xml:space="preserve">年</w:instrText>
            </w:r>
            <w:r>
              <w:instrText xml:space="preserve">)</w:instrText>
            </w:r>
            <w:r>
              <w:fldChar w:fldCharType="end"/>
            </w:r>
            <w:r>
              <w:fldChar w:fldCharType="begin"/>
            </w:r>
            <w:r>
              <w:instrText xml:space="preserve">EQ\*jc3\*hps12\o\al(\s\up 1(</w:instrText>
            </w:r>
            <w:r>
              <w:rPr>
                <w:color w:val="FFFFFF"/>
                <w:w w:val="116"/>
                <w:position w:val="2"/>
                <w:sz w:val="12"/>
                <w:szCs w:val="12"/>
              </w:rPr>
              <w:instrText xml:space="preserve">职</w:instrText>
            </w:r>
            <w:r>
              <w:instrText xml:space="preserve">),</w:instrText>
            </w:r>
            <w:r>
              <w:rPr>
                <w:color w:val="FFFFFF"/>
                <w:w w:val="93"/>
                <w:position w:val="-4"/>
                <w:sz w:val="8"/>
                <w:szCs w:val="8"/>
              </w:rPr>
              <w:instrText xml:space="preserve">△n</w:instrText>
            </w:r>
            <w:r>
              <w:instrText xml:space="preserve">)</w:instrText>
            </w:r>
            <w:r>
              <w:fldChar w:fldCharType="end"/>
            </w:r>
            <w:r>
              <w:rPr>
                <w:color w:val="FFFFFF"/>
                <w:spacing w:val="19"/>
                <w:position w:val="4"/>
                <w:sz w:val="12"/>
                <w:szCs w:val="12"/>
              </w:rPr>
              <w:t>业</w:t>
            </w:r>
          </w:p>
        </w:tc>
        <w:tc>
          <w:tcPr>
            <w:tcW w:w="529" w:type="dxa"/>
            <w:shd w:val="clear" w:color="auto" w:fill="C7C7C7"/>
            <w:vAlign w:val="top"/>
          </w:tcPr>
          <w:p w14:paraId="6CC9B385">
            <w:pPr>
              <w:pStyle w:val="8"/>
              <w:spacing w:before="207" w:line="221" w:lineRule="auto"/>
              <w:ind w:left="11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小计</w:t>
            </w:r>
          </w:p>
        </w:tc>
        <w:tc>
          <w:tcPr>
            <w:tcW w:w="529" w:type="dxa"/>
            <w:shd w:val="clear" w:color="auto" w:fill="C4C4C4"/>
            <w:vAlign w:val="top"/>
          </w:tcPr>
          <w:p w14:paraId="10B85E47">
            <w:pPr>
              <w:pStyle w:val="8"/>
              <w:spacing w:before="46" w:line="212" w:lineRule="auto"/>
              <w:ind w:left="46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国家赔</w:t>
            </w:r>
          </w:p>
          <w:p w14:paraId="796CF968">
            <w:pPr>
              <w:pStyle w:val="8"/>
              <w:spacing w:line="211" w:lineRule="auto"/>
              <w:ind w:left="46"/>
              <w:rPr>
                <w:sz w:val="14"/>
                <w:szCs w:val="14"/>
              </w:rPr>
            </w:pPr>
            <w:r>
              <w:rPr>
                <w:spacing w:val="5"/>
                <w:sz w:val="14"/>
                <w:szCs w:val="14"/>
              </w:rPr>
              <w:t>偿费用</w:t>
            </w:r>
          </w:p>
          <w:p w14:paraId="13FED1B8">
            <w:pPr>
              <w:pStyle w:val="8"/>
              <w:spacing w:line="220" w:lineRule="auto"/>
              <w:ind w:left="117"/>
              <w:rPr>
                <w:sz w:val="14"/>
                <w:szCs w:val="14"/>
              </w:rPr>
            </w:pPr>
            <w:r>
              <w:rPr>
                <w:spacing w:val="8"/>
                <w:sz w:val="14"/>
                <w:szCs w:val="14"/>
              </w:rPr>
              <w:t>支出</w:t>
            </w:r>
          </w:p>
        </w:tc>
        <w:tc>
          <w:tcPr>
            <w:tcW w:w="519" w:type="dxa"/>
            <w:shd w:val="clear" w:color="auto" w:fill="787878"/>
            <w:vAlign w:val="top"/>
          </w:tcPr>
          <w:p w14:paraId="5BC9DFAC">
            <w:pPr>
              <w:pStyle w:val="8"/>
              <w:spacing w:before="8" w:line="198" w:lineRule="auto"/>
              <w:ind w:left="48" w:right="45"/>
              <w:jc w:val="both"/>
              <w:rPr>
                <w:sz w:val="14"/>
                <w:szCs w:val="14"/>
              </w:rPr>
            </w:pPr>
            <w:r>
              <w:rPr>
                <w:color w:val="FFFFFF"/>
                <w:spacing w:val="-2"/>
                <w:sz w:val="14"/>
                <w:szCs w:val="14"/>
              </w:rPr>
              <w:t>对民间非营利</w:t>
            </w:r>
          </w:p>
          <w:p w14:paraId="2C33AE5C">
            <w:pPr>
              <w:pStyle w:val="8"/>
              <w:spacing w:line="225" w:lineRule="exact"/>
              <w:ind w:left="48"/>
            </w:pPr>
            <w:r>
              <w:fldChar w:fldCharType="begin"/>
            </w:r>
            <w:r>
              <w:instrText xml:space="preserve">EQ\*jc3\*hps14\o\al(\s\up 1(</w:instrText>
            </w:r>
            <w:r>
              <w:rPr>
                <w:w w:val="94"/>
                <w:position w:val="4"/>
                <w:sz w:val="14"/>
                <w:szCs w:val="14"/>
              </w:rPr>
              <w:instrText xml:space="preserve">组</w:instrText>
            </w:r>
            <w:r>
              <w:instrText xml:space="preserve">),</w:instrText>
            </w:r>
            <w:r>
              <w:rPr>
                <w:color w:val="FFFFFF"/>
                <w:w w:val="97"/>
                <w:position w:val="-2"/>
                <w:sz w:val="9"/>
                <w:szCs w:val="9"/>
              </w:rPr>
              <w:instrText xml:space="preserve">m</w:instrText>
            </w:r>
            <w:r>
              <w:instrText xml:space="preserve">)</w:instrText>
            </w:r>
            <w:r>
              <w:fldChar w:fldCharType="end"/>
            </w:r>
            <w:r>
              <w:fldChar w:fldCharType="begin"/>
            </w:r>
            <w:r>
              <w:instrText xml:space="preserve">EQ\*jc3\*hps14\o\al(\s\up 1(</w:instrText>
            </w:r>
            <w:r>
              <w:rPr>
                <w:position w:val="4"/>
                <w:sz w:val="14"/>
                <w:szCs w:val="14"/>
              </w:rPr>
              <w:instrText xml:space="preserve">织</w:instrText>
            </w:r>
            <w:r>
              <w:instrText xml:space="preserve">),</w:instrText>
            </w:r>
            <w:r>
              <w:rPr>
                <w:color w:val="FFFFFF"/>
                <w:w w:val="112"/>
                <w:position w:val="-2"/>
                <w:sz w:val="9"/>
                <w:szCs w:val="9"/>
              </w:rPr>
              <w:instrText xml:space="preserve">合</w:instrText>
            </w:r>
            <w:r>
              <w:instrText xml:space="preserve">)</w:instrText>
            </w:r>
            <w:r>
              <w:fldChar w:fldCharType="end"/>
            </w:r>
            <w:r>
              <w:fldChar w:fldCharType="begin"/>
            </w:r>
            <w:r>
              <w:instrText xml:space="preserve">EQ\*jc3\*hps14\o\al(\s\up 1(</w:instrText>
            </w:r>
            <w:r>
              <w:rPr>
                <w:position w:val="4"/>
                <w:sz w:val="14"/>
                <w:szCs w:val="14"/>
              </w:rPr>
              <w:instrText xml:space="preserve">和</w:instrText>
            </w:r>
            <w:r>
              <w:instrText xml:space="preserve">),</w:instrText>
            </w:r>
            <w:r>
              <w:rPr>
                <w:color w:val="FFFFFF"/>
                <w:w w:val="167"/>
                <w:position w:val="-2"/>
                <w:sz w:val="9"/>
                <w:szCs w:val="9"/>
              </w:rPr>
              <w:instrText xml:space="preserve">姓</w:instrText>
            </w:r>
            <w:r>
              <w:instrText xml:space="preserve">)</w:instrText>
            </w:r>
            <w:r>
              <w:fldChar w:fldCharType="end"/>
            </w:r>
          </w:p>
        </w:tc>
        <w:tc>
          <w:tcPr>
            <w:tcW w:w="530" w:type="dxa"/>
            <w:shd w:val="clear" w:color="auto" w:fill="C8C8C8"/>
            <w:vAlign w:val="top"/>
          </w:tcPr>
          <w:p w14:paraId="456AAAA2">
            <w:pPr>
              <w:pStyle w:val="8"/>
              <w:spacing w:before="127" w:line="220" w:lineRule="auto"/>
              <w:ind w:left="4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经营性</w:t>
            </w:r>
          </w:p>
          <w:p w14:paraId="03F5A52D">
            <w:pPr>
              <w:pStyle w:val="8"/>
              <w:spacing w:before="3" w:line="220" w:lineRule="auto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赠与</w:t>
            </w:r>
          </w:p>
        </w:tc>
        <w:tc>
          <w:tcPr>
            <w:tcW w:w="519" w:type="dxa"/>
            <w:shd w:val="clear" w:color="auto" w:fill="C8C8C8"/>
            <w:vAlign w:val="top"/>
          </w:tcPr>
          <w:p w14:paraId="24E7F5F4">
            <w:pPr>
              <w:pStyle w:val="8"/>
              <w:spacing w:before="125" w:line="219" w:lineRule="auto"/>
              <w:ind w:left="49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资本</w:t>
            </w:r>
            <w:r>
              <w:rPr>
                <w:rFonts w:hint="eastAsia"/>
                <w:spacing w:val="-3"/>
                <w:sz w:val="14"/>
                <w:szCs w:val="14"/>
                <w:lang w:eastAsia="zh-CN"/>
              </w:rPr>
              <w:t>赠予</w:t>
            </w:r>
          </w:p>
          <w:p w14:paraId="2300C270">
            <w:pPr>
              <w:pStyle w:val="8"/>
              <w:spacing w:before="5" w:line="220" w:lineRule="auto"/>
              <w:ind w:left="11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眉与</w:t>
            </w:r>
          </w:p>
        </w:tc>
        <w:tc>
          <w:tcPr>
            <w:tcW w:w="535" w:type="dxa"/>
            <w:shd w:val="clear" w:color="auto" w:fill="D0D0D0"/>
            <w:vAlign w:val="top"/>
          </w:tcPr>
          <w:p w14:paraId="6219E455">
            <w:pPr>
              <w:pStyle w:val="8"/>
              <w:spacing w:before="127" w:line="225" w:lineRule="auto"/>
              <w:ind w:left="189" w:right="60" w:hanging="139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其他支</w:t>
            </w:r>
            <w:r>
              <w:rPr>
                <w:sz w:val="14"/>
                <w:szCs w:val="14"/>
              </w:rPr>
              <w:t>出</w:t>
            </w:r>
          </w:p>
        </w:tc>
      </w:tr>
      <w:tr w14:paraId="60658C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495" w:type="dxa"/>
            <w:shd w:val="clear" w:color="auto" w:fill="D8D8D8"/>
            <w:vAlign w:val="top"/>
          </w:tcPr>
          <w:p w14:paraId="0ACF3857">
            <w:pPr>
              <w:pStyle w:val="8"/>
              <w:spacing w:before="64" w:line="166" w:lineRule="auto"/>
              <w:ind w:left="16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95</w:t>
            </w:r>
          </w:p>
        </w:tc>
        <w:tc>
          <w:tcPr>
            <w:tcW w:w="500" w:type="dxa"/>
            <w:shd w:val="clear" w:color="auto" w:fill="D0D0D0"/>
            <w:vAlign w:val="top"/>
          </w:tcPr>
          <w:p w14:paraId="2A855258">
            <w:pPr>
              <w:pStyle w:val="8"/>
              <w:spacing w:before="64" w:line="166" w:lineRule="auto"/>
              <w:ind w:left="1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96</w:t>
            </w:r>
          </w:p>
        </w:tc>
        <w:tc>
          <w:tcPr>
            <w:tcW w:w="499" w:type="dxa"/>
            <w:shd w:val="clear" w:color="auto" w:fill="D0D0D0"/>
            <w:vAlign w:val="top"/>
          </w:tcPr>
          <w:p w14:paraId="0458AB48">
            <w:pPr>
              <w:pStyle w:val="8"/>
              <w:spacing w:before="64" w:line="166" w:lineRule="auto"/>
              <w:ind w:left="17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97</w:t>
            </w:r>
          </w:p>
        </w:tc>
        <w:tc>
          <w:tcPr>
            <w:tcW w:w="490" w:type="dxa"/>
            <w:shd w:val="clear" w:color="auto" w:fill="CCCCCC"/>
            <w:vAlign w:val="top"/>
          </w:tcPr>
          <w:p w14:paraId="268D8130">
            <w:pPr>
              <w:pStyle w:val="8"/>
              <w:spacing w:before="64" w:line="166" w:lineRule="auto"/>
              <w:ind w:left="16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98</w:t>
            </w:r>
          </w:p>
        </w:tc>
        <w:tc>
          <w:tcPr>
            <w:tcW w:w="499" w:type="dxa"/>
            <w:shd w:val="clear" w:color="auto" w:fill="CCCCCC"/>
            <w:vAlign w:val="top"/>
          </w:tcPr>
          <w:p w14:paraId="1A729448">
            <w:pPr>
              <w:pStyle w:val="8"/>
              <w:spacing w:before="64" w:line="166" w:lineRule="auto"/>
              <w:ind w:left="17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99</w:t>
            </w:r>
          </w:p>
        </w:tc>
        <w:tc>
          <w:tcPr>
            <w:tcW w:w="530" w:type="dxa"/>
            <w:shd w:val="clear" w:color="auto" w:fill="CCCCCC"/>
            <w:vAlign w:val="top"/>
          </w:tcPr>
          <w:p w14:paraId="273C93B0">
            <w:pPr>
              <w:pStyle w:val="8"/>
              <w:spacing w:before="63" w:line="167" w:lineRule="auto"/>
              <w:ind w:left="15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100</w:t>
            </w:r>
          </w:p>
        </w:tc>
        <w:tc>
          <w:tcPr>
            <w:tcW w:w="519" w:type="dxa"/>
            <w:shd w:val="clear" w:color="auto" w:fill="CBCBCB"/>
            <w:vAlign w:val="top"/>
          </w:tcPr>
          <w:p w14:paraId="024A1EB1">
            <w:pPr>
              <w:pStyle w:val="8"/>
              <w:spacing w:before="63" w:line="167" w:lineRule="auto"/>
              <w:ind w:left="141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101</w:t>
            </w:r>
          </w:p>
        </w:tc>
        <w:tc>
          <w:tcPr>
            <w:tcW w:w="529" w:type="dxa"/>
            <w:shd w:val="clear" w:color="auto" w:fill="C4C4C4"/>
            <w:vAlign w:val="top"/>
          </w:tcPr>
          <w:p w14:paraId="34841063">
            <w:pPr>
              <w:pStyle w:val="8"/>
              <w:spacing w:before="63" w:line="167" w:lineRule="auto"/>
              <w:ind w:left="153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102</w:t>
            </w:r>
          </w:p>
        </w:tc>
        <w:tc>
          <w:tcPr>
            <w:tcW w:w="519" w:type="dxa"/>
            <w:shd w:val="clear" w:color="auto" w:fill="C8C8C8"/>
            <w:vAlign w:val="top"/>
          </w:tcPr>
          <w:p w14:paraId="084FC134">
            <w:pPr>
              <w:pStyle w:val="8"/>
              <w:spacing w:before="63" w:line="167" w:lineRule="auto"/>
              <w:ind w:left="144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103</w:t>
            </w:r>
          </w:p>
        </w:tc>
        <w:tc>
          <w:tcPr>
            <w:tcW w:w="519" w:type="dxa"/>
            <w:shd w:val="clear" w:color="auto" w:fill="C8C8C8"/>
            <w:vAlign w:val="top"/>
          </w:tcPr>
          <w:p w14:paraId="224779FB">
            <w:pPr>
              <w:pStyle w:val="8"/>
              <w:spacing w:before="63" w:line="167" w:lineRule="auto"/>
              <w:ind w:left="144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104</w:t>
            </w:r>
          </w:p>
        </w:tc>
        <w:tc>
          <w:tcPr>
            <w:tcW w:w="529" w:type="dxa"/>
            <w:shd w:val="clear" w:color="auto" w:fill="C4C4C4"/>
            <w:vAlign w:val="top"/>
          </w:tcPr>
          <w:p w14:paraId="63327E81">
            <w:pPr>
              <w:pStyle w:val="8"/>
              <w:spacing w:before="63" w:line="167" w:lineRule="auto"/>
              <w:ind w:left="156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105</w:t>
            </w:r>
          </w:p>
        </w:tc>
        <w:tc>
          <w:tcPr>
            <w:tcW w:w="529" w:type="dxa"/>
            <w:shd w:val="clear" w:color="auto" w:fill="C4C4C4"/>
            <w:vAlign w:val="top"/>
          </w:tcPr>
          <w:p w14:paraId="55BABF7A">
            <w:pPr>
              <w:pStyle w:val="8"/>
              <w:spacing w:before="63" w:line="167" w:lineRule="auto"/>
              <w:ind w:left="157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106</w:t>
            </w:r>
          </w:p>
        </w:tc>
        <w:tc>
          <w:tcPr>
            <w:tcW w:w="519" w:type="dxa"/>
            <w:shd w:val="clear" w:color="auto" w:fill="C8C8C8"/>
            <w:vAlign w:val="top"/>
          </w:tcPr>
          <w:p w14:paraId="51F1FC3C">
            <w:pPr>
              <w:pStyle w:val="8"/>
              <w:spacing w:before="63" w:line="167" w:lineRule="auto"/>
              <w:ind w:left="148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107</w:t>
            </w:r>
          </w:p>
        </w:tc>
        <w:tc>
          <w:tcPr>
            <w:tcW w:w="530" w:type="dxa"/>
            <w:shd w:val="clear" w:color="auto" w:fill="C8C8C8"/>
            <w:vAlign w:val="top"/>
          </w:tcPr>
          <w:p w14:paraId="1636E9C6">
            <w:pPr>
              <w:pStyle w:val="8"/>
              <w:spacing w:before="63" w:line="167" w:lineRule="auto"/>
              <w:ind w:left="158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108</w:t>
            </w:r>
          </w:p>
        </w:tc>
        <w:tc>
          <w:tcPr>
            <w:tcW w:w="519" w:type="dxa"/>
            <w:shd w:val="clear" w:color="auto" w:fill="CCCCCC"/>
            <w:vAlign w:val="top"/>
          </w:tcPr>
          <w:p w14:paraId="0ADEB249">
            <w:pPr>
              <w:pStyle w:val="8"/>
              <w:spacing w:before="63" w:line="167" w:lineRule="auto"/>
              <w:ind w:left="149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109</w:t>
            </w:r>
          </w:p>
        </w:tc>
        <w:tc>
          <w:tcPr>
            <w:tcW w:w="535" w:type="dxa"/>
            <w:shd w:val="clear" w:color="auto" w:fill="D0D0D0"/>
            <w:vAlign w:val="top"/>
          </w:tcPr>
          <w:p w14:paraId="59F73C07">
            <w:pPr>
              <w:pStyle w:val="8"/>
              <w:spacing w:before="63" w:line="167" w:lineRule="auto"/>
              <w:ind w:left="159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110</w:t>
            </w:r>
          </w:p>
        </w:tc>
      </w:tr>
      <w:tr w14:paraId="1A07B1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495" w:type="dxa"/>
            <w:vAlign w:val="top"/>
          </w:tcPr>
          <w:p w14:paraId="22D1902F">
            <w:pPr>
              <w:spacing w:line="180" w:lineRule="exact"/>
              <w:rPr>
                <w:rFonts w:ascii="Arial"/>
                <w:sz w:val="15"/>
              </w:rPr>
            </w:pPr>
          </w:p>
        </w:tc>
        <w:tc>
          <w:tcPr>
            <w:tcW w:w="500" w:type="dxa"/>
            <w:vAlign w:val="top"/>
          </w:tcPr>
          <w:p w14:paraId="12F509E1">
            <w:pPr>
              <w:spacing w:line="180" w:lineRule="exact"/>
              <w:rPr>
                <w:rFonts w:ascii="Arial"/>
                <w:sz w:val="15"/>
              </w:rPr>
            </w:pPr>
          </w:p>
        </w:tc>
        <w:tc>
          <w:tcPr>
            <w:tcW w:w="499" w:type="dxa"/>
            <w:vAlign w:val="top"/>
          </w:tcPr>
          <w:p w14:paraId="2CF28D23">
            <w:pPr>
              <w:spacing w:line="180" w:lineRule="exact"/>
              <w:rPr>
                <w:rFonts w:ascii="Arial"/>
                <w:sz w:val="15"/>
              </w:rPr>
            </w:pPr>
          </w:p>
        </w:tc>
        <w:tc>
          <w:tcPr>
            <w:tcW w:w="490" w:type="dxa"/>
            <w:vAlign w:val="top"/>
          </w:tcPr>
          <w:p w14:paraId="05E19AEF">
            <w:pPr>
              <w:spacing w:line="180" w:lineRule="exact"/>
              <w:rPr>
                <w:rFonts w:ascii="Arial"/>
                <w:sz w:val="15"/>
              </w:rPr>
            </w:pPr>
          </w:p>
        </w:tc>
        <w:tc>
          <w:tcPr>
            <w:tcW w:w="499" w:type="dxa"/>
            <w:vAlign w:val="top"/>
          </w:tcPr>
          <w:p w14:paraId="55208882">
            <w:pPr>
              <w:spacing w:line="180" w:lineRule="exact"/>
              <w:rPr>
                <w:rFonts w:ascii="Arial"/>
                <w:sz w:val="15"/>
              </w:rPr>
            </w:pPr>
          </w:p>
        </w:tc>
        <w:tc>
          <w:tcPr>
            <w:tcW w:w="530" w:type="dxa"/>
            <w:vAlign w:val="top"/>
          </w:tcPr>
          <w:p w14:paraId="0E9BAADB">
            <w:pPr>
              <w:spacing w:line="180" w:lineRule="exact"/>
              <w:rPr>
                <w:rFonts w:ascii="Arial"/>
                <w:sz w:val="15"/>
              </w:rPr>
            </w:pPr>
          </w:p>
        </w:tc>
        <w:tc>
          <w:tcPr>
            <w:tcW w:w="519" w:type="dxa"/>
            <w:vAlign w:val="top"/>
          </w:tcPr>
          <w:p w14:paraId="5A9BE28C">
            <w:pPr>
              <w:spacing w:line="180" w:lineRule="exact"/>
              <w:rPr>
                <w:rFonts w:ascii="Arial"/>
                <w:sz w:val="15"/>
              </w:rPr>
            </w:pPr>
          </w:p>
        </w:tc>
        <w:tc>
          <w:tcPr>
            <w:tcW w:w="529" w:type="dxa"/>
            <w:vAlign w:val="top"/>
          </w:tcPr>
          <w:p w14:paraId="62FBAA3C">
            <w:pPr>
              <w:spacing w:line="180" w:lineRule="exact"/>
              <w:rPr>
                <w:rFonts w:ascii="Arial"/>
                <w:sz w:val="15"/>
              </w:rPr>
            </w:pPr>
          </w:p>
        </w:tc>
        <w:tc>
          <w:tcPr>
            <w:tcW w:w="519" w:type="dxa"/>
            <w:vAlign w:val="top"/>
          </w:tcPr>
          <w:p w14:paraId="456CF1C3">
            <w:pPr>
              <w:spacing w:line="180" w:lineRule="exact"/>
              <w:rPr>
                <w:rFonts w:ascii="Arial"/>
                <w:sz w:val="15"/>
              </w:rPr>
            </w:pPr>
          </w:p>
        </w:tc>
        <w:tc>
          <w:tcPr>
            <w:tcW w:w="519" w:type="dxa"/>
            <w:vAlign w:val="top"/>
          </w:tcPr>
          <w:p w14:paraId="1F73F05A">
            <w:pPr>
              <w:spacing w:line="180" w:lineRule="exact"/>
              <w:rPr>
                <w:rFonts w:ascii="Arial"/>
                <w:sz w:val="15"/>
              </w:rPr>
            </w:pPr>
          </w:p>
        </w:tc>
        <w:tc>
          <w:tcPr>
            <w:tcW w:w="529" w:type="dxa"/>
            <w:vAlign w:val="top"/>
          </w:tcPr>
          <w:p w14:paraId="03C28C14">
            <w:pPr>
              <w:spacing w:line="180" w:lineRule="exact"/>
              <w:rPr>
                <w:rFonts w:ascii="Arial"/>
                <w:sz w:val="15"/>
              </w:rPr>
            </w:pPr>
          </w:p>
        </w:tc>
        <w:tc>
          <w:tcPr>
            <w:tcW w:w="529" w:type="dxa"/>
            <w:vAlign w:val="top"/>
          </w:tcPr>
          <w:p w14:paraId="63483085">
            <w:pPr>
              <w:spacing w:line="180" w:lineRule="exact"/>
              <w:rPr>
                <w:rFonts w:ascii="Arial"/>
                <w:sz w:val="15"/>
              </w:rPr>
            </w:pPr>
          </w:p>
        </w:tc>
        <w:tc>
          <w:tcPr>
            <w:tcW w:w="519" w:type="dxa"/>
            <w:vAlign w:val="top"/>
          </w:tcPr>
          <w:p w14:paraId="5616479A">
            <w:pPr>
              <w:spacing w:line="180" w:lineRule="exact"/>
              <w:rPr>
                <w:rFonts w:ascii="Arial"/>
                <w:sz w:val="15"/>
              </w:rPr>
            </w:pPr>
          </w:p>
        </w:tc>
        <w:tc>
          <w:tcPr>
            <w:tcW w:w="530" w:type="dxa"/>
            <w:vAlign w:val="top"/>
          </w:tcPr>
          <w:p w14:paraId="20ED732A">
            <w:pPr>
              <w:spacing w:line="180" w:lineRule="exact"/>
              <w:rPr>
                <w:rFonts w:ascii="Arial"/>
                <w:sz w:val="15"/>
              </w:rPr>
            </w:pPr>
          </w:p>
        </w:tc>
        <w:tc>
          <w:tcPr>
            <w:tcW w:w="519" w:type="dxa"/>
            <w:vAlign w:val="top"/>
          </w:tcPr>
          <w:p w14:paraId="3758CD50">
            <w:pPr>
              <w:spacing w:line="180" w:lineRule="exact"/>
              <w:rPr>
                <w:rFonts w:ascii="Arial"/>
                <w:sz w:val="15"/>
              </w:rPr>
            </w:pPr>
          </w:p>
        </w:tc>
        <w:tc>
          <w:tcPr>
            <w:tcW w:w="535" w:type="dxa"/>
            <w:vAlign w:val="top"/>
          </w:tcPr>
          <w:p w14:paraId="6321F4AE">
            <w:pPr>
              <w:spacing w:line="180" w:lineRule="exact"/>
              <w:rPr>
                <w:rFonts w:ascii="Arial"/>
                <w:sz w:val="15"/>
              </w:rPr>
            </w:pPr>
          </w:p>
        </w:tc>
      </w:tr>
      <w:tr w14:paraId="3CB450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</w:trPr>
        <w:tc>
          <w:tcPr>
            <w:tcW w:w="495" w:type="dxa"/>
            <w:vAlign w:val="top"/>
          </w:tcPr>
          <w:p w14:paraId="7AF54D11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500" w:type="dxa"/>
            <w:vAlign w:val="top"/>
          </w:tcPr>
          <w:p w14:paraId="3E4B5417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99" w:type="dxa"/>
            <w:vAlign w:val="top"/>
          </w:tcPr>
          <w:p w14:paraId="203FC061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90" w:type="dxa"/>
            <w:vAlign w:val="top"/>
          </w:tcPr>
          <w:p w14:paraId="1F47EECE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99" w:type="dxa"/>
            <w:vAlign w:val="top"/>
          </w:tcPr>
          <w:p w14:paraId="09559860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530" w:type="dxa"/>
            <w:vAlign w:val="top"/>
          </w:tcPr>
          <w:p w14:paraId="2C1A7817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519" w:type="dxa"/>
            <w:vAlign w:val="top"/>
          </w:tcPr>
          <w:p w14:paraId="100C1336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529" w:type="dxa"/>
            <w:vAlign w:val="top"/>
          </w:tcPr>
          <w:p w14:paraId="6AC12C47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519" w:type="dxa"/>
            <w:vAlign w:val="top"/>
          </w:tcPr>
          <w:p w14:paraId="5AE13C8E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519" w:type="dxa"/>
            <w:vAlign w:val="top"/>
          </w:tcPr>
          <w:p w14:paraId="5682073A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529" w:type="dxa"/>
            <w:vAlign w:val="top"/>
          </w:tcPr>
          <w:p w14:paraId="3715012C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529" w:type="dxa"/>
            <w:vAlign w:val="top"/>
          </w:tcPr>
          <w:p w14:paraId="0B150418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519" w:type="dxa"/>
            <w:vAlign w:val="top"/>
          </w:tcPr>
          <w:p w14:paraId="6244BA39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530" w:type="dxa"/>
            <w:vAlign w:val="top"/>
          </w:tcPr>
          <w:p w14:paraId="49CC1420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519" w:type="dxa"/>
            <w:vAlign w:val="top"/>
          </w:tcPr>
          <w:p w14:paraId="253C0586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535" w:type="dxa"/>
            <w:vAlign w:val="top"/>
          </w:tcPr>
          <w:p w14:paraId="7715FC39">
            <w:pPr>
              <w:spacing w:line="169" w:lineRule="exact"/>
              <w:rPr>
                <w:rFonts w:ascii="Arial"/>
                <w:sz w:val="14"/>
              </w:rPr>
            </w:pPr>
          </w:p>
        </w:tc>
      </w:tr>
      <w:tr w14:paraId="4279EE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495" w:type="dxa"/>
            <w:vAlign w:val="top"/>
          </w:tcPr>
          <w:p w14:paraId="5E36BE59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00" w:type="dxa"/>
            <w:vAlign w:val="top"/>
          </w:tcPr>
          <w:p w14:paraId="5FCB4D67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99" w:type="dxa"/>
            <w:vAlign w:val="top"/>
          </w:tcPr>
          <w:p w14:paraId="6B776C34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90" w:type="dxa"/>
            <w:vAlign w:val="top"/>
          </w:tcPr>
          <w:p w14:paraId="38DF7D56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99" w:type="dxa"/>
            <w:vAlign w:val="top"/>
          </w:tcPr>
          <w:p w14:paraId="096800E8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30" w:type="dxa"/>
            <w:vAlign w:val="top"/>
          </w:tcPr>
          <w:p w14:paraId="5BC00CA2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19" w:type="dxa"/>
            <w:vAlign w:val="top"/>
          </w:tcPr>
          <w:p w14:paraId="5B594B5A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29" w:type="dxa"/>
            <w:vAlign w:val="top"/>
          </w:tcPr>
          <w:p w14:paraId="145A34DA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19" w:type="dxa"/>
            <w:vAlign w:val="top"/>
          </w:tcPr>
          <w:p w14:paraId="64D430F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19" w:type="dxa"/>
            <w:vAlign w:val="top"/>
          </w:tcPr>
          <w:p w14:paraId="26895BC5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29" w:type="dxa"/>
            <w:vAlign w:val="top"/>
          </w:tcPr>
          <w:p w14:paraId="19951651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29" w:type="dxa"/>
            <w:vAlign w:val="top"/>
          </w:tcPr>
          <w:p w14:paraId="4830499E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19" w:type="dxa"/>
            <w:vAlign w:val="top"/>
          </w:tcPr>
          <w:p w14:paraId="5C1A63D8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30" w:type="dxa"/>
            <w:vAlign w:val="top"/>
          </w:tcPr>
          <w:p w14:paraId="731E324C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19" w:type="dxa"/>
            <w:vAlign w:val="top"/>
          </w:tcPr>
          <w:p w14:paraId="7AF97AE2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35" w:type="dxa"/>
            <w:vAlign w:val="top"/>
          </w:tcPr>
          <w:p w14:paraId="2031C7CB">
            <w:pPr>
              <w:spacing w:line="160" w:lineRule="exact"/>
              <w:rPr>
                <w:rFonts w:ascii="Arial"/>
                <w:sz w:val="13"/>
              </w:rPr>
            </w:pPr>
          </w:p>
        </w:tc>
      </w:tr>
      <w:tr w14:paraId="73BBF9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495" w:type="dxa"/>
            <w:vAlign w:val="top"/>
          </w:tcPr>
          <w:p w14:paraId="4379BB87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00" w:type="dxa"/>
            <w:vAlign w:val="top"/>
          </w:tcPr>
          <w:p w14:paraId="3C4C74F0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99" w:type="dxa"/>
            <w:vAlign w:val="top"/>
          </w:tcPr>
          <w:p w14:paraId="755A7367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90" w:type="dxa"/>
            <w:vAlign w:val="top"/>
          </w:tcPr>
          <w:p w14:paraId="73FFA629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99" w:type="dxa"/>
            <w:vAlign w:val="top"/>
          </w:tcPr>
          <w:p w14:paraId="17DE8A66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30" w:type="dxa"/>
            <w:vAlign w:val="top"/>
          </w:tcPr>
          <w:p w14:paraId="679627F1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19" w:type="dxa"/>
            <w:vAlign w:val="top"/>
          </w:tcPr>
          <w:p w14:paraId="6549DB58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29" w:type="dxa"/>
            <w:vAlign w:val="top"/>
          </w:tcPr>
          <w:p w14:paraId="2FF7B749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19" w:type="dxa"/>
            <w:vAlign w:val="top"/>
          </w:tcPr>
          <w:p w14:paraId="46646E22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19" w:type="dxa"/>
            <w:vAlign w:val="top"/>
          </w:tcPr>
          <w:p w14:paraId="01C58996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29" w:type="dxa"/>
            <w:vAlign w:val="top"/>
          </w:tcPr>
          <w:p w14:paraId="6193F825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29" w:type="dxa"/>
            <w:vAlign w:val="top"/>
          </w:tcPr>
          <w:p w14:paraId="39989495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19" w:type="dxa"/>
            <w:vAlign w:val="top"/>
          </w:tcPr>
          <w:p w14:paraId="467E20E6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30" w:type="dxa"/>
            <w:vAlign w:val="top"/>
          </w:tcPr>
          <w:p w14:paraId="2D637983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19" w:type="dxa"/>
            <w:vAlign w:val="top"/>
          </w:tcPr>
          <w:p w14:paraId="36F75520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35" w:type="dxa"/>
            <w:vAlign w:val="top"/>
          </w:tcPr>
          <w:p w14:paraId="23A99485">
            <w:pPr>
              <w:spacing w:line="160" w:lineRule="exact"/>
              <w:rPr>
                <w:rFonts w:ascii="Arial"/>
                <w:sz w:val="13"/>
              </w:rPr>
            </w:pPr>
          </w:p>
        </w:tc>
      </w:tr>
      <w:tr w14:paraId="0096BC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</w:trPr>
        <w:tc>
          <w:tcPr>
            <w:tcW w:w="495" w:type="dxa"/>
            <w:vAlign w:val="top"/>
          </w:tcPr>
          <w:p w14:paraId="3C64B0A2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500" w:type="dxa"/>
            <w:vAlign w:val="top"/>
          </w:tcPr>
          <w:p w14:paraId="1D33EB8A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99" w:type="dxa"/>
            <w:vAlign w:val="top"/>
          </w:tcPr>
          <w:p w14:paraId="19D2FB61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90" w:type="dxa"/>
            <w:vAlign w:val="top"/>
          </w:tcPr>
          <w:p w14:paraId="3739C35B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99" w:type="dxa"/>
            <w:vAlign w:val="top"/>
          </w:tcPr>
          <w:p w14:paraId="0EE4327E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530" w:type="dxa"/>
            <w:vAlign w:val="top"/>
          </w:tcPr>
          <w:p w14:paraId="038BFD42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519" w:type="dxa"/>
            <w:vAlign w:val="top"/>
          </w:tcPr>
          <w:p w14:paraId="56B25EC2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529" w:type="dxa"/>
            <w:vAlign w:val="top"/>
          </w:tcPr>
          <w:p w14:paraId="4FEF617A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519" w:type="dxa"/>
            <w:vAlign w:val="top"/>
          </w:tcPr>
          <w:p w14:paraId="62131EC9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519" w:type="dxa"/>
            <w:vAlign w:val="top"/>
          </w:tcPr>
          <w:p w14:paraId="7774F18C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529" w:type="dxa"/>
            <w:vAlign w:val="top"/>
          </w:tcPr>
          <w:p w14:paraId="4A07C9FE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529" w:type="dxa"/>
            <w:vAlign w:val="top"/>
          </w:tcPr>
          <w:p w14:paraId="522F59B5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519" w:type="dxa"/>
            <w:vAlign w:val="top"/>
          </w:tcPr>
          <w:p w14:paraId="25F848DB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530" w:type="dxa"/>
            <w:vAlign w:val="top"/>
          </w:tcPr>
          <w:p w14:paraId="5E601641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519" w:type="dxa"/>
            <w:vAlign w:val="top"/>
          </w:tcPr>
          <w:p w14:paraId="1F0A5C6D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535" w:type="dxa"/>
            <w:vAlign w:val="top"/>
          </w:tcPr>
          <w:p w14:paraId="4C7E54BE">
            <w:pPr>
              <w:spacing w:line="169" w:lineRule="exact"/>
              <w:rPr>
                <w:rFonts w:ascii="Arial"/>
                <w:sz w:val="14"/>
              </w:rPr>
            </w:pPr>
          </w:p>
        </w:tc>
      </w:tr>
      <w:tr w14:paraId="1F7F6A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495" w:type="dxa"/>
            <w:vAlign w:val="top"/>
          </w:tcPr>
          <w:p w14:paraId="69988EDC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00" w:type="dxa"/>
            <w:vAlign w:val="top"/>
          </w:tcPr>
          <w:p w14:paraId="2AC8A232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99" w:type="dxa"/>
            <w:vAlign w:val="top"/>
          </w:tcPr>
          <w:p w14:paraId="7769B7F4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90" w:type="dxa"/>
            <w:vAlign w:val="top"/>
          </w:tcPr>
          <w:p w14:paraId="4DABC98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99" w:type="dxa"/>
            <w:vAlign w:val="top"/>
          </w:tcPr>
          <w:p w14:paraId="773A9A7C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30" w:type="dxa"/>
            <w:vAlign w:val="top"/>
          </w:tcPr>
          <w:p w14:paraId="7B947F89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19" w:type="dxa"/>
            <w:vAlign w:val="top"/>
          </w:tcPr>
          <w:p w14:paraId="14918613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29" w:type="dxa"/>
            <w:vAlign w:val="top"/>
          </w:tcPr>
          <w:p w14:paraId="4A5C2598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19" w:type="dxa"/>
            <w:vAlign w:val="top"/>
          </w:tcPr>
          <w:p w14:paraId="3829CD39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19" w:type="dxa"/>
            <w:vAlign w:val="top"/>
          </w:tcPr>
          <w:p w14:paraId="4B837DE2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29" w:type="dxa"/>
            <w:vAlign w:val="top"/>
          </w:tcPr>
          <w:p w14:paraId="34D09D12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29" w:type="dxa"/>
            <w:vAlign w:val="top"/>
          </w:tcPr>
          <w:p w14:paraId="2EE0AFE1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19" w:type="dxa"/>
            <w:vAlign w:val="top"/>
          </w:tcPr>
          <w:p w14:paraId="17C4A925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30" w:type="dxa"/>
            <w:vAlign w:val="top"/>
          </w:tcPr>
          <w:p w14:paraId="163C2184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19" w:type="dxa"/>
            <w:vAlign w:val="top"/>
          </w:tcPr>
          <w:p w14:paraId="0F50D63D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35" w:type="dxa"/>
            <w:vAlign w:val="top"/>
          </w:tcPr>
          <w:p w14:paraId="6AF683D9">
            <w:pPr>
              <w:spacing w:line="160" w:lineRule="exact"/>
              <w:rPr>
                <w:rFonts w:ascii="Arial"/>
                <w:sz w:val="13"/>
              </w:rPr>
            </w:pPr>
          </w:p>
        </w:tc>
      </w:tr>
      <w:tr w14:paraId="3BC7AA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495" w:type="dxa"/>
            <w:vAlign w:val="top"/>
          </w:tcPr>
          <w:p w14:paraId="6F47CB12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00" w:type="dxa"/>
            <w:vAlign w:val="top"/>
          </w:tcPr>
          <w:p w14:paraId="09978B90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99" w:type="dxa"/>
            <w:vAlign w:val="top"/>
          </w:tcPr>
          <w:p w14:paraId="2919C382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90" w:type="dxa"/>
            <w:vAlign w:val="top"/>
          </w:tcPr>
          <w:p w14:paraId="27B99748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99" w:type="dxa"/>
            <w:vAlign w:val="top"/>
          </w:tcPr>
          <w:p w14:paraId="4DE845B7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30" w:type="dxa"/>
            <w:vAlign w:val="top"/>
          </w:tcPr>
          <w:p w14:paraId="0E5E7603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19" w:type="dxa"/>
            <w:vAlign w:val="top"/>
          </w:tcPr>
          <w:p w14:paraId="18D7972B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29" w:type="dxa"/>
            <w:vAlign w:val="top"/>
          </w:tcPr>
          <w:p w14:paraId="400A0991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19" w:type="dxa"/>
            <w:vAlign w:val="top"/>
          </w:tcPr>
          <w:p w14:paraId="3986C61B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19" w:type="dxa"/>
            <w:vAlign w:val="top"/>
          </w:tcPr>
          <w:p w14:paraId="5EA084CA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29" w:type="dxa"/>
            <w:vAlign w:val="top"/>
          </w:tcPr>
          <w:p w14:paraId="7B9F059D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29" w:type="dxa"/>
            <w:vAlign w:val="top"/>
          </w:tcPr>
          <w:p w14:paraId="006554DB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19" w:type="dxa"/>
            <w:vAlign w:val="top"/>
          </w:tcPr>
          <w:p w14:paraId="6D7C1DFF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30" w:type="dxa"/>
            <w:vAlign w:val="top"/>
          </w:tcPr>
          <w:p w14:paraId="59234974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19" w:type="dxa"/>
            <w:vAlign w:val="top"/>
          </w:tcPr>
          <w:p w14:paraId="6A5695A9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35" w:type="dxa"/>
            <w:vAlign w:val="top"/>
          </w:tcPr>
          <w:p w14:paraId="1969C063">
            <w:pPr>
              <w:spacing w:line="170" w:lineRule="exact"/>
              <w:rPr>
                <w:rFonts w:ascii="Arial"/>
                <w:sz w:val="14"/>
              </w:rPr>
            </w:pPr>
          </w:p>
        </w:tc>
      </w:tr>
      <w:tr w14:paraId="195B34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495" w:type="dxa"/>
            <w:vAlign w:val="top"/>
          </w:tcPr>
          <w:p w14:paraId="32AA384A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00" w:type="dxa"/>
            <w:vAlign w:val="top"/>
          </w:tcPr>
          <w:p w14:paraId="3F900C66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99" w:type="dxa"/>
            <w:vAlign w:val="top"/>
          </w:tcPr>
          <w:p w14:paraId="76CFE74A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90" w:type="dxa"/>
            <w:vAlign w:val="top"/>
          </w:tcPr>
          <w:p w14:paraId="2A08AF7A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99" w:type="dxa"/>
            <w:vAlign w:val="top"/>
          </w:tcPr>
          <w:p w14:paraId="3F1746D2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30" w:type="dxa"/>
            <w:vAlign w:val="top"/>
          </w:tcPr>
          <w:p w14:paraId="752086D0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19" w:type="dxa"/>
            <w:vAlign w:val="top"/>
          </w:tcPr>
          <w:p w14:paraId="16B9B912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29" w:type="dxa"/>
            <w:vAlign w:val="top"/>
          </w:tcPr>
          <w:p w14:paraId="5D53FD4F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19" w:type="dxa"/>
            <w:vAlign w:val="top"/>
          </w:tcPr>
          <w:p w14:paraId="62846616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19" w:type="dxa"/>
            <w:vAlign w:val="top"/>
          </w:tcPr>
          <w:p w14:paraId="0E09DAA4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29" w:type="dxa"/>
            <w:vAlign w:val="top"/>
          </w:tcPr>
          <w:p w14:paraId="757A6C7B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29" w:type="dxa"/>
            <w:vAlign w:val="top"/>
          </w:tcPr>
          <w:p w14:paraId="1A026E20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19" w:type="dxa"/>
            <w:vAlign w:val="top"/>
          </w:tcPr>
          <w:p w14:paraId="0A944BBC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30" w:type="dxa"/>
            <w:vAlign w:val="top"/>
          </w:tcPr>
          <w:p w14:paraId="5DBD9FCA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19" w:type="dxa"/>
            <w:vAlign w:val="top"/>
          </w:tcPr>
          <w:p w14:paraId="170D2801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35" w:type="dxa"/>
            <w:vAlign w:val="top"/>
          </w:tcPr>
          <w:p w14:paraId="7803563D">
            <w:pPr>
              <w:spacing w:line="170" w:lineRule="exact"/>
              <w:rPr>
                <w:rFonts w:ascii="Arial"/>
                <w:sz w:val="14"/>
              </w:rPr>
            </w:pPr>
          </w:p>
        </w:tc>
      </w:tr>
      <w:tr w14:paraId="4FC55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495" w:type="dxa"/>
            <w:vAlign w:val="top"/>
          </w:tcPr>
          <w:p w14:paraId="4210E472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00" w:type="dxa"/>
            <w:vAlign w:val="top"/>
          </w:tcPr>
          <w:p w14:paraId="2E9F2EA9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99" w:type="dxa"/>
            <w:vAlign w:val="top"/>
          </w:tcPr>
          <w:p w14:paraId="33A7C57F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90" w:type="dxa"/>
            <w:vAlign w:val="top"/>
          </w:tcPr>
          <w:p w14:paraId="1D43AF5F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99" w:type="dxa"/>
            <w:vAlign w:val="top"/>
          </w:tcPr>
          <w:p w14:paraId="3FEABEF6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30" w:type="dxa"/>
            <w:vAlign w:val="top"/>
          </w:tcPr>
          <w:p w14:paraId="47304348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19" w:type="dxa"/>
            <w:vAlign w:val="top"/>
          </w:tcPr>
          <w:p w14:paraId="615050DA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29" w:type="dxa"/>
            <w:vAlign w:val="top"/>
          </w:tcPr>
          <w:p w14:paraId="5F34D325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19" w:type="dxa"/>
            <w:vAlign w:val="top"/>
          </w:tcPr>
          <w:p w14:paraId="640CDBC7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19" w:type="dxa"/>
            <w:vAlign w:val="top"/>
          </w:tcPr>
          <w:p w14:paraId="76413196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29" w:type="dxa"/>
            <w:vAlign w:val="top"/>
          </w:tcPr>
          <w:p w14:paraId="0DB445CC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29" w:type="dxa"/>
            <w:vAlign w:val="top"/>
          </w:tcPr>
          <w:p w14:paraId="49E60F56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19" w:type="dxa"/>
            <w:vAlign w:val="top"/>
          </w:tcPr>
          <w:p w14:paraId="5281D6D3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30" w:type="dxa"/>
            <w:vAlign w:val="top"/>
          </w:tcPr>
          <w:p w14:paraId="327568F0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19" w:type="dxa"/>
            <w:vAlign w:val="top"/>
          </w:tcPr>
          <w:p w14:paraId="2845C7E3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35" w:type="dxa"/>
            <w:vAlign w:val="top"/>
          </w:tcPr>
          <w:p w14:paraId="60D2ADB9">
            <w:pPr>
              <w:spacing w:line="160" w:lineRule="exact"/>
              <w:rPr>
                <w:rFonts w:ascii="Arial"/>
                <w:sz w:val="13"/>
              </w:rPr>
            </w:pPr>
          </w:p>
        </w:tc>
      </w:tr>
      <w:tr w14:paraId="556CE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</w:trPr>
        <w:tc>
          <w:tcPr>
            <w:tcW w:w="495" w:type="dxa"/>
            <w:vAlign w:val="top"/>
          </w:tcPr>
          <w:p w14:paraId="0EF0493A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500" w:type="dxa"/>
            <w:vAlign w:val="top"/>
          </w:tcPr>
          <w:p w14:paraId="457C9C9A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99" w:type="dxa"/>
            <w:vAlign w:val="top"/>
          </w:tcPr>
          <w:p w14:paraId="07CCC80B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90" w:type="dxa"/>
            <w:vAlign w:val="top"/>
          </w:tcPr>
          <w:p w14:paraId="6D31982D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99" w:type="dxa"/>
            <w:vAlign w:val="top"/>
          </w:tcPr>
          <w:p w14:paraId="30575F30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530" w:type="dxa"/>
            <w:vAlign w:val="top"/>
          </w:tcPr>
          <w:p w14:paraId="1418A7CD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519" w:type="dxa"/>
            <w:vAlign w:val="top"/>
          </w:tcPr>
          <w:p w14:paraId="5FEAD3BE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529" w:type="dxa"/>
            <w:vAlign w:val="top"/>
          </w:tcPr>
          <w:p w14:paraId="3DB7CBD5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519" w:type="dxa"/>
            <w:vAlign w:val="top"/>
          </w:tcPr>
          <w:p w14:paraId="56BAC3BE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519" w:type="dxa"/>
            <w:vAlign w:val="top"/>
          </w:tcPr>
          <w:p w14:paraId="42D513BD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529" w:type="dxa"/>
            <w:vAlign w:val="top"/>
          </w:tcPr>
          <w:p w14:paraId="139F8BAA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529" w:type="dxa"/>
            <w:vAlign w:val="top"/>
          </w:tcPr>
          <w:p w14:paraId="26FA2C89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519" w:type="dxa"/>
            <w:vAlign w:val="top"/>
          </w:tcPr>
          <w:p w14:paraId="2BD0260C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530" w:type="dxa"/>
            <w:vAlign w:val="top"/>
          </w:tcPr>
          <w:p w14:paraId="59C49935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519" w:type="dxa"/>
            <w:vAlign w:val="top"/>
          </w:tcPr>
          <w:p w14:paraId="0B3C127D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535" w:type="dxa"/>
            <w:vAlign w:val="top"/>
          </w:tcPr>
          <w:p w14:paraId="1A910CCB">
            <w:pPr>
              <w:spacing w:line="169" w:lineRule="exact"/>
              <w:rPr>
                <w:rFonts w:ascii="Arial"/>
                <w:sz w:val="14"/>
              </w:rPr>
            </w:pPr>
          </w:p>
        </w:tc>
      </w:tr>
      <w:tr w14:paraId="6BB210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495" w:type="dxa"/>
            <w:vAlign w:val="top"/>
          </w:tcPr>
          <w:p w14:paraId="3BCD8757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00" w:type="dxa"/>
            <w:vAlign w:val="top"/>
          </w:tcPr>
          <w:p w14:paraId="77B0FEB1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99" w:type="dxa"/>
            <w:vAlign w:val="top"/>
          </w:tcPr>
          <w:p w14:paraId="4BCA0FF7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90" w:type="dxa"/>
            <w:vAlign w:val="top"/>
          </w:tcPr>
          <w:p w14:paraId="595683C9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99" w:type="dxa"/>
            <w:vAlign w:val="top"/>
          </w:tcPr>
          <w:p w14:paraId="1853E25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30" w:type="dxa"/>
            <w:vAlign w:val="top"/>
          </w:tcPr>
          <w:p w14:paraId="40B8C1AE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19" w:type="dxa"/>
            <w:vAlign w:val="top"/>
          </w:tcPr>
          <w:p w14:paraId="0901C1E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29" w:type="dxa"/>
            <w:vAlign w:val="top"/>
          </w:tcPr>
          <w:p w14:paraId="3F3970AC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19" w:type="dxa"/>
            <w:vAlign w:val="top"/>
          </w:tcPr>
          <w:p w14:paraId="7939351D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19" w:type="dxa"/>
            <w:vAlign w:val="top"/>
          </w:tcPr>
          <w:p w14:paraId="42611B45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29" w:type="dxa"/>
            <w:vAlign w:val="top"/>
          </w:tcPr>
          <w:p w14:paraId="35A78F93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29" w:type="dxa"/>
            <w:vAlign w:val="top"/>
          </w:tcPr>
          <w:p w14:paraId="34D131C8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19" w:type="dxa"/>
            <w:vAlign w:val="top"/>
          </w:tcPr>
          <w:p w14:paraId="479E6B69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30" w:type="dxa"/>
            <w:vAlign w:val="top"/>
          </w:tcPr>
          <w:p w14:paraId="1D33D1DD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19" w:type="dxa"/>
            <w:vAlign w:val="top"/>
          </w:tcPr>
          <w:p w14:paraId="026F9637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35" w:type="dxa"/>
            <w:vAlign w:val="top"/>
          </w:tcPr>
          <w:p w14:paraId="227BC70F">
            <w:pPr>
              <w:spacing w:line="160" w:lineRule="exact"/>
              <w:rPr>
                <w:rFonts w:ascii="Arial"/>
                <w:sz w:val="13"/>
              </w:rPr>
            </w:pPr>
          </w:p>
        </w:tc>
      </w:tr>
      <w:tr w14:paraId="10E3C6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495" w:type="dxa"/>
            <w:vAlign w:val="top"/>
          </w:tcPr>
          <w:p w14:paraId="6D0D9EB7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00" w:type="dxa"/>
            <w:vAlign w:val="top"/>
          </w:tcPr>
          <w:p w14:paraId="4A89B82D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99" w:type="dxa"/>
            <w:vAlign w:val="top"/>
          </w:tcPr>
          <w:p w14:paraId="5328D5FA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90" w:type="dxa"/>
            <w:vAlign w:val="top"/>
          </w:tcPr>
          <w:p w14:paraId="73DF20DC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99" w:type="dxa"/>
            <w:vAlign w:val="top"/>
          </w:tcPr>
          <w:p w14:paraId="56224446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30" w:type="dxa"/>
            <w:vAlign w:val="top"/>
          </w:tcPr>
          <w:p w14:paraId="7B2F239C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19" w:type="dxa"/>
            <w:vAlign w:val="top"/>
          </w:tcPr>
          <w:p w14:paraId="669AC204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29" w:type="dxa"/>
            <w:vAlign w:val="top"/>
          </w:tcPr>
          <w:p w14:paraId="519471E1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19" w:type="dxa"/>
            <w:vAlign w:val="top"/>
          </w:tcPr>
          <w:p w14:paraId="77D53FFE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19" w:type="dxa"/>
            <w:vAlign w:val="top"/>
          </w:tcPr>
          <w:p w14:paraId="681A90C5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29" w:type="dxa"/>
            <w:vAlign w:val="top"/>
          </w:tcPr>
          <w:p w14:paraId="6E926509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29" w:type="dxa"/>
            <w:vAlign w:val="top"/>
          </w:tcPr>
          <w:p w14:paraId="4A3C6683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19" w:type="dxa"/>
            <w:vAlign w:val="top"/>
          </w:tcPr>
          <w:p w14:paraId="27D0D715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30" w:type="dxa"/>
            <w:vAlign w:val="top"/>
          </w:tcPr>
          <w:p w14:paraId="6C6DB6EE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19" w:type="dxa"/>
            <w:vAlign w:val="top"/>
          </w:tcPr>
          <w:p w14:paraId="17B9DF09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35" w:type="dxa"/>
            <w:vAlign w:val="top"/>
          </w:tcPr>
          <w:p w14:paraId="6F32DE63">
            <w:pPr>
              <w:spacing w:line="170" w:lineRule="exact"/>
              <w:rPr>
                <w:rFonts w:ascii="Arial"/>
                <w:sz w:val="14"/>
              </w:rPr>
            </w:pPr>
          </w:p>
        </w:tc>
      </w:tr>
      <w:tr w14:paraId="51FE2E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495" w:type="dxa"/>
            <w:vAlign w:val="top"/>
          </w:tcPr>
          <w:p w14:paraId="17790D65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00" w:type="dxa"/>
            <w:vAlign w:val="top"/>
          </w:tcPr>
          <w:p w14:paraId="6C1CD4E2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99" w:type="dxa"/>
            <w:vAlign w:val="top"/>
          </w:tcPr>
          <w:p w14:paraId="077B9F5F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90" w:type="dxa"/>
            <w:vAlign w:val="top"/>
          </w:tcPr>
          <w:p w14:paraId="7DAE3890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99" w:type="dxa"/>
            <w:vAlign w:val="top"/>
          </w:tcPr>
          <w:p w14:paraId="3AB1603F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30" w:type="dxa"/>
            <w:vAlign w:val="top"/>
          </w:tcPr>
          <w:p w14:paraId="2C638948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19" w:type="dxa"/>
            <w:vAlign w:val="top"/>
          </w:tcPr>
          <w:p w14:paraId="37E8B212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29" w:type="dxa"/>
            <w:vAlign w:val="top"/>
          </w:tcPr>
          <w:p w14:paraId="70A8E348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19" w:type="dxa"/>
            <w:vAlign w:val="top"/>
          </w:tcPr>
          <w:p w14:paraId="5B2A6AA0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19" w:type="dxa"/>
            <w:vAlign w:val="top"/>
          </w:tcPr>
          <w:p w14:paraId="22D6C26F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29" w:type="dxa"/>
            <w:vAlign w:val="top"/>
          </w:tcPr>
          <w:p w14:paraId="77AA52B9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29" w:type="dxa"/>
            <w:vAlign w:val="top"/>
          </w:tcPr>
          <w:p w14:paraId="3F60B7AA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19" w:type="dxa"/>
            <w:vAlign w:val="top"/>
          </w:tcPr>
          <w:p w14:paraId="3D283CCD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30" w:type="dxa"/>
            <w:vAlign w:val="top"/>
          </w:tcPr>
          <w:p w14:paraId="6B5B6058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19" w:type="dxa"/>
            <w:vAlign w:val="top"/>
          </w:tcPr>
          <w:p w14:paraId="1DEA90AE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35" w:type="dxa"/>
            <w:vAlign w:val="top"/>
          </w:tcPr>
          <w:p w14:paraId="0CAFF1BA">
            <w:pPr>
              <w:spacing w:line="170" w:lineRule="exact"/>
              <w:rPr>
                <w:rFonts w:ascii="Arial"/>
                <w:sz w:val="14"/>
              </w:rPr>
            </w:pPr>
          </w:p>
        </w:tc>
      </w:tr>
      <w:tr w14:paraId="0D0D33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495" w:type="dxa"/>
            <w:vAlign w:val="top"/>
          </w:tcPr>
          <w:p w14:paraId="22A52ECA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00" w:type="dxa"/>
            <w:vAlign w:val="top"/>
          </w:tcPr>
          <w:p w14:paraId="7129BD15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99" w:type="dxa"/>
            <w:vAlign w:val="top"/>
          </w:tcPr>
          <w:p w14:paraId="65196F88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90" w:type="dxa"/>
            <w:vAlign w:val="top"/>
          </w:tcPr>
          <w:p w14:paraId="11BD3B09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99" w:type="dxa"/>
            <w:vAlign w:val="top"/>
          </w:tcPr>
          <w:p w14:paraId="1BD9F11C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30" w:type="dxa"/>
            <w:vAlign w:val="top"/>
          </w:tcPr>
          <w:p w14:paraId="1ADA9A30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19" w:type="dxa"/>
            <w:vAlign w:val="top"/>
          </w:tcPr>
          <w:p w14:paraId="6A418E1C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29" w:type="dxa"/>
            <w:vAlign w:val="top"/>
          </w:tcPr>
          <w:p w14:paraId="4554D262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19" w:type="dxa"/>
            <w:vAlign w:val="top"/>
          </w:tcPr>
          <w:p w14:paraId="141A39F8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19" w:type="dxa"/>
            <w:vAlign w:val="top"/>
          </w:tcPr>
          <w:p w14:paraId="6551E564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29" w:type="dxa"/>
            <w:vAlign w:val="top"/>
          </w:tcPr>
          <w:p w14:paraId="7950EA96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29" w:type="dxa"/>
            <w:vAlign w:val="top"/>
          </w:tcPr>
          <w:p w14:paraId="7BB43378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19" w:type="dxa"/>
            <w:vAlign w:val="top"/>
          </w:tcPr>
          <w:p w14:paraId="72A321EF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30" w:type="dxa"/>
            <w:vAlign w:val="top"/>
          </w:tcPr>
          <w:p w14:paraId="154136F1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19" w:type="dxa"/>
            <w:vAlign w:val="top"/>
          </w:tcPr>
          <w:p w14:paraId="4153C8F8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35" w:type="dxa"/>
            <w:vAlign w:val="top"/>
          </w:tcPr>
          <w:p w14:paraId="58754107">
            <w:pPr>
              <w:spacing w:line="160" w:lineRule="exact"/>
              <w:rPr>
                <w:rFonts w:ascii="Arial"/>
                <w:sz w:val="13"/>
              </w:rPr>
            </w:pPr>
          </w:p>
        </w:tc>
      </w:tr>
      <w:tr w14:paraId="4FC7E1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495" w:type="dxa"/>
            <w:vAlign w:val="top"/>
          </w:tcPr>
          <w:p w14:paraId="5FBC0703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00" w:type="dxa"/>
            <w:vAlign w:val="top"/>
          </w:tcPr>
          <w:p w14:paraId="49DDEAA7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99" w:type="dxa"/>
            <w:vAlign w:val="top"/>
          </w:tcPr>
          <w:p w14:paraId="6B183F85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90" w:type="dxa"/>
            <w:vAlign w:val="top"/>
          </w:tcPr>
          <w:p w14:paraId="2B961266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99" w:type="dxa"/>
            <w:vAlign w:val="top"/>
          </w:tcPr>
          <w:p w14:paraId="719599F8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30" w:type="dxa"/>
            <w:vAlign w:val="top"/>
          </w:tcPr>
          <w:p w14:paraId="12AF5906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19" w:type="dxa"/>
            <w:vAlign w:val="top"/>
          </w:tcPr>
          <w:p w14:paraId="718F72BF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29" w:type="dxa"/>
            <w:vAlign w:val="top"/>
          </w:tcPr>
          <w:p w14:paraId="76496A61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19" w:type="dxa"/>
            <w:vAlign w:val="top"/>
          </w:tcPr>
          <w:p w14:paraId="727C3278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19" w:type="dxa"/>
            <w:vAlign w:val="top"/>
          </w:tcPr>
          <w:p w14:paraId="26880687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29" w:type="dxa"/>
            <w:vAlign w:val="top"/>
          </w:tcPr>
          <w:p w14:paraId="561B2878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29" w:type="dxa"/>
            <w:vAlign w:val="top"/>
          </w:tcPr>
          <w:p w14:paraId="7725F62C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19" w:type="dxa"/>
            <w:vAlign w:val="top"/>
          </w:tcPr>
          <w:p w14:paraId="4CF889D7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30" w:type="dxa"/>
            <w:vAlign w:val="top"/>
          </w:tcPr>
          <w:p w14:paraId="4AFCCEAD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19" w:type="dxa"/>
            <w:vAlign w:val="top"/>
          </w:tcPr>
          <w:p w14:paraId="340D1ACA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35" w:type="dxa"/>
            <w:vAlign w:val="top"/>
          </w:tcPr>
          <w:p w14:paraId="5D239EEC">
            <w:pPr>
              <w:spacing w:line="160" w:lineRule="exact"/>
              <w:rPr>
                <w:rFonts w:ascii="Arial"/>
                <w:sz w:val="13"/>
              </w:rPr>
            </w:pPr>
          </w:p>
        </w:tc>
      </w:tr>
      <w:tr w14:paraId="66D2FB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</w:trPr>
        <w:tc>
          <w:tcPr>
            <w:tcW w:w="495" w:type="dxa"/>
            <w:vAlign w:val="top"/>
          </w:tcPr>
          <w:p w14:paraId="0C0C1B41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500" w:type="dxa"/>
            <w:vAlign w:val="top"/>
          </w:tcPr>
          <w:p w14:paraId="399AE778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99" w:type="dxa"/>
            <w:vAlign w:val="top"/>
          </w:tcPr>
          <w:p w14:paraId="65E473A7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90" w:type="dxa"/>
            <w:vAlign w:val="top"/>
          </w:tcPr>
          <w:p w14:paraId="07468376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499" w:type="dxa"/>
            <w:vAlign w:val="top"/>
          </w:tcPr>
          <w:p w14:paraId="7168532A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530" w:type="dxa"/>
            <w:vAlign w:val="top"/>
          </w:tcPr>
          <w:p w14:paraId="3E9954B4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519" w:type="dxa"/>
            <w:vAlign w:val="top"/>
          </w:tcPr>
          <w:p w14:paraId="74E88313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529" w:type="dxa"/>
            <w:vAlign w:val="top"/>
          </w:tcPr>
          <w:p w14:paraId="4FA935EE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519" w:type="dxa"/>
            <w:vAlign w:val="top"/>
          </w:tcPr>
          <w:p w14:paraId="2075F99B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519" w:type="dxa"/>
            <w:vAlign w:val="top"/>
          </w:tcPr>
          <w:p w14:paraId="7D0ADA07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529" w:type="dxa"/>
            <w:vAlign w:val="top"/>
          </w:tcPr>
          <w:p w14:paraId="21C2CB4F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529" w:type="dxa"/>
            <w:vAlign w:val="top"/>
          </w:tcPr>
          <w:p w14:paraId="6B13CAD9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519" w:type="dxa"/>
            <w:vAlign w:val="top"/>
          </w:tcPr>
          <w:p w14:paraId="7E892C7C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530" w:type="dxa"/>
            <w:vAlign w:val="top"/>
          </w:tcPr>
          <w:p w14:paraId="5EA00425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519" w:type="dxa"/>
            <w:vAlign w:val="top"/>
          </w:tcPr>
          <w:p w14:paraId="723B9CEB"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535" w:type="dxa"/>
            <w:vAlign w:val="top"/>
          </w:tcPr>
          <w:p w14:paraId="12FA78AE">
            <w:pPr>
              <w:spacing w:line="169" w:lineRule="exact"/>
              <w:rPr>
                <w:rFonts w:ascii="Arial"/>
                <w:sz w:val="14"/>
              </w:rPr>
            </w:pPr>
          </w:p>
        </w:tc>
      </w:tr>
      <w:tr w14:paraId="6908EC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495" w:type="dxa"/>
            <w:vAlign w:val="top"/>
          </w:tcPr>
          <w:p w14:paraId="732AF573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00" w:type="dxa"/>
            <w:vAlign w:val="top"/>
          </w:tcPr>
          <w:p w14:paraId="4F64DD0B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99" w:type="dxa"/>
            <w:vAlign w:val="top"/>
          </w:tcPr>
          <w:p w14:paraId="067F6187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90" w:type="dxa"/>
            <w:vAlign w:val="top"/>
          </w:tcPr>
          <w:p w14:paraId="619DA334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99" w:type="dxa"/>
            <w:vAlign w:val="top"/>
          </w:tcPr>
          <w:p w14:paraId="1E4C1D72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30" w:type="dxa"/>
            <w:vAlign w:val="top"/>
          </w:tcPr>
          <w:p w14:paraId="79802BFD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19" w:type="dxa"/>
            <w:vAlign w:val="top"/>
          </w:tcPr>
          <w:p w14:paraId="1F778B16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29" w:type="dxa"/>
            <w:vAlign w:val="top"/>
          </w:tcPr>
          <w:p w14:paraId="0D84AF7E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19" w:type="dxa"/>
            <w:vAlign w:val="top"/>
          </w:tcPr>
          <w:p w14:paraId="4C88E114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19" w:type="dxa"/>
            <w:vAlign w:val="top"/>
          </w:tcPr>
          <w:p w14:paraId="37538AC6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29" w:type="dxa"/>
            <w:vAlign w:val="top"/>
          </w:tcPr>
          <w:p w14:paraId="2F61D75A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29" w:type="dxa"/>
            <w:vAlign w:val="top"/>
          </w:tcPr>
          <w:p w14:paraId="0D819C20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19" w:type="dxa"/>
            <w:vAlign w:val="top"/>
          </w:tcPr>
          <w:p w14:paraId="415C7A87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30" w:type="dxa"/>
            <w:vAlign w:val="top"/>
          </w:tcPr>
          <w:p w14:paraId="73614AD5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19" w:type="dxa"/>
            <w:vAlign w:val="top"/>
          </w:tcPr>
          <w:p w14:paraId="0A421A82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35" w:type="dxa"/>
            <w:vAlign w:val="top"/>
          </w:tcPr>
          <w:p w14:paraId="48493860">
            <w:pPr>
              <w:spacing w:line="170" w:lineRule="exact"/>
              <w:rPr>
                <w:rFonts w:ascii="Arial"/>
                <w:sz w:val="14"/>
              </w:rPr>
            </w:pPr>
          </w:p>
        </w:tc>
      </w:tr>
      <w:tr w14:paraId="68FAA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495" w:type="dxa"/>
            <w:vAlign w:val="top"/>
          </w:tcPr>
          <w:p w14:paraId="61A53108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00" w:type="dxa"/>
            <w:vAlign w:val="top"/>
          </w:tcPr>
          <w:p w14:paraId="0CD61FAD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99" w:type="dxa"/>
            <w:vAlign w:val="top"/>
          </w:tcPr>
          <w:p w14:paraId="329219B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90" w:type="dxa"/>
            <w:vAlign w:val="top"/>
          </w:tcPr>
          <w:p w14:paraId="72B1A181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99" w:type="dxa"/>
            <w:vAlign w:val="top"/>
          </w:tcPr>
          <w:p w14:paraId="7D8936A5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30" w:type="dxa"/>
            <w:vAlign w:val="top"/>
          </w:tcPr>
          <w:p w14:paraId="18CFA841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19" w:type="dxa"/>
            <w:vAlign w:val="top"/>
          </w:tcPr>
          <w:p w14:paraId="1853F551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29" w:type="dxa"/>
            <w:vAlign w:val="top"/>
          </w:tcPr>
          <w:p w14:paraId="74CBD391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19" w:type="dxa"/>
            <w:vAlign w:val="top"/>
          </w:tcPr>
          <w:p w14:paraId="7C3E0B94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19" w:type="dxa"/>
            <w:vAlign w:val="top"/>
          </w:tcPr>
          <w:p w14:paraId="6A0BA1F4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29" w:type="dxa"/>
            <w:vAlign w:val="top"/>
          </w:tcPr>
          <w:p w14:paraId="21E895F8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29" w:type="dxa"/>
            <w:vAlign w:val="top"/>
          </w:tcPr>
          <w:p w14:paraId="6CE7DAA4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19" w:type="dxa"/>
            <w:vAlign w:val="top"/>
          </w:tcPr>
          <w:p w14:paraId="1F514463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30" w:type="dxa"/>
            <w:vAlign w:val="top"/>
          </w:tcPr>
          <w:p w14:paraId="39C9068D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19" w:type="dxa"/>
            <w:vAlign w:val="top"/>
          </w:tcPr>
          <w:p w14:paraId="487D4834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35" w:type="dxa"/>
            <w:vAlign w:val="top"/>
          </w:tcPr>
          <w:p w14:paraId="0B93D61C">
            <w:pPr>
              <w:spacing w:line="160" w:lineRule="exact"/>
              <w:rPr>
                <w:rFonts w:ascii="Arial"/>
                <w:sz w:val="13"/>
              </w:rPr>
            </w:pPr>
          </w:p>
        </w:tc>
      </w:tr>
      <w:tr w14:paraId="033B29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</w:trPr>
        <w:tc>
          <w:tcPr>
            <w:tcW w:w="495" w:type="dxa"/>
            <w:vAlign w:val="top"/>
          </w:tcPr>
          <w:p w14:paraId="49AAA82E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500" w:type="dxa"/>
            <w:vAlign w:val="top"/>
          </w:tcPr>
          <w:p w14:paraId="1B8620C1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99" w:type="dxa"/>
            <w:vAlign w:val="top"/>
          </w:tcPr>
          <w:p w14:paraId="2A3C5375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90" w:type="dxa"/>
            <w:vAlign w:val="top"/>
          </w:tcPr>
          <w:p w14:paraId="0380C5D9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99" w:type="dxa"/>
            <w:vAlign w:val="top"/>
          </w:tcPr>
          <w:p w14:paraId="015E37EA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530" w:type="dxa"/>
            <w:vAlign w:val="top"/>
          </w:tcPr>
          <w:p w14:paraId="51E9BCAB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519" w:type="dxa"/>
            <w:vAlign w:val="top"/>
          </w:tcPr>
          <w:p w14:paraId="64A5C0F9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529" w:type="dxa"/>
            <w:vAlign w:val="top"/>
          </w:tcPr>
          <w:p w14:paraId="625A3B94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519" w:type="dxa"/>
            <w:vAlign w:val="top"/>
          </w:tcPr>
          <w:p w14:paraId="2FB99096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519" w:type="dxa"/>
            <w:vAlign w:val="top"/>
          </w:tcPr>
          <w:p w14:paraId="4288C146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529" w:type="dxa"/>
            <w:vAlign w:val="top"/>
          </w:tcPr>
          <w:p w14:paraId="43B316BA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529" w:type="dxa"/>
            <w:vAlign w:val="top"/>
          </w:tcPr>
          <w:p w14:paraId="6F93528A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519" w:type="dxa"/>
            <w:vAlign w:val="top"/>
          </w:tcPr>
          <w:p w14:paraId="7927E084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530" w:type="dxa"/>
            <w:vAlign w:val="top"/>
          </w:tcPr>
          <w:p w14:paraId="73CF8B51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519" w:type="dxa"/>
            <w:vAlign w:val="top"/>
          </w:tcPr>
          <w:p w14:paraId="23A35FA2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535" w:type="dxa"/>
            <w:vAlign w:val="top"/>
          </w:tcPr>
          <w:p w14:paraId="22873FBC">
            <w:pPr>
              <w:spacing w:line="168" w:lineRule="exact"/>
              <w:rPr>
                <w:rFonts w:ascii="Arial"/>
                <w:sz w:val="14"/>
              </w:rPr>
            </w:pPr>
          </w:p>
        </w:tc>
      </w:tr>
      <w:tr w14:paraId="2F0727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495" w:type="dxa"/>
            <w:vAlign w:val="top"/>
          </w:tcPr>
          <w:p w14:paraId="576A5D9E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00" w:type="dxa"/>
            <w:vAlign w:val="top"/>
          </w:tcPr>
          <w:p w14:paraId="571A3B59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99" w:type="dxa"/>
            <w:vAlign w:val="top"/>
          </w:tcPr>
          <w:p w14:paraId="364F5595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90" w:type="dxa"/>
            <w:vAlign w:val="top"/>
          </w:tcPr>
          <w:p w14:paraId="5CAB3A74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99" w:type="dxa"/>
            <w:vAlign w:val="top"/>
          </w:tcPr>
          <w:p w14:paraId="78F12562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30" w:type="dxa"/>
            <w:vAlign w:val="top"/>
          </w:tcPr>
          <w:p w14:paraId="623837C3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19" w:type="dxa"/>
            <w:vAlign w:val="top"/>
          </w:tcPr>
          <w:p w14:paraId="152CBC7B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29" w:type="dxa"/>
            <w:vAlign w:val="top"/>
          </w:tcPr>
          <w:p w14:paraId="4D3AA021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19" w:type="dxa"/>
            <w:vAlign w:val="top"/>
          </w:tcPr>
          <w:p w14:paraId="2C93154B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19" w:type="dxa"/>
            <w:vAlign w:val="top"/>
          </w:tcPr>
          <w:p w14:paraId="630852AA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29" w:type="dxa"/>
            <w:vAlign w:val="top"/>
          </w:tcPr>
          <w:p w14:paraId="660BF28B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29" w:type="dxa"/>
            <w:vAlign w:val="top"/>
          </w:tcPr>
          <w:p w14:paraId="0899DBA7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19" w:type="dxa"/>
            <w:vAlign w:val="top"/>
          </w:tcPr>
          <w:p w14:paraId="650D48B3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30" w:type="dxa"/>
            <w:vAlign w:val="top"/>
          </w:tcPr>
          <w:p w14:paraId="720A4054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19" w:type="dxa"/>
            <w:vAlign w:val="top"/>
          </w:tcPr>
          <w:p w14:paraId="7A68579A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35" w:type="dxa"/>
            <w:vAlign w:val="top"/>
          </w:tcPr>
          <w:p w14:paraId="751E321E">
            <w:pPr>
              <w:spacing w:line="170" w:lineRule="exact"/>
              <w:rPr>
                <w:rFonts w:ascii="Arial"/>
                <w:sz w:val="14"/>
              </w:rPr>
            </w:pPr>
          </w:p>
        </w:tc>
      </w:tr>
      <w:tr w14:paraId="7EC3EA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495" w:type="dxa"/>
            <w:vAlign w:val="top"/>
          </w:tcPr>
          <w:p w14:paraId="30184BEC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00" w:type="dxa"/>
            <w:vAlign w:val="top"/>
          </w:tcPr>
          <w:p w14:paraId="3955C68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99" w:type="dxa"/>
            <w:vAlign w:val="top"/>
          </w:tcPr>
          <w:p w14:paraId="2CED009C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90" w:type="dxa"/>
            <w:vAlign w:val="top"/>
          </w:tcPr>
          <w:p w14:paraId="25A650B1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99" w:type="dxa"/>
            <w:vAlign w:val="top"/>
          </w:tcPr>
          <w:p w14:paraId="08CDC365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30" w:type="dxa"/>
            <w:vAlign w:val="top"/>
          </w:tcPr>
          <w:p w14:paraId="45530A14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19" w:type="dxa"/>
            <w:vAlign w:val="top"/>
          </w:tcPr>
          <w:p w14:paraId="4FB3ECB0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29" w:type="dxa"/>
            <w:vAlign w:val="top"/>
          </w:tcPr>
          <w:p w14:paraId="1126BE38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19" w:type="dxa"/>
            <w:vAlign w:val="top"/>
          </w:tcPr>
          <w:p w14:paraId="4B65BAE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19" w:type="dxa"/>
            <w:vAlign w:val="top"/>
          </w:tcPr>
          <w:p w14:paraId="10AB71D7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29" w:type="dxa"/>
            <w:vAlign w:val="top"/>
          </w:tcPr>
          <w:p w14:paraId="5E8E7EC7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29" w:type="dxa"/>
            <w:vAlign w:val="top"/>
          </w:tcPr>
          <w:p w14:paraId="6BDA95DE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19" w:type="dxa"/>
            <w:vAlign w:val="top"/>
          </w:tcPr>
          <w:p w14:paraId="628E22C8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30" w:type="dxa"/>
            <w:vAlign w:val="top"/>
          </w:tcPr>
          <w:p w14:paraId="408F727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19" w:type="dxa"/>
            <w:vAlign w:val="top"/>
          </w:tcPr>
          <w:p w14:paraId="412397B3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35" w:type="dxa"/>
            <w:vAlign w:val="top"/>
          </w:tcPr>
          <w:p w14:paraId="13C47D14">
            <w:pPr>
              <w:spacing w:line="160" w:lineRule="exact"/>
              <w:rPr>
                <w:rFonts w:ascii="Arial"/>
                <w:sz w:val="13"/>
              </w:rPr>
            </w:pPr>
          </w:p>
        </w:tc>
      </w:tr>
      <w:tr w14:paraId="628FB1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495" w:type="dxa"/>
            <w:vAlign w:val="top"/>
          </w:tcPr>
          <w:p w14:paraId="2C910F12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00" w:type="dxa"/>
            <w:vAlign w:val="top"/>
          </w:tcPr>
          <w:p w14:paraId="4F4C1399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99" w:type="dxa"/>
            <w:vAlign w:val="top"/>
          </w:tcPr>
          <w:p w14:paraId="3C82DDDF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90" w:type="dxa"/>
            <w:vAlign w:val="top"/>
          </w:tcPr>
          <w:p w14:paraId="7E84B138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99" w:type="dxa"/>
            <w:vAlign w:val="top"/>
          </w:tcPr>
          <w:p w14:paraId="6C5409AE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30" w:type="dxa"/>
            <w:vAlign w:val="top"/>
          </w:tcPr>
          <w:p w14:paraId="562619B9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19" w:type="dxa"/>
            <w:vAlign w:val="top"/>
          </w:tcPr>
          <w:p w14:paraId="7F1C8CAB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29" w:type="dxa"/>
            <w:vAlign w:val="top"/>
          </w:tcPr>
          <w:p w14:paraId="4E533EDB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19" w:type="dxa"/>
            <w:vAlign w:val="top"/>
          </w:tcPr>
          <w:p w14:paraId="397E9444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19" w:type="dxa"/>
            <w:vAlign w:val="top"/>
          </w:tcPr>
          <w:p w14:paraId="508A07E7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29" w:type="dxa"/>
            <w:vAlign w:val="top"/>
          </w:tcPr>
          <w:p w14:paraId="56C0A173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29" w:type="dxa"/>
            <w:vAlign w:val="top"/>
          </w:tcPr>
          <w:p w14:paraId="782B7454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19" w:type="dxa"/>
            <w:vAlign w:val="top"/>
          </w:tcPr>
          <w:p w14:paraId="52A76596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30" w:type="dxa"/>
            <w:vAlign w:val="top"/>
          </w:tcPr>
          <w:p w14:paraId="0216E3B4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19" w:type="dxa"/>
            <w:vAlign w:val="top"/>
          </w:tcPr>
          <w:p w14:paraId="3141C639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35" w:type="dxa"/>
            <w:vAlign w:val="top"/>
          </w:tcPr>
          <w:p w14:paraId="624CDCA4">
            <w:pPr>
              <w:spacing w:line="170" w:lineRule="exact"/>
              <w:rPr>
                <w:rFonts w:ascii="Arial"/>
                <w:sz w:val="14"/>
              </w:rPr>
            </w:pPr>
          </w:p>
        </w:tc>
      </w:tr>
      <w:tr w14:paraId="479E31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495" w:type="dxa"/>
            <w:vAlign w:val="top"/>
          </w:tcPr>
          <w:p w14:paraId="06F35B61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00" w:type="dxa"/>
            <w:vAlign w:val="top"/>
          </w:tcPr>
          <w:p w14:paraId="2B1E5507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99" w:type="dxa"/>
            <w:vAlign w:val="top"/>
          </w:tcPr>
          <w:p w14:paraId="5406787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90" w:type="dxa"/>
            <w:vAlign w:val="top"/>
          </w:tcPr>
          <w:p w14:paraId="2D68C4C2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99" w:type="dxa"/>
            <w:vAlign w:val="top"/>
          </w:tcPr>
          <w:p w14:paraId="329708D4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30" w:type="dxa"/>
            <w:vAlign w:val="top"/>
          </w:tcPr>
          <w:p w14:paraId="64B2B6C1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19" w:type="dxa"/>
            <w:vAlign w:val="top"/>
          </w:tcPr>
          <w:p w14:paraId="33E521DF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29" w:type="dxa"/>
            <w:vAlign w:val="top"/>
          </w:tcPr>
          <w:p w14:paraId="6E7D0EC5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19" w:type="dxa"/>
            <w:vAlign w:val="top"/>
          </w:tcPr>
          <w:p w14:paraId="24684B15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19" w:type="dxa"/>
            <w:vAlign w:val="top"/>
          </w:tcPr>
          <w:p w14:paraId="770BAF5E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29" w:type="dxa"/>
            <w:vAlign w:val="top"/>
          </w:tcPr>
          <w:p w14:paraId="2E61A948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29" w:type="dxa"/>
            <w:vAlign w:val="top"/>
          </w:tcPr>
          <w:p w14:paraId="3D9785C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19" w:type="dxa"/>
            <w:vAlign w:val="top"/>
          </w:tcPr>
          <w:p w14:paraId="0A6CB7D5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30" w:type="dxa"/>
            <w:vAlign w:val="top"/>
          </w:tcPr>
          <w:p w14:paraId="46DCD4C8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19" w:type="dxa"/>
            <w:vAlign w:val="top"/>
          </w:tcPr>
          <w:p w14:paraId="48FE9158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35" w:type="dxa"/>
            <w:vAlign w:val="top"/>
          </w:tcPr>
          <w:p w14:paraId="670DD201">
            <w:pPr>
              <w:spacing w:line="160" w:lineRule="exact"/>
              <w:rPr>
                <w:rFonts w:ascii="Arial"/>
                <w:sz w:val="13"/>
              </w:rPr>
            </w:pPr>
          </w:p>
        </w:tc>
      </w:tr>
      <w:tr w14:paraId="2A6D91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</w:trPr>
        <w:tc>
          <w:tcPr>
            <w:tcW w:w="495" w:type="dxa"/>
            <w:vAlign w:val="top"/>
          </w:tcPr>
          <w:p w14:paraId="3CCBB12F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500" w:type="dxa"/>
            <w:vAlign w:val="top"/>
          </w:tcPr>
          <w:p w14:paraId="3E7422B8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99" w:type="dxa"/>
            <w:vAlign w:val="top"/>
          </w:tcPr>
          <w:p w14:paraId="0B03316E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90" w:type="dxa"/>
            <w:vAlign w:val="top"/>
          </w:tcPr>
          <w:p w14:paraId="11F2F330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99" w:type="dxa"/>
            <w:vAlign w:val="top"/>
          </w:tcPr>
          <w:p w14:paraId="65A1DA1C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530" w:type="dxa"/>
            <w:vAlign w:val="top"/>
          </w:tcPr>
          <w:p w14:paraId="18323CD4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519" w:type="dxa"/>
            <w:vAlign w:val="top"/>
          </w:tcPr>
          <w:p w14:paraId="0368EC26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529" w:type="dxa"/>
            <w:vAlign w:val="top"/>
          </w:tcPr>
          <w:p w14:paraId="570D370F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519" w:type="dxa"/>
            <w:vAlign w:val="top"/>
          </w:tcPr>
          <w:p w14:paraId="0C827A82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519" w:type="dxa"/>
            <w:vAlign w:val="top"/>
          </w:tcPr>
          <w:p w14:paraId="28587ADB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529" w:type="dxa"/>
            <w:vAlign w:val="top"/>
          </w:tcPr>
          <w:p w14:paraId="4936E82A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529" w:type="dxa"/>
            <w:vAlign w:val="top"/>
          </w:tcPr>
          <w:p w14:paraId="4B1B06C3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519" w:type="dxa"/>
            <w:vAlign w:val="top"/>
          </w:tcPr>
          <w:p w14:paraId="3F7C8E92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530" w:type="dxa"/>
            <w:vAlign w:val="top"/>
          </w:tcPr>
          <w:p w14:paraId="1271CEF3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519" w:type="dxa"/>
            <w:vAlign w:val="top"/>
          </w:tcPr>
          <w:p w14:paraId="43792BFD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535" w:type="dxa"/>
            <w:vAlign w:val="top"/>
          </w:tcPr>
          <w:p w14:paraId="06436F09">
            <w:pPr>
              <w:spacing w:line="168" w:lineRule="exact"/>
              <w:rPr>
                <w:rFonts w:ascii="Arial"/>
                <w:sz w:val="14"/>
              </w:rPr>
            </w:pPr>
          </w:p>
        </w:tc>
      </w:tr>
      <w:tr w14:paraId="30A205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495" w:type="dxa"/>
            <w:vAlign w:val="top"/>
          </w:tcPr>
          <w:p w14:paraId="5249052B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00" w:type="dxa"/>
            <w:vAlign w:val="top"/>
          </w:tcPr>
          <w:p w14:paraId="2A29DDB5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99" w:type="dxa"/>
            <w:vAlign w:val="top"/>
          </w:tcPr>
          <w:p w14:paraId="3243AF00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90" w:type="dxa"/>
            <w:vAlign w:val="top"/>
          </w:tcPr>
          <w:p w14:paraId="45B6628A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99" w:type="dxa"/>
            <w:vAlign w:val="top"/>
          </w:tcPr>
          <w:p w14:paraId="2F77CF1F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30" w:type="dxa"/>
            <w:vAlign w:val="top"/>
          </w:tcPr>
          <w:p w14:paraId="3321C327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19" w:type="dxa"/>
            <w:vAlign w:val="top"/>
          </w:tcPr>
          <w:p w14:paraId="2B4E5FCA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29" w:type="dxa"/>
            <w:vAlign w:val="top"/>
          </w:tcPr>
          <w:p w14:paraId="0781352D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19" w:type="dxa"/>
            <w:vAlign w:val="top"/>
          </w:tcPr>
          <w:p w14:paraId="59C36234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19" w:type="dxa"/>
            <w:vAlign w:val="top"/>
          </w:tcPr>
          <w:p w14:paraId="109BC36A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29" w:type="dxa"/>
            <w:vAlign w:val="top"/>
          </w:tcPr>
          <w:p w14:paraId="22D18ED2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29" w:type="dxa"/>
            <w:vAlign w:val="top"/>
          </w:tcPr>
          <w:p w14:paraId="75F508C1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19" w:type="dxa"/>
            <w:vAlign w:val="top"/>
          </w:tcPr>
          <w:p w14:paraId="6885E128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30" w:type="dxa"/>
            <w:vAlign w:val="top"/>
          </w:tcPr>
          <w:p w14:paraId="7D77BAAC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19" w:type="dxa"/>
            <w:vAlign w:val="top"/>
          </w:tcPr>
          <w:p w14:paraId="5B77D340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35" w:type="dxa"/>
            <w:vAlign w:val="top"/>
          </w:tcPr>
          <w:p w14:paraId="4E168CA6">
            <w:pPr>
              <w:spacing w:line="170" w:lineRule="exact"/>
              <w:rPr>
                <w:rFonts w:ascii="Arial"/>
                <w:sz w:val="14"/>
              </w:rPr>
            </w:pPr>
          </w:p>
        </w:tc>
      </w:tr>
      <w:tr w14:paraId="7625BF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495" w:type="dxa"/>
            <w:vAlign w:val="top"/>
          </w:tcPr>
          <w:p w14:paraId="47F4494C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00" w:type="dxa"/>
            <w:vAlign w:val="top"/>
          </w:tcPr>
          <w:p w14:paraId="2539264C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99" w:type="dxa"/>
            <w:vAlign w:val="top"/>
          </w:tcPr>
          <w:p w14:paraId="35B268CD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90" w:type="dxa"/>
            <w:vAlign w:val="top"/>
          </w:tcPr>
          <w:p w14:paraId="42B0DE99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99" w:type="dxa"/>
            <w:vAlign w:val="top"/>
          </w:tcPr>
          <w:p w14:paraId="6DEE58B4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30" w:type="dxa"/>
            <w:vAlign w:val="top"/>
          </w:tcPr>
          <w:p w14:paraId="64C97071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19" w:type="dxa"/>
            <w:vAlign w:val="top"/>
          </w:tcPr>
          <w:p w14:paraId="36A7234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29" w:type="dxa"/>
            <w:vAlign w:val="top"/>
          </w:tcPr>
          <w:p w14:paraId="71A0B5E4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19" w:type="dxa"/>
            <w:vAlign w:val="top"/>
          </w:tcPr>
          <w:p w14:paraId="4FD7A0BE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19" w:type="dxa"/>
            <w:vAlign w:val="top"/>
          </w:tcPr>
          <w:p w14:paraId="7805A5ED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29" w:type="dxa"/>
            <w:vAlign w:val="top"/>
          </w:tcPr>
          <w:p w14:paraId="7238D32D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29" w:type="dxa"/>
            <w:vAlign w:val="top"/>
          </w:tcPr>
          <w:p w14:paraId="7B687777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19" w:type="dxa"/>
            <w:vAlign w:val="top"/>
          </w:tcPr>
          <w:p w14:paraId="710B40EE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30" w:type="dxa"/>
            <w:vAlign w:val="top"/>
          </w:tcPr>
          <w:p w14:paraId="0BCCE8F6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19" w:type="dxa"/>
            <w:vAlign w:val="top"/>
          </w:tcPr>
          <w:p w14:paraId="24C17C71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35" w:type="dxa"/>
            <w:vAlign w:val="top"/>
          </w:tcPr>
          <w:p w14:paraId="4271192A">
            <w:pPr>
              <w:spacing w:line="160" w:lineRule="exact"/>
              <w:rPr>
                <w:rFonts w:ascii="Arial"/>
                <w:sz w:val="13"/>
              </w:rPr>
            </w:pPr>
          </w:p>
        </w:tc>
      </w:tr>
      <w:tr w14:paraId="3FA673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</w:trPr>
        <w:tc>
          <w:tcPr>
            <w:tcW w:w="495" w:type="dxa"/>
            <w:vAlign w:val="top"/>
          </w:tcPr>
          <w:p w14:paraId="034E1D0C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500" w:type="dxa"/>
            <w:vAlign w:val="top"/>
          </w:tcPr>
          <w:p w14:paraId="4B9BF863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99" w:type="dxa"/>
            <w:vAlign w:val="top"/>
          </w:tcPr>
          <w:p w14:paraId="324A037D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90" w:type="dxa"/>
            <w:vAlign w:val="top"/>
          </w:tcPr>
          <w:p w14:paraId="65B15D9B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99" w:type="dxa"/>
            <w:vAlign w:val="top"/>
          </w:tcPr>
          <w:p w14:paraId="474DB260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530" w:type="dxa"/>
            <w:vAlign w:val="top"/>
          </w:tcPr>
          <w:p w14:paraId="47C9F7B2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519" w:type="dxa"/>
            <w:vAlign w:val="top"/>
          </w:tcPr>
          <w:p w14:paraId="440ECA7A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529" w:type="dxa"/>
            <w:vAlign w:val="top"/>
          </w:tcPr>
          <w:p w14:paraId="5765A85F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519" w:type="dxa"/>
            <w:vAlign w:val="top"/>
          </w:tcPr>
          <w:p w14:paraId="13771924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519" w:type="dxa"/>
            <w:vAlign w:val="top"/>
          </w:tcPr>
          <w:p w14:paraId="1C035FB9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529" w:type="dxa"/>
            <w:vAlign w:val="top"/>
          </w:tcPr>
          <w:p w14:paraId="71095A44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529" w:type="dxa"/>
            <w:vAlign w:val="top"/>
          </w:tcPr>
          <w:p w14:paraId="04B39E18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519" w:type="dxa"/>
            <w:vAlign w:val="top"/>
          </w:tcPr>
          <w:p w14:paraId="25CAA0EE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530" w:type="dxa"/>
            <w:vAlign w:val="top"/>
          </w:tcPr>
          <w:p w14:paraId="5854FAA1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519" w:type="dxa"/>
            <w:vAlign w:val="top"/>
          </w:tcPr>
          <w:p w14:paraId="6C1152AE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535" w:type="dxa"/>
            <w:vAlign w:val="top"/>
          </w:tcPr>
          <w:p w14:paraId="42CF3F02">
            <w:pPr>
              <w:spacing w:line="168" w:lineRule="exact"/>
              <w:rPr>
                <w:rFonts w:ascii="Arial"/>
                <w:sz w:val="14"/>
              </w:rPr>
            </w:pPr>
          </w:p>
        </w:tc>
      </w:tr>
      <w:tr w14:paraId="3F600F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495" w:type="dxa"/>
            <w:vAlign w:val="top"/>
          </w:tcPr>
          <w:p w14:paraId="109EDA8D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00" w:type="dxa"/>
            <w:vAlign w:val="top"/>
          </w:tcPr>
          <w:p w14:paraId="7B2BECDA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99" w:type="dxa"/>
            <w:vAlign w:val="top"/>
          </w:tcPr>
          <w:p w14:paraId="064E056D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90" w:type="dxa"/>
            <w:vAlign w:val="top"/>
          </w:tcPr>
          <w:p w14:paraId="55AF4014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99" w:type="dxa"/>
            <w:vAlign w:val="top"/>
          </w:tcPr>
          <w:p w14:paraId="770A172A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30" w:type="dxa"/>
            <w:vAlign w:val="top"/>
          </w:tcPr>
          <w:p w14:paraId="08EE93B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19" w:type="dxa"/>
            <w:vAlign w:val="top"/>
          </w:tcPr>
          <w:p w14:paraId="1E930A37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29" w:type="dxa"/>
            <w:vAlign w:val="top"/>
          </w:tcPr>
          <w:p w14:paraId="5D0C3395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19" w:type="dxa"/>
            <w:vAlign w:val="top"/>
          </w:tcPr>
          <w:p w14:paraId="187E0AED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19" w:type="dxa"/>
            <w:vAlign w:val="top"/>
          </w:tcPr>
          <w:p w14:paraId="4A10929C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29" w:type="dxa"/>
            <w:vAlign w:val="top"/>
          </w:tcPr>
          <w:p w14:paraId="29F86733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29" w:type="dxa"/>
            <w:vAlign w:val="top"/>
          </w:tcPr>
          <w:p w14:paraId="2ECE48FF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19" w:type="dxa"/>
            <w:vAlign w:val="top"/>
          </w:tcPr>
          <w:p w14:paraId="4FE48D1A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30" w:type="dxa"/>
            <w:vAlign w:val="top"/>
          </w:tcPr>
          <w:p w14:paraId="4FD9A7C4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19" w:type="dxa"/>
            <w:vAlign w:val="top"/>
          </w:tcPr>
          <w:p w14:paraId="541870F5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35" w:type="dxa"/>
            <w:vAlign w:val="top"/>
          </w:tcPr>
          <w:p w14:paraId="279581B6">
            <w:pPr>
              <w:spacing w:line="160" w:lineRule="exact"/>
              <w:rPr>
                <w:rFonts w:ascii="Arial"/>
                <w:sz w:val="13"/>
              </w:rPr>
            </w:pPr>
          </w:p>
        </w:tc>
      </w:tr>
      <w:tr w14:paraId="7BE2B2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495" w:type="dxa"/>
            <w:vAlign w:val="top"/>
          </w:tcPr>
          <w:p w14:paraId="5C09B81D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00" w:type="dxa"/>
            <w:vAlign w:val="top"/>
          </w:tcPr>
          <w:p w14:paraId="64CAAD41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99" w:type="dxa"/>
            <w:vAlign w:val="top"/>
          </w:tcPr>
          <w:p w14:paraId="5C9D5BA8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90" w:type="dxa"/>
            <w:vAlign w:val="top"/>
          </w:tcPr>
          <w:p w14:paraId="2F38F6BB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99" w:type="dxa"/>
            <w:vAlign w:val="top"/>
          </w:tcPr>
          <w:p w14:paraId="6C9EBB05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30" w:type="dxa"/>
            <w:vAlign w:val="top"/>
          </w:tcPr>
          <w:p w14:paraId="4B445BFD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19" w:type="dxa"/>
            <w:vAlign w:val="top"/>
          </w:tcPr>
          <w:p w14:paraId="78B8B19E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29" w:type="dxa"/>
            <w:vAlign w:val="top"/>
          </w:tcPr>
          <w:p w14:paraId="070B3B90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19" w:type="dxa"/>
            <w:vAlign w:val="top"/>
          </w:tcPr>
          <w:p w14:paraId="01E80599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19" w:type="dxa"/>
            <w:vAlign w:val="top"/>
          </w:tcPr>
          <w:p w14:paraId="23C2AE77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29" w:type="dxa"/>
            <w:vAlign w:val="top"/>
          </w:tcPr>
          <w:p w14:paraId="62A75CCB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29" w:type="dxa"/>
            <w:vAlign w:val="top"/>
          </w:tcPr>
          <w:p w14:paraId="3CDBA970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19" w:type="dxa"/>
            <w:vAlign w:val="top"/>
          </w:tcPr>
          <w:p w14:paraId="08686851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30" w:type="dxa"/>
            <w:vAlign w:val="top"/>
          </w:tcPr>
          <w:p w14:paraId="1EBD5E5B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19" w:type="dxa"/>
            <w:vAlign w:val="top"/>
          </w:tcPr>
          <w:p w14:paraId="71183E8E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35" w:type="dxa"/>
            <w:vAlign w:val="top"/>
          </w:tcPr>
          <w:p w14:paraId="3D4879DE">
            <w:pPr>
              <w:spacing w:line="170" w:lineRule="exact"/>
              <w:rPr>
                <w:rFonts w:ascii="Arial"/>
                <w:sz w:val="14"/>
              </w:rPr>
            </w:pPr>
          </w:p>
        </w:tc>
      </w:tr>
      <w:tr w14:paraId="73FE62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495" w:type="dxa"/>
            <w:vAlign w:val="top"/>
          </w:tcPr>
          <w:p w14:paraId="29F48710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00" w:type="dxa"/>
            <w:vAlign w:val="top"/>
          </w:tcPr>
          <w:p w14:paraId="501107FB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99" w:type="dxa"/>
            <w:vAlign w:val="top"/>
          </w:tcPr>
          <w:p w14:paraId="6EB09008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90" w:type="dxa"/>
            <w:vAlign w:val="top"/>
          </w:tcPr>
          <w:p w14:paraId="39CD007C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99" w:type="dxa"/>
            <w:vAlign w:val="top"/>
          </w:tcPr>
          <w:p w14:paraId="4C76BFD1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30" w:type="dxa"/>
            <w:vAlign w:val="top"/>
          </w:tcPr>
          <w:p w14:paraId="5F85AA68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19" w:type="dxa"/>
            <w:vAlign w:val="top"/>
          </w:tcPr>
          <w:p w14:paraId="4DAD8995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29" w:type="dxa"/>
            <w:vAlign w:val="top"/>
          </w:tcPr>
          <w:p w14:paraId="3847399B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19" w:type="dxa"/>
            <w:vAlign w:val="top"/>
          </w:tcPr>
          <w:p w14:paraId="2D1C2FDD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19" w:type="dxa"/>
            <w:vAlign w:val="top"/>
          </w:tcPr>
          <w:p w14:paraId="3828217F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29" w:type="dxa"/>
            <w:vAlign w:val="top"/>
          </w:tcPr>
          <w:p w14:paraId="1243873F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29" w:type="dxa"/>
            <w:vAlign w:val="top"/>
          </w:tcPr>
          <w:p w14:paraId="5CE70AD3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19" w:type="dxa"/>
            <w:vAlign w:val="top"/>
          </w:tcPr>
          <w:p w14:paraId="0FD4D7BE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30" w:type="dxa"/>
            <w:vAlign w:val="top"/>
          </w:tcPr>
          <w:p w14:paraId="20EB6CD2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19" w:type="dxa"/>
            <w:vAlign w:val="top"/>
          </w:tcPr>
          <w:p w14:paraId="41A9B2F0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35" w:type="dxa"/>
            <w:vAlign w:val="top"/>
          </w:tcPr>
          <w:p w14:paraId="11047D23">
            <w:pPr>
              <w:spacing w:line="170" w:lineRule="exact"/>
              <w:rPr>
                <w:rFonts w:ascii="Arial"/>
                <w:sz w:val="14"/>
              </w:rPr>
            </w:pPr>
          </w:p>
        </w:tc>
      </w:tr>
      <w:tr w14:paraId="75D31A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495" w:type="dxa"/>
            <w:vAlign w:val="top"/>
          </w:tcPr>
          <w:p w14:paraId="13B070FF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00" w:type="dxa"/>
            <w:vAlign w:val="top"/>
          </w:tcPr>
          <w:p w14:paraId="22BB549A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99" w:type="dxa"/>
            <w:vAlign w:val="top"/>
          </w:tcPr>
          <w:p w14:paraId="1248B7F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90" w:type="dxa"/>
            <w:vAlign w:val="top"/>
          </w:tcPr>
          <w:p w14:paraId="55634D07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99" w:type="dxa"/>
            <w:vAlign w:val="top"/>
          </w:tcPr>
          <w:p w14:paraId="279B81DE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30" w:type="dxa"/>
            <w:vAlign w:val="top"/>
          </w:tcPr>
          <w:p w14:paraId="0EBC329A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19" w:type="dxa"/>
            <w:vAlign w:val="top"/>
          </w:tcPr>
          <w:p w14:paraId="114107C7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29" w:type="dxa"/>
            <w:vAlign w:val="top"/>
          </w:tcPr>
          <w:p w14:paraId="30BC5FB3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19" w:type="dxa"/>
            <w:vAlign w:val="top"/>
          </w:tcPr>
          <w:p w14:paraId="0CEEA33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19" w:type="dxa"/>
            <w:vAlign w:val="top"/>
          </w:tcPr>
          <w:p w14:paraId="70E794EF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29" w:type="dxa"/>
            <w:vAlign w:val="top"/>
          </w:tcPr>
          <w:p w14:paraId="60E3E518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29" w:type="dxa"/>
            <w:vAlign w:val="top"/>
          </w:tcPr>
          <w:p w14:paraId="067CD423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19" w:type="dxa"/>
            <w:vAlign w:val="top"/>
          </w:tcPr>
          <w:p w14:paraId="0DF5D673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30" w:type="dxa"/>
            <w:vAlign w:val="top"/>
          </w:tcPr>
          <w:p w14:paraId="45FC1EB7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19" w:type="dxa"/>
            <w:vAlign w:val="top"/>
          </w:tcPr>
          <w:p w14:paraId="13CFBEC3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35" w:type="dxa"/>
            <w:vAlign w:val="top"/>
          </w:tcPr>
          <w:p w14:paraId="2693CA4F">
            <w:pPr>
              <w:spacing w:line="160" w:lineRule="exact"/>
              <w:rPr>
                <w:rFonts w:ascii="Arial"/>
                <w:sz w:val="13"/>
              </w:rPr>
            </w:pPr>
          </w:p>
        </w:tc>
      </w:tr>
      <w:tr w14:paraId="26034E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</w:trPr>
        <w:tc>
          <w:tcPr>
            <w:tcW w:w="495" w:type="dxa"/>
            <w:vAlign w:val="top"/>
          </w:tcPr>
          <w:p w14:paraId="24899BEE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500" w:type="dxa"/>
            <w:vAlign w:val="top"/>
          </w:tcPr>
          <w:p w14:paraId="0B9F265A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99" w:type="dxa"/>
            <w:vAlign w:val="top"/>
          </w:tcPr>
          <w:p w14:paraId="3D78A7D1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90" w:type="dxa"/>
            <w:vAlign w:val="top"/>
          </w:tcPr>
          <w:p w14:paraId="49B7DD7C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99" w:type="dxa"/>
            <w:vAlign w:val="top"/>
          </w:tcPr>
          <w:p w14:paraId="5E725CFB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530" w:type="dxa"/>
            <w:vAlign w:val="top"/>
          </w:tcPr>
          <w:p w14:paraId="791F7421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519" w:type="dxa"/>
            <w:vAlign w:val="top"/>
          </w:tcPr>
          <w:p w14:paraId="01A9A0F8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529" w:type="dxa"/>
            <w:vAlign w:val="top"/>
          </w:tcPr>
          <w:p w14:paraId="41A4B6B1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519" w:type="dxa"/>
            <w:vAlign w:val="top"/>
          </w:tcPr>
          <w:p w14:paraId="525F7829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519" w:type="dxa"/>
            <w:vAlign w:val="top"/>
          </w:tcPr>
          <w:p w14:paraId="2B7F89D0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529" w:type="dxa"/>
            <w:vAlign w:val="top"/>
          </w:tcPr>
          <w:p w14:paraId="1EA9F2F4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529" w:type="dxa"/>
            <w:vAlign w:val="top"/>
          </w:tcPr>
          <w:p w14:paraId="7A91C22F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519" w:type="dxa"/>
            <w:vAlign w:val="top"/>
          </w:tcPr>
          <w:p w14:paraId="1C3A8CA3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530" w:type="dxa"/>
            <w:vAlign w:val="top"/>
          </w:tcPr>
          <w:p w14:paraId="6C0F195E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519" w:type="dxa"/>
            <w:vAlign w:val="top"/>
          </w:tcPr>
          <w:p w14:paraId="20859C93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535" w:type="dxa"/>
            <w:vAlign w:val="top"/>
          </w:tcPr>
          <w:p w14:paraId="3CE36DFE">
            <w:pPr>
              <w:spacing w:line="168" w:lineRule="exact"/>
              <w:rPr>
                <w:rFonts w:ascii="Arial"/>
                <w:sz w:val="14"/>
              </w:rPr>
            </w:pPr>
          </w:p>
        </w:tc>
      </w:tr>
      <w:tr w14:paraId="729009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495" w:type="dxa"/>
            <w:vAlign w:val="top"/>
          </w:tcPr>
          <w:p w14:paraId="0550EF8D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00" w:type="dxa"/>
            <w:vAlign w:val="top"/>
          </w:tcPr>
          <w:p w14:paraId="4C9607AE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99" w:type="dxa"/>
            <w:vAlign w:val="top"/>
          </w:tcPr>
          <w:p w14:paraId="75829313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90" w:type="dxa"/>
            <w:vAlign w:val="top"/>
          </w:tcPr>
          <w:p w14:paraId="77A37FDC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99" w:type="dxa"/>
            <w:vAlign w:val="top"/>
          </w:tcPr>
          <w:p w14:paraId="1945631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30" w:type="dxa"/>
            <w:vAlign w:val="top"/>
          </w:tcPr>
          <w:p w14:paraId="25BCD32F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19" w:type="dxa"/>
            <w:vAlign w:val="top"/>
          </w:tcPr>
          <w:p w14:paraId="55EA9766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29" w:type="dxa"/>
            <w:vAlign w:val="top"/>
          </w:tcPr>
          <w:p w14:paraId="0125E90F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19" w:type="dxa"/>
            <w:vAlign w:val="top"/>
          </w:tcPr>
          <w:p w14:paraId="6FFC2B60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19" w:type="dxa"/>
            <w:vAlign w:val="top"/>
          </w:tcPr>
          <w:p w14:paraId="15D66496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29" w:type="dxa"/>
            <w:vAlign w:val="top"/>
          </w:tcPr>
          <w:p w14:paraId="0D349412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29" w:type="dxa"/>
            <w:vAlign w:val="top"/>
          </w:tcPr>
          <w:p w14:paraId="4E61E017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19" w:type="dxa"/>
            <w:vAlign w:val="top"/>
          </w:tcPr>
          <w:p w14:paraId="41BACC14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30" w:type="dxa"/>
            <w:vAlign w:val="top"/>
          </w:tcPr>
          <w:p w14:paraId="4DD5FF46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19" w:type="dxa"/>
            <w:vAlign w:val="top"/>
          </w:tcPr>
          <w:p w14:paraId="0A6018D3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35" w:type="dxa"/>
            <w:vAlign w:val="top"/>
          </w:tcPr>
          <w:p w14:paraId="5880A71F">
            <w:pPr>
              <w:spacing w:line="160" w:lineRule="exact"/>
              <w:rPr>
                <w:rFonts w:ascii="Arial"/>
                <w:sz w:val="13"/>
              </w:rPr>
            </w:pPr>
          </w:p>
        </w:tc>
      </w:tr>
      <w:tr w14:paraId="0FAF89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</w:trPr>
        <w:tc>
          <w:tcPr>
            <w:tcW w:w="495" w:type="dxa"/>
            <w:vAlign w:val="top"/>
          </w:tcPr>
          <w:p w14:paraId="33471F86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500" w:type="dxa"/>
            <w:vAlign w:val="top"/>
          </w:tcPr>
          <w:p w14:paraId="2FCCE2EF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99" w:type="dxa"/>
            <w:vAlign w:val="top"/>
          </w:tcPr>
          <w:p w14:paraId="601F6719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90" w:type="dxa"/>
            <w:vAlign w:val="top"/>
          </w:tcPr>
          <w:p w14:paraId="21C9C5CC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499" w:type="dxa"/>
            <w:vAlign w:val="top"/>
          </w:tcPr>
          <w:p w14:paraId="7EB19CE1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530" w:type="dxa"/>
            <w:vAlign w:val="top"/>
          </w:tcPr>
          <w:p w14:paraId="092146D1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519" w:type="dxa"/>
            <w:vAlign w:val="top"/>
          </w:tcPr>
          <w:p w14:paraId="65D38B26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529" w:type="dxa"/>
            <w:vAlign w:val="top"/>
          </w:tcPr>
          <w:p w14:paraId="30D34AF3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519" w:type="dxa"/>
            <w:vAlign w:val="top"/>
          </w:tcPr>
          <w:p w14:paraId="530C6F26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519" w:type="dxa"/>
            <w:vAlign w:val="top"/>
          </w:tcPr>
          <w:p w14:paraId="7BCF9EE0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529" w:type="dxa"/>
            <w:vAlign w:val="top"/>
          </w:tcPr>
          <w:p w14:paraId="4A73A0D8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529" w:type="dxa"/>
            <w:vAlign w:val="top"/>
          </w:tcPr>
          <w:p w14:paraId="687E5741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519" w:type="dxa"/>
            <w:vAlign w:val="top"/>
          </w:tcPr>
          <w:p w14:paraId="101AC342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530" w:type="dxa"/>
            <w:vAlign w:val="top"/>
          </w:tcPr>
          <w:p w14:paraId="45FA67F7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519" w:type="dxa"/>
            <w:vAlign w:val="top"/>
          </w:tcPr>
          <w:p w14:paraId="559E7A6C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535" w:type="dxa"/>
            <w:vAlign w:val="top"/>
          </w:tcPr>
          <w:p w14:paraId="0C8667AB">
            <w:pPr>
              <w:spacing w:line="168" w:lineRule="exact"/>
              <w:rPr>
                <w:rFonts w:ascii="Arial"/>
                <w:sz w:val="14"/>
              </w:rPr>
            </w:pPr>
          </w:p>
        </w:tc>
      </w:tr>
      <w:tr w14:paraId="144B0D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495" w:type="dxa"/>
            <w:vAlign w:val="top"/>
          </w:tcPr>
          <w:p w14:paraId="2871195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00" w:type="dxa"/>
            <w:vAlign w:val="top"/>
          </w:tcPr>
          <w:p w14:paraId="31955E07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99" w:type="dxa"/>
            <w:vAlign w:val="top"/>
          </w:tcPr>
          <w:p w14:paraId="09829D33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90" w:type="dxa"/>
            <w:vAlign w:val="top"/>
          </w:tcPr>
          <w:p w14:paraId="6851C33F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99" w:type="dxa"/>
            <w:vAlign w:val="top"/>
          </w:tcPr>
          <w:p w14:paraId="288644C4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30" w:type="dxa"/>
            <w:vAlign w:val="top"/>
          </w:tcPr>
          <w:p w14:paraId="53AC78AE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19" w:type="dxa"/>
            <w:vAlign w:val="top"/>
          </w:tcPr>
          <w:p w14:paraId="106E4446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29" w:type="dxa"/>
            <w:vAlign w:val="top"/>
          </w:tcPr>
          <w:p w14:paraId="0E7790BD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19" w:type="dxa"/>
            <w:vAlign w:val="top"/>
          </w:tcPr>
          <w:p w14:paraId="1DFF9E2F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19" w:type="dxa"/>
            <w:vAlign w:val="top"/>
          </w:tcPr>
          <w:p w14:paraId="4A4D49DA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29" w:type="dxa"/>
            <w:vAlign w:val="top"/>
          </w:tcPr>
          <w:p w14:paraId="48C42B73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29" w:type="dxa"/>
            <w:vAlign w:val="top"/>
          </w:tcPr>
          <w:p w14:paraId="1324BD7E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19" w:type="dxa"/>
            <w:vAlign w:val="top"/>
          </w:tcPr>
          <w:p w14:paraId="32758506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30" w:type="dxa"/>
            <w:vAlign w:val="top"/>
          </w:tcPr>
          <w:p w14:paraId="0EA8CD3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19" w:type="dxa"/>
            <w:vAlign w:val="top"/>
          </w:tcPr>
          <w:p w14:paraId="2115AD7F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35" w:type="dxa"/>
            <w:vAlign w:val="top"/>
          </w:tcPr>
          <w:p w14:paraId="02EA61DE">
            <w:pPr>
              <w:spacing w:line="160" w:lineRule="exact"/>
              <w:rPr>
                <w:rFonts w:ascii="Arial"/>
                <w:sz w:val="13"/>
              </w:rPr>
            </w:pPr>
          </w:p>
        </w:tc>
      </w:tr>
      <w:tr w14:paraId="44E4F5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495" w:type="dxa"/>
            <w:vAlign w:val="top"/>
          </w:tcPr>
          <w:p w14:paraId="4DCF49D1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00" w:type="dxa"/>
            <w:vAlign w:val="top"/>
          </w:tcPr>
          <w:p w14:paraId="73A73B33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99" w:type="dxa"/>
            <w:vAlign w:val="top"/>
          </w:tcPr>
          <w:p w14:paraId="2C8C7F9D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90" w:type="dxa"/>
            <w:vAlign w:val="top"/>
          </w:tcPr>
          <w:p w14:paraId="2869208B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499" w:type="dxa"/>
            <w:vAlign w:val="top"/>
          </w:tcPr>
          <w:p w14:paraId="3E056E0D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30" w:type="dxa"/>
            <w:vAlign w:val="top"/>
          </w:tcPr>
          <w:p w14:paraId="7109DBD7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19" w:type="dxa"/>
            <w:vAlign w:val="top"/>
          </w:tcPr>
          <w:p w14:paraId="69084D90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29" w:type="dxa"/>
            <w:vAlign w:val="top"/>
          </w:tcPr>
          <w:p w14:paraId="6E0DDF1A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19" w:type="dxa"/>
            <w:vAlign w:val="top"/>
          </w:tcPr>
          <w:p w14:paraId="040D409A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19" w:type="dxa"/>
            <w:vAlign w:val="top"/>
          </w:tcPr>
          <w:p w14:paraId="63089BAC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29" w:type="dxa"/>
            <w:vAlign w:val="top"/>
          </w:tcPr>
          <w:p w14:paraId="3FDB0340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29" w:type="dxa"/>
            <w:vAlign w:val="top"/>
          </w:tcPr>
          <w:p w14:paraId="327D4573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19" w:type="dxa"/>
            <w:vAlign w:val="top"/>
          </w:tcPr>
          <w:p w14:paraId="0896C130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30" w:type="dxa"/>
            <w:vAlign w:val="top"/>
          </w:tcPr>
          <w:p w14:paraId="4A5C4E64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19" w:type="dxa"/>
            <w:vAlign w:val="top"/>
          </w:tcPr>
          <w:p w14:paraId="216B3934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535" w:type="dxa"/>
            <w:vAlign w:val="top"/>
          </w:tcPr>
          <w:p w14:paraId="493A9D2B">
            <w:pPr>
              <w:spacing w:line="170" w:lineRule="exact"/>
              <w:rPr>
                <w:rFonts w:ascii="Arial"/>
                <w:sz w:val="14"/>
              </w:rPr>
            </w:pPr>
          </w:p>
        </w:tc>
      </w:tr>
      <w:tr w14:paraId="57A56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" w:hRule="atLeast"/>
        </w:trPr>
        <w:tc>
          <w:tcPr>
            <w:tcW w:w="495" w:type="dxa"/>
            <w:vAlign w:val="top"/>
          </w:tcPr>
          <w:p w14:paraId="2142F50C">
            <w:pPr>
              <w:spacing w:line="165" w:lineRule="exact"/>
              <w:rPr>
                <w:rFonts w:ascii="Arial"/>
                <w:sz w:val="14"/>
              </w:rPr>
            </w:pPr>
          </w:p>
        </w:tc>
        <w:tc>
          <w:tcPr>
            <w:tcW w:w="500" w:type="dxa"/>
            <w:vAlign w:val="top"/>
          </w:tcPr>
          <w:p w14:paraId="6A5E9B78">
            <w:pPr>
              <w:spacing w:line="165" w:lineRule="exact"/>
              <w:rPr>
                <w:rFonts w:ascii="Arial"/>
                <w:sz w:val="14"/>
              </w:rPr>
            </w:pPr>
          </w:p>
        </w:tc>
        <w:tc>
          <w:tcPr>
            <w:tcW w:w="499" w:type="dxa"/>
            <w:vAlign w:val="top"/>
          </w:tcPr>
          <w:p w14:paraId="047636F8">
            <w:pPr>
              <w:spacing w:line="165" w:lineRule="exact"/>
              <w:rPr>
                <w:rFonts w:ascii="Arial"/>
                <w:sz w:val="14"/>
              </w:rPr>
            </w:pPr>
          </w:p>
        </w:tc>
        <w:tc>
          <w:tcPr>
            <w:tcW w:w="490" w:type="dxa"/>
            <w:vAlign w:val="top"/>
          </w:tcPr>
          <w:p w14:paraId="1135CAC1">
            <w:pPr>
              <w:spacing w:line="165" w:lineRule="exact"/>
              <w:rPr>
                <w:rFonts w:ascii="Arial"/>
                <w:sz w:val="14"/>
              </w:rPr>
            </w:pPr>
          </w:p>
        </w:tc>
        <w:tc>
          <w:tcPr>
            <w:tcW w:w="499" w:type="dxa"/>
            <w:vAlign w:val="top"/>
          </w:tcPr>
          <w:p w14:paraId="0252F7E5">
            <w:pPr>
              <w:spacing w:line="165" w:lineRule="exact"/>
              <w:rPr>
                <w:rFonts w:ascii="Arial"/>
                <w:sz w:val="14"/>
              </w:rPr>
            </w:pPr>
          </w:p>
        </w:tc>
        <w:tc>
          <w:tcPr>
            <w:tcW w:w="530" w:type="dxa"/>
            <w:vAlign w:val="top"/>
          </w:tcPr>
          <w:p w14:paraId="30C0AC06">
            <w:pPr>
              <w:spacing w:line="165" w:lineRule="exact"/>
              <w:rPr>
                <w:rFonts w:ascii="Arial"/>
                <w:sz w:val="14"/>
              </w:rPr>
            </w:pPr>
          </w:p>
        </w:tc>
        <w:tc>
          <w:tcPr>
            <w:tcW w:w="519" w:type="dxa"/>
            <w:vAlign w:val="top"/>
          </w:tcPr>
          <w:p w14:paraId="7AF17F83">
            <w:pPr>
              <w:spacing w:line="165" w:lineRule="exact"/>
              <w:rPr>
                <w:rFonts w:ascii="Arial"/>
                <w:sz w:val="14"/>
              </w:rPr>
            </w:pPr>
          </w:p>
        </w:tc>
        <w:tc>
          <w:tcPr>
            <w:tcW w:w="529" w:type="dxa"/>
            <w:vAlign w:val="top"/>
          </w:tcPr>
          <w:p w14:paraId="7861C393">
            <w:pPr>
              <w:spacing w:line="165" w:lineRule="exact"/>
              <w:rPr>
                <w:rFonts w:ascii="Arial"/>
                <w:sz w:val="14"/>
              </w:rPr>
            </w:pPr>
          </w:p>
        </w:tc>
        <w:tc>
          <w:tcPr>
            <w:tcW w:w="519" w:type="dxa"/>
            <w:vAlign w:val="top"/>
          </w:tcPr>
          <w:p w14:paraId="2B2A9072">
            <w:pPr>
              <w:spacing w:line="165" w:lineRule="exact"/>
              <w:rPr>
                <w:rFonts w:ascii="Arial"/>
                <w:sz w:val="14"/>
              </w:rPr>
            </w:pPr>
          </w:p>
        </w:tc>
        <w:tc>
          <w:tcPr>
            <w:tcW w:w="519" w:type="dxa"/>
            <w:vAlign w:val="top"/>
          </w:tcPr>
          <w:p w14:paraId="08DCE748">
            <w:pPr>
              <w:spacing w:line="165" w:lineRule="exact"/>
              <w:rPr>
                <w:rFonts w:ascii="Arial"/>
                <w:sz w:val="14"/>
              </w:rPr>
            </w:pPr>
          </w:p>
        </w:tc>
        <w:tc>
          <w:tcPr>
            <w:tcW w:w="529" w:type="dxa"/>
            <w:vAlign w:val="top"/>
          </w:tcPr>
          <w:p w14:paraId="67374A1D">
            <w:pPr>
              <w:spacing w:line="165" w:lineRule="exact"/>
              <w:rPr>
                <w:rFonts w:ascii="Arial"/>
                <w:sz w:val="14"/>
              </w:rPr>
            </w:pPr>
          </w:p>
        </w:tc>
        <w:tc>
          <w:tcPr>
            <w:tcW w:w="529" w:type="dxa"/>
            <w:vAlign w:val="top"/>
          </w:tcPr>
          <w:p w14:paraId="5B002D86">
            <w:pPr>
              <w:spacing w:line="165" w:lineRule="exact"/>
              <w:rPr>
                <w:rFonts w:ascii="Arial"/>
                <w:sz w:val="14"/>
              </w:rPr>
            </w:pPr>
          </w:p>
        </w:tc>
        <w:tc>
          <w:tcPr>
            <w:tcW w:w="519" w:type="dxa"/>
            <w:vAlign w:val="top"/>
          </w:tcPr>
          <w:p w14:paraId="0C59F14B">
            <w:pPr>
              <w:spacing w:line="165" w:lineRule="exact"/>
              <w:rPr>
                <w:rFonts w:ascii="Arial"/>
                <w:sz w:val="14"/>
              </w:rPr>
            </w:pPr>
          </w:p>
        </w:tc>
        <w:tc>
          <w:tcPr>
            <w:tcW w:w="530" w:type="dxa"/>
            <w:vAlign w:val="top"/>
          </w:tcPr>
          <w:p w14:paraId="3D0EBD84">
            <w:pPr>
              <w:spacing w:line="165" w:lineRule="exact"/>
              <w:rPr>
                <w:rFonts w:ascii="Arial"/>
                <w:sz w:val="14"/>
              </w:rPr>
            </w:pPr>
          </w:p>
        </w:tc>
        <w:tc>
          <w:tcPr>
            <w:tcW w:w="519" w:type="dxa"/>
            <w:vAlign w:val="top"/>
          </w:tcPr>
          <w:p w14:paraId="263F458C">
            <w:pPr>
              <w:spacing w:line="165" w:lineRule="exact"/>
              <w:rPr>
                <w:rFonts w:ascii="Arial"/>
                <w:sz w:val="14"/>
              </w:rPr>
            </w:pPr>
          </w:p>
        </w:tc>
        <w:tc>
          <w:tcPr>
            <w:tcW w:w="535" w:type="dxa"/>
            <w:vAlign w:val="top"/>
          </w:tcPr>
          <w:p w14:paraId="0668206B">
            <w:pPr>
              <w:spacing w:line="165" w:lineRule="exact"/>
              <w:rPr>
                <w:rFonts w:ascii="Arial"/>
                <w:sz w:val="14"/>
              </w:rPr>
            </w:pPr>
          </w:p>
        </w:tc>
      </w:tr>
    </w:tbl>
    <w:p w14:paraId="51C4F141">
      <w:pPr>
        <w:spacing w:line="183" w:lineRule="exact"/>
        <w:rPr>
          <w:rFonts w:ascii="Arial"/>
          <w:sz w:val="15"/>
        </w:rPr>
      </w:pPr>
    </w:p>
    <w:p w14:paraId="4DB8E6E0">
      <w:pPr>
        <w:spacing w:line="183" w:lineRule="exact"/>
        <w:rPr>
          <w:rFonts w:ascii="Arial" w:hAnsi="Arial" w:eastAsia="Arial" w:cs="Arial"/>
          <w:sz w:val="15"/>
          <w:szCs w:val="15"/>
        </w:rPr>
        <w:sectPr>
          <w:footerReference r:id="rId130" w:type="default"/>
          <w:pgSz w:w="16770" w:h="11850"/>
          <w:pgMar w:top="1007" w:right="2515" w:bottom="1351" w:left="2515" w:header="0" w:footer="1132" w:gutter="0"/>
          <w:cols w:space="720" w:num="1"/>
        </w:sectPr>
      </w:pPr>
    </w:p>
    <w:p w14:paraId="54EDA2C4">
      <w:pPr>
        <w:spacing w:line="255" w:lineRule="auto"/>
        <w:rPr>
          <w:rFonts w:ascii="Arial"/>
          <w:sz w:val="21"/>
        </w:rPr>
      </w:pPr>
    </w:p>
    <w:p w14:paraId="1E892F30">
      <w:pPr>
        <w:spacing w:line="255" w:lineRule="auto"/>
        <w:rPr>
          <w:rFonts w:ascii="Arial"/>
          <w:sz w:val="21"/>
        </w:rPr>
      </w:pPr>
    </w:p>
    <w:p w14:paraId="085A9C5B">
      <w:pPr>
        <w:spacing w:before="104" w:line="219" w:lineRule="auto"/>
        <w:ind w:left="3874"/>
        <w:outlineLvl w:val="1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1"/>
          <w:sz w:val="32"/>
          <w:szCs w:val="32"/>
        </w:rPr>
        <w:t>一般公共预算财政拨款基本支出决算明细表</w:t>
      </w:r>
    </w:p>
    <w:p w14:paraId="6221EAA8">
      <w:pPr>
        <w:spacing w:before="127" w:line="219" w:lineRule="auto"/>
        <w:ind w:right="17"/>
        <w:jc w:val="righ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4"/>
          <w:sz w:val="21"/>
          <w:szCs w:val="21"/>
        </w:rPr>
        <w:t>财决公开08表</w:t>
      </w:r>
    </w:p>
    <w:p w14:paraId="31E83F5E">
      <w:pPr>
        <w:spacing w:before="80" w:line="220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单位名称：峨边彝族自治县民政局2023年度</w:t>
      </w:r>
      <w:r>
        <w:rPr>
          <w:rFonts w:ascii="宋体" w:hAnsi="宋体" w:eastAsia="宋体" w:cs="宋体"/>
          <w:spacing w:val="-2"/>
          <w:sz w:val="20"/>
          <w:szCs w:val="20"/>
        </w:rPr>
        <w:t>单位：万元</w:t>
      </w:r>
    </w:p>
    <w:p w14:paraId="7F6868E4">
      <w:pPr>
        <w:spacing w:line="38" w:lineRule="exact"/>
      </w:pPr>
    </w:p>
    <w:tbl>
      <w:tblPr>
        <w:tblStyle w:val="7"/>
        <w:tblW w:w="137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2928"/>
        <w:gridCol w:w="1019"/>
        <w:gridCol w:w="579"/>
        <w:gridCol w:w="2158"/>
        <w:gridCol w:w="800"/>
        <w:gridCol w:w="579"/>
        <w:gridCol w:w="3697"/>
        <w:gridCol w:w="1434"/>
      </w:tblGrid>
      <w:tr w14:paraId="780A9F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4512" w:type="dxa"/>
            <w:gridSpan w:val="3"/>
            <w:shd w:val="clear" w:color="auto" w:fill="C0C0C0"/>
            <w:vAlign w:val="top"/>
          </w:tcPr>
          <w:p w14:paraId="5A90E989">
            <w:pPr>
              <w:pStyle w:val="8"/>
              <w:spacing w:before="153" w:line="220" w:lineRule="auto"/>
              <w:ind w:left="180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人员经费</w:t>
            </w:r>
          </w:p>
        </w:tc>
        <w:tc>
          <w:tcPr>
            <w:tcW w:w="9247" w:type="dxa"/>
            <w:gridSpan w:val="6"/>
            <w:shd w:val="clear" w:color="auto" w:fill="C0C0C0"/>
            <w:vAlign w:val="top"/>
          </w:tcPr>
          <w:p w14:paraId="38EC8D50">
            <w:pPr>
              <w:pStyle w:val="8"/>
              <w:spacing w:before="153" w:line="220" w:lineRule="auto"/>
              <w:ind w:left="4202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公用经费</w:t>
            </w:r>
          </w:p>
        </w:tc>
      </w:tr>
      <w:tr w14:paraId="294DFD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565" w:type="dxa"/>
            <w:shd w:val="clear" w:color="auto" w:fill="C0C0C0"/>
            <w:vAlign w:val="top"/>
          </w:tcPr>
          <w:p w14:paraId="7B287653">
            <w:pPr>
              <w:pStyle w:val="8"/>
              <w:spacing w:before="27" w:line="297" w:lineRule="auto"/>
              <w:ind w:left="34" w:right="103"/>
              <w:rPr>
                <w:sz w:val="19"/>
                <w:szCs w:val="19"/>
              </w:rPr>
            </w:pPr>
            <w:r>
              <w:rPr>
                <w:spacing w:val="-26"/>
                <w:sz w:val="19"/>
                <w:szCs w:val="19"/>
              </w:rPr>
              <w:t>科目</w:t>
            </w:r>
            <w:r>
              <w:rPr>
                <w:spacing w:val="-3"/>
                <w:sz w:val="19"/>
                <w:szCs w:val="19"/>
              </w:rPr>
              <w:t>编码</w:t>
            </w:r>
          </w:p>
        </w:tc>
        <w:tc>
          <w:tcPr>
            <w:tcW w:w="2928" w:type="dxa"/>
            <w:shd w:val="clear" w:color="auto" w:fill="C0C0C0"/>
            <w:vAlign w:val="top"/>
          </w:tcPr>
          <w:p w14:paraId="31AD9257">
            <w:pPr>
              <w:pStyle w:val="8"/>
              <w:spacing w:before="227" w:line="219" w:lineRule="auto"/>
              <w:ind w:left="102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科目名称</w:t>
            </w:r>
          </w:p>
        </w:tc>
        <w:tc>
          <w:tcPr>
            <w:tcW w:w="1019" w:type="dxa"/>
            <w:shd w:val="clear" w:color="auto" w:fill="C0C0C0"/>
            <w:vAlign w:val="top"/>
          </w:tcPr>
          <w:p w14:paraId="167FAD49">
            <w:pPr>
              <w:pStyle w:val="8"/>
              <w:spacing w:before="228" w:line="219" w:lineRule="auto"/>
              <w:ind w:left="191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决算数</w:t>
            </w:r>
          </w:p>
        </w:tc>
        <w:tc>
          <w:tcPr>
            <w:tcW w:w="579" w:type="dxa"/>
            <w:shd w:val="clear" w:color="auto" w:fill="C0C0C0"/>
            <w:vAlign w:val="top"/>
          </w:tcPr>
          <w:p w14:paraId="4D3EFD79">
            <w:pPr>
              <w:pStyle w:val="8"/>
              <w:spacing w:before="27" w:line="297" w:lineRule="auto"/>
              <w:ind w:left="52" w:right="99"/>
              <w:rPr>
                <w:sz w:val="19"/>
                <w:szCs w:val="19"/>
              </w:rPr>
            </w:pPr>
            <w:r>
              <w:rPr>
                <w:spacing w:val="18"/>
                <w:sz w:val="19"/>
                <w:szCs w:val="19"/>
              </w:rPr>
              <w:t>科目</w:t>
            </w:r>
            <w:r>
              <w:rPr>
                <w:spacing w:val="-3"/>
                <w:sz w:val="19"/>
                <w:szCs w:val="19"/>
              </w:rPr>
              <w:t>编码</w:t>
            </w:r>
          </w:p>
        </w:tc>
        <w:tc>
          <w:tcPr>
            <w:tcW w:w="2158" w:type="dxa"/>
            <w:shd w:val="clear" w:color="auto" w:fill="C0C0C0"/>
            <w:vAlign w:val="top"/>
          </w:tcPr>
          <w:p w14:paraId="02E47F04">
            <w:pPr>
              <w:pStyle w:val="8"/>
              <w:spacing w:before="227" w:line="219" w:lineRule="auto"/>
              <w:ind w:left="64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科目名称</w:t>
            </w:r>
          </w:p>
        </w:tc>
        <w:tc>
          <w:tcPr>
            <w:tcW w:w="800" w:type="dxa"/>
            <w:shd w:val="clear" w:color="auto" w:fill="C0C0C0"/>
            <w:vAlign w:val="top"/>
          </w:tcPr>
          <w:p w14:paraId="0099D1ED">
            <w:pPr>
              <w:pStyle w:val="8"/>
              <w:spacing w:before="228" w:line="219" w:lineRule="auto"/>
              <w:ind w:left="6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决算数</w:t>
            </w:r>
          </w:p>
        </w:tc>
        <w:tc>
          <w:tcPr>
            <w:tcW w:w="579" w:type="dxa"/>
            <w:shd w:val="clear" w:color="auto" w:fill="C0C0C0"/>
            <w:vAlign w:val="top"/>
          </w:tcPr>
          <w:p w14:paraId="0EF2C954">
            <w:pPr>
              <w:pStyle w:val="8"/>
              <w:spacing w:before="17" w:line="302" w:lineRule="auto"/>
              <w:ind w:left="55" w:right="86" w:firstLine="9"/>
              <w:rPr>
                <w:sz w:val="19"/>
                <w:szCs w:val="19"/>
              </w:rPr>
            </w:pPr>
            <w:r>
              <w:rPr>
                <w:spacing w:val="-26"/>
                <w:sz w:val="19"/>
                <w:szCs w:val="19"/>
              </w:rPr>
              <w:t>科目</w:t>
            </w:r>
            <w:r>
              <w:rPr>
                <w:spacing w:val="-3"/>
                <w:sz w:val="19"/>
                <w:szCs w:val="19"/>
              </w:rPr>
              <w:t>编码</w:t>
            </w:r>
          </w:p>
        </w:tc>
        <w:tc>
          <w:tcPr>
            <w:tcW w:w="3697" w:type="dxa"/>
            <w:shd w:val="clear" w:color="auto" w:fill="C0C0C0"/>
            <w:vAlign w:val="top"/>
          </w:tcPr>
          <w:p w14:paraId="03936F6B">
            <w:pPr>
              <w:pStyle w:val="8"/>
              <w:spacing w:before="227" w:line="219" w:lineRule="auto"/>
              <w:ind w:left="140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科目名称</w:t>
            </w:r>
          </w:p>
        </w:tc>
        <w:tc>
          <w:tcPr>
            <w:tcW w:w="1434" w:type="dxa"/>
            <w:shd w:val="clear" w:color="auto" w:fill="C0C0C0"/>
            <w:vAlign w:val="top"/>
          </w:tcPr>
          <w:p w14:paraId="3912F68B">
            <w:pPr>
              <w:pStyle w:val="8"/>
              <w:spacing w:before="228" w:line="219" w:lineRule="auto"/>
              <w:ind w:left="38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决算数</w:t>
            </w:r>
          </w:p>
        </w:tc>
      </w:tr>
      <w:tr w14:paraId="370A9A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65" w:type="dxa"/>
            <w:vAlign w:val="top"/>
          </w:tcPr>
          <w:p w14:paraId="5167FA5E">
            <w:pPr>
              <w:pStyle w:val="8"/>
              <w:spacing w:before="117" w:line="184" w:lineRule="auto"/>
              <w:ind w:left="14"/>
              <w:rPr>
                <w:sz w:val="19"/>
                <w:szCs w:val="19"/>
              </w:rPr>
            </w:pPr>
            <w:bookmarkStart w:id="77" w:name="_GoBack" w:colFirst="1" w:colLast="1"/>
            <w:r>
              <w:rPr>
                <w:spacing w:val="-3"/>
                <w:sz w:val="19"/>
                <w:szCs w:val="19"/>
              </w:rPr>
              <w:t>301</w:t>
            </w:r>
          </w:p>
        </w:tc>
        <w:tc>
          <w:tcPr>
            <w:tcW w:w="2928" w:type="dxa"/>
            <w:vAlign w:val="top"/>
          </w:tcPr>
          <w:p w14:paraId="0CC681FD">
            <w:pPr>
              <w:pStyle w:val="8"/>
              <w:spacing w:before="70" w:line="220" w:lineRule="auto"/>
              <w:ind w:left="189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资福利支出</w:t>
            </w:r>
          </w:p>
        </w:tc>
        <w:tc>
          <w:tcPr>
            <w:tcW w:w="1019" w:type="dxa"/>
            <w:vAlign w:val="top"/>
          </w:tcPr>
          <w:p w14:paraId="582C743C">
            <w:pPr>
              <w:pStyle w:val="8"/>
              <w:spacing w:before="118" w:line="183" w:lineRule="auto"/>
              <w:ind w:right="6"/>
              <w:jc w:val="right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592.85</w:t>
            </w:r>
          </w:p>
        </w:tc>
        <w:tc>
          <w:tcPr>
            <w:tcW w:w="579" w:type="dxa"/>
            <w:vAlign w:val="top"/>
          </w:tcPr>
          <w:p w14:paraId="32EF0321">
            <w:pPr>
              <w:pStyle w:val="8"/>
              <w:spacing w:before="118" w:line="183" w:lineRule="auto"/>
              <w:ind w:left="12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302</w:t>
            </w:r>
          </w:p>
        </w:tc>
        <w:tc>
          <w:tcPr>
            <w:tcW w:w="2158" w:type="dxa"/>
            <w:vAlign w:val="top"/>
          </w:tcPr>
          <w:p w14:paraId="6747E25E">
            <w:pPr>
              <w:pStyle w:val="8"/>
              <w:spacing w:before="69" w:line="219" w:lineRule="auto"/>
              <w:ind w:left="183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商品和服务支出</w:t>
            </w:r>
          </w:p>
        </w:tc>
        <w:tc>
          <w:tcPr>
            <w:tcW w:w="800" w:type="dxa"/>
            <w:vAlign w:val="top"/>
          </w:tcPr>
          <w:p w14:paraId="23BF89BA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7A39B721">
            <w:pPr>
              <w:rPr>
                <w:rFonts w:ascii="Arial"/>
                <w:sz w:val="21"/>
              </w:rPr>
            </w:pPr>
          </w:p>
        </w:tc>
        <w:tc>
          <w:tcPr>
            <w:tcW w:w="3697" w:type="dxa"/>
            <w:vAlign w:val="top"/>
          </w:tcPr>
          <w:p w14:paraId="560B43A9">
            <w:pPr>
              <w:pStyle w:val="8"/>
              <w:spacing w:before="69" w:line="219" w:lineRule="auto"/>
              <w:ind w:left="186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债务利息及费用支出</w:t>
            </w:r>
          </w:p>
        </w:tc>
        <w:tc>
          <w:tcPr>
            <w:tcW w:w="1434" w:type="dxa"/>
            <w:vAlign w:val="top"/>
          </w:tcPr>
          <w:p w14:paraId="6C8FCA24">
            <w:pPr>
              <w:rPr>
                <w:rFonts w:ascii="Arial"/>
                <w:sz w:val="21"/>
              </w:rPr>
            </w:pPr>
          </w:p>
        </w:tc>
      </w:tr>
      <w:bookmarkEnd w:id="77"/>
      <w:tr w14:paraId="7B5CA1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65" w:type="dxa"/>
            <w:vAlign w:val="top"/>
          </w:tcPr>
          <w:p w14:paraId="6433BBEB">
            <w:pPr>
              <w:pStyle w:val="8"/>
              <w:spacing w:before="117" w:line="184" w:lineRule="auto"/>
              <w:ind w:left="1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30101</w:t>
            </w:r>
          </w:p>
        </w:tc>
        <w:tc>
          <w:tcPr>
            <w:tcW w:w="2928" w:type="dxa"/>
            <w:vAlign w:val="top"/>
          </w:tcPr>
          <w:p w14:paraId="7FDA5724">
            <w:pPr>
              <w:pStyle w:val="8"/>
              <w:spacing w:before="68" w:line="219" w:lineRule="auto"/>
              <w:ind w:left="189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基本工资</w:t>
            </w:r>
          </w:p>
        </w:tc>
        <w:tc>
          <w:tcPr>
            <w:tcW w:w="1019" w:type="dxa"/>
            <w:vAlign w:val="top"/>
          </w:tcPr>
          <w:p w14:paraId="4144F86C">
            <w:pPr>
              <w:pStyle w:val="8"/>
              <w:spacing w:before="118" w:line="183" w:lineRule="auto"/>
              <w:ind w:right="9"/>
              <w:jc w:val="right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67.90</w:t>
            </w:r>
          </w:p>
        </w:tc>
        <w:tc>
          <w:tcPr>
            <w:tcW w:w="579" w:type="dxa"/>
            <w:vAlign w:val="top"/>
          </w:tcPr>
          <w:p w14:paraId="71E90785">
            <w:pPr>
              <w:pStyle w:val="8"/>
              <w:spacing w:before="117" w:line="184" w:lineRule="auto"/>
              <w:ind w:left="1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30201</w:t>
            </w:r>
          </w:p>
        </w:tc>
        <w:tc>
          <w:tcPr>
            <w:tcW w:w="2158" w:type="dxa"/>
            <w:vAlign w:val="top"/>
          </w:tcPr>
          <w:p w14:paraId="409A3706">
            <w:pPr>
              <w:pStyle w:val="8"/>
              <w:spacing w:before="69" w:line="219" w:lineRule="auto"/>
              <w:ind w:left="183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办公费</w:t>
            </w:r>
          </w:p>
        </w:tc>
        <w:tc>
          <w:tcPr>
            <w:tcW w:w="800" w:type="dxa"/>
            <w:vAlign w:val="top"/>
          </w:tcPr>
          <w:p w14:paraId="116EE299">
            <w:pPr>
              <w:pStyle w:val="8"/>
              <w:spacing w:before="118" w:line="183" w:lineRule="auto"/>
              <w:ind w:right="6"/>
              <w:jc w:val="right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25.20</w:t>
            </w:r>
          </w:p>
        </w:tc>
        <w:tc>
          <w:tcPr>
            <w:tcW w:w="579" w:type="dxa"/>
            <w:vAlign w:val="top"/>
          </w:tcPr>
          <w:p w14:paraId="1FBE711F">
            <w:pPr>
              <w:pStyle w:val="8"/>
              <w:spacing w:before="117" w:line="184" w:lineRule="auto"/>
              <w:ind w:left="1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30701</w:t>
            </w:r>
          </w:p>
        </w:tc>
        <w:tc>
          <w:tcPr>
            <w:tcW w:w="3697" w:type="dxa"/>
            <w:vAlign w:val="top"/>
          </w:tcPr>
          <w:p w14:paraId="77F056FB">
            <w:pPr>
              <w:pStyle w:val="8"/>
              <w:spacing w:before="69" w:line="219" w:lineRule="auto"/>
              <w:ind w:left="186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国内债务付息</w:t>
            </w:r>
          </w:p>
        </w:tc>
        <w:tc>
          <w:tcPr>
            <w:tcW w:w="1434" w:type="dxa"/>
            <w:vAlign w:val="top"/>
          </w:tcPr>
          <w:p w14:paraId="332010BA">
            <w:pPr>
              <w:rPr>
                <w:rFonts w:ascii="Arial"/>
                <w:sz w:val="21"/>
              </w:rPr>
            </w:pPr>
          </w:p>
        </w:tc>
      </w:tr>
      <w:tr w14:paraId="0FA260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65" w:type="dxa"/>
            <w:vAlign w:val="top"/>
          </w:tcPr>
          <w:p w14:paraId="2B45EEBC">
            <w:pPr>
              <w:pStyle w:val="8"/>
              <w:spacing w:before="118" w:line="184" w:lineRule="auto"/>
              <w:ind w:left="1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30102</w:t>
            </w:r>
          </w:p>
        </w:tc>
        <w:tc>
          <w:tcPr>
            <w:tcW w:w="2928" w:type="dxa"/>
            <w:vAlign w:val="top"/>
          </w:tcPr>
          <w:p w14:paraId="45A3F1F6">
            <w:pPr>
              <w:pStyle w:val="8"/>
              <w:spacing w:before="70" w:line="219" w:lineRule="auto"/>
              <w:ind w:left="18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津贴补贴</w:t>
            </w:r>
          </w:p>
        </w:tc>
        <w:tc>
          <w:tcPr>
            <w:tcW w:w="1019" w:type="dxa"/>
            <w:vAlign w:val="top"/>
          </w:tcPr>
          <w:p w14:paraId="21087C63">
            <w:pPr>
              <w:pStyle w:val="8"/>
              <w:spacing w:before="118" w:line="184" w:lineRule="auto"/>
              <w:ind w:right="10"/>
              <w:jc w:val="right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31.57</w:t>
            </w:r>
          </w:p>
        </w:tc>
        <w:tc>
          <w:tcPr>
            <w:tcW w:w="579" w:type="dxa"/>
            <w:vAlign w:val="top"/>
          </w:tcPr>
          <w:p w14:paraId="1053F546">
            <w:pPr>
              <w:pStyle w:val="8"/>
              <w:spacing w:before="119" w:line="183" w:lineRule="auto"/>
              <w:ind w:left="1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30202</w:t>
            </w:r>
          </w:p>
        </w:tc>
        <w:tc>
          <w:tcPr>
            <w:tcW w:w="2158" w:type="dxa"/>
            <w:vAlign w:val="top"/>
          </w:tcPr>
          <w:p w14:paraId="6B2A0AF5">
            <w:pPr>
              <w:pStyle w:val="8"/>
              <w:spacing w:before="70" w:line="219" w:lineRule="auto"/>
              <w:ind w:left="183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印刷费</w:t>
            </w:r>
          </w:p>
        </w:tc>
        <w:tc>
          <w:tcPr>
            <w:tcW w:w="800" w:type="dxa"/>
            <w:vAlign w:val="top"/>
          </w:tcPr>
          <w:p w14:paraId="0F3CA366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7768FAB8">
            <w:pPr>
              <w:pStyle w:val="8"/>
              <w:spacing w:before="119" w:line="183" w:lineRule="auto"/>
              <w:ind w:left="1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30702</w:t>
            </w:r>
          </w:p>
        </w:tc>
        <w:tc>
          <w:tcPr>
            <w:tcW w:w="3697" w:type="dxa"/>
            <w:vAlign w:val="top"/>
          </w:tcPr>
          <w:p w14:paraId="0BE9BE01">
            <w:pPr>
              <w:pStyle w:val="8"/>
              <w:spacing w:before="70" w:line="219" w:lineRule="auto"/>
              <w:ind w:left="186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国外债务付息</w:t>
            </w:r>
          </w:p>
        </w:tc>
        <w:tc>
          <w:tcPr>
            <w:tcW w:w="1434" w:type="dxa"/>
            <w:vAlign w:val="top"/>
          </w:tcPr>
          <w:p w14:paraId="2489DAE0">
            <w:pPr>
              <w:rPr>
                <w:rFonts w:ascii="Arial"/>
                <w:sz w:val="21"/>
              </w:rPr>
            </w:pPr>
          </w:p>
        </w:tc>
      </w:tr>
      <w:tr w14:paraId="4112D4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65" w:type="dxa"/>
            <w:vAlign w:val="top"/>
          </w:tcPr>
          <w:p w14:paraId="0E5AC0C7">
            <w:pPr>
              <w:pStyle w:val="8"/>
              <w:spacing w:before="128" w:line="184" w:lineRule="auto"/>
              <w:ind w:left="1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30103</w:t>
            </w:r>
          </w:p>
        </w:tc>
        <w:tc>
          <w:tcPr>
            <w:tcW w:w="2928" w:type="dxa"/>
            <w:vAlign w:val="top"/>
          </w:tcPr>
          <w:p w14:paraId="4F3249EC">
            <w:pPr>
              <w:pStyle w:val="8"/>
              <w:spacing w:before="81" w:line="220" w:lineRule="auto"/>
              <w:ind w:left="18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奖金</w:t>
            </w:r>
          </w:p>
        </w:tc>
        <w:tc>
          <w:tcPr>
            <w:tcW w:w="1019" w:type="dxa"/>
            <w:vAlign w:val="top"/>
          </w:tcPr>
          <w:p w14:paraId="20F0F9F4">
            <w:pPr>
              <w:pStyle w:val="8"/>
              <w:spacing w:before="129" w:line="183" w:lineRule="auto"/>
              <w:ind w:right="10"/>
              <w:jc w:val="right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38.82</w:t>
            </w:r>
          </w:p>
        </w:tc>
        <w:tc>
          <w:tcPr>
            <w:tcW w:w="579" w:type="dxa"/>
            <w:vAlign w:val="top"/>
          </w:tcPr>
          <w:p w14:paraId="6EFA1AB0">
            <w:pPr>
              <w:pStyle w:val="8"/>
              <w:spacing w:before="129" w:line="183" w:lineRule="auto"/>
              <w:ind w:left="1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30203</w:t>
            </w:r>
          </w:p>
        </w:tc>
        <w:tc>
          <w:tcPr>
            <w:tcW w:w="2158" w:type="dxa"/>
            <w:vAlign w:val="top"/>
          </w:tcPr>
          <w:p w14:paraId="6D68D460">
            <w:pPr>
              <w:pStyle w:val="8"/>
              <w:spacing w:before="81" w:line="220" w:lineRule="auto"/>
              <w:ind w:left="183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咨询费</w:t>
            </w:r>
          </w:p>
        </w:tc>
        <w:tc>
          <w:tcPr>
            <w:tcW w:w="800" w:type="dxa"/>
            <w:vAlign w:val="top"/>
          </w:tcPr>
          <w:p w14:paraId="57DA19A5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31286932">
            <w:pPr>
              <w:pStyle w:val="8"/>
              <w:spacing w:before="128" w:line="184" w:lineRule="auto"/>
              <w:ind w:left="1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310</w:t>
            </w:r>
          </w:p>
        </w:tc>
        <w:tc>
          <w:tcPr>
            <w:tcW w:w="3697" w:type="dxa"/>
            <w:vAlign w:val="top"/>
          </w:tcPr>
          <w:p w14:paraId="16063627">
            <w:pPr>
              <w:pStyle w:val="8"/>
              <w:spacing w:before="79" w:line="219" w:lineRule="auto"/>
              <w:ind w:left="186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资本性支出</w:t>
            </w:r>
          </w:p>
        </w:tc>
        <w:tc>
          <w:tcPr>
            <w:tcW w:w="1434" w:type="dxa"/>
            <w:vAlign w:val="top"/>
          </w:tcPr>
          <w:p w14:paraId="52E4317D">
            <w:pPr>
              <w:rPr>
                <w:rFonts w:ascii="Arial"/>
                <w:sz w:val="21"/>
              </w:rPr>
            </w:pPr>
          </w:p>
        </w:tc>
      </w:tr>
      <w:tr w14:paraId="57EDE0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65" w:type="dxa"/>
            <w:vAlign w:val="top"/>
          </w:tcPr>
          <w:p w14:paraId="28CF8F6E">
            <w:pPr>
              <w:pStyle w:val="8"/>
              <w:spacing w:before="119" w:line="184" w:lineRule="auto"/>
              <w:ind w:left="1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30106</w:t>
            </w:r>
          </w:p>
        </w:tc>
        <w:tc>
          <w:tcPr>
            <w:tcW w:w="2928" w:type="dxa"/>
            <w:vAlign w:val="top"/>
          </w:tcPr>
          <w:p w14:paraId="2EC255A5">
            <w:pPr>
              <w:pStyle w:val="8"/>
              <w:spacing w:before="71" w:line="219" w:lineRule="auto"/>
              <w:ind w:left="18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伙食补助费</w:t>
            </w:r>
          </w:p>
        </w:tc>
        <w:tc>
          <w:tcPr>
            <w:tcW w:w="1019" w:type="dxa"/>
            <w:vAlign w:val="top"/>
          </w:tcPr>
          <w:p w14:paraId="6BD9D12A">
            <w:pPr>
              <w:pStyle w:val="8"/>
              <w:spacing w:before="120" w:line="183" w:lineRule="auto"/>
              <w:ind w:right="6"/>
              <w:jc w:val="right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7.50</w:t>
            </w:r>
          </w:p>
        </w:tc>
        <w:tc>
          <w:tcPr>
            <w:tcW w:w="579" w:type="dxa"/>
            <w:vAlign w:val="top"/>
          </w:tcPr>
          <w:p w14:paraId="52DCB888">
            <w:pPr>
              <w:pStyle w:val="8"/>
              <w:spacing w:before="120" w:line="183" w:lineRule="auto"/>
              <w:ind w:left="1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30204</w:t>
            </w:r>
          </w:p>
        </w:tc>
        <w:tc>
          <w:tcPr>
            <w:tcW w:w="2158" w:type="dxa"/>
            <w:vAlign w:val="top"/>
          </w:tcPr>
          <w:p w14:paraId="53EFDFB4">
            <w:pPr>
              <w:pStyle w:val="8"/>
              <w:spacing w:before="72" w:line="220" w:lineRule="auto"/>
              <w:ind w:left="18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手续费</w:t>
            </w:r>
          </w:p>
        </w:tc>
        <w:tc>
          <w:tcPr>
            <w:tcW w:w="800" w:type="dxa"/>
            <w:vAlign w:val="top"/>
          </w:tcPr>
          <w:p w14:paraId="6F5F76D9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318A8C40">
            <w:pPr>
              <w:pStyle w:val="8"/>
              <w:spacing w:before="119" w:line="184" w:lineRule="auto"/>
              <w:ind w:left="1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31001</w:t>
            </w:r>
          </w:p>
        </w:tc>
        <w:tc>
          <w:tcPr>
            <w:tcW w:w="3697" w:type="dxa"/>
            <w:vAlign w:val="top"/>
          </w:tcPr>
          <w:p w14:paraId="20D55A8D">
            <w:pPr>
              <w:pStyle w:val="8"/>
              <w:spacing w:before="72" w:line="220" w:lineRule="auto"/>
              <w:ind w:left="18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房屋建筑物购建</w:t>
            </w:r>
          </w:p>
        </w:tc>
        <w:tc>
          <w:tcPr>
            <w:tcW w:w="1434" w:type="dxa"/>
            <w:vAlign w:val="top"/>
          </w:tcPr>
          <w:p w14:paraId="11ED2166">
            <w:pPr>
              <w:rPr>
                <w:rFonts w:ascii="Arial"/>
                <w:sz w:val="21"/>
              </w:rPr>
            </w:pPr>
          </w:p>
        </w:tc>
      </w:tr>
      <w:tr w14:paraId="6F47E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65" w:type="dxa"/>
            <w:vAlign w:val="top"/>
          </w:tcPr>
          <w:p w14:paraId="258AE6AB">
            <w:pPr>
              <w:pStyle w:val="8"/>
              <w:spacing w:before="109" w:line="175" w:lineRule="auto"/>
              <w:ind w:left="1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30107</w:t>
            </w:r>
          </w:p>
        </w:tc>
        <w:tc>
          <w:tcPr>
            <w:tcW w:w="2928" w:type="dxa"/>
            <w:vAlign w:val="top"/>
          </w:tcPr>
          <w:p w14:paraId="21997021">
            <w:pPr>
              <w:pStyle w:val="8"/>
              <w:spacing w:before="62" w:line="220" w:lineRule="auto"/>
              <w:ind w:left="189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绩效工资</w:t>
            </w:r>
          </w:p>
        </w:tc>
        <w:tc>
          <w:tcPr>
            <w:tcW w:w="1019" w:type="dxa"/>
            <w:vAlign w:val="top"/>
          </w:tcPr>
          <w:p w14:paraId="4D7BFCCC">
            <w:pPr>
              <w:pStyle w:val="8"/>
              <w:spacing w:before="110" w:line="174" w:lineRule="auto"/>
              <w:ind w:right="10"/>
              <w:jc w:val="right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35.67</w:t>
            </w:r>
          </w:p>
        </w:tc>
        <w:tc>
          <w:tcPr>
            <w:tcW w:w="579" w:type="dxa"/>
            <w:vAlign w:val="top"/>
          </w:tcPr>
          <w:p w14:paraId="53921E16">
            <w:pPr>
              <w:pStyle w:val="8"/>
              <w:spacing w:before="110" w:line="174" w:lineRule="auto"/>
              <w:ind w:left="1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30205</w:t>
            </w:r>
          </w:p>
        </w:tc>
        <w:tc>
          <w:tcPr>
            <w:tcW w:w="2158" w:type="dxa"/>
            <w:vAlign w:val="top"/>
          </w:tcPr>
          <w:p w14:paraId="379D9FB4">
            <w:pPr>
              <w:pStyle w:val="8"/>
              <w:spacing w:before="61" w:line="219" w:lineRule="auto"/>
              <w:ind w:left="183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水费</w:t>
            </w:r>
          </w:p>
        </w:tc>
        <w:tc>
          <w:tcPr>
            <w:tcW w:w="800" w:type="dxa"/>
            <w:vAlign w:val="top"/>
          </w:tcPr>
          <w:p w14:paraId="256C44E7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08E9DA06">
            <w:pPr>
              <w:pStyle w:val="8"/>
              <w:spacing w:before="109" w:line="175" w:lineRule="auto"/>
              <w:ind w:left="1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31002</w:t>
            </w:r>
          </w:p>
        </w:tc>
        <w:tc>
          <w:tcPr>
            <w:tcW w:w="3697" w:type="dxa"/>
            <w:vAlign w:val="top"/>
          </w:tcPr>
          <w:p w14:paraId="0EB22CDE">
            <w:pPr>
              <w:pStyle w:val="8"/>
              <w:spacing w:before="61" w:line="219" w:lineRule="auto"/>
              <w:ind w:left="18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办公设备购置</w:t>
            </w:r>
          </w:p>
        </w:tc>
        <w:tc>
          <w:tcPr>
            <w:tcW w:w="1434" w:type="dxa"/>
            <w:vAlign w:val="top"/>
          </w:tcPr>
          <w:p w14:paraId="51E7296C">
            <w:pPr>
              <w:rPr>
                <w:rFonts w:ascii="Arial"/>
                <w:sz w:val="21"/>
              </w:rPr>
            </w:pPr>
          </w:p>
        </w:tc>
      </w:tr>
      <w:tr w14:paraId="4235C9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65" w:type="dxa"/>
            <w:vAlign w:val="top"/>
          </w:tcPr>
          <w:p w14:paraId="1198A733">
            <w:pPr>
              <w:pStyle w:val="8"/>
              <w:spacing w:before="129" w:line="184" w:lineRule="auto"/>
              <w:ind w:left="1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30108</w:t>
            </w:r>
          </w:p>
        </w:tc>
        <w:tc>
          <w:tcPr>
            <w:tcW w:w="2928" w:type="dxa"/>
            <w:vAlign w:val="top"/>
          </w:tcPr>
          <w:p w14:paraId="098B0468">
            <w:pPr>
              <w:pStyle w:val="8"/>
              <w:spacing w:before="80" w:line="219" w:lineRule="auto"/>
              <w:ind w:left="18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机关事业单位基本养老保险缴费</w:t>
            </w:r>
          </w:p>
        </w:tc>
        <w:tc>
          <w:tcPr>
            <w:tcW w:w="1019" w:type="dxa"/>
            <w:vAlign w:val="top"/>
          </w:tcPr>
          <w:p w14:paraId="1A68A169">
            <w:pPr>
              <w:pStyle w:val="8"/>
              <w:spacing w:before="129" w:line="184" w:lineRule="auto"/>
              <w:ind w:right="9"/>
              <w:jc w:val="right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29.10</w:t>
            </w:r>
          </w:p>
        </w:tc>
        <w:tc>
          <w:tcPr>
            <w:tcW w:w="579" w:type="dxa"/>
            <w:vAlign w:val="top"/>
          </w:tcPr>
          <w:p w14:paraId="285AA982">
            <w:pPr>
              <w:pStyle w:val="8"/>
              <w:spacing w:before="130" w:line="183" w:lineRule="auto"/>
              <w:ind w:left="1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30206</w:t>
            </w:r>
          </w:p>
        </w:tc>
        <w:tc>
          <w:tcPr>
            <w:tcW w:w="2158" w:type="dxa"/>
            <w:vAlign w:val="top"/>
          </w:tcPr>
          <w:p w14:paraId="14032A03">
            <w:pPr>
              <w:pStyle w:val="8"/>
              <w:spacing w:before="82" w:line="220" w:lineRule="auto"/>
              <w:ind w:left="183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电费</w:t>
            </w:r>
          </w:p>
        </w:tc>
        <w:tc>
          <w:tcPr>
            <w:tcW w:w="800" w:type="dxa"/>
            <w:vAlign w:val="top"/>
          </w:tcPr>
          <w:p w14:paraId="2109B8D9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0FD0EB0E">
            <w:pPr>
              <w:pStyle w:val="8"/>
              <w:spacing w:before="129" w:line="184" w:lineRule="auto"/>
              <w:ind w:left="1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31003</w:t>
            </w:r>
          </w:p>
        </w:tc>
        <w:tc>
          <w:tcPr>
            <w:tcW w:w="3697" w:type="dxa"/>
            <w:vAlign w:val="top"/>
          </w:tcPr>
          <w:p w14:paraId="33866863">
            <w:pPr>
              <w:pStyle w:val="8"/>
              <w:spacing w:before="82" w:line="220" w:lineRule="auto"/>
              <w:ind w:left="18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专用设备购置</w:t>
            </w:r>
          </w:p>
        </w:tc>
        <w:tc>
          <w:tcPr>
            <w:tcW w:w="1434" w:type="dxa"/>
            <w:vAlign w:val="top"/>
          </w:tcPr>
          <w:p w14:paraId="5B4BFF03">
            <w:pPr>
              <w:rPr>
                <w:rFonts w:ascii="Arial"/>
                <w:sz w:val="21"/>
              </w:rPr>
            </w:pPr>
          </w:p>
        </w:tc>
      </w:tr>
      <w:tr w14:paraId="68967E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65" w:type="dxa"/>
            <w:vAlign w:val="top"/>
          </w:tcPr>
          <w:p w14:paraId="7DDA488B">
            <w:pPr>
              <w:pStyle w:val="8"/>
              <w:spacing w:before="120" w:line="183" w:lineRule="auto"/>
              <w:ind w:left="1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30109</w:t>
            </w:r>
          </w:p>
        </w:tc>
        <w:tc>
          <w:tcPr>
            <w:tcW w:w="2928" w:type="dxa"/>
            <w:vAlign w:val="top"/>
          </w:tcPr>
          <w:p w14:paraId="43A98797">
            <w:pPr>
              <w:pStyle w:val="8"/>
              <w:spacing w:before="73" w:line="219" w:lineRule="auto"/>
              <w:ind w:left="18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职业年金缴费</w:t>
            </w:r>
          </w:p>
        </w:tc>
        <w:tc>
          <w:tcPr>
            <w:tcW w:w="1019" w:type="dxa"/>
            <w:vAlign w:val="top"/>
          </w:tcPr>
          <w:p w14:paraId="489169DF">
            <w:pPr>
              <w:pStyle w:val="8"/>
              <w:spacing w:before="120" w:line="183" w:lineRule="auto"/>
              <w:ind w:right="19"/>
              <w:jc w:val="right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15.75</w:t>
            </w:r>
          </w:p>
        </w:tc>
        <w:tc>
          <w:tcPr>
            <w:tcW w:w="579" w:type="dxa"/>
            <w:vAlign w:val="top"/>
          </w:tcPr>
          <w:p w14:paraId="14E97D90">
            <w:pPr>
              <w:pStyle w:val="8"/>
              <w:spacing w:before="121" w:line="182" w:lineRule="auto"/>
              <w:ind w:left="1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30207</w:t>
            </w:r>
          </w:p>
        </w:tc>
        <w:tc>
          <w:tcPr>
            <w:tcW w:w="2158" w:type="dxa"/>
            <w:vAlign w:val="top"/>
          </w:tcPr>
          <w:p w14:paraId="0941C956">
            <w:pPr>
              <w:pStyle w:val="8"/>
              <w:spacing w:before="73" w:line="220" w:lineRule="auto"/>
              <w:ind w:left="183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由电费</w:t>
            </w:r>
          </w:p>
        </w:tc>
        <w:tc>
          <w:tcPr>
            <w:tcW w:w="800" w:type="dxa"/>
            <w:vAlign w:val="top"/>
          </w:tcPr>
          <w:p w14:paraId="575474E5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7A1C6825">
            <w:pPr>
              <w:pStyle w:val="8"/>
              <w:spacing w:before="120" w:line="183" w:lineRule="auto"/>
              <w:ind w:left="1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31005</w:t>
            </w:r>
          </w:p>
        </w:tc>
        <w:tc>
          <w:tcPr>
            <w:tcW w:w="3697" w:type="dxa"/>
            <w:vAlign w:val="top"/>
          </w:tcPr>
          <w:p w14:paraId="7178D426">
            <w:pPr>
              <w:pStyle w:val="8"/>
              <w:spacing w:before="73" w:line="221" w:lineRule="auto"/>
              <w:ind w:left="18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基础设施建设</w:t>
            </w:r>
          </w:p>
        </w:tc>
        <w:tc>
          <w:tcPr>
            <w:tcW w:w="1434" w:type="dxa"/>
            <w:vAlign w:val="top"/>
          </w:tcPr>
          <w:p w14:paraId="114AC98A">
            <w:pPr>
              <w:rPr>
                <w:rFonts w:ascii="Arial"/>
                <w:sz w:val="21"/>
              </w:rPr>
            </w:pPr>
          </w:p>
        </w:tc>
      </w:tr>
      <w:tr w14:paraId="6C3F61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65" w:type="dxa"/>
            <w:vAlign w:val="top"/>
          </w:tcPr>
          <w:p w14:paraId="1AB04487">
            <w:pPr>
              <w:pStyle w:val="8"/>
              <w:spacing w:before="121" w:line="182" w:lineRule="auto"/>
              <w:ind w:left="1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30110</w:t>
            </w:r>
          </w:p>
        </w:tc>
        <w:tc>
          <w:tcPr>
            <w:tcW w:w="2928" w:type="dxa"/>
            <w:vAlign w:val="top"/>
          </w:tcPr>
          <w:p w14:paraId="3844285A">
            <w:pPr>
              <w:pStyle w:val="8"/>
              <w:spacing w:before="72" w:line="219" w:lineRule="auto"/>
              <w:ind w:left="18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职工基本医疗保险缴费</w:t>
            </w:r>
          </w:p>
        </w:tc>
        <w:tc>
          <w:tcPr>
            <w:tcW w:w="1019" w:type="dxa"/>
            <w:vAlign w:val="top"/>
          </w:tcPr>
          <w:p w14:paraId="22842561">
            <w:pPr>
              <w:pStyle w:val="8"/>
              <w:spacing w:before="122" w:line="181" w:lineRule="auto"/>
              <w:ind w:right="3"/>
              <w:jc w:val="right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6.85</w:t>
            </w:r>
          </w:p>
        </w:tc>
        <w:tc>
          <w:tcPr>
            <w:tcW w:w="579" w:type="dxa"/>
            <w:vAlign w:val="top"/>
          </w:tcPr>
          <w:p w14:paraId="7C6A9C83">
            <w:pPr>
              <w:pStyle w:val="8"/>
              <w:spacing w:before="122" w:line="181" w:lineRule="auto"/>
              <w:ind w:left="1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30208</w:t>
            </w:r>
          </w:p>
        </w:tc>
        <w:tc>
          <w:tcPr>
            <w:tcW w:w="2158" w:type="dxa"/>
            <w:vAlign w:val="top"/>
          </w:tcPr>
          <w:p w14:paraId="12E03443">
            <w:pPr>
              <w:pStyle w:val="8"/>
              <w:spacing w:before="74" w:line="220" w:lineRule="auto"/>
              <w:ind w:left="183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取暖费</w:t>
            </w:r>
          </w:p>
        </w:tc>
        <w:tc>
          <w:tcPr>
            <w:tcW w:w="800" w:type="dxa"/>
            <w:vAlign w:val="top"/>
          </w:tcPr>
          <w:p w14:paraId="57372A55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142DE532">
            <w:pPr>
              <w:pStyle w:val="8"/>
              <w:spacing w:before="121" w:line="182" w:lineRule="auto"/>
              <w:ind w:left="1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31006</w:t>
            </w:r>
          </w:p>
        </w:tc>
        <w:tc>
          <w:tcPr>
            <w:tcW w:w="3697" w:type="dxa"/>
            <w:vAlign w:val="top"/>
          </w:tcPr>
          <w:p w14:paraId="1AEDA038">
            <w:pPr>
              <w:pStyle w:val="8"/>
              <w:spacing w:before="74" w:line="219" w:lineRule="auto"/>
              <w:ind w:left="18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大型修缮</w:t>
            </w:r>
          </w:p>
        </w:tc>
        <w:tc>
          <w:tcPr>
            <w:tcW w:w="1434" w:type="dxa"/>
            <w:vAlign w:val="top"/>
          </w:tcPr>
          <w:p w14:paraId="7F4EFBAC">
            <w:pPr>
              <w:rPr>
                <w:rFonts w:ascii="Arial"/>
                <w:sz w:val="21"/>
              </w:rPr>
            </w:pPr>
          </w:p>
        </w:tc>
      </w:tr>
      <w:tr w14:paraId="79FA5A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65" w:type="dxa"/>
            <w:vAlign w:val="top"/>
          </w:tcPr>
          <w:p w14:paraId="2D0880CD">
            <w:pPr>
              <w:pStyle w:val="8"/>
              <w:spacing w:before="122" w:line="182" w:lineRule="auto"/>
              <w:ind w:left="1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30111</w:t>
            </w:r>
          </w:p>
        </w:tc>
        <w:tc>
          <w:tcPr>
            <w:tcW w:w="2928" w:type="dxa"/>
            <w:vAlign w:val="top"/>
          </w:tcPr>
          <w:p w14:paraId="7BEB20D5">
            <w:pPr>
              <w:pStyle w:val="8"/>
              <w:spacing w:before="74" w:line="219" w:lineRule="auto"/>
              <w:ind w:left="189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公务员医疗补助缴费</w:t>
            </w:r>
          </w:p>
        </w:tc>
        <w:tc>
          <w:tcPr>
            <w:tcW w:w="1019" w:type="dxa"/>
            <w:vAlign w:val="top"/>
          </w:tcPr>
          <w:p w14:paraId="3FE2B2CF">
            <w:pPr>
              <w:pStyle w:val="8"/>
              <w:spacing w:before="122" w:line="182" w:lineRule="auto"/>
              <w:ind w:right="13"/>
              <w:jc w:val="right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1.20</w:t>
            </w:r>
          </w:p>
        </w:tc>
        <w:tc>
          <w:tcPr>
            <w:tcW w:w="579" w:type="dxa"/>
            <w:vAlign w:val="top"/>
          </w:tcPr>
          <w:p w14:paraId="4DC13FBA">
            <w:pPr>
              <w:pStyle w:val="8"/>
              <w:spacing w:before="123" w:line="181" w:lineRule="auto"/>
              <w:ind w:left="1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30209</w:t>
            </w:r>
          </w:p>
        </w:tc>
        <w:tc>
          <w:tcPr>
            <w:tcW w:w="2158" w:type="dxa"/>
            <w:vAlign w:val="top"/>
          </w:tcPr>
          <w:p w14:paraId="19612130">
            <w:pPr>
              <w:pStyle w:val="8"/>
              <w:spacing w:before="74" w:line="219" w:lineRule="auto"/>
              <w:ind w:left="18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物业管理费</w:t>
            </w:r>
          </w:p>
        </w:tc>
        <w:tc>
          <w:tcPr>
            <w:tcW w:w="800" w:type="dxa"/>
            <w:vAlign w:val="top"/>
          </w:tcPr>
          <w:p w14:paraId="2CCA3D8D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539A60E0">
            <w:pPr>
              <w:pStyle w:val="8"/>
              <w:spacing w:before="122" w:line="182" w:lineRule="auto"/>
              <w:ind w:left="1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31007</w:t>
            </w:r>
          </w:p>
        </w:tc>
        <w:tc>
          <w:tcPr>
            <w:tcW w:w="3697" w:type="dxa"/>
            <w:vAlign w:val="top"/>
          </w:tcPr>
          <w:p w14:paraId="7ABA9EB2">
            <w:pPr>
              <w:pStyle w:val="8"/>
              <w:spacing w:before="74" w:line="219" w:lineRule="auto"/>
              <w:ind w:left="186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信息网络及软件购置更新</w:t>
            </w:r>
          </w:p>
        </w:tc>
        <w:tc>
          <w:tcPr>
            <w:tcW w:w="1434" w:type="dxa"/>
            <w:vAlign w:val="top"/>
          </w:tcPr>
          <w:p w14:paraId="315E9B0C">
            <w:pPr>
              <w:rPr>
                <w:rFonts w:ascii="Arial"/>
                <w:sz w:val="21"/>
              </w:rPr>
            </w:pPr>
          </w:p>
        </w:tc>
      </w:tr>
      <w:tr w14:paraId="1614BF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65" w:type="dxa"/>
            <w:vAlign w:val="top"/>
          </w:tcPr>
          <w:p w14:paraId="70A74A1E">
            <w:pPr>
              <w:pStyle w:val="8"/>
              <w:spacing w:before="132" w:line="184" w:lineRule="auto"/>
              <w:ind w:left="1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30112</w:t>
            </w:r>
          </w:p>
        </w:tc>
        <w:tc>
          <w:tcPr>
            <w:tcW w:w="2928" w:type="dxa"/>
            <w:vAlign w:val="top"/>
          </w:tcPr>
          <w:p w14:paraId="64D73764">
            <w:pPr>
              <w:pStyle w:val="8"/>
              <w:spacing w:before="83" w:line="219" w:lineRule="auto"/>
              <w:ind w:left="18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其他社会保障缴费</w:t>
            </w:r>
          </w:p>
        </w:tc>
        <w:tc>
          <w:tcPr>
            <w:tcW w:w="1019" w:type="dxa"/>
            <w:vAlign w:val="top"/>
          </w:tcPr>
          <w:p w14:paraId="09B8B22C">
            <w:pPr>
              <w:pStyle w:val="8"/>
              <w:spacing w:before="133" w:line="183" w:lineRule="auto"/>
              <w:ind w:right="5"/>
              <w:jc w:val="right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3.66</w:t>
            </w:r>
          </w:p>
        </w:tc>
        <w:tc>
          <w:tcPr>
            <w:tcW w:w="579" w:type="dxa"/>
            <w:vAlign w:val="top"/>
          </w:tcPr>
          <w:p w14:paraId="1E9F9C8A">
            <w:pPr>
              <w:pStyle w:val="8"/>
              <w:spacing w:before="132" w:line="184" w:lineRule="auto"/>
              <w:ind w:left="1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30211</w:t>
            </w:r>
          </w:p>
        </w:tc>
        <w:tc>
          <w:tcPr>
            <w:tcW w:w="2158" w:type="dxa"/>
            <w:vAlign w:val="top"/>
          </w:tcPr>
          <w:p w14:paraId="28F3048E">
            <w:pPr>
              <w:pStyle w:val="8"/>
              <w:spacing w:before="85" w:line="220" w:lineRule="auto"/>
              <w:ind w:left="183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差旅费</w:t>
            </w:r>
          </w:p>
        </w:tc>
        <w:tc>
          <w:tcPr>
            <w:tcW w:w="800" w:type="dxa"/>
            <w:vAlign w:val="top"/>
          </w:tcPr>
          <w:p w14:paraId="07E0805D">
            <w:pPr>
              <w:pStyle w:val="8"/>
              <w:spacing w:before="132" w:line="184" w:lineRule="auto"/>
              <w:ind w:right="16"/>
              <w:jc w:val="right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17.00</w:t>
            </w:r>
          </w:p>
        </w:tc>
        <w:tc>
          <w:tcPr>
            <w:tcW w:w="579" w:type="dxa"/>
            <w:vAlign w:val="top"/>
          </w:tcPr>
          <w:p w14:paraId="7A1365F5">
            <w:pPr>
              <w:pStyle w:val="8"/>
              <w:spacing w:before="132" w:line="184" w:lineRule="auto"/>
              <w:ind w:left="1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31008</w:t>
            </w:r>
          </w:p>
        </w:tc>
        <w:tc>
          <w:tcPr>
            <w:tcW w:w="3697" w:type="dxa"/>
            <w:vAlign w:val="top"/>
          </w:tcPr>
          <w:p w14:paraId="524F6CAC">
            <w:pPr>
              <w:pStyle w:val="8"/>
              <w:spacing w:before="85" w:line="220" w:lineRule="auto"/>
              <w:ind w:left="18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物资储备</w:t>
            </w:r>
          </w:p>
        </w:tc>
        <w:tc>
          <w:tcPr>
            <w:tcW w:w="1434" w:type="dxa"/>
            <w:vAlign w:val="top"/>
          </w:tcPr>
          <w:p w14:paraId="0ABC4376">
            <w:pPr>
              <w:rPr>
                <w:rFonts w:ascii="Arial"/>
                <w:sz w:val="21"/>
              </w:rPr>
            </w:pPr>
          </w:p>
        </w:tc>
      </w:tr>
      <w:tr w14:paraId="56E73A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65" w:type="dxa"/>
            <w:vAlign w:val="top"/>
          </w:tcPr>
          <w:p w14:paraId="4EF6474A">
            <w:pPr>
              <w:pStyle w:val="8"/>
              <w:spacing w:before="123" w:line="181" w:lineRule="auto"/>
              <w:ind w:left="1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30113</w:t>
            </w:r>
          </w:p>
        </w:tc>
        <w:tc>
          <w:tcPr>
            <w:tcW w:w="2928" w:type="dxa"/>
            <w:vAlign w:val="top"/>
          </w:tcPr>
          <w:p w14:paraId="50B05DEE">
            <w:pPr>
              <w:pStyle w:val="8"/>
              <w:spacing w:before="76" w:line="220" w:lineRule="auto"/>
              <w:ind w:left="18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住房公积金</w:t>
            </w:r>
          </w:p>
        </w:tc>
        <w:tc>
          <w:tcPr>
            <w:tcW w:w="1019" w:type="dxa"/>
            <w:vAlign w:val="top"/>
          </w:tcPr>
          <w:p w14:paraId="3E30CEB7">
            <w:pPr>
              <w:pStyle w:val="8"/>
              <w:spacing w:before="123" w:line="181" w:lineRule="auto"/>
              <w:ind w:right="9"/>
              <w:jc w:val="right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21.24</w:t>
            </w:r>
          </w:p>
        </w:tc>
        <w:tc>
          <w:tcPr>
            <w:tcW w:w="579" w:type="dxa"/>
            <w:vAlign w:val="top"/>
          </w:tcPr>
          <w:p w14:paraId="6FF5255C">
            <w:pPr>
              <w:pStyle w:val="8"/>
              <w:spacing w:before="123" w:line="181" w:lineRule="auto"/>
              <w:ind w:left="1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30212</w:t>
            </w:r>
          </w:p>
        </w:tc>
        <w:tc>
          <w:tcPr>
            <w:tcW w:w="2158" w:type="dxa"/>
            <w:vAlign w:val="top"/>
          </w:tcPr>
          <w:p w14:paraId="7233A915">
            <w:pPr>
              <w:pStyle w:val="8"/>
              <w:spacing w:before="76" w:line="220" w:lineRule="auto"/>
              <w:ind w:left="183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因公出国</w:t>
            </w:r>
            <w:r>
              <w:rPr>
                <w:rFonts w:hint="eastAsia"/>
                <w:spacing w:val="2"/>
                <w:sz w:val="19"/>
                <w:szCs w:val="19"/>
                <w:lang w:eastAsia="zh-CN"/>
              </w:rPr>
              <w:t>（</w:t>
            </w:r>
            <w:r>
              <w:rPr>
                <w:spacing w:val="2"/>
                <w:sz w:val="19"/>
                <w:szCs w:val="19"/>
              </w:rPr>
              <w:t>境</w:t>
            </w:r>
            <w:r>
              <w:rPr>
                <w:rFonts w:hint="eastAsia"/>
                <w:spacing w:val="2"/>
                <w:sz w:val="19"/>
                <w:szCs w:val="19"/>
                <w:lang w:eastAsia="zh-CN"/>
              </w:rPr>
              <w:t>）</w:t>
            </w:r>
            <w:r>
              <w:rPr>
                <w:spacing w:val="2"/>
                <w:sz w:val="19"/>
                <w:szCs w:val="19"/>
              </w:rPr>
              <w:t>费用</w:t>
            </w:r>
          </w:p>
        </w:tc>
        <w:tc>
          <w:tcPr>
            <w:tcW w:w="800" w:type="dxa"/>
            <w:vAlign w:val="top"/>
          </w:tcPr>
          <w:p w14:paraId="4A479989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48941B06">
            <w:pPr>
              <w:pStyle w:val="8"/>
              <w:spacing w:before="123" w:line="181" w:lineRule="auto"/>
              <w:ind w:left="1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31009</w:t>
            </w:r>
          </w:p>
        </w:tc>
        <w:tc>
          <w:tcPr>
            <w:tcW w:w="3697" w:type="dxa"/>
            <w:vAlign w:val="top"/>
          </w:tcPr>
          <w:p w14:paraId="1065D9DD">
            <w:pPr>
              <w:pStyle w:val="8"/>
              <w:spacing w:before="76" w:line="220" w:lineRule="auto"/>
              <w:ind w:left="18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土地补偿</w:t>
            </w:r>
          </w:p>
        </w:tc>
        <w:tc>
          <w:tcPr>
            <w:tcW w:w="1434" w:type="dxa"/>
            <w:vAlign w:val="top"/>
          </w:tcPr>
          <w:p w14:paraId="11A2DF6A">
            <w:pPr>
              <w:rPr>
                <w:rFonts w:ascii="Arial"/>
                <w:sz w:val="21"/>
              </w:rPr>
            </w:pPr>
          </w:p>
        </w:tc>
      </w:tr>
      <w:tr w14:paraId="2A120A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565" w:type="dxa"/>
            <w:vAlign w:val="top"/>
          </w:tcPr>
          <w:p w14:paraId="0DFCDCCD">
            <w:pPr>
              <w:pStyle w:val="8"/>
              <w:spacing w:before="123" w:line="184" w:lineRule="auto"/>
              <w:ind w:left="1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30114</w:t>
            </w:r>
          </w:p>
        </w:tc>
        <w:tc>
          <w:tcPr>
            <w:tcW w:w="2928" w:type="dxa"/>
            <w:vAlign w:val="top"/>
          </w:tcPr>
          <w:p w14:paraId="70DD92C2">
            <w:pPr>
              <w:pStyle w:val="8"/>
              <w:spacing w:before="76" w:line="220" w:lineRule="auto"/>
              <w:ind w:left="189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医疗费</w:t>
            </w:r>
          </w:p>
        </w:tc>
        <w:tc>
          <w:tcPr>
            <w:tcW w:w="1019" w:type="dxa"/>
            <w:vAlign w:val="top"/>
          </w:tcPr>
          <w:p w14:paraId="714FC9C8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0AD1062D">
            <w:pPr>
              <w:pStyle w:val="8"/>
              <w:spacing w:before="123" w:line="184" w:lineRule="auto"/>
              <w:ind w:left="1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30213</w:t>
            </w:r>
          </w:p>
        </w:tc>
        <w:tc>
          <w:tcPr>
            <w:tcW w:w="2158" w:type="dxa"/>
            <w:vAlign w:val="top"/>
          </w:tcPr>
          <w:p w14:paraId="56AF09C2">
            <w:pPr>
              <w:pStyle w:val="8"/>
              <w:spacing w:before="75" w:line="219" w:lineRule="auto"/>
              <w:ind w:left="183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维修</w:t>
            </w:r>
            <w:r>
              <w:rPr>
                <w:rFonts w:hint="eastAsia"/>
                <w:spacing w:val="1"/>
                <w:sz w:val="19"/>
                <w:szCs w:val="19"/>
                <w:lang w:eastAsia="zh-CN"/>
              </w:rPr>
              <w:t>（</w:t>
            </w:r>
            <w:r>
              <w:rPr>
                <w:spacing w:val="1"/>
                <w:sz w:val="19"/>
                <w:szCs w:val="19"/>
              </w:rPr>
              <w:t>护</w:t>
            </w:r>
            <w:r>
              <w:rPr>
                <w:rFonts w:hint="eastAsia"/>
                <w:spacing w:val="1"/>
                <w:sz w:val="19"/>
                <w:szCs w:val="19"/>
                <w:lang w:eastAsia="zh-CN"/>
              </w:rPr>
              <w:t>）</w:t>
            </w:r>
            <w:r>
              <w:rPr>
                <w:spacing w:val="1"/>
                <w:sz w:val="19"/>
                <w:szCs w:val="19"/>
              </w:rPr>
              <w:t>费</w:t>
            </w:r>
          </w:p>
        </w:tc>
        <w:tc>
          <w:tcPr>
            <w:tcW w:w="800" w:type="dxa"/>
            <w:vAlign w:val="top"/>
          </w:tcPr>
          <w:p w14:paraId="2607C49F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04E865C5">
            <w:pPr>
              <w:pStyle w:val="8"/>
              <w:spacing w:before="123" w:line="184" w:lineRule="auto"/>
              <w:ind w:left="1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31010</w:t>
            </w:r>
          </w:p>
        </w:tc>
        <w:tc>
          <w:tcPr>
            <w:tcW w:w="3697" w:type="dxa"/>
            <w:vAlign w:val="top"/>
          </w:tcPr>
          <w:p w14:paraId="7417FDA7">
            <w:pPr>
              <w:pStyle w:val="8"/>
              <w:spacing w:before="76" w:line="220" w:lineRule="auto"/>
              <w:ind w:left="186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安置补助</w:t>
            </w:r>
          </w:p>
        </w:tc>
        <w:tc>
          <w:tcPr>
            <w:tcW w:w="1434" w:type="dxa"/>
            <w:vAlign w:val="top"/>
          </w:tcPr>
          <w:p w14:paraId="686D872B">
            <w:pPr>
              <w:rPr>
                <w:rFonts w:ascii="Arial"/>
                <w:sz w:val="21"/>
              </w:rPr>
            </w:pPr>
          </w:p>
        </w:tc>
      </w:tr>
      <w:tr w14:paraId="01AEE4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65" w:type="dxa"/>
            <w:vAlign w:val="top"/>
          </w:tcPr>
          <w:p w14:paraId="2B4A4EA6">
            <w:pPr>
              <w:pStyle w:val="8"/>
              <w:spacing w:before="124" w:line="180" w:lineRule="auto"/>
              <w:ind w:left="1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30199</w:t>
            </w:r>
          </w:p>
        </w:tc>
        <w:tc>
          <w:tcPr>
            <w:tcW w:w="2928" w:type="dxa"/>
            <w:vAlign w:val="top"/>
          </w:tcPr>
          <w:p w14:paraId="7E11D1A1">
            <w:pPr>
              <w:pStyle w:val="8"/>
              <w:spacing w:before="77" w:line="220" w:lineRule="auto"/>
              <w:ind w:left="18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其他工资福利支出</w:t>
            </w:r>
          </w:p>
        </w:tc>
        <w:tc>
          <w:tcPr>
            <w:tcW w:w="1019" w:type="dxa"/>
            <w:vAlign w:val="top"/>
          </w:tcPr>
          <w:p w14:paraId="1A9F6BB9">
            <w:pPr>
              <w:pStyle w:val="8"/>
              <w:spacing w:before="125" w:line="179" w:lineRule="auto"/>
              <w:ind w:right="6"/>
              <w:jc w:val="right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333.59</w:t>
            </w:r>
          </w:p>
        </w:tc>
        <w:tc>
          <w:tcPr>
            <w:tcW w:w="579" w:type="dxa"/>
            <w:vAlign w:val="top"/>
          </w:tcPr>
          <w:p w14:paraId="2864606D">
            <w:pPr>
              <w:pStyle w:val="8"/>
              <w:spacing w:before="124" w:line="180" w:lineRule="auto"/>
              <w:ind w:left="1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30214</w:t>
            </w:r>
          </w:p>
        </w:tc>
        <w:tc>
          <w:tcPr>
            <w:tcW w:w="2158" w:type="dxa"/>
            <w:vAlign w:val="top"/>
          </w:tcPr>
          <w:p w14:paraId="18081179">
            <w:pPr>
              <w:pStyle w:val="8"/>
              <w:spacing w:before="77" w:line="220" w:lineRule="auto"/>
              <w:ind w:left="183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租赁费</w:t>
            </w:r>
          </w:p>
        </w:tc>
        <w:tc>
          <w:tcPr>
            <w:tcW w:w="800" w:type="dxa"/>
            <w:vAlign w:val="top"/>
          </w:tcPr>
          <w:p w14:paraId="3BCACD6A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5018A4A3">
            <w:pPr>
              <w:pStyle w:val="8"/>
              <w:spacing w:before="124" w:line="180" w:lineRule="auto"/>
              <w:ind w:left="1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31011</w:t>
            </w:r>
          </w:p>
        </w:tc>
        <w:tc>
          <w:tcPr>
            <w:tcW w:w="3697" w:type="dxa"/>
            <w:vAlign w:val="top"/>
          </w:tcPr>
          <w:p w14:paraId="637848F9">
            <w:pPr>
              <w:pStyle w:val="8"/>
              <w:spacing w:before="75" w:line="219" w:lineRule="auto"/>
              <w:ind w:left="186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地上附着物和青苗补偿</w:t>
            </w:r>
          </w:p>
        </w:tc>
        <w:tc>
          <w:tcPr>
            <w:tcW w:w="1434" w:type="dxa"/>
            <w:vAlign w:val="top"/>
          </w:tcPr>
          <w:p w14:paraId="643F22F7">
            <w:pPr>
              <w:rPr>
                <w:rFonts w:ascii="Arial"/>
                <w:sz w:val="21"/>
              </w:rPr>
            </w:pPr>
          </w:p>
        </w:tc>
      </w:tr>
      <w:tr w14:paraId="3ED17C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565" w:type="dxa"/>
            <w:vAlign w:val="top"/>
          </w:tcPr>
          <w:p w14:paraId="5A79AFA9">
            <w:pPr>
              <w:pStyle w:val="8"/>
              <w:spacing w:before="115" w:line="183" w:lineRule="auto"/>
              <w:ind w:left="1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303</w:t>
            </w:r>
          </w:p>
        </w:tc>
        <w:tc>
          <w:tcPr>
            <w:tcW w:w="2928" w:type="dxa"/>
            <w:vAlign w:val="top"/>
          </w:tcPr>
          <w:p w14:paraId="07C6F236">
            <w:pPr>
              <w:pStyle w:val="8"/>
              <w:spacing w:before="67" w:line="219" w:lineRule="auto"/>
              <w:ind w:left="18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对个人和家庭的补助</w:t>
            </w:r>
          </w:p>
        </w:tc>
        <w:tc>
          <w:tcPr>
            <w:tcW w:w="1019" w:type="dxa"/>
            <w:vAlign w:val="top"/>
          </w:tcPr>
          <w:p w14:paraId="7F1ADDBA">
            <w:pPr>
              <w:pStyle w:val="8"/>
              <w:spacing w:before="114" w:line="184" w:lineRule="auto"/>
              <w:ind w:right="19"/>
              <w:jc w:val="right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13.86</w:t>
            </w:r>
          </w:p>
        </w:tc>
        <w:tc>
          <w:tcPr>
            <w:tcW w:w="579" w:type="dxa"/>
            <w:vAlign w:val="top"/>
          </w:tcPr>
          <w:p w14:paraId="3B9AAB71">
            <w:pPr>
              <w:pStyle w:val="8"/>
              <w:spacing w:before="114" w:line="184" w:lineRule="auto"/>
              <w:ind w:left="1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30215</w:t>
            </w:r>
          </w:p>
        </w:tc>
        <w:tc>
          <w:tcPr>
            <w:tcW w:w="2158" w:type="dxa"/>
            <w:vAlign w:val="top"/>
          </w:tcPr>
          <w:p w14:paraId="7C79AF7C">
            <w:pPr>
              <w:pStyle w:val="8"/>
              <w:spacing w:before="65" w:line="219" w:lineRule="auto"/>
              <w:ind w:left="18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会议费</w:t>
            </w:r>
          </w:p>
        </w:tc>
        <w:tc>
          <w:tcPr>
            <w:tcW w:w="800" w:type="dxa"/>
            <w:vAlign w:val="top"/>
          </w:tcPr>
          <w:p w14:paraId="0E7D4FD6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5AFDA3A9">
            <w:pPr>
              <w:pStyle w:val="8"/>
              <w:spacing w:before="114" w:line="184" w:lineRule="auto"/>
              <w:ind w:left="1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31012</w:t>
            </w:r>
          </w:p>
        </w:tc>
        <w:tc>
          <w:tcPr>
            <w:tcW w:w="3697" w:type="dxa"/>
            <w:vAlign w:val="top"/>
          </w:tcPr>
          <w:p w14:paraId="609F243C">
            <w:pPr>
              <w:pStyle w:val="8"/>
              <w:spacing w:before="67" w:line="220" w:lineRule="auto"/>
              <w:ind w:left="18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拆迁补偿</w:t>
            </w:r>
          </w:p>
        </w:tc>
        <w:tc>
          <w:tcPr>
            <w:tcW w:w="1434" w:type="dxa"/>
            <w:vAlign w:val="top"/>
          </w:tcPr>
          <w:p w14:paraId="3E2AC577">
            <w:pPr>
              <w:rPr>
                <w:rFonts w:ascii="Arial"/>
                <w:sz w:val="21"/>
              </w:rPr>
            </w:pPr>
          </w:p>
        </w:tc>
      </w:tr>
    </w:tbl>
    <w:p w14:paraId="19D5AF71">
      <w:pPr>
        <w:rPr>
          <w:rFonts w:ascii="Arial"/>
          <w:sz w:val="21"/>
        </w:rPr>
      </w:pPr>
    </w:p>
    <w:p w14:paraId="3E0943B1">
      <w:pPr>
        <w:rPr>
          <w:rFonts w:ascii="Arial" w:hAnsi="Arial" w:eastAsia="Arial" w:cs="Arial"/>
          <w:sz w:val="21"/>
          <w:szCs w:val="21"/>
        </w:rPr>
        <w:sectPr>
          <w:footerReference r:id="rId131" w:type="default"/>
          <w:pgSz w:w="16770" w:h="11850"/>
          <w:pgMar w:top="1007" w:right="1572" w:bottom="1447" w:left="1415" w:header="0" w:footer="1230" w:gutter="0"/>
          <w:cols w:space="720" w:num="1"/>
        </w:sectPr>
      </w:pPr>
    </w:p>
    <w:p w14:paraId="023BE0B5">
      <w:pPr>
        <w:spacing w:before="18"/>
      </w:pPr>
    </w:p>
    <w:p w14:paraId="57206FCB">
      <w:pPr>
        <w:spacing w:before="18"/>
      </w:pPr>
    </w:p>
    <w:p w14:paraId="2B675F9A">
      <w:pPr>
        <w:spacing w:before="17"/>
      </w:pPr>
    </w:p>
    <w:tbl>
      <w:tblPr>
        <w:tblStyle w:val="7"/>
        <w:tblW w:w="137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2948"/>
        <w:gridCol w:w="1019"/>
        <w:gridCol w:w="560"/>
        <w:gridCol w:w="2178"/>
        <w:gridCol w:w="799"/>
        <w:gridCol w:w="579"/>
        <w:gridCol w:w="3697"/>
        <w:gridCol w:w="1434"/>
      </w:tblGrid>
      <w:tr w14:paraId="1E124C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545" w:type="dxa"/>
            <w:vAlign w:val="top"/>
          </w:tcPr>
          <w:p w14:paraId="2DB38133">
            <w:pPr>
              <w:pStyle w:val="8"/>
              <w:spacing w:before="120" w:line="184" w:lineRule="auto"/>
              <w:ind w:left="1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30301</w:t>
            </w:r>
          </w:p>
        </w:tc>
        <w:tc>
          <w:tcPr>
            <w:tcW w:w="2948" w:type="dxa"/>
            <w:vAlign w:val="top"/>
          </w:tcPr>
          <w:p w14:paraId="39C263B9">
            <w:pPr>
              <w:pStyle w:val="8"/>
              <w:spacing w:before="73" w:line="219" w:lineRule="auto"/>
              <w:ind w:left="199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离休费</w:t>
            </w:r>
          </w:p>
        </w:tc>
        <w:tc>
          <w:tcPr>
            <w:tcW w:w="1019" w:type="dxa"/>
            <w:vAlign w:val="top"/>
          </w:tcPr>
          <w:p w14:paraId="76BEF026"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 w14:paraId="1F152D51">
            <w:pPr>
              <w:pStyle w:val="8"/>
              <w:spacing w:before="120" w:line="184" w:lineRule="auto"/>
              <w:ind w:left="1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30216</w:t>
            </w:r>
          </w:p>
        </w:tc>
        <w:tc>
          <w:tcPr>
            <w:tcW w:w="2178" w:type="dxa"/>
            <w:vAlign w:val="top"/>
          </w:tcPr>
          <w:p w14:paraId="4D381051">
            <w:pPr>
              <w:pStyle w:val="8"/>
              <w:spacing w:before="73" w:line="220" w:lineRule="auto"/>
              <w:ind w:left="19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培训费</w:t>
            </w:r>
          </w:p>
        </w:tc>
        <w:tc>
          <w:tcPr>
            <w:tcW w:w="799" w:type="dxa"/>
            <w:vAlign w:val="top"/>
          </w:tcPr>
          <w:p w14:paraId="6D17A121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449B67EE">
            <w:pPr>
              <w:pStyle w:val="8"/>
              <w:spacing w:before="120" w:line="184" w:lineRule="auto"/>
              <w:ind w:left="1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31013</w:t>
            </w:r>
          </w:p>
        </w:tc>
        <w:tc>
          <w:tcPr>
            <w:tcW w:w="3697" w:type="dxa"/>
            <w:vAlign w:val="top"/>
          </w:tcPr>
          <w:p w14:paraId="019F6884">
            <w:pPr>
              <w:pStyle w:val="8"/>
              <w:spacing w:before="73" w:line="219" w:lineRule="auto"/>
              <w:ind w:left="18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公务用车购置</w:t>
            </w:r>
          </w:p>
        </w:tc>
        <w:tc>
          <w:tcPr>
            <w:tcW w:w="1434" w:type="dxa"/>
            <w:vAlign w:val="top"/>
          </w:tcPr>
          <w:p w14:paraId="377ADF5F">
            <w:pPr>
              <w:rPr>
                <w:rFonts w:ascii="Arial"/>
                <w:sz w:val="21"/>
              </w:rPr>
            </w:pPr>
          </w:p>
        </w:tc>
      </w:tr>
      <w:tr w14:paraId="2151A7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45" w:type="dxa"/>
            <w:vAlign w:val="top"/>
          </w:tcPr>
          <w:p w14:paraId="24F1AA2B">
            <w:pPr>
              <w:pStyle w:val="8"/>
              <w:spacing w:before="117" w:line="183" w:lineRule="auto"/>
              <w:ind w:left="1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30302</w:t>
            </w:r>
          </w:p>
        </w:tc>
        <w:tc>
          <w:tcPr>
            <w:tcW w:w="2948" w:type="dxa"/>
            <w:vAlign w:val="top"/>
          </w:tcPr>
          <w:p w14:paraId="0D83D346">
            <w:pPr>
              <w:pStyle w:val="8"/>
              <w:spacing w:before="68" w:line="219" w:lineRule="auto"/>
              <w:ind w:left="19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退休费</w:t>
            </w:r>
          </w:p>
        </w:tc>
        <w:tc>
          <w:tcPr>
            <w:tcW w:w="1019" w:type="dxa"/>
            <w:vAlign w:val="top"/>
          </w:tcPr>
          <w:p w14:paraId="6C3B2D19"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 w14:paraId="73220815">
            <w:pPr>
              <w:pStyle w:val="8"/>
              <w:spacing w:before="116" w:line="184" w:lineRule="auto"/>
              <w:ind w:left="1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30217</w:t>
            </w:r>
          </w:p>
        </w:tc>
        <w:tc>
          <w:tcPr>
            <w:tcW w:w="2178" w:type="dxa"/>
            <w:vAlign w:val="top"/>
          </w:tcPr>
          <w:p w14:paraId="7A2ADD64">
            <w:pPr>
              <w:pStyle w:val="8"/>
              <w:spacing w:before="68" w:line="219" w:lineRule="auto"/>
              <w:ind w:left="192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公务接待费</w:t>
            </w:r>
          </w:p>
        </w:tc>
        <w:tc>
          <w:tcPr>
            <w:tcW w:w="799" w:type="dxa"/>
            <w:vAlign w:val="top"/>
          </w:tcPr>
          <w:p w14:paraId="11FAC7B8">
            <w:pPr>
              <w:pStyle w:val="8"/>
              <w:spacing w:before="117" w:line="183" w:lineRule="auto"/>
              <w:ind w:right="10"/>
              <w:jc w:val="right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0.49</w:t>
            </w:r>
          </w:p>
        </w:tc>
        <w:tc>
          <w:tcPr>
            <w:tcW w:w="579" w:type="dxa"/>
            <w:vAlign w:val="top"/>
          </w:tcPr>
          <w:p w14:paraId="57ACA0DC">
            <w:pPr>
              <w:pStyle w:val="8"/>
              <w:spacing w:before="116" w:line="184" w:lineRule="auto"/>
              <w:ind w:left="1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31019</w:t>
            </w:r>
          </w:p>
        </w:tc>
        <w:tc>
          <w:tcPr>
            <w:tcW w:w="3697" w:type="dxa"/>
            <w:vAlign w:val="top"/>
          </w:tcPr>
          <w:p w14:paraId="63617DB7">
            <w:pPr>
              <w:pStyle w:val="8"/>
              <w:spacing w:before="69" w:line="220" w:lineRule="auto"/>
              <w:ind w:left="18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其他交通工具购置</w:t>
            </w:r>
          </w:p>
        </w:tc>
        <w:tc>
          <w:tcPr>
            <w:tcW w:w="1434" w:type="dxa"/>
            <w:vAlign w:val="top"/>
          </w:tcPr>
          <w:p w14:paraId="295E038C">
            <w:pPr>
              <w:rPr>
                <w:rFonts w:ascii="Arial"/>
                <w:sz w:val="21"/>
              </w:rPr>
            </w:pPr>
          </w:p>
        </w:tc>
      </w:tr>
      <w:tr w14:paraId="6B2054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45" w:type="dxa"/>
            <w:vAlign w:val="top"/>
          </w:tcPr>
          <w:p w14:paraId="3F361E96">
            <w:pPr>
              <w:pStyle w:val="8"/>
              <w:spacing w:before="127" w:line="183" w:lineRule="auto"/>
              <w:ind w:left="1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30303</w:t>
            </w:r>
          </w:p>
        </w:tc>
        <w:tc>
          <w:tcPr>
            <w:tcW w:w="2948" w:type="dxa"/>
            <w:vAlign w:val="top"/>
          </w:tcPr>
          <w:p w14:paraId="090CD9A4">
            <w:pPr>
              <w:pStyle w:val="8"/>
              <w:spacing w:before="79" w:line="219" w:lineRule="auto"/>
              <w:ind w:left="19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退职</w:t>
            </w:r>
            <w:r>
              <w:rPr>
                <w:rFonts w:hint="eastAsia"/>
                <w:spacing w:val="-2"/>
                <w:sz w:val="19"/>
                <w:szCs w:val="19"/>
                <w:lang w:eastAsia="zh-CN"/>
              </w:rPr>
              <w:t>（</w:t>
            </w:r>
            <w:r>
              <w:rPr>
                <w:spacing w:val="-2"/>
                <w:sz w:val="19"/>
                <w:szCs w:val="19"/>
              </w:rPr>
              <w:t>役</w:t>
            </w:r>
            <w:r>
              <w:rPr>
                <w:rFonts w:hint="eastAsia"/>
                <w:spacing w:val="-2"/>
                <w:sz w:val="19"/>
                <w:szCs w:val="19"/>
                <w:lang w:eastAsia="zh-CN"/>
              </w:rPr>
              <w:t>）</w:t>
            </w:r>
            <w:r>
              <w:rPr>
                <w:spacing w:val="-2"/>
                <w:sz w:val="19"/>
                <w:szCs w:val="19"/>
              </w:rPr>
              <w:t>费</w:t>
            </w:r>
          </w:p>
        </w:tc>
        <w:tc>
          <w:tcPr>
            <w:tcW w:w="1019" w:type="dxa"/>
            <w:vAlign w:val="top"/>
          </w:tcPr>
          <w:p w14:paraId="34563F5A"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 w14:paraId="797105FF">
            <w:pPr>
              <w:pStyle w:val="8"/>
              <w:spacing w:before="126" w:line="184" w:lineRule="auto"/>
              <w:ind w:left="1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30218</w:t>
            </w:r>
          </w:p>
        </w:tc>
        <w:tc>
          <w:tcPr>
            <w:tcW w:w="2178" w:type="dxa"/>
            <w:vAlign w:val="top"/>
          </w:tcPr>
          <w:p w14:paraId="39EC8338">
            <w:pPr>
              <w:pStyle w:val="8"/>
              <w:spacing w:before="77" w:line="219" w:lineRule="auto"/>
              <w:ind w:left="19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专用材料费</w:t>
            </w:r>
          </w:p>
        </w:tc>
        <w:tc>
          <w:tcPr>
            <w:tcW w:w="799" w:type="dxa"/>
            <w:vAlign w:val="top"/>
          </w:tcPr>
          <w:p w14:paraId="3685BDB9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31F64CC9">
            <w:pPr>
              <w:pStyle w:val="8"/>
              <w:spacing w:before="126" w:line="184" w:lineRule="auto"/>
              <w:ind w:left="1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31021</w:t>
            </w:r>
          </w:p>
        </w:tc>
        <w:tc>
          <w:tcPr>
            <w:tcW w:w="3697" w:type="dxa"/>
            <w:vAlign w:val="top"/>
          </w:tcPr>
          <w:p w14:paraId="198177BF">
            <w:pPr>
              <w:pStyle w:val="8"/>
              <w:spacing w:before="77" w:line="219" w:lineRule="auto"/>
              <w:ind w:left="18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文物和陈列品购置</w:t>
            </w:r>
          </w:p>
        </w:tc>
        <w:tc>
          <w:tcPr>
            <w:tcW w:w="1434" w:type="dxa"/>
            <w:vAlign w:val="top"/>
          </w:tcPr>
          <w:p w14:paraId="23B02E0D">
            <w:pPr>
              <w:rPr>
                <w:rFonts w:ascii="Arial"/>
                <w:sz w:val="21"/>
              </w:rPr>
            </w:pPr>
          </w:p>
        </w:tc>
      </w:tr>
      <w:tr w14:paraId="7129D9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45" w:type="dxa"/>
            <w:vAlign w:val="top"/>
          </w:tcPr>
          <w:p w14:paraId="3E9F4E25">
            <w:pPr>
              <w:pStyle w:val="8"/>
              <w:spacing w:before="118" w:line="183" w:lineRule="auto"/>
              <w:ind w:left="1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30304</w:t>
            </w:r>
          </w:p>
        </w:tc>
        <w:tc>
          <w:tcPr>
            <w:tcW w:w="2948" w:type="dxa"/>
            <w:vAlign w:val="top"/>
          </w:tcPr>
          <w:p w14:paraId="426672EB">
            <w:pPr>
              <w:pStyle w:val="8"/>
              <w:spacing w:before="69" w:line="219" w:lineRule="auto"/>
              <w:ind w:left="19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抚恤金</w:t>
            </w:r>
          </w:p>
        </w:tc>
        <w:tc>
          <w:tcPr>
            <w:tcW w:w="1019" w:type="dxa"/>
            <w:vAlign w:val="top"/>
          </w:tcPr>
          <w:p w14:paraId="1BE6513D">
            <w:pPr>
              <w:pStyle w:val="8"/>
              <w:spacing w:before="118" w:line="183" w:lineRule="auto"/>
              <w:ind w:right="11"/>
              <w:jc w:val="right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4.45</w:t>
            </w:r>
          </w:p>
        </w:tc>
        <w:tc>
          <w:tcPr>
            <w:tcW w:w="560" w:type="dxa"/>
            <w:vAlign w:val="top"/>
          </w:tcPr>
          <w:p w14:paraId="32B78BA4">
            <w:pPr>
              <w:pStyle w:val="8"/>
              <w:spacing w:before="118" w:line="183" w:lineRule="auto"/>
              <w:ind w:left="1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30224</w:t>
            </w:r>
          </w:p>
        </w:tc>
        <w:tc>
          <w:tcPr>
            <w:tcW w:w="2178" w:type="dxa"/>
            <w:vAlign w:val="top"/>
          </w:tcPr>
          <w:p w14:paraId="36097230">
            <w:pPr>
              <w:pStyle w:val="8"/>
              <w:spacing w:before="69" w:line="219" w:lineRule="auto"/>
              <w:ind w:left="19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被装购置费</w:t>
            </w:r>
          </w:p>
        </w:tc>
        <w:tc>
          <w:tcPr>
            <w:tcW w:w="799" w:type="dxa"/>
            <w:vAlign w:val="top"/>
          </w:tcPr>
          <w:p w14:paraId="5FA91B9C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2AA709EE">
            <w:pPr>
              <w:pStyle w:val="8"/>
              <w:spacing w:before="117" w:line="184" w:lineRule="auto"/>
              <w:ind w:left="1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31022</w:t>
            </w:r>
          </w:p>
        </w:tc>
        <w:tc>
          <w:tcPr>
            <w:tcW w:w="3697" w:type="dxa"/>
            <w:vAlign w:val="top"/>
          </w:tcPr>
          <w:p w14:paraId="19F40576">
            <w:pPr>
              <w:pStyle w:val="8"/>
              <w:spacing w:before="69" w:line="219" w:lineRule="auto"/>
              <w:ind w:left="18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无形资产购置</w:t>
            </w:r>
          </w:p>
        </w:tc>
        <w:tc>
          <w:tcPr>
            <w:tcW w:w="1434" w:type="dxa"/>
            <w:vAlign w:val="top"/>
          </w:tcPr>
          <w:p w14:paraId="41B09261">
            <w:pPr>
              <w:rPr>
                <w:rFonts w:ascii="Arial"/>
                <w:sz w:val="21"/>
              </w:rPr>
            </w:pPr>
          </w:p>
        </w:tc>
      </w:tr>
      <w:tr w14:paraId="20274D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545" w:type="dxa"/>
            <w:vAlign w:val="top"/>
          </w:tcPr>
          <w:p w14:paraId="49C1677D">
            <w:pPr>
              <w:pStyle w:val="8"/>
              <w:spacing w:before="118" w:line="183" w:lineRule="auto"/>
              <w:ind w:left="1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30305</w:t>
            </w:r>
          </w:p>
        </w:tc>
        <w:tc>
          <w:tcPr>
            <w:tcW w:w="2948" w:type="dxa"/>
            <w:vAlign w:val="top"/>
          </w:tcPr>
          <w:p w14:paraId="7AAFEC29">
            <w:pPr>
              <w:pStyle w:val="8"/>
              <w:spacing w:before="70" w:line="220" w:lineRule="auto"/>
              <w:ind w:left="19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生活补助</w:t>
            </w:r>
          </w:p>
        </w:tc>
        <w:tc>
          <w:tcPr>
            <w:tcW w:w="1019" w:type="dxa"/>
            <w:vAlign w:val="top"/>
          </w:tcPr>
          <w:p w14:paraId="42949B8C">
            <w:pPr>
              <w:pStyle w:val="8"/>
              <w:spacing w:before="117" w:line="184" w:lineRule="auto"/>
              <w:ind w:right="13"/>
              <w:jc w:val="right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9.41</w:t>
            </w:r>
          </w:p>
        </w:tc>
        <w:tc>
          <w:tcPr>
            <w:tcW w:w="560" w:type="dxa"/>
            <w:vAlign w:val="top"/>
          </w:tcPr>
          <w:p w14:paraId="4F9F5E7E">
            <w:pPr>
              <w:pStyle w:val="8"/>
              <w:spacing w:before="118" w:line="183" w:lineRule="auto"/>
              <w:ind w:left="1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30225</w:t>
            </w:r>
          </w:p>
        </w:tc>
        <w:tc>
          <w:tcPr>
            <w:tcW w:w="2178" w:type="dxa"/>
            <w:vAlign w:val="top"/>
          </w:tcPr>
          <w:p w14:paraId="4BAFF3AF">
            <w:pPr>
              <w:pStyle w:val="8"/>
              <w:spacing w:before="70" w:line="220" w:lineRule="auto"/>
              <w:ind w:left="19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专用燃料费</w:t>
            </w:r>
          </w:p>
        </w:tc>
        <w:tc>
          <w:tcPr>
            <w:tcW w:w="799" w:type="dxa"/>
            <w:vAlign w:val="top"/>
          </w:tcPr>
          <w:p w14:paraId="54AB0A7C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0DA0688F">
            <w:pPr>
              <w:pStyle w:val="8"/>
              <w:spacing w:before="117" w:line="184" w:lineRule="auto"/>
              <w:ind w:left="1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31099</w:t>
            </w:r>
          </w:p>
        </w:tc>
        <w:tc>
          <w:tcPr>
            <w:tcW w:w="3697" w:type="dxa"/>
            <w:vAlign w:val="top"/>
          </w:tcPr>
          <w:p w14:paraId="00D5D42A">
            <w:pPr>
              <w:pStyle w:val="8"/>
              <w:spacing w:before="68" w:line="219" w:lineRule="auto"/>
              <w:ind w:left="18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其他资本性支出</w:t>
            </w:r>
          </w:p>
        </w:tc>
        <w:tc>
          <w:tcPr>
            <w:tcW w:w="1434" w:type="dxa"/>
            <w:vAlign w:val="top"/>
          </w:tcPr>
          <w:p w14:paraId="2D9AA0D4">
            <w:pPr>
              <w:rPr>
                <w:rFonts w:ascii="Arial"/>
                <w:sz w:val="21"/>
              </w:rPr>
            </w:pPr>
          </w:p>
        </w:tc>
      </w:tr>
      <w:tr w14:paraId="3B7359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45" w:type="dxa"/>
            <w:vAlign w:val="top"/>
          </w:tcPr>
          <w:p w14:paraId="005130D6">
            <w:pPr>
              <w:pStyle w:val="8"/>
              <w:spacing w:before="119" w:line="183" w:lineRule="auto"/>
              <w:ind w:left="1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30306</w:t>
            </w:r>
          </w:p>
        </w:tc>
        <w:tc>
          <w:tcPr>
            <w:tcW w:w="2948" w:type="dxa"/>
            <w:vAlign w:val="top"/>
          </w:tcPr>
          <w:p w14:paraId="6B75507F">
            <w:pPr>
              <w:pStyle w:val="8"/>
              <w:spacing w:before="70" w:line="219" w:lineRule="auto"/>
              <w:ind w:left="199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救济费</w:t>
            </w:r>
          </w:p>
        </w:tc>
        <w:tc>
          <w:tcPr>
            <w:tcW w:w="1019" w:type="dxa"/>
            <w:vAlign w:val="top"/>
          </w:tcPr>
          <w:p w14:paraId="24274878"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 w14:paraId="0178A2E4">
            <w:pPr>
              <w:pStyle w:val="8"/>
              <w:spacing w:before="119" w:line="183" w:lineRule="auto"/>
              <w:ind w:left="1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30226</w:t>
            </w:r>
          </w:p>
        </w:tc>
        <w:tc>
          <w:tcPr>
            <w:tcW w:w="2178" w:type="dxa"/>
            <w:vAlign w:val="top"/>
          </w:tcPr>
          <w:p w14:paraId="33CF9ADA">
            <w:pPr>
              <w:pStyle w:val="8"/>
              <w:spacing w:before="70" w:line="219" w:lineRule="auto"/>
              <w:ind w:left="192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劳务费</w:t>
            </w:r>
          </w:p>
        </w:tc>
        <w:tc>
          <w:tcPr>
            <w:tcW w:w="799" w:type="dxa"/>
            <w:vAlign w:val="top"/>
          </w:tcPr>
          <w:p w14:paraId="324311F4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66C2951A">
            <w:pPr>
              <w:pStyle w:val="8"/>
              <w:spacing w:before="119" w:line="183" w:lineRule="auto"/>
              <w:ind w:left="16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399</w:t>
            </w:r>
          </w:p>
        </w:tc>
        <w:tc>
          <w:tcPr>
            <w:tcW w:w="3697" w:type="dxa"/>
            <w:vAlign w:val="top"/>
          </w:tcPr>
          <w:p w14:paraId="5B9FF515">
            <w:pPr>
              <w:pStyle w:val="8"/>
              <w:spacing w:before="71" w:line="220" w:lineRule="auto"/>
              <w:ind w:left="187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其他支出</w:t>
            </w:r>
          </w:p>
        </w:tc>
        <w:tc>
          <w:tcPr>
            <w:tcW w:w="1434" w:type="dxa"/>
            <w:vAlign w:val="top"/>
          </w:tcPr>
          <w:p w14:paraId="66EC64DB">
            <w:pPr>
              <w:rPr>
                <w:rFonts w:ascii="Arial"/>
                <w:sz w:val="21"/>
              </w:rPr>
            </w:pPr>
          </w:p>
        </w:tc>
      </w:tr>
      <w:tr w14:paraId="70320C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45" w:type="dxa"/>
            <w:vAlign w:val="top"/>
          </w:tcPr>
          <w:p w14:paraId="4D7ACB0F">
            <w:pPr>
              <w:pStyle w:val="8"/>
              <w:spacing w:before="119" w:line="183" w:lineRule="auto"/>
              <w:ind w:left="1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30307</w:t>
            </w:r>
          </w:p>
        </w:tc>
        <w:tc>
          <w:tcPr>
            <w:tcW w:w="2948" w:type="dxa"/>
            <w:vAlign w:val="top"/>
          </w:tcPr>
          <w:p w14:paraId="4FE0EF34">
            <w:pPr>
              <w:pStyle w:val="8"/>
              <w:spacing w:before="71" w:line="220" w:lineRule="auto"/>
              <w:ind w:left="19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医疗费补助</w:t>
            </w:r>
          </w:p>
        </w:tc>
        <w:tc>
          <w:tcPr>
            <w:tcW w:w="1019" w:type="dxa"/>
            <w:vAlign w:val="top"/>
          </w:tcPr>
          <w:p w14:paraId="092C97C6"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 w14:paraId="62D59DC1">
            <w:pPr>
              <w:pStyle w:val="8"/>
              <w:spacing w:before="119" w:line="183" w:lineRule="auto"/>
              <w:ind w:left="1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30227</w:t>
            </w:r>
          </w:p>
        </w:tc>
        <w:tc>
          <w:tcPr>
            <w:tcW w:w="2178" w:type="dxa"/>
            <w:vAlign w:val="top"/>
          </w:tcPr>
          <w:p w14:paraId="3DA4C514">
            <w:pPr>
              <w:pStyle w:val="8"/>
              <w:spacing w:before="71" w:line="219" w:lineRule="auto"/>
              <w:ind w:left="19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委托业务费</w:t>
            </w:r>
          </w:p>
        </w:tc>
        <w:tc>
          <w:tcPr>
            <w:tcW w:w="799" w:type="dxa"/>
            <w:vAlign w:val="top"/>
          </w:tcPr>
          <w:p w14:paraId="50599A5C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0E1CF21A">
            <w:pPr>
              <w:pStyle w:val="8"/>
              <w:spacing w:before="119" w:line="183" w:lineRule="auto"/>
              <w:ind w:left="1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39907</w:t>
            </w:r>
          </w:p>
        </w:tc>
        <w:tc>
          <w:tcPr>
            <w:tcW w:w="3697" w:type="dxa"/>
            <w:vAlign w:val="top"/>
          </w:tcPr>
          <w:p w14:paraId="345EEEAA">
            <w:pPr>
              <w:pStyle w:val="8"/>
              <w:spacing w:before="71" w:line="219" w:lineRule="auto"/>
              <w:ind w:left="187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国家赔偿费用支出</w:t>
            </w:r>
          </w:p>
        </w:tc>
        <w:tc>
          <w:tcPr>
            <w:tcW w:w="1434" w:type="dxa"/>
            <w:vAlign w:val="top"/>
          </w:tcPr>
          <w:p w14:paraId="44F3B69C">
            <w:pPr>
              <w:rPr>
                <w:rFonts w:ascii="Arial"/>
                <w:sz w:val="21"/>
              </w:rPr>
            </w:pPr>
          </w:p>
        </w:tc>
      </w:tr>
      <w:tr w14:paraId="025F98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545" w:type="dxa"/>
            <w:vAlign w:val="top"/>
          </w:tcPr>
          <w:p w14:paraId="57020B91">
            <w:pPr>
              <w:pStyle w:val="8"/>
              <w:spacing w:before="119" w:line="183" w:lineRule="auto"/>
              <w:ind w:left="1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30308</w:t>
            </w:r>
          </w:p>
        </w:tc>
        <w:tc>
          <w:tcPr>
            <w:tcW w:w="2948" w:type="dxa"/>
            <w:vAlign w:val="top"/>
          </w:tcPr>
          <w:p w14:paraId="29373EFC">
            <w:pPr>
              <w:pStyle w:val="8"/>
              <w:spacing w:before="71" w:line="220" w:lineRule="auto"/>
              <w:ind w:left="19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助学金</w:t>
            </w:r>
          </w:p>
        </w:tc>
        <w:tc>
          <w:tcPr>
            <w:tcW w:w="1019" w:type="dxa"/>
            <w:vAlign w:val="top"/>
          </w:tcPr>
          <w:p w14:paraId="72C06E07"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 w14:paraId="703B7C5A">
            <w:pPr>
              <w:pStyle w:val="8"/>
              <w:spacing w:before="119" w:line="183" w:lineRule="auto"/>
              <w:ind w:left="1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30228</w:t>
            </w:r>
          </w:p>
        </w:tc>
        <w:tc>
          <w:tcPr>
            <w:tcW w:w="2178" w:type="dxa"/>
            <w:vAlign w:val="top"/>
          </w:tcPr>
          <w:p w14:paraId="75C31982">
            <w:pPr>
              <w:pStyle w:val="8"/>
              <w:spacing w:before="69" w:line="219" w:lineRule="auto"/>
              <w:ind w:left="192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工会经费</w:t>
            </w:r>
          </w:p>
        </w:tc>
        <w:tc>
          <w:tcPr>
            <w:tcW w:w="799" w:type="dxa"/>
            <w:vAlign w:val="top"/>
          </w:tcPr>
          <w:p w14:paraId="63441DC0">
            <w:pPr>
              <w:pStyle w:val="8"/>
              <w:spacing w:before="119" w:line="183" w:lineRule="auto"/>
              <w:ind w:right="12"/>
              <w:jc w:val="right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3.40</w:t>
            </w:r>
          </w:p>
        </w:tc>
        <w:tc>
          <w:tcPr>
            <w:tcW w:w="579" w:type="dxa"/>
            <w:vAlign w:val="top"/>
          </w:tcPr>
          <w:p w14:paraId="6ED4D2CA">
            <w:pPr>
              <w:pStyle w:val="8"/>
              <w:spacing w:before="119" w:line="183" w:lineRule="auto"/>
              <w:ind w:left="1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39908</w:t>
            </w:r>
          </w:p>
        </w:tc>
        <w:tc>
          <w:tcPr>
            <w:tcW w:w="3697" w:type="dxa"/>
            <w:vAlign w:val="top"/>
          </w:tcPr>
          <w:p w14:paraId="0C94C68F">
            <w:pPr>
              <w:pStyle w:val="8"/>
              <w:spacing w:before="71" w:line="219" w:lineRule="auto"/>
              <w:ind w:left="18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对民间非营利组织和群众性自治组织补贴</w:t>
            </w:r>
          </w:p>
        </w:tc>
        <w:tc>
          <w:tcPr>
            <w:tcW w:w="1434" w:type="dxa"/>
            <w:vAlign w:val="top"/>
          </w:tcPr>
          <w:p w14:paraId="18A44537">
            <w:pPr>
              <w:rPr>
                <w:rFonts w:ascii="Arial"/>
                <w:sz w:val="21"/>
              </w:rPr>
            </w:pPr>
          </w:p>
        </w:tc>
      </w:tr>
      <w:tr w14:paraId="47D5C4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45" w:type="dxa"/>
            <w:vAlign w:val="top"/>
          </w:tcPr>
          <w:p w14:paraId="08EBE3BF">
            <w:pPr>
              <w:pStyle w:val="8"/>
              <w:spacing w:before="130" w:line="183" w:lineRule="auto"/>
              <w:ind w:left="1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30309</w:t>
            </w:r>
          </w:p>
        </w:tc>
        <w:tc>
          <w:tcPr>
            <w:tcW w:w="2948" w:type="dxa"/>
            <w:vAlign w:val="top"/>
          </w:tcPr>
          <w:p w14:paraId="4A559BFC">
            <w:pPr>
              <w:pStyle w:val="8"/>
              <w:spacing w:before="81" w:line="219" w:lineRule="auto"/>
              <w:ind w:left="19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奖励金</w:t>
            </w:r>
          </w:p>
        </w:tc>
        <w:tc>
          <w:tcPr>
            <w:tcW w:w="1019" w:type="dxa"/>
            <w:vAlign w:val="top"/>
          </w:tcPr>
          <w:p w14:paraId="58B1BCFC"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 w14:paraId="2D1D6389">
            <w:pPr>
              <w:pStyle w:val="8"/>
              <w:spacing w:before="130" w:line="183" w:lineRule="auto"/>
              <w:ind w:left="1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30229</w:t>
            </w:r>
          </w:p>
        </w:tc>
        <w:tc>
          <w:tcPr>
            <w:tcW w:w="2178" w:type="dxa"/>
            <w:vAlign w:val="top"/>
          </w:tcPr>
          <w:p w14:paraId="3A28F5F8">
            <w:pPr>
              <w:pStyle w:val="8"/>
              <w:spacing w:before="82" w:line="220" w:lineRule="auto"/>
              <w:ind w:left="19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福利费</w:t>
            </w:r>
          </w:p>
        </w:tc>
        <w:tc>
          <w:tcPr>
            <w:tcW w:w="799" w:type="dxa"/>
            <w:vAlign w:val="top"/>
          </w:tcPr>
          <w:p w14:paraId="144F77EA">
            <w:pPr>
              <w:pStyle w:val="8"/>
              <w:spacing w:before="130" w:line="183" w:lineRule="auto"/>
              <w:ind w:right="12"/>
              <w:jc w:val="right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7.22</w:t>
            </w:r>
          </w:p>
        </w:tc>
        <w:tc>
          <w:tcPr>
            <w:tcW w:w="579" w:type="dxa"/>
            <w:vAlign w:val="top"/>
          </w:tcPr>
          <w:p w14:paraId="447B3FAF">
            <w:pPr>
              <w:pStyle w:val="8"/>
              <w:spacing w:before="130" w:line="183" w:lineRule="auto"/>
              <w:ind w:left="1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39909</w:t>
            </w:r>
          </w:p>
        </w:tc>
        <w:tc>
          <w:tcPr>
            <w:tcW w:w="3697" w:type="dxa"/>
            <w:vAlign w:val="top"/>
          </w:tcPr>
          <w:p w14:paraId="41F781DB">
            <w:pPr>
              <w:pStyle w:val="8"/>
              <w:spacing w:before="82" w:line="220" w:lineRule="auto"/>
              <w:ind w:left="18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经常性</w:t>
            </w:r>
            <w:r>
              <w:rPr>
                <w:rFonts w:hint="eastAsia"/>
                <w:spacing w:val="3"/>
                <w:sz w:val="19"/>
                <w:szCs w:val="19"/>
                <w:lang w:eastAsia="zh-CN"/>
              </w:rPr>
              <w:t>赠予</w:t>
            </w:r>
          </w:p>
        </w:tc>
        <w:tc>
          <w:tcPr>
            <w:tcW w:w="1434" w:type="dxa"/>
            <w:vAlign w:val="top"/>
          </w:tcPr>
          <w:p w14:paraId="3EBCDB90">
            <w:pPr>
              <w:rPr>
                <w:rFonts w:ascii="Arial"/>
                <w:sz w:val="21"/>
              </w:rPr>
            </w:pPr>
          </w:p>
        </w:tc>
      </w:tr>
      <w:tr w14:paraId="3CE9FC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45" w:type="dxa"/>
            <w:vAlign w:val="top"/>
          </w:tcPr>
          <w:p w14:paraId="4778BF70">
            <w:pPr>
              <w:pStyle w:val="8"/>
              <w:spacing w:before="120" w:line="184" w:lineRule="auto"/>
              <w:ind w:left="1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30310</w:t>
            </w:r>
          </w:p>
        </w:tc>
        <w:tc>
          <w:tcPr>
            <w:tcW w:w="2948" w:type="dxa"/>
            <w:vAlign w:val="top"/>
          </w:tcPr>
          <w:p w14:paraId="188C2CF4">
            <w:pPr>
              <w:pStyle w:val="8"/>
              <w:spacing w:before="73" w:line="219" w:lineRule="auto"/>
              <w:ind w:left="19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个人农业生产补贴</w:t>
            </w:r>
          </w:p>
        </w:tc>
        <w:tc>
          <w:tcPr>
            <w:tcW w:w="1019" w:type="dxa"/>
            <w:vAlign w:val="top"/>
          </w:tcPr>
          <w:p w14:paraId="34AFB405"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 w14:paraId="62B7A6F3">
            <w:pPr>
              <w:pStyle w:val="8"/>
              <w:spacing w:before="120" w:line="184" w:lineRule="auto"/>
              <w:ind w:left="1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30231</w:t>
            </w:r>
          </w:p>
        </w:tc>
        <w:tc>
          <w:tcPr>
            <w:tcW w:w="2178" w:type="dxa"/>
            <w:vAlign w:val="top"/>
          </w:tcPr>
          <w:p w14:paraId="4E26F285">
            <w:pPr>
              <w:pStyle w:val="8"/>
              <w:spacing w:before="73" w:line="219" w:lineRule="auto"/>
              <w:ind w:left="19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公务用车运行维护费</w:t>
            </w:r>
          </w:p>
        </w:tc>
        <w:tc>
          <w:tcPr>
            <w:tcW w:w="799" w:type="dxa"/>
            <w:vAlign w:val="top"/>
          </w:tcPr>
          <w:p w14:paraId="1C614953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280D029D">
            <w:pPr>
              <w:pStyle w:val="8"/>
              <w:spacing w:before="120" w:line="184" w:lineRule="auto"/>
              <w:ind w:left="1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39910</w:t>
            </w:r>
          </w:p>
        </w:tc>
        <w:tc>
          <w:tcPr>
            <w:tcW w:w="3697" w:type="dxa"/>
            <w:vAlign w:val="top"/>
          </w:tcPr>
          <w:p w14:paraId="299BDB77">
            <w:pPr>
              <w:pStyle w:val="8"/>
              <w:spacing w:before="71" w:line="219" w:lineRule="auto"/>
              <w:ind w:left="18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资本性</w:t>
            </w:r>
            <w:r>
              <w:rPr>
                <w:rFonts w:hint="eastAsia"/>
                <w:spacing w:val="3"/>
                <w:sz w:val="19"/>
                <w:szCs w:val="19"/>
                <w:lang w:eastAsia="zh-CN"/>
              </w:rPr>
              <w:t>赠予</w:t>
            </w:r>
          </w:p>
        </w:tc>
        <w:tc>
          <w:tcPr>
            <w:tcW w:w="1434" w:type="dxa"/>
            <w:vAlign w:val="top"/>
          </w:tcPr>
          <w:p w14:paraId="73842106">
            <w:pPr>
              <w:rPr>
                <w:rFonts w:ascii="Arial"/>
                <w:sz w:val="21"/>
              </w:rPr>
            </w:pPr>
          </w:p>
        </w:tc>
      </w:tr>
      <w:tr w14:paraId="415CA8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45" w:type="dxa"/>
            <w:vAlign w:val="top"/>
          </w:tcPr>
          <w:p w14:paraId="23247C18">
            <w:pPr>
              <w:pStyle w:val="8"/>
              <w:spacing w:before="120" w:line="184" w:lineRule="auto"/>
              <w:ind w:left="1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30311</w:t>
            </w:r>
          </w:p>
        </w:tc>
        <w:tc>
          <w:tcPr>
            <w:tcW w:w="2948" w:type="dxa"/>
            <w:vAlign w:val="top"/>
          </w:tcPr>
          <w:p w14:paraId="45791502">
            <w:pPr>
              <w:pStyle w:val="8"/>
              <w:spacing w:before="71" w:line="219" w:lineRule="auto"/>
              <w:ind w:left="19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代缴社会保险费</w:t>
            </w:r>
          </w:p>
        </w:tc>
        <w:tc>
          <w:tcPr>
            <w:tcW w:w="1019" w:type="dxa"/>
            <w:vAlign w:val="top"/>
          </w:tcPr>
          <w:p w14:paraId="6B4DE54E"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 w14:paraId="4DC62F51">
            <w:pPr>
              <w:pStyle w:val="8"/>
              <w:spacing w:before="121" w:line="183" w:lineRule="auto"/>
              <w:ind w:left="1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30239</w:t>
            </w:r>
          </w:p>
        </w:tc>
        <w:tc>
          <w:tcPr>
            <w:tcW w:w="2178" w:type="dxa"/>
            <w:vAlign w:val="top"/>
          </w:tcPr>
          <w:p w14:paraId="3BFC80F8">
            <w:pPr>
              <w:pStyle w:val="8"/>
              <w:spacing w:before="73" w:line="220" w:lineRule="auto"/>
              <w:ind w:left="192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其他交通费用</w:t>
            </w:r>
          </w:p>
        </w:tc>
        <w:tc>
          <w:tcPr>
            <w:tcW w:w="799" w:type="dxa"/>
            <w:vAlign w:val="top"/>
          </w:tcPr>
          <w:p w14:paraId="0D2565F1">
            <w:pPr>
              <w:pStyle w:val="8"/>
              <w:spacing w:before="121" w:line="183" w:lineRule="auto"/>
              <w:ind w:right="10"/>
              <w:jc w:val="right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6.08</w:t>
            </w:r>
          </w:p>
        </w:tc>
        <w:tc>
          <w:tcPr>
            <w:tcW w:w="579" w:type="dxa"/>
            <w:vAlign w:val="top"/>
          </w:tcPr>
          <w:p w14:paraId="70AED5B4">
            <w:pPr>
              <w:pStyle w:val="8"/>
              <w:spacing w:before="121" w:line="183" w:lineRule="auto"/>
              <w:ind w:left="1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39999</w:t>
            </w:r>
          </w:p>
        </w:tc>
        <w:tc>
          <w:tcPr>
            <w:tcW w:w="3697" w:type="dxa"/>
            <w:vAlign w:val="top"/>
          </w:tcPr>
          <w:p w14:paraId="48C10749">
            <w:pPr>
              <w:pStyle w:val="8"/>
              <w:spacing w:before="73" w:line="220" w:lineRule="auto"/>
              <w:ind w:left="187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其他支出</w:t>
            </w:r>
          </w:p>
        </w:tc>
        <w:tc>
          <w:tcPr>
            <w:tcW w:w="1434" w:type="dxa"/>
            <w:vAlign w:val="top"/>
          </w:tcPr>
          <w:p w14:paraId="5C9EF9F9">
            <w:pPr>
              <w:rPr>
                <w:rFonts w:ascii="Arial"/>
                <w:sz w:val="21"/>
              </w:rPr>
            </w:pPr>
          </w:p>
        </w:tc>
      </w:tr>
      <w:tr w14:paraId="183040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45" w:type="dxa"/>
            <w:vAlign w:val="top"/>
          </w:tcPr>
          <w:p w14:paraId="0D940CFC">
            <w:pPr>
              <w:pStyle w:val="8"/>
              <w:spacing w:before="121" w:line="182" w:lineRule="auto"/>
              <w:ind w:left="1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30399</w:t>
            </w:r>
          </w:p>
        </w:tc>
        <w:tc>
          <w:tcPr>
            <w:tcW w:w="2948" w:type="dxa"/>
            <w:vAlign w:val="top"/>
          </w:tcPr>
          <w:p w14:paraId="1D464B72">
            <w:pPr>
              <w:pStyle w:val="8"/>
              <w:spacing w:before="73" w:line="219" w:lineRule="auto"/>
              <w:ind w:left="19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其他对个人和家庭的补助</w:t>
            </w:r>
          </w:p>
        </w:tc>
        <w:tc>
          <w:tcPr>
            <w:tcW w:w="1019" w:type="dxa"/>
            <w:vAlign w:val="top"/>
          </w:tcPr>
          <w:p w14:paraId="3106BB86"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 w14:paraId="7C330889">
            <w:pPr>
              <w:pStyle w:val="8"/>
              <w:spacing w:before="121" w:line="182" w:lineRule="auto"/>
              <w:ind w:left="1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30240</w:t>
            </w:r>
          </w:p>
        </w:tc>
        <w:tc>
          <w:tcPr>
            <w:tcW w:w="2178" w:type="dxa"/>
            <w:vAlign w:val="top"/>
          </w:tcPr>
          <w:p w14:paraId="12AD3C6F">
            <w:pPr>
              <w:pStyle w:val="8"/>
              <w:spacing w:before="71" w:line="219" w:lineRule="auto"/>
              <w:ind w:left="192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税金及附加费用</w:t>
            </w:r>
          </w:p>
        </w:tc>
        <w:tc>
          <w:tcPr>
            <w:tcW w:w="799" w:type="dxa"/>
            <w:vAlign w:val="top"/>
          </w:tcPr>
          <w:p w14:paraId="091C50BB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7F3C7F31">
            <w:pPr>
              <w:rPr>
                <w:rFonts w:ascii="Arial"/>
                <w:sz w:val="21"/>
              </w:rPr>
            </w:pPr>
          </w:p>
        </w:tc>
        <w:tc>
          <w:tcPr>
            <w:tcW w:w="3697" w:type="dxa"/>
            <w:vAlign w:val="top"/>
          </w:tcPr>
          <w:p w14:paraId="364FFBA0"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vAlign w:val="top"/>
          </w:tcPr>
          <w:p w14:paraId="0D50785F">
            <w:pPr>
              <w:rPr>
                <w:rFonts w:ascii="Arial"/>
                <w:sz w:val="21"/>
              </w:rPr>
            </w:pPr>
          </w:p>
        </w:tc>
      </w:tr>
      <w:tr w14:paraId="3EAFB2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45" w:type="dxa"/>
            <w:vAlign w:val="top"/>
          </w:tcPr>
          <w:p w14:paraId="0A1D783B">
            <w:pPr>
              <w:rPr>
                <w:rFonts w:ascii="Arial"/>
                <w:sz w:val="21"/>
              </w:rPr>
            </w:pPr>
          </w:p>
        </w:tc>
        <w:tc>
          <w:tcPr>
            <w:tcW w:w="2948" w:type="dxa"/>
            <w:vAlign w:val="top"/>
          </w:tcPr>
          <w:p w14:paraId="744B10A9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009C6378"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 w14:paraId="36854488">
            <w:pPr>
              <w:pStyle w:val="8"/>
              <w:spacing w:before="132" w:line="183" w:lineRule="auto"/>
              <w:ind w:left="1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30299</w:t>
            </w:r>
          </w:p>
        </w:tc>
        <w:tc>
          <w:tcPr>
            <w:tcW w:w="2178" w:type="dxa"/>
            <w:vAlign w:val="top"/>
          </w:tcPr>
          <w:p w14:paraId="5A6E6C81">
            <w:pPr>
              <w:pStyle w:val="8"/>
              <w:spacing w:before="84" w:line="219" w:lineRule="auto"/>
              <w:ind w:left="192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其他商品和服务支出</w:t>
            </w:r>
          </w:p>
        </w:tc>
        <w:tc>
          <w:tcPr>
            <w:tcW w:w="799" w:type="dxa"/>
            <w:vAlign w:val="top"/>
          </w:tcPr>
          <w:p w14:paraId="5812C0C5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42EC9712">
            <w:pPr>
              <w:rPr>
                <w:rFonts w:ascii="Arial"/>
                <w:sz w:val="21"/>
              </w:rPr>
            </w:pPr>
          </w:p>
        </w:tc>
        <w:tc>
          <w:tcPr>
            <w:tcW w:w="3697" w:type="dxa"/>
            <w:vAlign w:val="top"/>
          </w:tcPr>
          <w:p w14:paraId="24CE8BFA"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vAlign w:val="top"/>
          </w:tcPr>
          <w:p w14:paraId="5E51858D">
            <w:pPr>
              <w:rPr>
                <w:rFonts w:ascii="Arial"/>
                <w:sz w:val="21"/>
              </w:rPr>
            </w:pPr>
          </w:p>
        </w:tc>
      </w:tr>
      <w:tr w14:paraId="0AF872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45" w:type="dxa"/>
            <w:vAlign w:val="top"/>
          </w:tcPr>
          <w:p w14:paraId="103E28D8">
            <w:pPr>
              <w:rPr>
                <w:rFonts w:ascii="Arial"/>
                <w:sz w:val="21"/>
              </w:rPr>
            </w:pPr>
          </w:p>
        </w:tc>
        <w:tc>
          <w:tcPr>
            <w:tcW w:w="2948" w:type="dxa"/>
            <w:vAlign w:val="top"/>
          </w:tcPr>
          <w:p w14:paraId="53FF6F0B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6EB89F70"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 w14:paraId="32408397">
            <w:pPr>
              <w:rPr>
                <w:rFonts w:ascii="Arial"/>
                <w:sz w:val="21"/>
              </w:rPr>
            </w:pPr>
          </w:p>
        </w:tc>
        <w:tc>
          <w:tcPr>
            <w:tcW w:w="2178" w:type="dxa"/>
            <w:vAlign w:val="top"/>
          </w:tcPr>
          <w:p w14:paraId="74008E60"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 w14:paraId="78046EC0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29B25EDD">
            <w:pPr>
              <w:rPr>
                <w:rFonts w:ascii="Arial"/>
                <w:sz w:val="21"/>
              </w:rPr>
            </w:pPr>
          </w:p>
        </w:tc>
        <w:tc>
          <w:tcPr>
            <w:tcW w:w="3697" w:type="dxa"/>
            <w:vAlign w:val="top"/>
          </w:tcPr>
          <w:p w14:paraId="7CB8AE29"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vAlign w:val="top"/>
          </w:tcPr>
          <w:p w14:paraId="1B4CF5AD">
            <w:pPr>
              <w:rPr>
                <w:rFonts w:ascii="Arial"/>
                <w:sz w:val="21"/>
              </w:rPr>
            </w:pPr>
          </w:p>
        </w:tc>
      </w:tr>
      <w:tr w14:paraId="6F158D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45" w:type="dxa"/>
            <w:vAlign w:val="top"/>
          </w:tcPr>
          <w:p w14:paraId="7A001813">
            <w:pPr>
              <w:rPr>
                <w:rFonts w:ascii="Arial"/>
                <w:sz w:val="21"/>
              </w:rPr>
            </w:pPr>
          </w:p>
        </w:tc>
        <w:tc>
          <w:tcPr>
            <w:tcW w:w="2948" w:type="dxa"/>
            <w:vAlign w:val="top"/>
          </w:tcPr>
          <w:p w14:paraId="138C5DFF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1DF16A29"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 w14:paraId="7E8E4E23">
            <w:pPr>
              <w:rPr>
                <w:rFonts w:ascii="Arial"/>
                <w:sz w:val="21"/>
              </w:rPr>
            </w:pPr>
          </w:p>
        </w:tc>
        <w:tc>
          <w:tcPr>
            <w:tcW w:w="2178" w:type="dxa"/>
            <w:vAlign w:val="top"/>
          </w:tcPr>
          <w:p w14:paraId="7DA810A0"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 w14:paraId="66CEBAF9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43038BB5">
            <w:pPr>
              <w:rPr>
                <w:rFonts w:ascii="Arial"/>
                <w:sz w:val="21"/>
              </w:rPr>
            </w:pPr>
          </w:p>
        </w:tc>
        <w:tc>
          <w:tcPr>
            <w:tcW w:w="3697" w:type="dxa"/>
            <w:vAlign w:val="top"/>
          </w:tcPr>
          <w:p w14:paraId="3FCD56D5"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vAlign w:val="top"/>
          </w:tcPr>
          <w:p w14:paraId="3DB8096A">
            <w:pPr>
              <w:rPr>
                <w:rFonts w:ascii="Arial"/>
                <w:sz w:val="21"/>
              </w:rPr>
            </w:pPr>
          </w:p>
        </w:tc>
      </w:tr>
      <w:tr w14:paraId="67A92B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45" w:type="dxa"/>
            <w:vAlign w:val="top"/>
          </w:tcPr>
          <w:p w14:paraId="69880949">
            <w:pPr>
              <w:rPr>
                <w:rFonts w:ascii="Arial"/>
                <w:sz w:val="21"/>
              </w:rPr>
            </w:pPr>
          </w:p>
        </w:tc>
        <w:tc>
          <w:tcPr>
            <w:tcW w:w="2948" w:type="dxa"/>
            <w:vAlign w:val="top"/>
          </w:tcPr>
          <w:p w14:paraId="2F82B43E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16739340"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 w14:paraId="2B890C3E">
            <w:pPr>
              <w:rPr>
                <w:rFonts w:ascii="Arial"/>
                <w:sz w:val="21"/>
              </w:rPr>
            </w:pPr>
          </w:p>
        </w:tc>
        <w:tc>
          <w:tcPr>
            <w:tcW w:w="2178" w:type="dxa"/>
            <w:vAlign w:val="top"/>
          </w:tcPr>
          <w:p w14:paraId="1C6E9F6E"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 w14:paraId="059C1006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167A3D30">
            <w:pPr>
              <w:rPr>
                <w:rFonts w:ascii="Arial"/>
                <w:sz w:val="21"/>
              </w:rPr>
            </w:pPr>
          </w:p>
        </w:tc>
        <w:tc>
          <w:tcPr>
            <w:tcW w:w="3697" w:type="dxa"/>
            <w:vAlign w:val="top"/>
          </w:tcPr>
          <w:p w14:paraId="27F205FA"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vAlign w:val="top"/>
          </w:tcPr>
          <w:p w14:paraId="0C8210D3">
            <w:pPr>
              <w:rPr>
                <w:rFonts w:ascii="Arial"/>
                <w:sz w:val="21"/>
              </w:rPr>
            </w:pPr>
          </w:p>
        </w:tc>
      </w:tr>
      <w:tr w14:paraId="5A55E5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45" w:type="dxa"/>
            <w:vAlign w:val="top"/>
          </w:tcPr>
          <w:p w14:paraId="6BEAD386">
            <w:pPr>
              <w:rPr>
                <w:rFonts w:ascii="Arial"/>
                <w:sz w:val="21"/>
              </w:rPr>
            </w:pPr>
          </w:p>
        </w:tc>
        <w:tc>
          <w:tcPr>
            <w:tcW w:w="2948" w:type="dxa"/>
            <w:vAlign w:val="top"/>
          </w:tcPr>
          <w:p w14:paraId="34C9D65E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48122F65"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 w14:paraId="6B316FDB">
            <w:pPr>
              <w:rPr>
                <w:rFonts w:ascii="Arial"/>
                <w:sz w:val="21"/>
              </w:rPr>
            </w:pPr>
          </w:p>
        </w:tc>
        <w:tc>
          <w:tcPr>
            <w:tcW w:w="2178" w:type="dxa"/>
            <w:vAlign w:val="top"/>
          </w:tcPr>
          <w:p w14:paraId="41692705"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 w14:paraId="05BB2F21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2F6B4B0B">
            <w:pPr>
              <w:rPr>
                <w:rFonts w:ascii="Arial"/>
                <w:sz w:val="21"/>
              </w:rPr>
            </w:pPr>
          </w:p>
        </w:tc>
        <w:tc>
          <w:tcPr>
            <w:tcW w:w="3697" w:type="dxa"/>
            <w:vAlign w:val="top"/>
          </w:tcPr>
          <w:p w14:paraId="28027F81"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vAlign w:val="top"/>
          </w:tcPr>
          <w:p w14:paraId="1907FB0D">
            <w:pPr>
              <w:rPr>
                <w:rFonts w:ascii="Arial"/>
                <w:sz w:val="21"/>
              </w:rPr>
            </w:pPr>
          </w:p>
        </w:tc>
      </w:tr>
      <w:tr w14:paraId="15F4D9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545" w:type="dxa"/>
            <w:vAlign w:val="top"/>
          </w:tcPr>
          <w:p w14:paraId="4C685875">
            <w:pPr>
              <w:rPr>
                <w:rFonts w:ascii="Arial"/>
                <w:sz w:val="21"/>
              </w:rPr>
            </w:pPr>
          </w:p>
        </w:tc>
        <w:tc>
          <w:tcPr>
            <w:tcW w:w="2948" w:type="dxa"/>
            <w:vAlign w:val="top"/>
          </w:tcPr>
          <w:p w14:paraId="2BB23503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57380586"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 w14:paraId="0A6E8FD8">
            <w:pPr>
              <w:rPr>
                <w:rFonts w:ascii="Arial"/>
                <w:sz w:val="21"/>
              </w:rPr>
            </w:pPr>
          </w:p>
        </w:tc>
        <w:tc>
          <w:tcPr>
            <w:tcW w:w="2178" w:type="dxa"/>
            <w:vAlign w:val="top"/>
          </w:tcPr>
          <w:p w14:paraId="7862FF60"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 w14:paraId="36627601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25E70A56">
            <w:pPr>
              <w:rPr>
                <w:rFonts w:ascii="Arial"/>
                <w:sz w:val="21"/>
              </w:rPr>
            </w:pPr>
          </w:p>
        </w:tc>
        <w:tc>
          <w:tcPr>
            <w:tcW w:w="3697" w:type="dxa"/>
            <w:vAlign w:val="top"/>
          </w:tcPr>
          <w:p w14:paraId="2A1D2BC4"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vAlign w:val="top"/>
          </w:tcPr>
          <w:p w14:paraId="1DF4918E">
            <w:pPr>
              <w:rPr>
                <w:rFonts w:ascii="Arial"/>
                <w:sz w:val="21"/>
              </w:rPr>
            </w:pPr>
          </w:p>
        </w:tc>
      </w:tr>
      <w:tr w14:paraId="1250D9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45" w:type="dxa"/>
            <w:vAlign w:val="top"/>
          </w:tcPr>
          <w:p w14:paraId="304FEC0F">
            <w:pPr>
              <w:rPr>
                <w:rFonts w:ascii="Arial"/>
                <w:sz w:val="21"/>
              </w:rPr>
            </w:pPr>
          </w:p>
        </w:tc>
        <w:tc>
          <w:tcPr>
            <w:tcW w:w="2948" w:type="dxa"/>
            <w:vAlign w:val="top"/>
          </w:tcPr>
          <w:p w14:paraId="0863C50D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13F0D7C8"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 w14:paraId="633F5FDF">
            <w:pPr>
              <w:rPr>
                <w:rFonts w:ascii="Arial"/>
                <w:sz w:val="21"/>
              </w:rPr>
            </w:pPr>
          </w:p>
        </w:tc>
        <w:tc>
          <w:tcPr>
            <w:tcW w:w="2178" w:type="dxa"/>
            <w:vAlign w:val="top"/>
          </w:tcPr>
          <w:p w14:paraId="613C8A0D"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 w14:paraId="29FDB67D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59791717">
            <w:pPr>
              <w:rPr>
                <w:rFonts w:ascii="Arial"/>
                <w:sz w:val="21"/>
              </w:rPr>
            </w:pPr>
          </w:p>
        </w:tc>
        <w:tc>
          <w:tcPr>
            <w:tcW w:w="3697" w:type="dxa"/>
            <w:vAlign w:val="top"/>
          </w:tcPr>
          <w:p w14:paraId="1AB22C14"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vAlign w:val="top"/>
          </w:tcPr>
          <w:p w14:paraId="4A89FF89">
            <w:pPr>
              <w:rPr>
                <w:rFonts w:ascii="Arial"/>
                <w:sz w:val="21"/>
              </w:rPr>
            </w:pPr>
          </w:p>
        </w:tc>
      </w:tr>
      <w:tr w14:paraId="1B910B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545" w:type="dxa"/>
            <w:vAlign w:val="top"/>
          </w:tcPr>
          <w:p w14:paraId="545B711F">
            <w:pPr>
              <w:rPr>
                <w:rFonts w:ascii="Arial"/>
                <w:sz w:val="21"/>
              </w:rPr>
            </w:pPr>
          </w:p>
        </w:tc>
        <w:tc>
          <w:tcPr>
            <w:tcW w:w="2948" w:type="dxa"/>
            <w:vAlign w:val="top"/>
          </w:tcPr>
          <w:p w14:paraId="30F1150E">
            <w:pPr>
              <w:pStyle w:val="8"/>
              <w:spacing w:before="77" w:line="220" w:lineRule="auto"/>
              <w:ind w:left="19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人员经费合计</w:t>
            </w:r>
          </w:p>
        </w:tc>
        <w:tc>
          <w:tcPr>
            <w:tcW w:w="1019" w:type="dxa"/>
            <w:vAlign w:val="top"/>
          </w:tcPr>
          <w:p w14:paraId="6302C9FC">
            <w:pPr>
              <w:pStyle w:val="8"/>
              <w:spacing w:before="124" w:line="184" w:lineRule="auto"/>
              <w:ind w:right="14"/>
              <w:jc w:val="right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606.71</w:t>
            </w:r>
          </w:p>
        </w:tc>
        <w:tc>
          <w:tcPr>
            <w:tcW w:w="560" w:type="dxa"/>
            <w:vAlign w:val="top"/>
          </w:tcPr>
          <w:p w14:paraId="0717E50D">
            <w:pPr>
              <w:rPr>
                <w:rFonts w:ascii="Arial"/>
                <w:sz w:val="21"/>
              </w:rPr>
            </w:pPr>
          </w:p>
        </w:tc>
        <w:tc>
          <w:tcPr>
            <w:tcW w:w="2178" w:type="dxa"/>
            <w:vAlign w:val="top"/>
          </w:tcPr>
          <w:p w14:paraId="45F6B558"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 w14:paraId="626BC114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2F12DC5A">
            <w:pPr>
              <w:rPr>
                <w:rFonts w:ascii="Arial"/>
                <w:sz w:val="21"/>
              </w:rPr>
            </w:pPr>
          </w:p>
        </w:tc>
        <w:tc>
          <w:tcPr>
            <w:tcW w:w="3697" w:type="dxa"/>
            <w:vAlign w:val="top"/>
          </w:tcPr>
          <w:p w14:paraId="655025F9">
            <w:pPr>
              <w:pStyle w:val="8"/>
              <w:spacing w:before="77" w:line="220" w:lineRule="auto"/>
              <w:ind w:left="187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公用经费合计</w:t>
            </w:r>
          </w:p>
        </w:tc>
        <w:tc>
          <w:tcPr>
            <w:tcW w:w="1434" w:type="dxa"/>
            <w:vAlign w:val="top"/>
          </w:tcPr>
          <w:p w14:paraId="0CB9795F">
            <w:pPr>
              <w:pStyle w:val="8"/>
              <w:spacing w:before="125" w:line="183" w:lineRule="auto"/>
              <w:ind w:right="17"/>
              <w:jc w:val="right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59.40</w:t>
            </w:r>
          </w:p>
        </w:tc>
      </w:tr>
    </w:tbl>
    <w:p w14:paraId="6A3C8EAA">
      <w:pPr>
        <w:spacing w:before="81" w:line="216" w:lineRule="auto"/>
        <w:ind w:left="15"/>
        <w:rPr>
          <w:rFonts w:ascii="宋体" w:hAnsi="宋体" w:eastAsia="宋体" w:cs="宋体"/>
          <w:sz w:val="23"/>
          <w:szCs w:val="23"/>
        </w:rPr>
      </w:pPr>
      <w:bookmarkStart w:id="72" w:name="bookmark52"/>
      <w:bookmarkEnd w:id="72"/>
      <w:r>
        <w:rPr>
          <w:rFonts w:ascii="宋体" w:hAnsi="宋体" w:eastAsia="宋体" w:cs="宋体"/>
          <w:sz w:val="23"/>
          <w:szCs w:val="23"/>
        </w:rPr>
        <w:t>注：本表以“万元”为金额单位</w:t>
      </w:r>
      <w:r>
        <w:rPr>
          <w:rFonts w:hint="eastAsia" w:ascii="宋体" w:hAnsi="宋体" w:eastAsia="宋体" w:cs="宋体"/>
          <w:sz w:val="23"/>
          <w:szCs w:val="23"/>
          <w:lang w:eastAsia="zh-CN"/>
        </w:rPr>
        <w:t>（</w:t>
      </w:r>
      <w:r>
        <w:rPr>
          <w:rFonts w:ascii="宋体" w:hAnsi="宋体" w:eastAsia="宋体" w:cs="宋体"/>
          <w:sz w:val="23"/>
          <w:szCs w:val="23"/>
        </w:rPr>
        <w:t>保留两位小数</w:t>
      </w:r>
      <w:r>
        <w:rPr>
          <w:rFonts w:hint="eastAsia" w:ascii="宋体" w:hAnsi="宋体" w:eastAsia="宋体" w:cs="宋体"/>
          <w:sz w:val="23"/>
          <w:szCs w:val="23"/>
          <w:lang w:eastAsia="zh-CN"/>
        </w:rPr>
        <w:t>），</w:t>
      </w:r>
      <w:r>
        <w:rPr>
          <w:rFonts w:ascii="宋体" w:hAnsi="宋体" w:eastAsia="宋体" w:cs="宋体"/>
          <w:sz w:val="23"/>
          <w:szCs w:val="23"/>
        </w:rPr>
        <w:t>反映部门/单位本年度一般公共预算财政拨款基本支出</w:t>
      </w:r>
      <w:r>
        <w:rPr>
          <w:rFonts w:ascii="宋体" w:hAnsi="宋体" w:eastAsia="宋体" w:cs="宋体"/>
          <w:spacing w:val="-1"/>
          <w:sz w:val="23"/>
          <w:szCs w:val="23"/>
        </w:rPr>
        <w:t>明细情况。</w:t>
      </w:r>
    </w:p>
    <w:p w14:paraId="11DCBBD4">
      <w:pPr>
        <w:spacing w:line="216" w:lineRule="auto"/>
        <w:rPr>
          <w:rFonts w:ascii="宋体" w:hAnsi="宋体" w:eastAsia="宋体" w:cs="宋体"/>
          <w:sz w:val="23"/>
          <w:szCs w:val="23"/>
        </w:rPr>
        <w:sectPr>
          <w:footerReference r:id="rId132" w:type="default"/>
          <w:pgSz w:w="16770" w:h="11850"/>
          <w:pgMar w:top="1007" w:right="1575" w:bottom="1458" w:left="1424" w:header="0" w:footer="1214" w:gutter="0"/>
          <w:cols w:space="720" w:num="1"/>
        </w:sectPr>
      </w:pPr>
    </w:p>
    <w:p w14:paraId="1BF4335B">
      <w:pPr>
        <w:spacing w:line="293" w:lineRule="auto"/>
        <w:rPr>
          <w:rFonts w:ascii="Arial"/>
          <w:sz w:val="21"/>
        </w:rPr>
      </w:pPr>
    </w:p>
    <w:p w14:paraId="605D5492">
      <w:pPr>
        <w:spacing w:line="293" w:lineRule="auto"/>
        <w:rPr>
          <w:rFonts w:ascii="Arial"/>
          <w:sz w:val="21"/>
        </w:rPr>
      </w:pPr>
    </w:p>
    <w:p w14:paraId="164F770F">
      <w:pPr>
        <w:spacing w:line="294" w:lineRule="auto"/>
        <w:rPr>
          <w:rFonts w:ascii="Arial"/>
          <w:sz w:val="21"/>
        </w:rPr>
      </w:pPr>
    </w:p>
    <w:p w14:paraId="5A4CB9E2">
      <w:pPr>
        <w:spacing w:line="294" w:lineRule="auto"/>
        <w:rPr>
          <w:rFonts w:ascii="Arial"/>
          <w:sz w:val="21"/>
        </w:rPr>
      </w:pPr>
    </w:p>
    <w:p w14:paraId="4CECE8CD">
      <w:pPr>
        <w:spacing w:before="104" w:line="219" w:lineRule="auto"/>
        <w:ind w:left="3855"/>
        <w:outlineLvl w:val="1"/>
        <w:rPr>
          <w:rFonts w:ascii="宋体" w:hAnsi="宋体" w:eastAsia="宋体" w:cs="宋体"/>
          <w:sz w:val="32"/>
          <w:szCs w:val="32"/>
        </w:rPr>
      </w:pPr>
      <w:bookmarkStart w:id="73" w:name="bookmark53"/>
      <w:bookmarkEnd w:id="73"/>
      <w:r>
        <w:rPr>
          <w:rFonts w:ascii="宋体" w:hAnsi="宋体" w:eastAsia="宋体" w:cs="宋体"/>
          <w:spacing w:val="-2"/>
          <w:sz w:val="32"/>
          <w:szCs w:val="32"/>
        </w:rPr>
        <w:t>一般公共预算财政拨款项目支出决算表</w:t>
      </w:r>
    </w:p>
    <w:p w14:paraId="5DCD2830">
      <w:pPr>
        <w:spacing w:before="125" w:line="219" w:lineRule="auto"/>
        <w:ind w:right="8"/>
        <w:jc w:val="righ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5"/>
          <w:sz w:val="21"/>
          <w:szCs w:val="21"/>
        </w:rPr>
        <w:t>财决公开09表</w:t>
      </w:r>
    </w:p>
    <w:p w14:paraId="0277C4DB">
      <w:pPr>
        <w:spacing w:before="31" w:line="229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position w:val="-1"/>
          <w:sz w:val="20"/>
          <w:szCs w:val="20"/>
        </w:rPr>
        <w:t>单位名称：峨边彝族自治县民政局</w:t>
      </w:r>
      <w:r>
        <w:rPr>
          <w:rFonts w:ascii="宋体" w:hAnsi="宋体" w:eastAsia="宋体" w:cs="宋体"/>
          <w:sz w:val="20"/>
          <w:szCs w:val="20"/>
        </w:rPr>
        <w:t>2023年度</w:t>
      </w:r>
      <w:r>
        <w:rPr>
          <w:rFonts w:ascii="宋体" w:hAnsi="宋体" w:eastAsia="宋体" w:cs="宋体"/>
          <w:spacing w:val="-1"/>
          <w:position w:val="3"/>
          <w:sz w:val="20"/>
          <w:szCs w:val="20"/>
        </w:rPr>
        <w:t>单位：万元</w:t>
      </w:r>
    </w:p>
    <w:p w14:paraId="2CBF0068">
      <w:pPr>
        <w:spacing w:line="17" w:lineRule="exact"/>
      </w:pPr>
    </w:p>
    <w:tbl>
      <w:tblPr>
        <w:tblStyle w:val="7"/>
        <w:tblW w:w="130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470"/>
        <w:gridCol w:w="499"/>
        <w:gridCol w:w="4407"/>
        <w:gridCol w:w="3597"/>
        <w:gridCol w:w="3612"/>
      </w:tblGrid>
      <w:tr w14:paraId="3B92AC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464" w:type="dxa"/>
            <w:gridSpan w:val="3"/>
            <w:shd w:val="clear" w:color="auto" w:fill="C0C0C0"/>
            <w:vAlign w:val="top"/>
          </w:tcPr>
          <w:p w14:paraId="53A9334A">
            <w:pPr>
              <w:pStyle w:val="8"/>
              <w:spacing w:before="232" w:line="219" w:lineRule="auto"/>
              <w:ind w:left="275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科目编码</w:t>
            </w:r>
          </w:p>
        </w:tc>
        <w:tc>
          <w:tcPr>
            <w:tcW w:w="4407" w:type="dxa"/>
            <w:vMerge w:val="restart"/>
            <w:tcBorders>
              <w:bottom w:val="nil"/>
            </w:tcBorders>
            <w:shd w:val="clear" w:color="auto" w:fill="C0C0C0"/>
            <w:vAlign w:val="top"/>
          </w:tcPr>
          <w:p w14:paraId="3A657640">
            <w:pPr>
              <w:spacing w:line="360" w:lineRule="auto"/>
              <w:rPr>
                <w:rFonts w:ascii="Arial"/>
                <w:sz w:val="21"/>
              </w:rPr>
            </w:pPr>
          </w:p>
          <w:p w14:paraId="669786C9">
            <w:pPr>
              <w:pStyle w:val="8"/>
              <w:spacing w:before="59" w:line="219" w:lineRule="auto"/>
              <w:ind w:left="175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科目名称</w:t>
            </w:r>
          </w:p>
        </w:tc>
        <w:tc>
          <w:tcPr>
            <w:tcW w:w="3597" w:type="dxa"/>
            <w:vMerge w:val="restart"/>
            <w:tcBorders>
              <w:bottom w:val="nil"/>
            </w:tcBorders>
            <w:shd w:val="clear" w:color="auto" w:fill="C0C0C0"/>
            <w:vAlign w:val="top"/>
          </w:tcPr>
          <w:p w14:paraId="3A6FA4C4">
            <w:pPr>
              <w:spacing w:line="316" w:lineRule="auto"/>
              <w:rPr>
                <w:rFonts w:ascii="Arial"/>
                <w:sz w:val="21"/>
              </w:rPr>
            </w:pPr>
          </w:p>
          <w:p w14:paraId="392A3411">
            <w:pPr>
              <w:pStyle w:val="8"/>
              <w:spacing w:before="75" w:line="219" w:lineRule="auto"/>
              <w:ind w:left="1364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本年收入</w:t>
            </w:r>
          </w:p>
        </w:tc>
        <w:tc>
          <w:tcPr>
            <w:tcW w:w="3612" w:type="dxa"/>
            <w:vMerge w:val="restart"/>
            <w:tcBorders>
              <w:bottom w:val="nil"/>
            </w:tcBorders>
            <w:shd w:val="clear" w:color="auto" w:fill="C0C0C0"/>
            <w:vAlign w:val="top"/>
          </w:tcPr>
          <w:p w14:paraId="043E5BDD">
            <w:pPr>
              <w:spacing w:line="316" w:lineRule="auto"/>
              <w:rPr>
                <w:rFonts w:ascii="Arial"/>
                <w:sz w:val="21"/>
              </w:rPr>
            </w:pPr>
          </w:p>
          <w:p w14:paraId="36EC6404">
            <w:pPr>
              <w:pStyle w:val="8"/>
              <w:spacing w:before="75" w:line="219" w:lineRule="auto"/>
              <w:ind w:left="1367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本年支出</w:t>
            </w:r>
          </w:p>
        </w:tc>
      </w:tr>
      <w:tr w14:paraId="73969A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495" w:type="dxa"/>
            <w:vMerge w:val="restart"/>
            <w:tcBorders>
              <w:bottom w:val="nil"/>
            </w:tcBorders>
            <w:shd w:val="clear" w:color="auto" w:fill="C0C0C0"/>
            <w:vAlign w:val="top"/>
          </w:tcPr>
          <w:p w14:paraId="7824B456">
            <w:pPr>
              <w:pStyle w:val="8"/>
              <w:spacing w:before="210" w:line="219" w:lineRule="auto"/>
              <w:ind w:left="13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类</w:t>
            </w:r>
          </w:p>
        </w:tc>
        <w:tc>
          <w:tcPr>
            <w:tcW w:w="470" w:type="dxa"/>
            <w:vMerge w:val="restart"/>
            <w:tcBorders>
              <w:bottom w:val="nil"/>
            </w:tcBorders>
            <w:shd w:val="clear" w:color="auto" w:fill="C0C0C0"/>
            <w:vAlign w:val="top"/>
          </w:tcPr>
          <w:p w14:paraId="4BE5F10E">
            <w:pPr>
              <w:pStyle w:val="8"/>
              <w:spacing w:before="211" w:line="221" w:lineRule="auto"/>
              <w:ind w:left="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款</w:t>
            </w:r>
          </w:p>
        </w:tc>
        <w:tc>
          <w:tcPr>
            <w:tcW w:w="499" w:type="dxa"/>
            <w:vMerge w:val="restart"/>
            <w:tcBorders>
              <w:bottom w:val="nil"/>
            </w:tcBorders>
            <w:shd w:val="clear" w:color="auto" w:fill="C0C0C0"/>
            <w:vAlign w:val="top"/>
          </w:tcPr>
          <w:p w14:paraId="30E64CF5">
            <w:pPr>
              <w:pStyle w:val="8"/>
              <w:spacing w:before="238" w:line="220" w:lineRule="auto"/>
              <w:ind w:left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</w:t>
            </w:r>
          </w:p>
        </w:tc>
        <w:tc>
          <w:tcPr>
            <w:tcW w:w="4407" w:type="dxa"/>
            <w:vMerge w:val="continue"/>
            <w:tcBorders>
              <w:top w:val="nil"/>
            </w:tcBorders>
            <w:vAlign w:val="top"/>
          </w:tcPr>
          <w:p w14:paraId="701A1667">
            <w:pPr>
              <w:rPr>
                <w:rFonts w:ascii="Arial"/>
                <w:sz w:val="21"/>
              </w:rPr>
            </w:pPr>
          </w:p>
        </w:tc>
        <w:tc>
          <w:tcPr>
            <w:tcW w:w="3597" w:type="dxa"/>
            <w:vMerge w:val="continue"/>
            <w:tcBorders>
              <w:top w:val="nil"/>
            </w:tcBorders>
            <w:vAlign w:val="top"/>
          </w:tcPr>
          <w:p w14:paraId="66259256">
            <w:pPr>
              <w:rPr>
                <w:rFonts w:ascii="Arial"/>
                <w:sz w:val="21"/>
              </w:rPr>
            </w:pPr>
          </w:p>
        </w:tc>
        <w:tc>
          <w:tcPr>
            <w:tcW w:w="3612" w:type="dxa"/>
            <w:vMerge w:val="continue"/>
            <w:tcBorders>
              <w:top w:val="nil"/>
            </w:tcBorders>
            <w:vAlign w:val="top"/>
          </w:tcPr>
          <w:p w14:paraId="36DE9D22">
            <w:pPr>
              <w:rPr>
                <w:rFonts w:ascii="Arial"/>
                <w:sz w:val="21"/>
              </w:rPr>
            </w:pPr>
          </w:p>
        </w:tc>
      </w:tr>
      <w:tr w14:paraId="4F71B8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495" w:type="dxa"/>
            <w:vMerge w:val="continue"/>
            <w:tcBorders>
              <w:top w:val="nil"/>
            </w:tcBorders>
            <w:vAlign w:val="top"/>
          </w:tcPr>
          <w:p w14:paraId="5B99D0C7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Merge w:val="continue"/>
            <w:tcBorders>
              <w:top w:val="nil"/>
            </w:tcBorders>
            <w:vAlign w:val="top"/>
          </w:tcPr>
          <w:p w14:paraId="0D04B0F5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Merge w:val="continue"/>
            <w:tcBorders>
              <w:top w:val="nil"/>
            </w:tcBorders>
            <w:vAlign w:val="top"/>
          </w:tcPr>
          <w:p w14:paraId="02B440E8">
            <w:pPr>
              <w:rPr>
                <w:rFonts w:ascii="Arial"/>
                <w:sz w:val="21"/>
              </w:rPr>
            </w:pPr>
          </w:p>
        </w:tc>
        <w:tc>
          <w:tcPr>
            <w:tcW w:w="4407" w:type="dxa"/>
            <w:shd w:val="clear" w:color="auto" w:fill="C0C0C0"/>
            <w:vAlign w:val="top"/>
          </w:tcPr>
          <w:p w14:paraId="046F17F4">
            <w:pPr>
              <w:pStyle w:val="8"/>
              <w:spacing w:before="80" w:line="221" w:lineRule="auto"/>
              <w:ind w:left="198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合计</w:t>
            </w:r>
          </w:p>
        </w:tc>
        <w:tc>
          <w:tcPr>
            <w:tcW w:w="3597" w:type="dxa"/>
            <w:vAlign w:val="top"/>
          </w:tcPr>
          <w:p w14:paraId="0B6D371E">
            <w:pPr>
              <w:pStyle w:val="8"/>
              <w:spacing w:before="103" w:line="184" w:lineRule="auto"/>
              <w:jc w:val="right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4,713.26</w:t>
            </w:r>
          </w:p>
        </w:tc>
        <w:tc>
          <w:tcPr>
            <w:tcW w:w="3612" w:type="dxa"/>
            <w:vAlign w:val="top"/>
          </w:tcPr>
          <w:p w14:paraId="606E8C0C">
            <w:pPr>
              <w:pStyle w:val="8"/>
              <w:spacing w:before="103" w:line="184" w:lineRule="auto"/>
              <w:ind w:right="1"/>
              <w:jc w:val="right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4,716.38</w:t>
            </w:r>
          </w:p>
        </w:tc>
      </w:tr>
      <w:tr w14:paraId="48F96D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64" w:type="dxa"/>
            <w:gridSpan w:val="3"/>
            <w:vAlign w:val="top"/>
          </w:tcPr>
          <w:p w14:paraId="179D4463">
            <w:pPr>
              <w:pStyle w:val="8"/>
              <w:spacing w:before="125" w:line="183" w:lineRule="auto"/>
              <w:ind w:left="1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208</w:t>
            </w:r>
          </w:p>
        </w:tc>
        <w:tc>
          <w:tcPr>
            <w:tcW w:w="4407" w:type="dxa"/>
            <w:vAlign w:val="top"/>
          </w:tcPr>
          <w:p w14:paraId="2C2F019D">
            <w:pPr>
              <w:pStyle w:val="8"/>
              <w:spacing w:before="76" w:line="219" w:lineRule="auto"/>
              <w:ind w:left="13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社会保障和就业支出</w:t>
            </w:r>
          </w:p>
        </w:tc>
        <w:tc>
          <w:tcPr>
            <w:tcW w:w="3597" w:type="dxa"/>
            <w:vAlign w:val="top"/>
          </w:tcPr>
          <w:p w14:paraId="15496960">
            <w:pPr>
              <w:pStyle w:val="8"/>
              <w:spacing w:before="102" w:line="184" w:lineRule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4,713.26</w:t>
            </w:r>
          </w:p>
        </w:tc>
        <w:tc>
          <w:tcPr>
            <w:tcW w:w="3612" w:type="dxa"/>
            <w:vAlign w:val="top"/>
          </w:tcPr>
          <w:p w14:paraId="42369B61">
            <w:pPr>
              <w:pStyle w:val="8"/>
              <w:spacing w:before="102" w:line="184" w:lineRule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>4,716.38</w:t>
            </w:r>
          </w:p>
        </w:tc>
      </w:tr>
      <w:tr w14:paraId="473219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464" w:type="dxa"/>
            <w:gridSpan w:val="3"/>
            <w:vAlign w:val="top"/>
          </w:tcPr>
          <w:p w14:paraId="3306B1F0">
            <w:pPr>
              <w:pStyle w:val="8"/>
              <w:spacing w:before="125" w:line="183" w:lineRule="auto"/>
              <w:ind w:left="1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20802</w:t>
            </w:r>
          </w:p>
        </w:tc>
        <w:tc>
          <w:tcPr>
            <w:tcW w:w="4407" w:type="dxa"/>
            <w:vAlign w:val="top"/>
          </w:tcPr>
          <w:p w14:paraId="5126B334">
            <w:pPr>
              <w:pStyle w:val="8"/>
              <w:spacing w:before="77" w:line="219" w:lineRule="auto"/>
              <w:ind w:left="13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民政管理事务</w:t>
            </w:r>
          </w:p>
        </w:tc>
        <w:tc>
          <w:tcPr>
            <w:tcW w:w="3597" w:type="dxa"/>
            <w:vAlign w:val="top"/>
          </w:tcPr>
          <w:p w14:paraId="1BB78E93">
            <w:pPr>
              <w:pStyle w:val="8"/>
              <w:spacing w:before="124" w:line="184" w:lineRule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261.46</w:t>
            </w:r>
          </w:p>
        </w:tc>
        <w:tc>
          <w:tcPr>
            <w:tcW w:w="3612" w:type="dxa"/>
            <w:vAlign w:val="top"/>
          </w:tcPr>
          <w:p w14:paraId="2F29FEA2">
            <w:pPr>
              <w:pStyle w:val="8"/>
              <w:spacing w:before="125" w:line="183" w:lineRule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264.58</w:t>
            </w:r>
          </w:p>
        </w:tc>
      </w:tr>
      <w:tr w14:paraId="0474A5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4" w:type="dxa"/>
            <w:gridSpan w:val="3"/>
            <w:vAlign w:val="top"/>
          </w:tcPr>
          <w:p w14:paraId="0E6D254E">
            <w:pPr>
              <w:pStyle w:val="8"/>
              <w:spacing w:before="107" w:line="183" w:lineRule="auto"/>
              <w:ind w:left="1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2080202</w:t>
            </w:r>
          </w:p>
        </w:tc>
        <w:tc>
          <w:tcPr>
            <w:tcW w:w="4407" w:type="dxa"/>
            <w:vAlign w:val="top"/>
          </w:tcPr>
          <w:p w14:paraId="4A72A0D7">
            <w:pPr>
              <w:pStyle w:val="8"/>
              <w:spacing w:before="61" w:line="219" w:lineRule="auto"/>
              <w:ind w:left="11"/>
              <w:rPr>
                <w:sz w:val="18"/>
                <w:szCs w:val="18"/>
              </w:rPr>
            </w:pPr>
            <w:r>
              <w:rPr>
                <w:rFonts w:hint="eastAsia"/>
                <w:spacing w:val="-1"/>
                <w:sz w:val="18"/>
                <w:szCs w:val="18"/>
                <w:lang w:eastAsia="zh-CN"/>
              </w:rPr>
              <w:t>一</w:t>
            </w:r>
            <w:r>
              <w:rPr>
                <w:spacing w:val="-1"/>
                <w:sz w:val="18"/>
                <w:szCs w:val="18"/>
              </w:rPr>
              <w:t>般行政管理事务</w:t>
            </w:r>
          </w:p>
        </w:tc>
        <w:tc>
          <w:tcPr>
            <w:tcW w:w="3597" w:type="dxa"/>
            <w:vAlign w:val="top"/>
          </w:tcPr>
          <w:p w14:paraId="1D43A569">
            <w:pPr>
              <w:pStyle w:val="8"/>
              <w:spacing w:before="107" w:line="183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256.46</w:t>
            </w:r>
          </w:p>
        </w:tc>
        <w:tc>
          <w:tcPr>
            <w:tcW w:w="3612" w:type="dxa"/>
            <w:vAlign w:val="top"/>
          </w:tcPr>
          <w:p w14:paraId="7D9FDD0D">
            <w:pPr>
              <w:pStyle w:val="8"/>
              <w:spacing w:before="107" w:line="183" w:lineRule="auto"/>
              <w:ind w:right="2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256.46</w:t>
            </w:r>
          </w:p>
        </w:tc>
      </w:tr>
      <w:tr w14:paraId="6A42F2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64" w:type="dxa"/>
            <w:gridSpan w:val="3"/>
            <w:vAlign w:val="top"/>
          </w:tcPr>
          <w:p w14:paraId="59D11A1D">
            <w:pPr>
              <w:pStyle w:val="8"/>
              <w:spacing w:before="127" w:line="183" w:lineRule="auto"/>
              <w:ind w:left="1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2080207</w:t>
            </w:r>
          </w:p>
        </w:tc>
        <w:tc>
          <w:tcPr>
            <w:tcW w:w="4407" w:type="dxa"/>
            <w:vAlign w:val="top"/>
          </w:tcPr>
          <w:p w14:paraId="1C9CE97E">
            <w:pPr>
              <w:pStyle w:val="8"/>
              <w:spacing w:before="81" w:line="219" w:lineRule="auto"/>
              <w:ind w:left="1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行政区划和地名管理</w:t>
            </w:r>
          </w:p>
        </w:tc>
        <w:tc>
          <w:tcPr>
            <w:tcW w:w="3597" w:type="dxa"/>
            <w:vAlign w:val="top"/>
          </w:tcPr>
          <w:p w14:paraId="493393F2">
            <w:pPr>
              <w:pStyle w:val="8"/>
              <w:spacing w:before="127" w:line="183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5.00</w:t>
            </w:r>
          </w:p>
        </w:tc>
        <w:tc>
          <w:tcPr>
            <w:tcW w:w="3612" w:type="dxa"/>
            <w:vAlign w:val="top"/>
          </w:tcPr>
          <w:p w14:paraId="6852C030">
            <w:pPr>
              <w:pStyle w:val="8"/>
              <w:spacing w:before="127" w:line="183" w:lineRule="auto"/>
              <w:ind w:right="2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5.00</w:t>
            </w:r>
          </w:p>
        </w:tc>
      </w:tr>
      <w:tr w14:paraId="38991F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464" w:type="dxa"/>
            <w:gridSpan w:val="3"/>
            <w:vAlign w:val="top"/>
          </w:tcPr>
          <w:p w14:paraId="5D33D31A">
            <w:pPr>
              <w:pStyle w:val="8"/>
              <w:spacing w:before="127" w:line="183" w:lineRule="auto"/>
              <w:ind w:left="1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2080299</w:t>
            </w:r>
          </w:p>
        </w:tc>
        <w:tc>
          <w:tcPr>
            <w:tcW w:w="4407" w:type="dxa"/>
            <w:vAlign w:val="top"/>
          </w:tcPr>
          <w:p w14:paraId="43948DAD">
            <w:pPr>
              <w:pStyle w:val="8"/>
              <w:spacing w:before="81" w:line="219" w:lineRule="auto"/>
              <w:ind w:left="11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其他民政管理事务支出</w:t>
            </w:r>
          </w:p>
        </w:tc>
        <w:tc>
          <w:tcPr>
            <w:tcW w:w="3597" w:type="dxa"/>
            <w:vAlign w:val="top"/>
          </w:tcPr>
          <w:p w14:paraId="665126BD">
            <w:pPr>
              <w:rPr>
                <w:rFonts w:ascii="Arial"/>
                <w:sz w:val="21"/>
              </w:rPr>
            </w:pPr>
          </w:p>
        </w:tc>
        <w:tc>
          <w:tcPr>
            <w:tcW w:w="3612" w:type="dxa"/>
            <w:vAlign w:val="top"/>
          </w:tcPr>
          <w:p w14:paraId="634B8812">
            <w:pPr>
              <w:pStyle w:val="8"/>
              <w:spacing w:before="126" w:line="184" w:lineRule="auto"/>
              <w:ind w:right="2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3.12</w:t>
            </w:r>
          </w:p>
        </w:tc>
      </w:tr>
      <w:tr w14:paraId="3475AA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464" w:type="dxa"/>
            <w:gridSpan w:val="3"/>
            <w:vAlign w:val="top"/>
          </w:tcPr>
          <w:p w14:paraId="7E78FCE6">
            <w:pPr>
              <w:pStyle w:val="8"/>
              <w:spacing w:before="126" w:line="184" w:lineRule="auto"/>
              <w:ind w:left="1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20810</w:t>
            </w:r>
          </w:p>
        </w:tc>
        <w:tc>
          <w:tcPr>
            <w:tcW w:w="4407" w:type="dxa"/>
            <w:vAlign w:val="top"/>
          </w:tcPr>
          <w:p w14:paraId="498BC991">
            <w:pPr>
              <w:pStyle w:val="8"/>
              <w:spacing w:before="78" w:line="219" w:lineRule="auto"/>
              <w:ind w:left="13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社会福利</w:t>
            </w:r>
          </w:p>
        </w:tc>
        <w:tc>
          <w:tcPr>
            <w:tcW w:w="3597" w:type="dxa"/>
            <w:vAlign w:val="top"/>
          </w:tcPr>
          <w:p w14:paraId="7A07854D">
            <w:pPr>
              <w:pStyle w:val="8"/>
              <w:spacing w:before="126" w:line="183" w:lineRule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286.93</w:t>
            </w:r>
          </w:p>
        </w:tc>
        <w:tc>
          <w:tcPr>
            <w:tcW w:w="3612" w:type="dxa"/>
            <w:vAlign w:val="top"/>
          </w:tcPr>
          <w:p w14:paraId="6539369E">
            <w:pPr>
              <w:pStyle w:val="8"/>
              <w:spacing w:before="126" w:line="183" w:lineRule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286.93</w:t>
            </w:r>
          </w:p>
        </w:tc>
      </w:tr>
      <w:tr w14:paraId="7C577F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464" w:type="dxa"/>
            <w:gridSpan w:val="3"/>
            <w:vAlign w:val="top"/>
          </w:tcPr>
          <w:p w14:paraId="06602BC2">
            <w:pPr>
              <w:pStyle w:val="8"/>
              <w:spacing w:before="128" w:line="184" w:lineRule="auto"/>
              <w:ind w:left="1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2081001</w:t>
            </w:r>
          </w:p>
        </w:tc>
        <w:tc>
          <w:tcPr>
            <w:tcW w:w="4407" w:type="dxa"/>
            <w:vAlign w:val="top"/>
          </w:tcPr>
          <w:p w14:paraId="0BA30024">
            <w:pPr>
              <w:pStyle w:val="8"/>
              <w:spacing w:before="83" w:line="219" w:lineRule="auto"/>
              <w:ind w:left="11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儿童福利</w:t>
            </w:r>
          </w:p>
        </w:tc>
        <w:tc>
          <w:tcPr>
            <w:tcW w:w="3597" w:type="dxa"/>
            <w:vAlign w:val="top"/>
          </w:tcPr>
          <w:p w14:paraId="320A053F">
            <w:pPr>
              <w:pStyle w:val="8"/>
              <w:spacing w:before="129" w:line="183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88.58</w:t>
            </w:r>
          </w:p>
        </w:tc>
        <w:tc>
          <w:tcPr>
            <w:tcW w:w="3612" w:type="dxa"/>
            <w:vAlign w:val="top"/>
          </w:tcPr>
          <w:p w14:paraId="29A5C693">
            <w:pPr>
              <w:pStyle w:val="8"/>
              <w:spacing w:before="129" w:line="183" w:lineRule="auto"/>
              <w:ind w:right="1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88.58</w:t>
            </w:r>
          </w:p>
        </w:tc>
      </w:tr>
      <w:tr w14:paraId="08DA5E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64" w:type="dxa"/>
            <w:gridSpan w:val="3"/>
            <w:vAlign w:val="top"/>
          </w:tcPr>
          <w:p w14:paraId="6953FABB">
            <w:pPr>
              <w:pStyle w:val="8"/>
              <w:spacing w:before="129" w:line="184" w:lineRule="auto"/>
              <w:ind w:left="1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2081002</w:t>
            </w:r>
          </w:p>
        </w:tc>
        <w:tc>
          <w:tcPr>
            <w:tcW w:w="4407" w:type="dxa"/>
            <w:vAlign w:val="top"/>
          </w:tcPr>
          <w:p w14:paraId="51562CA8">
            <w:pPr>
              <w:pStyle w:val="8"/>
              <w:spacing w:before="84" w:line="219" w:lineRule="auto"/>
              <w:ind w:left="11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老年福利</w:t>
            </w:r>
          </w:p>
        </w:tc>
        <w:tc>
          <w:tcPr>
            <w:tcW w:w="3597" w:type="dxa"/>
            <w:vAlign w:val="top"/>
          </w:tcPr>
          <w:p w14:paraId="4872BEF5">
            <w:pPr>
              <w:pStyle w:val="8"/>
              <w:spacing w:before="129" w:line="184" w:lineRule="auto"/>
              <w:ind w:right="9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109.18</w:t>
            </w:r>
          </w:p>
        </w:tc>
        <w:tc>
          <w:tcPr>
            <w:tcW w:w="3612" w:type="dxa"/>
            <w:vAlign w:val="top"/>
          </w:tcPr>
          <w:p w14:paraId="593410B3">
            <w:pPr>
              <w:pStyle w:val="8"/>
              <w:spacing w:before="129" w:line="184" w:lineRule="auto"/>
              <w:ind w:right="11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109.18</w:t>
            </w:r>
          </w:p>
        </w:tc>
      </w:tr>
      <w:tr w14:paraId="61E43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4" w:type="dxa"/>
            <w:gridSpan w:val="3"/>
            <w:vAlign w:val="top"/>
          </w:tcPr>
          <w:p w14:paraId="5DF8BC64">
            <w:pPr>
              <w:pStyle w:val="8"/>
              <w:spacing w:before="109" w:line="184" w:lineRule="auto"/>
              <w:ind w:left="1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2081004</w:t>
            </w:r>
          </w:p>
        </w:tc>
        <w:tc>
          <w:tcPr>
            <w:tcW w:w="4407" w:type="dxa"/>
            <w:vAlign w:val="top"/>
          </w:tcPr>
          <w:p w14:paraId="337BA3ED">
            <w:pPr>
              <w:pStyle w:val="8"/>
              <w:spacing w:before="64" w:line="219" w:lineRule="auto"/>
              <w:ind w:left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葬</w:t>
            </w:r>
          </w:p>
        </w:tc>
        <w:tc>
          <w:tcPr>
            <w:tcW w:w="3597" w:type="dxa"/>
            <w:vAlign w:val="top"/>
          </w:tcPr>
          <w:p w14:paraId="69F3A7C2">
            <w:pPr>
              <w:pStyle w:val="8"/>
              <w:spacing w:before="110" w:line="183" w:lineRule="auto"/>
              <w:ind w:right="1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7.99</w:t>
            </w:r>
          </w:p>
        </w:tc>
        <w:tc>
          <w:tcPr>
            <w:tcW w:w="3612" w:type="dxa"/>
            <w:vAlign w:val="top"/>
          </w:tcPr>
          <w:p w14:paraId="3AFEF7C1">
            <w:pPr>
              <w:pStyle w:val="8"/>
              <w:spacing w:before="110" w:line="183" w:lineRule="auto"/>
              <w:ind w:right="3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7.99</w:t>
            </w:r>
          </w:p>
        </w:tc>
      </w:tr>
      <w:tr w14:paraId="4F9029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464" w:type="dxa"/>
            <w:gridSpan w:val="3"/>
            <w:vAlign w:val="top"/>
          </w:tcPr>
          <w:p w14:paraId="550E3951">
            <w:pPr>
              <w:pStyle w:val="8"/>
              <w:spacing w:before="129" w:line="184" w:lineRule="auto"/>
              <w:ind w:left="1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2081006</w:t>
            </w:r>
          </w:p>
        </w:tc>
        <w:tc>
          <w:tcPr>
            <w:tcW w:w="4407" w:type="dxa"/>
            <w:vAlign w:val="top"/>
          </w:tcPr>
          <w:p w14:paraId="64DA4812">
            <w:pPr>
              <w:pStyle w:val="8"/>
              <w:spacing w:before="84" w:line="219" w:lineRule="auto"/>
              <w:ind w:left="1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养老服务</w:t>
            </w:r>
          </w:p>
        </w:tc>
        <w:tc>
          <w:tcPr>
            <w:tcW w:w="3597" w:type="dxa"/>
            <w:vAlign w:val="top"/>
          </w:tcPr>
          <w:p w14:paraId="04F194AA">
            <w:pPr>
              <w:pStyle w:val="8"/>
              <w:spacing w:before="129" w:line="184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81.17</w:t>
            </w:r>
          </w:p>
        </w:tc>
        <w:tc>
          <w:tcPr>
            <w:tcW w:w="3612" w:type="dxa"/>
            <w:vAlign w:val="top"/>
          </w:tcPr>
          <w:p w14:paraId="66634C1F">
            <w:pPr>
              <w:pStyle w:val="8"/>
              <w:spacing w:before="129" w:line="184" w:lineRule="auto"/>
              <w:ind w:right="1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81.17</w:t>
            </w:r>
          </w:p>
        </w:tc>
      </w:tr>
      <w:tr w14:paraId="17A706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464" w:type="dxa"/>
            <w:gridSpan w:val="3"/>
            <w:vAlign w:val="top"/>
          </w:tcPr>
          <w:p w14:paraId="40BC7152">
            <w:pPr>
              <w:pStyle w:val="8"/>
              <w:spacing w:before="129" w:line="184" w:lineRule="auto"/>
              <w:ind w:left="1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20811</w:t>
            </w:r>
          </w:p>
        </w:tc>
        <w:tc>
          <w:tcPr>
            <w:tcW w:w="4407" w:type="dxa"/>
            <w:vAlign w:val="top"/>
          </w:tcPr>
          <w:p w14:paraId="00F7B76A">
            <w:pPr>
              <w:pStyle w:val="8"/>
              <w:spacing w:before="83" w:line="220" w:lineRule="auto"/>
              <w:ind w:left="13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残疾人事业</w:t>
            </w:r>
          </w:p>
        </w:tc>
        <w:tc>
          <w:tcPr>
            <w:tcW w:w="3597" w:type="dxa"/>
            <w:vAlign w:val="top"/>
          </w:tcPr>
          <w:p w14:paraId="325C0FBD">
            <w:pPr>
              <w:pStyle w:val="8"/>
              <w:spacing w:before="129" w:line="183" w:lineRule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486.7</w:t>
            </w:r>
          </w:p>
        </w:tc>
        <w:tc>
          <w:tcPr>
            <w:tcW w:w="3612" w:type="dxa"/>
            <w:vAlign w:val="top"/>
          </w:tcPr>
          <w:p w14:paraId="2FD3E1C1">
            <w:pPr>
              <w:pStyle w:val="8"/>
              <w:spacing w:before="128" w:line="184" w:lineRule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486.71</w:t>
            </w:r>
          </w:p>
        </w:tc>
      </w:tr>
      <w:tr w14:paraId="5EFA56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464" w:type="dxa"/>
            <w:gridSpan w:val="3"/>
            <w:vAlign w:val="top"/>
          </w:tcPr>
          <w:p w14:paraId="7E19FE59">
            <w:pPr>
              <w:pStyle w:val="8"/>
              <w:spacing w:before="131" w:line="184" w:lineRule="auto"/>
              <w:ind w:left="1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2081107</w:t>
            </w:r>
          </w:p>
        </w:tc>
        <w:tc>
          <w:tcPr>
            <w:tcW w:w="4407" w:type="dxa"/>
            <w:vAlign w:val="top"/>
          </w:tcPr>
          <w:p w14:paraId="2F0B757F">
            <w:pPr>
              <w:pStyle w:val="8"/>
              <w:spacing w:before="86" w:line="219" w:lineRule="auto"/>
              <w:ind w:left="1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残疾人生活和护理补贴</w:t>
            </w:r>
          </w:p>
        </w:tc>
        <w:tc>
          <w:tcPr>
            <w:tcW w:w="3597" w:type="dxa"/>
            <w:vAlign w:val="top"/>
          </w:tcPr>
          <w:p w14:paraId="30C12D76">
            <w:pPr>
              <w:pStyle w:val="8"/>
              <w:spacing w:before="131" w:line="184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486.71</w:t>
            </w:r>
          </w:p>
        </w:tc>
        <w:tc>
          <w:tcPr>
            <w:tcW w:w="3612" w:type="dxa"/>
            <w:vAlign w:val="top"/>
          </w:tcPr>
          <w:p w14:paraId="02A8BA61">
            <w:pPr>
              <w:pStyle w:val="8"/>
              <w:spacing w:before="131" w:line="184" w:lineRule="auto"/>
              <w:jc w:val="right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486.71</w:t>
            </w:r>
          </w:p>
        </w:tc>
      </w:tr>
      <w:tr w14:paraId="0427AF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464" w:type="dxa"/>
            <w:gridSpan w:val="3"/>
            <w:vAlign w:val="top"/>
          </w:tcPr>
          <w:p w14:paraId="292284B5">
            <w:pPr>
              <w:pStyle w:val="8"/>
              <w:spacing w:before="121" w:line="182" w:lineRule="auto"/>
              <w:ind w:left="1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20819</w:t>
            </w:r>
          </w:p>
        </w:tc>
        <w:tc>
          <w:tcPr>
            <w:tcW w:w="4407" w:type="dxa"/>
            <w:vAlign w:val="top"/>
          </w:tcPr>
          <w:p w14:paraId="1D1A531C">
            <w:pPr>
              <w:pStyle w:val="8"/>
              <w:spacing w:before="74" w:line="219" w:lineRule="auto"/>
              <w:ind w:left="13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最低生活保障</w:t>
            </w:r>
          </w:p>
        </w:tc>
        <w:tc>
          <w:tcPr>
            <w:tcW w:w="3597" w:type="dxa"/>
            <w:vAlign w:val="top"/>
          </w:tcPr>
          <w:p w14:paraId="0D026F69">
            <w:pPr>
              <w:pStyle w:val="8"/>
              <w:spacing w:before="100" w:line="183" w:lineRule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3,004.90</w:t>
            </w:r>
          </w:p>
        </w:tc>
        <w:tc>
          <w:tcPr>
            <w:tcW w:w="3612" w:type="dxa"/>
            <w:vAlign w:val="top"/>
          </w:tcPr>
          <w:p w14:paraId="1ADDFF2D">
            <w:pPr>
              <w:pStyle w:val="8"/>
              <w:spacing w:before="100" w:line="183" w:lineRule="auto"/>
              <w:ind w:right="3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3,004.90</w:t>
            </w:r>
          </w:p>
        </w:tc>
      </w:tr>
      <w:tr w14:paraId="2D86BF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64" w:type="dxa"/>
            <w:gridSpan w:val="3"/>
            <w:vAlign w:val="top"/>
          </w:tcPr>
          <w:p w14:paraId="67831222">
            <w:pPr>
              <w:pStyle w:val="8"/>
              <w:spacing w:before="133" w:line="184" w:lineRule="auto"/>
              <w:ind w:left="1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2081901</w:t>
            </w:r>
          </w:p>
        </w:tc>
        <w:tc>
          <w:tcPr>
            <w:tcW w:w="4407" w:type="dxa"/>
            <w:vAlign w:val="top"/>
          </w:tcPr>
          <w:p w14:paraId="28957CDA">
            <w:pPr>
              <w:pStyle w:val="8"/>
              <w:spacing w:before="88" w:line="219" w:lineRule="auto"/>
              <w:ind w:left="1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城市最低生活保障金支出</w:t>
            </w:r>
          </w:p>
        </w:tc>
        <w:tc>
          <w:tcPr>
            <w:tcW w:w="3597" w:type="dxa"/>
            <w:vAlign w:val="top"/>
          </w:tcPr>
          <w:p w14:paraId="3B73F1E0">
            <w:pPr>
              <w:pStyle w:val="8"/>
              <w:spacing w:before="133" w:line="184" w:lineRule="auto"/>
              <w:ind w:right="9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152.36</w:t>
            </w:r>
          </w:p>
        </w:tc>
        <w:tc>
          <w:tcPr>
            <w:tcW w:w="3612" w:type="dxa"/>
            <w:vAlign w:val="top"/>
          </w:tcPr>
          <w:p w14:paraId="76A8D0F3">
            <w:pPr>
              <w:pStyle w:val="8"/>
              <w:spacing w:before="133" w:line="184" w:lineRule="auto"/>
              <w:ind w:right="11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152.36</w:t>
            </w:r>
          </w:p>
        </w:tc>
      </w:tr>
      <w:tr w14:paraId="01E3C8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464" w:type="dxa"/>
            <w:gridSpan w:val="3"/>
            <w:vAlign w:val="top"/>
          </w:tcPr>
          <w:p w14:paraId="53B07E7C">
            <w:pPr>
              <w:pStyle w:val="8"/>
              <w:spacing w:before="113" w:line="184" w:lineRule="auto"/>
              <w:ind w:left="1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2081902</w:t>
            </w:r>
          </w:p>
        </w:tc>
        <w:tc>
          <w:tcPr>
            <w:tcW w:w="4407" w:type="dxa"/>
            <w:vAlign w:val="top"/>
          </w:tcPr>
          <w:p w14:paraId="1A39D8C8">
            <w:pPr>
              <w:pStyle w:val="8"/>
              <w:spacing w:before="67" w:line="219" w:lineRule="auto"/>
              <w:ind w:left="1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农村最低生活保障金支出</w:t>
            </w:r>
          </w:p>
        </w:tc>
        <w:tc>
          <w:tcPr>
            <w:tcW w:w="3597" w:type="dxa"/>
            <w:vAlign w:val="top"/>
          </w:tcPr>
          <w:p w14:paraId="2573942E">
            <w:pPr>
              <w:pStyle w:val="8"/>
              <w:spacing w:before="93" w:line="183" w:lineRule="auto"/>
              <w:ind w:right="2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2,852.54</w:t>
            </w:r>
          </w:p>
        </w:tc>
        <w:tc>
          <w:tcPr>
            <w:tcW w:w="3612" w:type="dxa"/>
            <w:vAlign w:val="top"/>
          </w:tcPr>
          <w:p w14:paraId="0690AD9C">
            <w:pPr>
              <w:pStyle w:val="8"/>
              <w:spacing w:before="93" w:line="183" w:lineRule="auto"/>
              <w:ind w:right="4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2,852.54</w:t>
            </w:r>
          </w:p>
        </w:tc>
      </w:tr>
    </w:tbl>
    <w:p w14:paraId="74EC81A1">
      <w:pPr>
        <w:rPr>
          <w:rFonts w:ascii="Arial"/>
          <w:sz w:val="21"/>
        </w:rPr>
      </w:pPr>
    </w:p>
    <w:p w14:paraId="6EB5E8BE">
      <w:pPr>
        <w:rPr>
          <w:rFonts w:ascii="Arial" w:hAnsi="Arial" w:eastAsia="Arial" w:cs="Arial"/>
          <w:sz w:val="21"/>
          <w:szCs w:val="21"/>
        </w:rPr>
        <w:sectPr>
          <w:footerReference r:id="rId133" w:type="default"/>
          <w:pgSz w:w="16770" w:h="11850"/>
          <w:pgMar w:top="1007" w:right="1851" w:bottom="1447" w:left="1824" w:header="0" w:footer="1230" w:gutter="0"/>
          <w:cols w:space="720" w:num="1"/>
        </w:sectPr>
      </w:pPr>
    </w:p>
    <w:p w14:paraId="61BCC013">
      <w:pPr>
        <w:spacing w:before="15"/>
      </w:pPr>
    </w:p>
    <w:p w14:paraId="7F5B6070">
      <w:pPr>
        <w:spacing w:before="14"/>
      </w:pPr>
    </w:p>
    <w:p w14:paraId="5B4821E4">
      <w:pPr>
        <w:spacing w:before="14"/>
      </w:pPr>
    </w:p>
    <w:tbl>
      <w:tblPr>
        <w:tblStyle w:val="7"/>
        <w:tblW w:w="130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4"/>
        <w:gridCol w:w="4427"/>
        <w:gridCol w:w="3577"/>
        <w:gridCol w:w="3612"/>
      </w:tblGrid>
      <w:tr w14:paraId="0D4949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64" w:type="dxa"/>
            <w:vAlign w:val="top"/>
          </w:tcPr>
          <w:p w14:paraId="1659468B">
            <w:pPr>
              <w:pStyle w:val="8"/>
              <w:spacing w:before="137" w:line="183" w:lineRule="auto"/>
              <w:ind w:left="1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20820</w:t>
            </w:r>
          </w:p>
        </w:tc>
        <w:tc>
          <w:tcPr>
            <w:tcW w:w="4427" w:type="dxa"/>
            <w:vAlign w:val="top"/>
          </w:tcPr>
          <w:p w14:paraId="4C7663E7">
            <w:pPr>
              <w:pStyle w:val="8"/>
              <w:spacing w:before="90" w:line="219" w:lineRule="auto"/>
              <w:ind w:left="13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临时救助</w:t>
            </w:r>
          </w:p>
        </w:tc>
        <w:tc>
          <w:tcPr>
            <w:tcW w:w="3577" w:type="dxa"/>
            <w:vAlign w:val="top"/>
          </w:tcPr>
          <w:p w14:paraId="39214E27">
            <w:pPr>
              <w:pStyle w:val="8"/>
              <w:spacing w:before="136" w:line="184" w:lineRule="auto"/>
              <w:ind w:right="17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178.44</w:t>
            </w:r>
          </w:p>
        </w:tc>
        <w:tc>
          <w:tcPr>
            <w:tcW w:w="3612" w:type="dxa"/>
            <w:vAlign w:val="top"/>
          </w:tcPr>
          <w:p w14:paraId="6A5AC9B8">
            <w:pPr>
              <w:pStyle w:val="8"/>
              <w:spacing w:before="136" w:line="184" w:lineRule="auto"/>
              <w:ind w:left="3049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178.44</w:t>
            </w:r>
          </w:p>
        </w:tc>
      </w:tr>
      <w:tr w14:paraId="71C9F8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464" w:type="dxa"/>
            <w:vAlign w:val="top"/>
          </w:tcPr>
          <w:p w14:paraId="0E79BC25">
            <w:pPr>
              <w:pStyle w:val="8"/>
              <w:spacing w:before="113" w:line="184" w:lineRule="auto"/>
              <w:ind w:left="1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2082001</w:t>
            </w:r>
          </w:p>
        </w:tc>
        <w:tc>
          <w:tcPr>
            <w:tcW w:w="4427" w:type="dxa"/>
            <w:vAlign w:val="top"/>
          </w:tcPr>
          <w:p w14:paraId="70F9F393">
            <w:pPr>
              <w:pStyle w:val="8"/>
              <w:spacing w:before="68" w:line="219" w:lineRule="auto"/>
              <w:ind w:left="11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临时救助支出</w:t>
            </w:r>
          </w:p>
        </w:tc>
        <w:tc>
          <w:tcPr>
            <w:tcW w:w="3577" w:type="dxa"/>
            <w:vAlign w:val="top"/>
          </w:tcPr>
          <w:p w14:paraId="62AD2639">
            <w:pPr>
              <w:pStyle w:val="8"/>
              <w:spacing w:before="113" w:line="184" w:lineRule="auto"/>
              <w:ind w:right="19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178.08</w:t>
            </w:r>
          </w:p>
        </w:tc>
        <w:tc>
          <w:tcPr>
            <w:tcW w:w="3612" w:type="dxa"/>
            <w:vAlign w:val="top"/>
          </w:tcPr>
          <w:p w14:paraId="3FE01A54">
            <w:pPr>
              <w:pStyle w:val="8"/>
              <w:spacing w:before="113" w:line="184" w:lineRule="auto"/>
              <w:ind w:left="304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178.08</w:t>
            </w:r>
          </w:p>
        </w:tc>
      </w:tr>
      <w:tr w14:paraId="3AA24A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464" w:type="dxa"/>
            <w:vAlign w:val="top"/>
          </w:tcPr>
          <w:p w14:paraId="17770680">
            <w:pPr>
              <w:pStyle w:val="8"/>
              <w:spacing w:before="125" w:line="183" w:lineRule="auto"/>
              <w:ind w:left="1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2082002</w:t>
            </w:r>
          </w:p>
        </w:tc>
        <w:tc>
          <w:tcPr>
            <w:tcW w:w="4427" w:type="dxa"/>
            <w:vAlign w:val="top"/>
          </w:tcPr>
          <w:p w14:paraId="55AF85D6">
            <w:pPr>
              <w:pStyle w:val="8"/>
              <w:spacing w:before="79" w:line="219" w:lineRule="auto"/>
              <w:ind w:left="11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流浪乞讨人员救助支出</w:t>
            </w:r>
          </w:p>
        </w:tc>
        <w:tc>
          <w:tcPr>
            <w:tcW w:w="3577" w:type="dxa"/>
            <w:vAlign w:val="top"/>
          </w:tcPr>
          <w:p w14:paraId="77A3C486">
            <w:pPr>
              <w:pStyle w:val="8"/>
              <w:spacing w:before="125" w:line="183" w:lineRule="auto"/>
              <w:ind w:right="9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0.36</w:t>
            </w:r>
          </w:p>
        </w:tc>
        <w:tc>
          <w:tcPr>
            <w:tcW w:w="3612" w:type="dxa"/>
            <w:vAlign w:val="top"/>
          </w:tcPr>
          <w:p w14:paraId="6478162C">
            <w:pPr>
              <w:pStyle w:val="8"/>
              <w:spacing w:before="125" w:line="183" w:lineRule="auto"/>
              <w:ind w:right="21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0.36</w:t>
            </w:r>
          </w:p>
        </w:tc>
      </w:tr>
      <w:tr w14:paraId="650AC0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464" w:type="dxa"/>
            <w:vAlign w:val="top"/>
          </w:tcPr>
          <w:p w14:paraId="0680AFA2">
            <w:pPr>
              <w:pStyle w:val="8"/>
              <w:spacing w:before="124" w:line="184" w:lineRule="auto"/>
              <w:ind w:left="1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20821</w:t>
            </w:r>
          </w:p>
        </w:tc>
        <w:tc>
          <w:tcPr>
            <w:tcW w:w="4427" w:type="dxa"/>
            <w:vAlign w:val="top"/>
          </w:tcPr>
          <w:p w14:paraId="659BEC5C">
            <w:pPr>
              <w:pStyle w:val="8"/>
              <w:spacing w:before="76" w:line="219" w:lineRule="auto"/>
              <w:ind w:left="13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>特困人员救助供养</w:t>
            </w:r>
          </w:p>
        </w:tc>
        <w:tc>
          <w:tcPr>
            <w:tcW w:w="3577" w:type="dxa"/>
            <w:vAlign w:val="top"/>
          </w:tcPr>
          <w:p w14:paraId="1D83A79E">
            <w:pPr>
              <w:pStyle w:val="8"/>
              <w:spacing w:before="125" w:line="183" w:lineRule="auto"/>
              <w:ind w:right="5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>493.86</w:t>
            </w:r>
          </w:p>
        </w:tc>
        <w:tc>
          <w:tcPr>
            <w:tcW w:w="3612" w:type="dxa"/>
            <w:vAlign w:val="top"/>
          </w:tcPr>
          <w:p w14:paraId="07334C93">
            <w:pPr>
              <w:pStyle w:val="8"/>
              <w:spacing w:before="125" w:line="183" w:lineRule="auto"/>
              <w:ind w:right="17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>493.86</w:t>
            </w:r>
          </w:p>
        </w:tc>
      </w:tr>
      <w:tr w14:paraId="601000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464" w:type="dxa"/>
            <w:vAlign w:val="top"/>
          </w:tcPr>
          <w:p w14:paraId="65DC10AA">
            <w:pPr>
              <w:pStyle w:val="8"/>
              <w:spacing w:before="126" w:line="184" w:lineRule="auto"/>
              <w:ind w:left="1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2082101</w:t>
            </w:r>
          </w:p>
        </w:tc>
        <w:tc>
          <w:tcPr>
            <w:tcW w:w="4427" w:type="dxa"/>
            <w:vAlign w:val="top"/>
          </w:tcPr>
          <w:p w14:paraId="2BFAED8F">
            <w:pPr>
              <w:pStyle w:val="8"/>
              <w:spacing w:before="80" w:line="219" w:lineRule="auto"/>
              <w:ind w:left="1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城市特困人员救助供养支出</w:t>
            </w:r>
          </w:p>
        </w:tc>
        <w:tc>
          <w:tcPr>
            <w:tcW w:w="3577" w:type="dxa"/>
            <w:vAlign w:val="top"/>
          </w:tcPr>
          <w:p w14:paraId="259CB3CC">
            <w:pPr>
              <w:pStyle w:val="8"/>
              <w:spacing w:before="126" w:line="184" w:lineRule="auto"/>
              <w:ind w:right="19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136.81</w:t>
            </w:r>
          </w:p>
        </w:tc>
        <w:tc>
          <w:tcPr>
            <w:tcW w:w="3612" w:type="dxa"/>
            <w:vAlign w:val="top"/>
          </w:tcPr>
          <w:p w14:paraId="74681724">
            <w:pPr>
              <w:pStyle w:val="8"/>
              <w:spacing w:before="126" w:line="184" w:lineRule="auto"/>
              <w:ind w:left="304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136.81</w:t>
            </w:r>
          </w:p>
        </w:tc>
      </w:tr>
      <w:tr w14:paraId="70415B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464" w:type="dxa"/>
            <w:vAlign w:val="top"/>
          </w:tcPr>
          <w:p w14:paraId="41387BA6">
            <w:pPr>
              <w:pStyle w:val="8"/>
              <w:spacing w:before="108" w:line="184" w:lineRule="auto"/>
              <w:ind w:left="1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2082102</w:t>
            </w:r>
          </w:p>
        </w:tc>
        <w:tc>
          <w:tcPr>
            <w:tcW w:w="4427" w:type="dxa"/>
            <w:vAlign w:val="top"/>
          </w:tcPr>
          <w:p w14:paraId="5B36540E">
            <w:pPr>
              <w:pStyle w:val="8"/>
              <w:spacing w:before="62" w:line="219" w:lineRule="auto"/>
              <w:ind w:left="1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农村特困人员救助供养支出</w:t>
            </w:r>
          </w:p>
        </w:tc>
        <w:tc>
          <w:tcPr>
            <w:tcW w:w="3577" w:type="dxa"/>
            <w:vAlign w:val="top"/>
          </w:tcPr>
          <w:p w14:paraId="3A8FBBBC">
            <w:pPr>
              <w:pStyle w:val="8"/>
              <w:spacing w:before="109" w:line="183" w:lineRule="auto"/>
              <w:ind w:right="11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357.06</w:t>
            </w:r>
          </w:p>
        </w:tc>
        <w:tc>
          <w:tcPr>
            <w:tcW w:w="3612" w:type="dxa"/>
            <w:vAlign w:val="top"/>
          </w:tcPr>
          <w:p w14:paraId="02276CDB">
            <w:pPr>
              <w:pStyle w:val="8"/>
              <w:spacing w:before="109" w:line="183" w:lineRule="auto"/>
              <w:ind w:right="23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357.06</w:t>
            </w:r>
          </w:p>
        </w:tc>
      </w:tr>
      <w:tr w14:paraId="5895F0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464" w:type="dxa"/>
            <w:vAlign w:val="top"/>
          </w:tcPr>
          <w:p w14:paraId="4DF3F666">
            <w:pPr>
              <w:pStyle w:val="8"/>
              <w:spacing w:before="139" w:line="183" w:lineRule="auto"/>
              <w:ind w:left="1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20899</w:t>
            </w:r>
          </w:p>
        </w:tc>
        <w:tc>
          <w:tcPr>
            <w:tcW w:w="4427" w:type="dxa"/>
            <w:vAlign w:val="top"/>
          </w:tcPr>
          <w:p w14:paraId="4FB7D162">
            <w:pPr>
              <w:pStyle w:val="8"/>
              <w:spacing w:before="90" w:line="219" w:lineRule="auto"/>
              <w:ind w:left="13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其他社会保障和就业支出</w:t>
            </w:r>
          </w:p>
        </w:tc>
        <w:tc>
          <w:tcPr>
            <w:tcW w:w="3577" w:type="dxa"/>
            <w:vAlign w:val="top"/>
          </w:tcPr>
          <w:p w14:paraId="52B72E78">
            <w:pPr>
              <w:pStyle w:val="8"/>
              <w:spacing w:before="139" w:line="183" w:lineRule="auto"/>
              <w:ind w:right="6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0.96</w:t>
            </w:r>
          </w:p>
        </w:tc>
        <w:tc>
          <w:tcPr>
            <w:tcW w:w="3612" w:type="dxa"/>
            <w:vAlign w:val="top"/>
          </w:tcPr>
          <w:p w14:paraId="654D9B9B">
            <w:pPr>
              <w:pStyle w:val="8"/>
              <w:spacing w:before="139" w:line="183" w:lineRule="auto"/>
              <w:ind w:right="18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0.96</w:t>
            </w:r>
          </w:p>
        </w:tc>
      </w:tr>
      <w:tr w14:paraId="17FC80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464" w:type="dxa"/>
            <w:vAlign w:val="top"/>
          </w:tcPr>
          <w:p w14:paraId="66643248">
            <w:pPr>
              <w:pStyle w:val="8"/>
              <w:spacing w:before="112" w:line="183" w:lineRule="auto"/>
              <w:ind w:left="1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2089999</w:t>
            </w:r>
          </w:p>
        </w:tc>
        <w:tc>
          <w:tcPr>
            <w:tcW w:w="4427" w:type="dxa"/>
            <w:vAlign w:val="top"/>
          </w:tcPr>
          <w:p w14:paraId="01E6C70E">
            <w:pPr>
              <w:pStyle w:val="8"/>
              <w:spacing w:before="65" w:line="219" w:lineRule="auto"/>
              <w:ind w:left="1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其他社会保障和就业支出</w:t>
            </w:r>
          </w:p>
        </w:tc>
        <w:tc>
          <w:tcPr>
            <w:tcW w:w="3577" w:type="dxa"/>
            <w:vAlign w:val="top"/>
          </w:tcPr>
          <w:p w14:paraId="6B9559FA">
            <w:pPr>
              <w:pStyle w:val="8"/>
              <w:spacing w:before="112" w:line="183" w:lineRule="auto"/>
              <w:ind w:right="9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0.96</w:t>
            </w:r>
          </w:p>
        </w:tc>
        <w:tc>
          <w:tcPr>
            <w:tcW w:w="3612" w:type="dxa"/>
            <w:vAlign w:val="top"/>
          </w:tcPr>
          <w:p w14:paraId="5C9E9CDC">
            <w:pPr>
              <w:pStyle w:val="8"/>
              <w:spacing w:before="112" w:line="183" w:lineRule="auto"/>
              <w:ind w:right="21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0.96</w:t>
            </w:r>
          </w:p>
        </w:tc>
      </w:tr>
    </w:tbl>
    <w:p w14:paraId="4B61EBCD">
      <w:pPr>
        <w:spacing w:before="231" w:line="216" w:lineRule="auto"/>
        <w:ind w:left="45"/>
        <w:rPr>
          <w:rFonts w:ascii="宋体" w:hAnsi="宋体" w:eastAsia="宋体" w:cs="宋体"/>
          <w:sz w:val="25"/>
          <w:szCs w:val="25"/>
        </w:rPr>
      </w:pPr>
      <w:bookmarkStart w:id="74" w:name="bookmark54"/>
      <w:bookmarkEnd w:id="74"/>
      <w:r>
        <w:rPr>
          <w:rFonts w:ascii="宋体" w:hAnsi="宋体" w:eastAsia="宋体" w:cs="宋体"/>
          <w:spacing w:val="-22"/>
          <w:sz w:val="25"/>
          <w:szCs w:val="25"/>
        </w:rPr>
        <w:t>注：本表以“万元”为金额单位</w:t>
      </w:r>
      <w:r>
        <w:rPr>
          <w:rFonts w:hint="eastAsia" w:ascii="宋体" w:hAnsi="宋体" w:eastAsia="宋体" w:cs="宋体"/>
          <w:spacing w:val="-22"/>
          <w:sz w:val="25"/>
          <w:szCs w:val="25"/>
          <w:lang w:eastAsia="zh-CN"/>
        </w:rPr>
        <w:t>（</w:t>
      </w:r>
      <w:r>
        <w:rPr>
          <w:rFonts w:ascii="宋体" w:hAnsi="宋体" w:eastAsia="宋体" w:cs="宋体"/>
          <w:spacing w:val="-22"/>
          <w:sz w:val="25"/>
          <w:szCs w:val="25"/>
        </w:rPr>
        <w:t>保留两位小数</w:t>
      </w:r>
      <w:r>
        <w:rPr>
          <w:rFonts w:hint="eastAsia" w:ascii="宋体" w:hAnsi="宋体" w:eastAsia="宋体" w:cs="宋体"/>
          <w:spacing w:val="-22"/>
          <w:sz w:val="25"/>
          <w:szCs w:val="25"/>
          <w:lang w:eastAsia="zh-CN"/>
        </w:rPr>
        <w:t>），</w:t>
      </w:r>
      <w:r>
        <w:rPr>
          <w:rFonts w:ascii="宋体" w:hAnsi="宋体" w:eastAsia="宋体" w:cs="宋体"/>
          <w:spacing w:val="-22"/>
          <w:sz w:val="25"/>
          <w:szCs w:val="25"/>
        </w:rPr>
        <w:t>反映部门/单位本年度一般公共预算财政拨款项目支出收支</w:t>
      </w:r>
      <w:r>
        <w:rPr>
          <w:rFonts w:ascii="宋体" w:hAnsi="宋体" w:eastAsia="宋体" w:cs="宋体"/>
          <w:spacing w:val="-23"/>
          <w:sz w:val="25"/>
          <w:szCs w:val="25"/>
        </w:rPr>
        <w:t>明细情况。</w:t>
      </w:r>
    </w:p>
    <w:p w14:paraId="17288A8E">
      <w:pPr>
        <w:spacing w:line="216" w:lineRule="auto"/>
        <w:rPr>
          <w:rFonts w:ascii="宋体" w:hAnsi="宋体" w:eastAsia="宋体" w:cs="宋体"/>
          <w:sz w:val="25"/>
          <w:szCs w:val="25"/>
        </w:rPr>
        <w:sectPr>
          <w:footerReference r:id="rId134" w:type="default"/>
          <w:pgSz w:w="16770" w:h="11850"/>
          <w:pgMar w:top="1007" w:right="1854" w:bottom="1444" w:left="1824" w:header="0" w:footer="1219" w:gutter="0"/>
          <w:cols w:space="720" w:num="1"/>
        </w:sectPr>
      </w:pPr>
    </w:p>
    <w:p w14:paraId="1A848ECA">
      <w:pPr>
        <w:spacing w:line="258" w:lineRule="auto"/>
        <w:rPr>
          <w:rFonts w:ascii="Arial"/>
          <w:sz w:val="21"/>
        </w:rPr>
      </w:pPr>
    </w:p>
    <w:p w14:paraId="4FFBE35B">
      <w:pPr>
        <w:spacing w:line="258" w:lineRule="auto"/>
        <w:rPr>
          <w:rFonts w:ascii="Arial"/>
          <w:sz w:val="21"/>
        </w:rPr>
      </w:pPr>
    </w:p>
    <w:p w14:paraId="2F1CE0E9">
      <w:pPr>
        <w:spacing w:line="258" w:lineRule="auto"/>
        <w:rPr>
          <w:rFonts w:ascii="Arial"/>
          <w:sz w:val="21"/>
        </w:rPr>
      </w:pPr>
    </w:p>
    <w:p w14:paraId="7B44D6CD">
      <w:pPr>
        <w:spacing w:line="259" w:lineRule="auto"/>
        <w:rPr>
          <w:rFonts w:ascii="Arial"/>
          <w:sz w:val="21"/>
        </w:rPr>
      </w:pPr>
    </w:p>
    <w:p w14:paraId="25D1B8AB">
      <w:pPr>
        <w:spacing w:line="259" w:lineRule="auto"/>
        <w:rPr>
          <w:rFonts w:ascii="Arial"/>
          <w:sz w:val="21"/>
        </w:rPr>
      </w:pPr>
    </w:p>
    <w:p w14:paraId="2FF65B3E">
      <w:pPr>
        <w:spacing w:before="104" w:line="219" w:lineRule="auto"/>
        <w:ind w:left="3914"/>
        <w:outlineLvl w:val="1"/>
        <w:rPr>
          <w:rFonts w:ascii="宋体" w:hAnsi="宋体" w:eastAsia="宋体" w:cs="宋体"/>
          <w:sz w:val="32"/>
          <w:szCs w:val="32"/>
        </w:rPr>
      </w:pPr>
      <w:bookmarkStart w:id="75" w:name="bookmark55"/>
      <w:bookmarkEnd w:id="75"/>
      <w:r>
        <w:rPr>
          <w:rFonts w:ascii="宋体" w:hAnsi="宋体" w:eastAsia="宋体" w:cs="宋体"/>
          <w:spacing w:val="-1"/>
          <w:sz w:val="32"/>
          <w:szCs w:val="32"/>
        </w:rPr>
        <w:t>政府性基金预算财政拨款收入支出决算表</w:t>
      </w:r>
    </w:p>
    <w:p w14:paraId="26B23ED2">
      <w:pPr>
        <w:spacing w:before="298" w:line="219" w:lineRule="auto"/>
        <w:ind w:right="2"/>
        <w:jc w:val="righ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财决公开10表</w:t>
      </w:r>
    </w:p>
    <w:p w14:paraId="7965AAEC">
      <w:pPr>
        <w:spacing w:before="218" w:line="227" w:lineRule="auto"/>
        <w:jc w:val="righ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b/>
          <w:bCs/>
          <w:spacing w:val="-24"/>
          <w:position w:val="-2"/>
          <w:sz w:val="22"/>
          <w:szCs w:val="22"/>
        </w:rPr>
        <w:t>单位名称：峨边彝族自治县民</w:t>
      </w:r>
      <w:r>
        <w:rPr>
          <w:rFonts w:ascii="宋体" w:hAnsi="宋体" w:eastAsia="宋体" w:cs="宋体"/>
          <w:b/>
          <w:bCs/>
          <w:spacing w:val="-23"/>
          <w:position w:val="-2"/>
          <w:sz w:val="22"/>
          <w:szCs w:val="22"/>
        </w:rPr>
        <w:t>政局</w:t>
      </w:r>
      <w:r>
        <w:rPr>
          <w:rFonts w:ascii="宋体" w:hAnsi="宋体" w:eastAsia="宋体" w:cs="宋体"/>
          <w:spacing w:val="-23"/>
          <w:position w:val="3"/>
          <w:sz w:val="22"/>
          <w:szCs w:val="22"/>
        </w:rPr>
        <w:t>2023年度单位：万</w:t>
      </w:r>
      <w:r>
        <w:rPr>
          <w:rFonts w:ascii="宋体" w:hAnsi="宋体" w:eastAsia="宋体" w:cs="宋体"/>
          <w:spacing w:val="-10"/>
          <w:position w:val="3"/>
          <w:sz w:val="22"/>
          <w:szCs w:val="22"/>
        </w:rPr>
        <w:t>元</w:t>
      </w:r>
    </w:p>
    <w:p w14:paraId="6B76200F">
      <w:pPr>
        <w:spacing w:line="26" w:lineRule="exact"/>
      </w:pPr>
    </w:p>
    <w:tbl>
      <w:tblPr>
        <w:tblStyle w:val="7"/>
        <w:tblW w:w="135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4"/>
        <w:gridCol w:w="369"/>
        <w:gridCol w:w="320"/>
        <w:gridCol w:w="3457"/>
        <w:gridCol w:w="1529"/>
        <w:gridCol w:w="1499"/>
        <w:gridCol w:w="1519"/>
        <w:gridCol w:w="1499"/>
        <w:gridCol w:w="1519"/>
        <w:gridCol w:w="1534"/>
      </w:tblGrid>
      <w:tr w14:paraId="3EFACB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33" w:type="dxa"/>
            <w:gridSpan w:val="3"/>
            <w:vMerge w:val="restart"/>
            <w:tcBorders>
              <w:bottom w:val="nil"/>
            </w:tcBorders>
            <w:shd w:val="clear" w:color="auto" w:fill="C0C0C0"/>
            <w:vAlign w:val="top"/>
          </w:tcPr>
          <w:p w14:paraId="44D7FFEB">
            <w:pPr>
              <w:spacing w:line="276" w:lineRule="auto"/>
              <w:rPr>
                <w:rFonts w:ascii="Arial"/>
                <w:sz w:val="21"/>
              </w:rPr>
            </w:pPr>
          </w:p>
          <w:p w14:paraId="5295493E">
            <w:pPr>
              <w:spacing w:line="276" w:lineRule="auto"/>
              <w:rPr>
                <w:rFonts w:ascii="Arial"/>
                <w:sz w:val="21"/>
              </w:rPr>
            </w:pPr>
          </w:p>
          <w:p w14:paraId="3142B62A">
            <w:pPr>
              <w:pStyle w:val="8"/>
              <w:spacing w:before="78" w:line="219" w:lineRule="auto"/>
              <w:jc w:val="right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科目编码</w:t>
            </w:r>
          </w:p>
        </w:tc>
        <w:tc>
          <w:tcPr>
            <w:tcW w:w="3457" w:type="dxa"/>
            <w:vMerge w:val="restart"/>
            <w:tcBorders>
              <w:bottom w:val="nil"/>
            </w:tcBorders>
            <w:shd w:val="clear" w:color="auto" w:fill="C0C0C0"/>
            <w:vAlign w:val="top"/>
          </w:tcPr>
          <w:p w14:paraId="1116410E">
            <w:pPr>
              <w:spacing w:line="299" w:lineRule="auto"/>
              <w:rPr>
                <w:rFonts w:ascii="Arial"/>
                <w:sz w:val="21"/>
              </w:rPr>
            </w:pPr>
          </w:p>
          <w:p w14:paraId="1BC2CAEB">
            <w:pPr>
              <w:spacing w:line="300" w:lineRule="auto"/>
              <w:rPr>
                <w:rFonts w:ascii="Arial"/>
                <w:sz w:val="21"/>
              </w:rPr>
            </w:pPr>
          </w:p>
          <w:p w14:paraId="509EBCAB">
            <w:pPr>
              <w:pStyle w:val="8"/>
              <w:spacing w:before="58" w:line="219" w:lineRule="auto"/>
              <w:ind w:left="1301"/>
              <w:rPr>
                <w:sz w:val="18"/>
                <w:szCs w:val="18"/>
              </w:rPr>
            </w:pPr>
            <w:r>
              <w:rPr>
                <w:spacing w:val="-15"/>
                <w:sz w:val="18"/>
                <w:szCs w:val="18"/>
              </w:rPr>
              <w:t>科目名称</w:t>
            </w:r>
          </w:p>
        </w:tc>
        <w:tc>
          <w:tcPr>
            <w:tcW w:w="1529" w:type="dxa"/>
            <w:vMerge w:val="restart"/>
            <w:tcBorders>
              <w:bottom w:val="nil"/>
            </w:tcBorders>
            <w:shd w:val="clear" w:color="auto" w:fill="C0C0C0"/>
            <w:vAlign w:val="top"/>
          </w:tcPr>
          <w:p w14:paraId="649AA762">
            <w:pPr>
              <w:spacing w:line="356" w:lineRule="auto"/>
              <w:rPr>
                <w:rFonts w:ascii="Arial"/>
                <w:sz w:val="21"/>
              </w:rPr>
            </w:pPr>
          </w:p>
          <w:p w14:paraId="7C7548CC">
            <w:pPr>
              <w:pStyle w:val="8"/>
              <w:spacing w:before="75" w:line="269" w:lineRule="auto"/>
              <w:ind w:left="643" w:right="60" w:hanging="579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年初结转和结</w:t>
            </w:r>
            <w:r>
              <w:rPr>
                <w:sz w:val="23"/>
                <w:szCs w:val="23"/>
              </w:rPr>
              <w:t>余</w:t>
            </w:r>
          </w:p>
        </w:tc>
        <w:tc>
          <w:tcPr>
            <w:tcW w:w="1499" w:type="dxa"/>
            <w:vMerge w:val="restart"/>
            <w:tcBorders>
              <w:bottom w:val="nil"/>
            </w:tcBorders>
            <w:shd w:val="clear" w:color="auto" w:fill="C0C0C0"/>
            <w:vAlign w:val="top"/>
          </w:tcPr>
          <w:p w14:paraId="263A64E9">
            <w:pPr>
              <w:spacing w:line="276" w:lineRule="auto"/>
              <w:rPr>
                <w:rFonts w:ascii="Arial"/>
                <w:sz w:val="21"/>
              </w:rPr>
            </w:pPr>
          </w:p>
          <w:p w14:paraId="33865616">
            <w:pPr>
              <w:spacing w:line="276" w:lineRule="auto"/>
              <w:rPr>
                <w:rFonts w:ascii="Arial"/>
                <w:sz w:val="21"/>
              </w:rPr>
            </w:pPr>
          </w:p>
          <w:p w14:paraId="18038D4C">
            <w:pPr>
              <w:pStyle w:val="8"/>
              <w:spacing w:before="78" w:line="219" w:lineRule="auto"/>
              <w:ind w:left="30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本年收入</w:t>
            </w:r>
          </w:p>
        </w:tc>
        <w:tc>
          <w:tcPr>
            <w:tcW w:w="4537" w:type="dxa"/>
            <w:gridSpan w:val="3"/>
            <w:shd w:val="clear" w:color="auto" w:fill="C0C0C0"/>
            <w:vAlign w:val="top"/>
          </w:tcPr>
          <w:p w14:paraId="4C743363">
            <w:pPr>
              <w:pStyle w:val="8"/>
              <w:spacing w:before="133" w:line="219" w:lineRule="auto"/>
              <w:ind w:left="1826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本年支出</w:t>
            </w:r>
          </w:p>
        </w:tc>
        <w:tc>
          <w:tcPr>
            <w:tcW w:w="1534" w:type="dxa"/>
            <w:vMerge w:val="restart"/>
            <w:tcBorders>
              <w:bottom w:val="nil"/>
            </w:tcBorders>
            <w:shd w:val="clear" w:color="auto" w:fill="C0C0C0"/>
            <w:vAlign w:val="top"/>
          </w:tcPr>
          <w:p w14:paraId="4DA0FF72">
            <w:pPr>
              <w:spacing w:line="356" w:lineRule="auto"/>
              <w:rPr>
                <w:rFonts w:ascii="Arial"/>
                <w:sz w:val="21"/>
              </w:rPr>
            </w:pPr>
          </w:p>
          <w:p w14:paraId="7D4064C9">
            <w:pPr>
              <w:pStyle w:val="8"/>
              <w:spacing w:before="75" w:line="269" w:lineRule="auto"/>
              <w:ind w:left="649" w:right="60" w:hanging="580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年末结转和结</w:t>
            </w:r>
            <w:r>
              <w:rPr>
                <w:sz w:val="23"/>
                <w:szCs w:val="23"/>
              </w:rPr>
              <w:t>余</w:t>
            </w:r>
          </w:p>
        </w:tc>
      </w:tr>
      <w:tr w14:paraId="6E0393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1033" w:type="dxa"/>
            <w:gridSpan w:val="3"/>
            <w:vMerge w:val="continue"/>
            <w:tcBorders>
              <w:top w:val="nil"/>
            </w:tcBorders>
            <w:vAlign w:val="top"/>
          </w:tcPr>
          <w:p w14:paraId="3020350D">
            <w:pPr>
              <w:rPr>
                <w:rFonts w:ascii="Arial"/>
                <w:sz w:val="21"/>
              </w:rPr>
            </w:pPr>
          </w:p>
        </w:tc>
        <w:tc>
          <w:tcPr>
            <w:tcW w:w="3457" w:type="dxa"/>
            <w:vMerge w:val="continue"/>
            <w:tcBorders>
              <w:top w:val="nil"/>
            </w:tcBorders>
            <w:vAlign w:val="top"/>
          </w:tcPr>
          <w:p w14:paraId="55E8EDB0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Merge w:val="continue"/>
            <w:tcBorders>
              <w:top w:val="nil"/>
            </w:tcBorders>
            <w:vAlign w:val="top"/>
          </w:tcPr>
          <w:p w14:paraId="3EA7AEB4"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Merge w:val="continue"/>
            <w:tcBorders>
              <w:top w:val="nil"/>
            </w:tcBorders>
            <w:vAlign w:val="top"/>
          </w:tcPr>
          <w:p w14:paraId="018679D6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shd w:val="clear" w:color="auto" w:fill="C0C0C0"/>
            <w:vAlign w:val="top"/>
          </w:tcPr>
          <w:p w14:paraId="190A650D">
            <w:pPr>
              <w:spacing w:line="315" w:lineRule="auto"/>
              <w:rPr>
                <w:rFonts w:ascii="Arial"/>
                <w:sz w:val="21"/>
              </w:rPr>
            </w:pPr>
          </w:p>
          <w:p w14:paraId="16DB2D35">
            <w:pPr>
              <w:pStyle w:val="8"/>
              <w:spacing w:before="74" w:line="221" w:lineRule="auto"/>
              <w:ind w:left="536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合计</w:t>
            </w:r>
          </w:p>
        </w:tc>
        <w:tc>
          <w:tcPr>
            <w:tcW w:w="1499" w:type="dxa"/>
            <w:shd w:val="clear" w:color="auto" w:fill="C0C0C0"/>
            <w:vAlign w:val="top"/>
          </w:tcPr>
          <w:p w14:paraId="354BC6D5">
            <w:pPr>
              <w:spacing w:line="312" w:lineRule="auto"/>
              <w:rPr>
                <w:rFonts w:ascii="Arial"/>
                <w:sz w:val="21"/>
              </w:rPr>
            </w:pPr>
          </w:p>
          <w:p w14:paraId="760A84B2">
            <w:pPr>
              <w:pStyle w:val="8"/>
              <w:spacing w:before="75" w:line="219" w:lineRule="auto"/>
              <w:ind w:left="297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基本支出</w:t>
            </w:r>
          </w:p>
        </w:tc>
        <w:tc>
          <w:tcPr>
            <w:tcW w:w="1519" w:type="dxa"/>
            <w:shd w:val="clear" w:color="auto" w:fill="C0C0C0"/>
            <w:vAlign w:val="top"/>
          </w:tcPr>
          <w:p w14:paraId="34185281">
            <w:pPr>
              <w:spacing w:line="314" w:lineRule="auto"/>
              <w:rPr>
                <w:rFonts w:ascii="Arial"/>
                <w:sz w:val="21"/>
              </w:rPr>
            </w:pPr>
          </w:p>
          <w:p w14:paraId="4744518B">
            <w:pPr>
              <w:pStyle w:val="8"/>
              <w:spacing w:before="75" w:line="220" w:lineRule="auto"/>
              <w:ind w:left="338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项目支出</w:t>
            </w:r>
          </w:p>
        </w:tc>
        <w:tc>
          <w:tcPr>
            <w:tcW w:w="1534" w:type="dxa"/>
            <w:vMerge w:val="continue"/>
            <w:tcBorders>
              <w:top w:val="nil"/>
            </w:tcBorders>
            <w:vAlign w:val="top"/>
          </w:tcPr>
          <w:p w14:paraId="3FFB2BB8">
            <w:pPr>
              <w:rPr>
                <w:rFonts w:ascii="Arial"/>
                <w:sz w:val="21"/>
              </w:rPr>
            </w:pPr>
          </w:p>
        </w:tc>
      </w:tr>
      <w:tr w14:paraId="3D70B6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344" w:type="dxa"/>
            <w:shd w:val="clear" w:color="auto" w:fill="C0C0C0"/>
            <w:vAlign w:val="top"/>
          </w:tcPr>
          <w:p w14:paraId="178F54A3">
            <w:pPr>
              <w:pStyle w:val="8"/>
              <w:spacing w:before="132" w:line="219" w:lineRule="auto"/>
              <w:ind w:left="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类</w:t>
            </w:r>
          </w:p>
        </w:tc>
        <w:tc>
          <w:tcPr>
            <w:tcW w:w="369" w:type="dxa"/>
            <w:shd w:val="clear" w:color="auto" w:fill="C0C0C0"/>
            <w:vAlign w:val="top"/>
          </w:tcPr>
          <w:p w14:paraId="220D788E">
            <w:pPr>
              <w:pStyle w:val="8"/>
              <w:spacing w:before="133" w:line="221" w:lineRule="auto"/>
              <w:ind w:left="1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款</w:t>
            </w:r>
          </w:p>
        </w:tc>
        <w:tc>
          <w:tcPr>
            <w:tcW w:w="320" w:type="dxa"/>
            <w:shd w:val="clear" w:color="auto" w:fill="C0C0C0"/>
            <w:vAlign w:val="top"/>
          </w:tcPr>
          <w:p w14:paraId="288B64A4">
            <w:pPr>
              <w:pStyle w:val="8"/>
              <w:spacing w:before="133" w:line="220" w:lineRule="auto"/>
              <w:ind w:left="1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项</w:t>
            </w:r>
          </w:p>
        </w:tc>
        <w:tc>
          <w:tcPr>
            <w:tcW w:w="3457" w:type="dxa"/>
            <w:shd w:val="clear" w:color="auto" w:fill="C0C0C0"/>
            <w:vAlign w:val="top"/>
          </w:tcPr>
          <w:p w14:paraId="50186887">
            <w:pPr>
              <w:pStyle w:val="8"/>
              <w:spacing w:before="151" w:line="221" w:lineRule="auto"/>
              <w:ind w:left="149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合计</w:t>
            </w:r>
          </w:p>
        </w:tc>
        <w:tc>
          <w:tcPr>
            <w:tcW w:w="1529" w:type="dxa"/>
            <w:vAlign w:val="top"/>
          </w:tcPr>
          <w:p w14:paraId="5307EB98"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 w14:paraId="0E1B1066">
            <w:pPr>
              <w:pStyle w:val="8"/>
              <w:spacing w:before="195" w:line="184" w:lineRule="auto"/>
              <w:ind w:right="10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168.54</w:t>
            </w:r>
          </w:p>
        </w:tc>
        <w:tc>
          <w:tcPr>
            <w:tcW w:w="1519" w:type="dxa"/>
            <w:vAlign w:val="top"/>
          </w:tcPr>
          <w:p w14:paraId="686B8F50">
            <w:pPr>
              <w:pStyle w:val="8"/>
              <w:spacing w:before="195" w:line="184" w:lineRule="auto"/>
              <w:ind w:right="18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168.54</w:t>
            </w:r>
          </w:p>
        </w:tc>
        <w:tc>
          <w:tcPr>
            <w:tcW w:w="1499" w:type="dxa"/>
            <w:vAlign w:val="top"/>
          </w:tcPr>
          <w:p w14:paraId="0DE16C20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 w14:paraId="7862E1DA">
            <w:pPr>
              <w:pStyle w:val="8"/>
              <w:spacing w:before="195" w:line="184" w:lineRule="auto"/>
              <w:ind w:right="6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168.54</w:t>
            </w:r>
          </w:p>
        </w:tc>
        <w:tc>
          <w:tcPr>
            <w:tcW w:w="1534" w:type="dxa"/>
            <w:vAlign w:val="top"/>
          </w:tcPr>
          <w:p w14:paraId="2C2E9E0E">
            <w:pPr>
              <w:rPr>
                <w:rFonts w:ascii="Arial"/>
                <w:sz w:val="21"/>
              </w:rPr>
            </w:pPr>
          </w:p>
        </w:tc>
      </w:tr>
      <w:tr w14:paraId="57A9E7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33" w:type="dxa"/>
            <w:gridSpan w:val="3"/>
            <w:vAlign w:val="top"/>
          </w:tcPr>
          <w:p w14:paraId="33668B12">
            <w:pPr>
              <w:pStyle w:val="8"/>
              <w:spacing w:before="196" w:line="184" w:lineRule="auto"/>
              <w:ind w:left="1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212</w:t>
            </w:r>
          </w:p>
        </w:tc>
        <w:tc>
          <w:tcPr>
            <w:tcW w:w="3457" w:type="dxa"/>
            <w:vAlign w:val="top"/>
          </w:tcPr>
          <w:p w14:paraId="5F26E803">
            <w:pPr>
              <w:pStyle w:val="8"/>
              <w:spacing w:before="148" w:line="219" w:lineRule="auto"/>
              <w:ind w:left="14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城乡社区支出</w:t>
            </w:r>
          </w:p>
        </w:tc>
        <w:tc>
          <w:tcPr>
            <w:tcW w:w="1529" w:type="dxa"/>
            <w:vAlign w:val="top"/>
          </w:tcPr>
          <w:p w14:paraId="2253B506"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 w14:paraId="1113C275">
            <w:pPr>
              <w:pStyle w:val="8"/>
              <w:spacing w:before="196" w:line="183" w:lineRule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84.57</w:t>
            </w:r>
          </w:p>
        </w:tc>
        <w:tc>
          <w:tcPr>
            <w:tcW w:w="1519" w:type="dxa"/>
            <w:vAlign w:val="top"/>
          </w:tcPr>
          <w:p w14:paraId="24FE122F">
            <w:pPr>
              <w:pStyle w:val="8"/>
              <w:spacing w:before="196" w:line="183" w:lineRule="auto"/>
              <w:ind w:right="5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84.57</w:t>
            </w:r>
          </w:p>
        </w:tc>
        <w:tc>
          <w:tcPr>
            <w:tcW w:w="1499" w:type="dxa"/>
            <w:vAlign w:val="top"/>
          </w:tcPr>
          <w:p w14:paraId="27F898F1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 w14:paraId="04BF1E17">
            <w:pPr>
              <w:pStyle w:val="8"/>
              <w:spacing w:before="196" w:line="183" w:lineRule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84.57</w:t>
            </w:r>
          </w:p>
        </w:tc>
        <w:tc>
          <w:tcPr>
            <w:tcW w:w="1534" w:type="dxa"/>
            <w:vAlign w:val="top"/>
          </w:tcPr>
          <w:p w14:paraId="193CC9B8">
            <w:pPr>
              <w:rPr>
                <w:rFonts w:ascii="Arial"/>
                <w:sz w:val="21"/>
              </w:rPr>
            </w:pPr>
          </w:p>
        </w:tc>
      </w:tr>
      <w:tr w14:paraId="013804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033" w:type="dxa"/>
            <w:gridSpan w:val="3"/>
            <w:vAlign w:val="top"/>
          </w:tcPr>
          <w:p w14:paraId="15786788">
            <w:pPr>
              <w:pStyle w:val="8"/>
              <w:spacing w:before="186" w:line="184" w:lineRule="auto"/>
              <w:ind w:left="1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21208</w:t>
            </w:r>
          </w:p>
        </w:tc>
        <w:tc>
          <w:tcPr>
            <w:tcW w:w="3457" w:type="dxa"/>
            <w:vAlign w:val="top"/>
          </w:tcPr>
          <w:p w14:paraId="704E4C30">
            <w:pPr>
              <w:pStyle w:val="8"/>
              <w:spacing w:before="139" w:line="219" w:lineRule="auto"/>
              <w:ind w:left="14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国有土地使用权出让收入安排的支出</w:t>
            </w:r>
          </w:p>
        </w:tc>
        <w:tc>
          <w:tcPr>
            <w:tcW w:w="1529" w:type="dxa"/>
            <w:vAlign w:val="top"/>
          </w:tcPr>
          <w:p w14:paraId="625E2ADB"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 w14:paraId="73D1045C">
            <w:pPr>
              <w:pStyle w:val="8"/>
              <w:spacing w:before="187" w:line="183" w:lineRule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84.57</w:t>
            </w:r>
          </w:p>
        </w:tc>
        <w:tc>
          <w:tcPr>
            <w:tcW w:w="1519" w:type="dxa"/>
            <w:vAlign w:val="top"/>
          </w:tcPr>
          <w:p w14:paraId="50722D86">
            <w:pPr>
              <w:pStyle w:val="8"/>
              <w:spacing w:before="187" w:line="183" w:lineRule="auto"/>
              <w:ind w:right="5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84.57</w:t>
            </w:r>
          </w:p>
        </w:tc>
        <w:tc>
          <w:tcPr>
            <w:tcW w:w="1499" w:type="dxa"/>
            <w:vAlign w:val="top"/>
          </w:tcPr>
          <w:p w14:paraId="6171267F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 w14:paraId="62450169">
            <w:pPr>
              <w:pStyle w:val="8"/>
              <w:spacing w:before="187" w:line="183" w:lineRule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84.57</w:t>
            </w:r>
          </w:p>
        </w:tc>
        <w:tc>
          <w:tcPr>
            <w:tcW w:w="1534" w:type="dxa"/>
            <w:vAlign w:val="top"/>
          </w:tcPr>
          <w:p w14:paraId="1D5360BF">
            <w:pPr>
              <w:rPr>
                <w:rFonts w:ascii="Arial"/>
                <w:sz w:val="21"/>
              </w:rPr>
            </w:pPr>
          </w:p>
        </w:tc>
      </w:tr>
      <w:tr w14:paraId="0777CB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033" w:type="dxa"/>
            <w:gridSpan w:val="3"/>
            <w:vAlign w:val="top"/>
          </w:tcPr>
          <w:p w14:paraId="27189D20">
            <w:pPr>
              <w:pStyle w:val="8"/>
              <w:spacing w:before="208" w:line="184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2120899</w:t>
            </w:r>
          </w:p>
        </w:tc>
        <w:tc>
          <w:tcPr>
            <w:tcW w:w="3457" w:type="dxa"/>
            <w:vAlign w:val="top"/>
          </w:tcPr>
          <w:p w14:paraId="145528D3">
            <w:pPr>
              <w:pStyle w:val="8"/>
              <w:spacing w:before="163" w:line="219" w:lineRule="auto"/>
              <w:ind w:left="1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其他国有土地使用权出让收入安排的支出</w:t>
            </w:r>
          </w:p>
        </w:tc>
        <w:tc>
          <w:tcPr>
            <w:tcW w:w="1529" w:type="dxa"/>
            <w:vAlign w:val="top"/>
          </w:tcPr>
          <w:p w14:paraId="41844448"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 w14:paraId="5CD1444D">
            <w:pPr>
              <w:pStyle w:val="8"/>
              <w:spacing w:before="209" w:line="183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84.57</w:t>
            </w:r>
          </w:p>
        </w:tc>
        <w:tc>
          <w:tcPr>
            <w:tcW w:w="1519" w:type="dxa"/>
            <w:vAlign w:val="top"/>
          </w:tcPr>
          <w:p w14:paraId="340FAB90">
            <w:pPr>
              <w:pStyle w:val="8"/>
              <w:spacing w:before="209" w:line="183" w:lineRule="auto"/>
              <w:ind w:right="8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84.57</w:t>
            </w:r>
          </w:p>
        </w:tc>
        <w:tc>
          <w:tcPr>
            <w:tcW w:w="1499" w:type="dxa"/>
            <w:vAlign w:val="top"/>
          </w:tcPr>
          <w:p w14:paraId="4F42A1C4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 w14:paraId="2F75EC2A">
            <w:pPr>
              <w:pStyle w:val="8"/>
              <w:spacing w:before="209" w:line="183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84.57</w:t>
            </w:r>
          </w:p>
        </w:tc>
        <w:tc>
          <w:tcPr>
            <w:tcW w:w="1534" w:type="dxa"/>
            <w:vAlign w:val="top"/>
          </w:tcPr>
          <w:p w14:paraId="084E99C2">
            <w:pPr>
              <w:rPr>
                <w:rFonts w:ascii="Arial"/>
                <w:sz w:val="21"/>
              </w:rPr>
            </w:pPr>
          </w:p>
        </w:tc>
      </w:tr>
      <w:tr w14:paraId="5772DF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33" w:type="dxa"/>
            <w:gridSpan w:val="3"/>
            <w:vAlign w:val="top"/>
          </w:tcPr>
          <w:p w14:paraId="233D5F71">
            <w:pPr>
              <w:pStyle w:val="8"/>
              <w:spacing w:before="199" w:line="183" w:lineRule="auto"/>
              <w:ind w:left="1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229</w:t>
            </w:r>
          </w:p>
        </w:tc>
        <w:tc>
          <w:tcPr>
            <w:tcW w:w="3457" w:type="dxa"/>
            <w:vAlign w:val="top"/>
          </w:tcPr>
          <w:p w14:paraId="3E3316B7">
            <w:pPr>
              <w:pStyle w:val="8"/>
              <w:spacing w:before="152" w:line="220" w:lineRule="auto"/>
              <w:ind w:left="14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其他支出</w:t>
            </w:r>
          </w:p>
        </w:tc>
        <w:tc>
          <w:tcPr>
            <w:tcW w:w="1529" w:type="dxa"/>
            <w:vAlign w:val="top"/>
          </w:tcPr>
          <w:p w14:paraId="0B90A40F"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 w14:paraId="43B5BF09">
            <w:pPr>
              <w:pStyle w:val="8"/>
              <w:spacing w:before="199" w:line="183" w:lineRule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83.96</w:t>
            </w:r>
          </w:p>
        </w:tc>
        <w:tc>
          <w:tcPr>
            <w:tcW w:w="1519" w:type="dxa"/>
            <w:vAlign w:val="top"/>
          </w:tcPr>
          <w:p w14:paraId="379EEE55">
            <w:pPr>
              <w:pStyle w:val="8"/>
              <w:spacing w:before="199" w:line="183" w:lineRule="auto"/>
              <w:ind w:right="5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83.96</w:t>
            </w:r>
          </w:p>
        </w:tc>
        <w:tc>
          <w:tcPr>
            <w:tcW w:w="1499" w:type="dxa"/>
            <w:vAlign w:val="top"/>
          </w:tcPr>
          <w:p w14:paraId="5DC9DF6F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 w14:paraId="042C834B">
            <w:pPr>
              <w:pStyle w:val="8"/>
              <w:spacing w:before="199" w:line="183" w:lineRule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83.96</w:t>
            </w:r>
          </w:p>
        </w:tc>
        <w:tc>
          <w:tcPr>
            <w:tcW w:w="1534" w:type="dxa"/>
            <w:vAlign w:val="top"/>
          </w:tcPr>
          <w:p w14:paraId="0C398787">
            <w:pPr>
              <w:rPr>
                <w:rFonts w:ascii="Arial"/>
                <w:sz w:val="21"/>
              </w:rPr>
            </w:pPr>
          </w:p>
        </w:tc>
      </w:tr>
      <w:tr w14:paraId="5AC22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033" w:type="dxa"/>
            <w:gridSpan w:val="3"/>
            <w:vAlign w:val="top"/>
          </w:tcPr>
          <w:p w14:paraId="6172A160">
            <w:pPr>
              <w:pStyle w:val="8"/>
              <w:spacing w:before="190" w:line="183" w:lineRule="auto"/>
              <w:ind w:left="1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22960</w:t>
            </w:r>
          </w:p>
        </w:tc>
        <w:tc>
          <w:tcPr>
            <w:tcW w:w="3457" w:type="dxa"/>
            <w:vAlign w:val="top"/>
          </w:tcPr>
          <w:p w14:paraId="6E05ED4C">
            <w:pPr>
              <w:pStyle w:val="8"/>
              <w:spacing w:before="142" w:line="219" w:lineRule="auto"/>
              <w:ind w:left="14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彩票公益金安排的支出</w:t>
            </w:r>
          </w:p>
        </w:tc>
        <w:tc>
          <w:tcPr>
            <w:tcW w:w="1529" w:type="dxa"/>
            <w:vAlign w:val="top"/>
          </w:tcPr>
          <w:p w14:paraId="46FE66B1"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 w14:paraId="7C5658FB">
            <w:pPr>
              <w:pStyle w:val="8"/>
              <w:spacing w:before="190" w:line="183" w:lineRule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83.96</w:t>
            </w:r>
          </w:p>
        </w:tc>
        <w:tc>
          <w:tcPr>
            <w:tcW w:w="1519" w:type="dxa"/>
            <w:vAlign w:val="top"/>
          </w:tcPr>
          <w:p w14:paraId="4379044A">
            <w:pPr>
              <w:pStyle w:val="8"/>
              <w:spacing w:before="190" w:line="183" w:lineRule="auto"/>
              <w:ind w:right="5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83.96</w:t>
            </w:r>
          </w:p>
        </w:tc>
        <w:tc>
          <w:tcPr>
            <w:tcW w:w="1499" w:type="dxa"/>
            <w:vAlign w:val="top"/>
          </w:tcPr>
          <w:p w14:paraId="66A758F1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 w14:paraId="20D9614D">
            <w:pPr>
              <w:pStyle w:val="8"/>
              <w:spacing w:before="190" w:line="183" w:lineRule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83.96</w:t>
            </w:r>
          </w:p>
        </w:tc>
        <w:tc>
          <w:tcPr>
            <w:tcW w:w="1534" w:type="dxa"/>
            <w:vAlign w:val="top"/>
          </w:tcPr>
          <w:p w14:paraId="4261C5C7">
            <w:pPr>
              <w:rPr>
                <w:rFonts w:ascii="Arial"/>
                <w:sz w:val="21"/>
              </w:rPr>
            </w:pPr>
          </w:p>
        </w:tc>
      </w:tr>
      <w:tr w14:paraId="139AD0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33" w:type="dxa"/>
            <w:gridSpan w:val="3"/>
            <w:vAlign w:val="top"/>
          </w:tcPr>
          <w:p w14:paraId="47BFA304">
            <w:pPr>
              <w:pStyle w:val="8"/>
              <w:spacing w:before="202" w:line="183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2296002</w:t>
            </w:r>
          </w:p>
        </w:tc>
        <w:tc>
          <w:tcPr>
            <w:tcW w:w="3457" w:type="dxa"/>
            <w:vAlign w:val="top"/>
          </w:tcPr>
          <w:p w14:paraId="5A8F7EFB">
            <w:pPr>
              <w:pStyle w:val="8"/>
              <w:spacing w:before="155" w:line="219" w:lineRule="auto"/>
              <w:ind w:left="1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用于社会福利的彩票公益金支出</w:t>
            </w:r>
          </w:p>
        </w:tc>
        <w:tc>
          <w:tcPr>
            <w:tcW w:w="1529" w:type="dxa"/>
            <w:vAlign w:val="top"/>
          </w:tcPr>
          <w:p w14:paraId="1C4CED6F"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 w14:paraId="1DE2BC85">
            <w:pPr>
              <w:pStyle w:val="8"/>
              <w:spacing w:before="202" w:line="183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83.96</w:t>
            </w:r>
          </w:p>
        </w:tc>
        <w:tc>
          <w:tcPr>
            <w:tcW w:w="1519" w:type="dxa"/>
            <w:vAlign w:val="top"/>
          </w:tcPr>
          <w:p w14:paraId="3AA19D8D">
            <w:pPr>
              <w:pStyle w:val="8"/>
              <w:spacing w:before="202" w:line="183" w:lineRule="auto"/>
              <w:ind w:right="8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83.96</w:t>
            </w:r>
          </w:p>
        </w:tc>
        <w:tc>
          <w:tcPr>
            <w:tcW w:w="1499" w:type="dxa"/>
            <w:vAlign w:val="top"/>
          </w:tcPr>
          <w:p w14:paraId="4D64D076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 w14:paraId="16E04B02">
            <w:pPr>
              <w:pStyle w:val="8"/>
              <w:spacing w:before="202" w:line="183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83.96</w:t>
            </w:r>
          </w:p>
        </w:tc>
        <w:tc>
          <w:tcPr>
            <w:tcW w:w="1534" w:type="dxa"/>
            <w:vAlign w:val="top"/>
          </w:tcPr>
          <w:p w14:paraId="5C229A58">
            <w:pPr>
              <w:rPr>
                <w:rFonts w:ascii="Arial"/>
                <w:sz w:val="21"/>
              </w:rPr>
            </w:pPr>
          </w:p>
        </w:tc>
      </w:tr>
    </w:tbl>
    <w:p w14:paraId="05E6908F">
      <w:pPr>
        <w:spacing w:before="141" w:line="216" w:lineRule="auto"/>
        <w:ind w:left="1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6"/>
          <w:sz w:val="22"/>
          <w:szCs w:val="22"/>
        </w:rPr>
        <w:t>注：本表以“万元”为金额单位</w:t>
      </w:r>
      <w:r>
        <w:rPr>
          <w:rFonts w:hint="eastAsia" w:ascii="宋体" w:hAnsi="宋体" w:eastAsia="宋体" w:cs="宋体"/>
          <w:spacing w:val="6"/>
          <w:sz w:val="22"/>
          <w:szCs w:val="22"/>
          <w:lang w:eastAsia="zh-CN"/>
        </w:rPr>
        <w:t>（</w:t>
      </w:r>
      <w:r>
        <w:rPr>
          <w:rFonts w:ascii="宋体" w:hAnsi="宋体" w:eastAsia="宋体" w:cs="宋体"/>
          <w:spacing w:val="6"/>
          <w:sz w:val="22"/>
          <w:szCs w:val="22"/>
        </w:rPr>
        <w:t>保留两位小数</w:t>
      </w:r>
      <w:r>
        <w:rPr>
          <w:rFonts w:hint="eastAsia" w:ascii="宋体" w:hAnsi="宋体" w:eastAsia="宋体" w:cs="宋体"/>
          <w:spacing w:val="6"/>
          <w:sz w:val="22"/>
          <w:szCs w:val="22"/>
          <w:lang w:eastAsia="zh-CN"/>
        </w:rPr>
        <w:t>），</w:t>
      </w:r>
      <w:r>
        <w:rPr>
          <w:rFonts w:ascii="宋体" w:hAnsi="宋体" w:eastAsia="宋体" w:cs="宋体"/>
          <w:spacing w:val="6"/>
          <w:sz w:val="22"/>
          <w:szCs w:val="22"/>
        </w:rPr>
        <w:t>反映部门/单位本年度政府性预算财政拨款收入、支出及结转和结余情况。</w:t>
      </w:r>
    </w:p>
    <w:p w14:paraId="62491C74">
      <w:pPr>
        <w:spacing w:before="204" w:line="219" w:lineRule="auto"/>
        <w:ind w:left="1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>说明：如部门/单位没有政府性基金收入，也没有使用政府性基金安排的支出，应注明本表无数</w:t>
      </w:r>
      <w:r>
        <w:rPr>
          <w:rFonts w:ascii="宋体" w:hAnsi="宋体" w:eastAsia="宋体" w:cs="宋体"/>
          <w:spacing w:val="-1"/>
          <w:sz w:val="22"/>
          <w:szCs w:val="22"/>
        </w:rPr>
        <w:t>据。</w:t>
      </w:r>
    </w:p>
    <w:p w14:paraId="6355BEF9">
      <w:pPr>
        <w:spacing w:line="219" w:lineRule="auto"/>
        <w:rPr>
          <w:rFonts w:ascii="宋体" w:hAnsi="宋体" w:eastAsia="宋体" w:cs="宋体"/>
          <w:sz w:val="22"/>
          <w:szCs w:val="22"/>
        </w:rPr>
        <w:sectPr>
          <w:footerReference r:id="rId135" w:type="default"/>
          <w:pgSz w:w="16770" w:h="11850"/>
          <w:pgMar w:top="1007" w:right="1755" w:bottom="1423" w:left="1415" w:header="0" w:footer="1224" w:gutter="0"/>
          <w:cols w:space="720" w:num="1"/>
        </w:sectPr>
      </w:pPr>
    </w:p>
    <w:p w14:paraId="38E8DC98">
      <w:pPr>
        <w:spacing w:line="262" w:lineRule="auto"/>
        <w:rPr>
          <w:rFonts w:ascii="Arial"/>
          <w:sz w:val="21"/>
        </w:rPr>
      </w:pPr>
    </w:p>
    <w:p w14:paraId="284710C5">
      <w:pPr>
        <w:spacing w:line="262" w:lineRule="auto"/>
        <w:rPr>
          <w:rFonts w:ascii="Arial"/>
          <w:sz w:val="21"/>
        </w:rPr>
      </w:pPr>
    </w:p>
    <w:p w14:paraId="1D8AFB89">
      <w:pPr>
        <w:spacing w:line="262" w:lineRule="auto"/>
        <w:rPr>
          <w:rFonts w:ascii="Arial"/>
          <w:sz w:val="21"/>
        </w:rPr>
      </w:pPr>
    </w:p>
    <w:p w14:paraId="2ADD0409">
      <w:pPr>
        <w:spacing w:line="263" w:lineRule="auto"/>
        <w:rPr>
          <w:rFonts w:ascii="Arial"/>
          <w:sz w:val="21"/>
        </w:rPr>
      </w:pPr>
    </w:p>
    <w:p w14:paraId="7429A756">
      <w:pPr>
        <w:spacing w:line="263" w:lineRule="auto"/>
        <w:rPr>
          <w:rFonts w:ascii="Arial"/>
          <w:sz w:val="21"/>
        </w:rPr>
      </w:pPr>
    </w:p>
    <w:p w14:paraId="043285A0">
      <w:pPr>
        <w:spacing w:line="263" w:lineRule="auto"/>
        <w:rPr>
          <w:rFonts w:ascii="Arial"/>
          <w:sz w:val="21"/>
        </w:rPr>
      </w:pPr>
    </w:p>
    <w:p w14:paraId="79D1B84A">
      <w:pPr>
        <w:spacing w:line="263" w:lineRule="auto"/>
        <w:rPr>
          <w:rFonts w:ascii="Arial"/>
          <w:sz w:val="21"/>
        </w:rPr>
      </w:pPr>
    </w:p>
    <w:p w14:paraId="514AFE3E">
      <w:pPr>
        <w:spacing w:before="104" w:line="219" w:lineRule="auto"/>
        <w:ind w:left="3514"/>
        <w:outlineLvl w:val="1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3"/>
          <w:sz w:val="32"/>
          <w:szCs w:val="32"/>
        </w:rPr>
        <w:t>国有资本经营预算财政拨款收入支出决算表</w:t>
      </w:r>
    </w:p>
    <w:p w14:paraId="6D1A98F9">
      <w:pPr>
        <w:spacing w:before="118" w:line="219" w:lineRule="auto"/>
        <w:ind w:right="4"/>
        <w:jc w:val="right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0"/>
          <w:sz w:val="23"/>
          <w:szCs w:val="23"/>
        </w:rPr>
        <w:t>财决公开11表</w:t>
      </w:r>
    </w:p>
    <w:p w14:paraId="4593E88A">
      <w:pPr>
        <w:spacing w:before="115" w:line="229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单位名称：峨边彝族自治县民政局</w:t>
      </w:r>
      <w:r>
        <w:rPr>
          <w:rFonts w:ascii="宋体" w:hAnsi="宋体" w:eastAsia="宋体" w:cs="宋体"/>
          <w:spacing w:val="-1"/>
          <w:sz w:val="20"/>
          <w:szCs w:val="20"/>
        </w:rPr>
        <w:t>2023年度单位：万元</w:t>
      </w:r>
    </w:p>
    <w:p w14:paraId="53D973F2">
      <w:pPr>
        <w:spacing w:line="93" w:lineRule="auto"/>
        <w:rPr>
          <w:rFonts w:ascii="Arial"/>
          <w:sz w:val="2"/>
        </w:rPr>
      </w:pPr>
    </w:p>
    <w:tbl>
      <w:tblPr>
        <w:tblStyle w:val="7"/>
        <w:tblW w:w="130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33"/>
        <w:gridCol w:w="450"/>
        <w:gridCol w:w="420"/>
        <w:gridCol w:w="2648"/>
        <w:gridCol w:w="1878"/>
        <w:gridCol w:w="1389"/>
        <w:gridCol w:w="1359"/>
        <w:gridCol w:w="1863"/>
      </w:tblGrid>
      <w:tr w14:paraId="7F38E3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6551" w:type="dxa"/>
            <w:gridSpan w:val="4"/>
            <w:shd w:val="clear" w:color="auto" w:fill="C0C0C0"/>
            <w:vAlign w:val="top"/>
          </w:tcPr>
          <w:p w14:paraId="3604A51F">
            <w:pPr>
              <w:pStyle w:val="8"/>
              <w:spacing w:before="55" w:line="214" w:lineRule="auto"/>
              <w:ind w:left="2815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项目</w:t>
            </w:r>
          </w:p>
        </w:tc>
        <w:tc>
          <w:tcPr>
            <w:tcW w:w="1878" w:type="dxa"/>
            <w:vMerge w:val="restart"/>
            <w:tcBorders>
              <w:bottom w:val="nil"/>
            </w:tcBorders>
            <w:shd w:val="clear" w:color="auto" w:fill="C0C0C0"/>
            <w:vAlign w:val="top"/>
          </w:tcPr>
          <w:p w14:paraId="6C740547">
            <w:pPr>
              <w:spacing w:line="437" w:lineRule="auto"/>
              <w:rPr>
                <w:rFonts w:ascii="Arial"/>
                <w:sz w:val="21"/>
              </w:rPr>
            </w:pPr>
          </w:p>
          <w:p w14:paraId="3EE01AF0">
            <w:pPr>
              <w:pStyle w:val="8"/>
              <w:spacing w:before="74" w:line="219" w:lineRule="auto"/>
              <w:ind w:left="164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年初结转和结余</w:t>
            </w:r>
          </w:p>
        </w:tc>
        <w:tc>
          <w:tcPr>
            <w:tcW w:w="1389" w:type="dxa"/>
            <w:vMerge w:val="restart"/>
            <w:tcBorders>
              <w:bottom w:val="nil"/>
            </w:tcBorders>
            <w:shd w:val="clear" w:color="auto" w:fill="C0C0C0"/>
            <w:vAlign w:val="top"/>
          </w:tcPr>
          <w:p w14:paraId="66514683">
            <w:pPr>
              <w:spacing w:line="435" w:lineRule="auto"/>
              <w:rPr>
                <w:rFonts w:ascii="Arial"/>
                <w:sz w:val="21"/>
              </w:rPr>
            </w:pPr>
          </w:p>
          <w:p w14:paraId="7B028A82">
            <w:pPr>
              <w:pStyle w:val="8"/>
              <w:spacing w:before="75" w:line="219" w:lineRule="auto"/>
              <w:ind w:left="226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本年收入</w:t>
            </w:r>
          </w:p>
        </w:tc>
        <w:tc>
          <w:tcPr>
            <w:tcW w:w="1359" w:type="dxa"/>
            <w:vMerge w:val="restart"/>
            <w:tcBorders>
              <w:bottom w:val="nil"/>
            </w:tcBorders>
            <w:shd w:val="clear" w:color="auto" w:fill="C0C0C0"/>
            <w:vAlign w:val="top"/>
          </w:tcPr>
          <w:p w14:paraId="08BCBF0E">
            <w:pPr>
              <w:spacing w:line="435" w:lineRule="auto"/>
              <w:rPr>
                <w:rFonts w:ascii="Arial"/>
                <w:sz w:val="21"/>
              </w:rPr>
            </w:pPr>
          </w:p>
          <w:p w14:paraId="1BD47E38">
            <w:pPr>
              <w:pStyle w:val="8"/>
              <w:spacing w:before="75" w:line="219" w:lineRule="auto"/>
              <w:ind w:left="227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本年支出</w:t>
            </w:r>
          </w:p>
        </w:tc>
        <w:tc>
          <w:tcPr>
            <w:tcW w:w="1863" w:type="dxa"/>
            <w:vMerge w:val="restart"/>
            <w:tcBorders>
              <w:bottom w:val="nil"/>
            </w:tcBorders>
            <w:shd w:val="clear" w:color="auto" w:fill="C0C0C0"/>
            <w:vAlign w:val="top"/>
          </w:tcPr>
          <w:p w14:paraId="256520C8">
            <w:pPr>
              <w:spacing w:line="437" w:lineRule="auto"/>
              <w:rPr>
                <w:rFonts w:ascii="Arial"/>
                <w:sz w:val="21"/>
              </w:rPr>
            </w:pPr>
          </w:p>
          <w:p w14:paraId="3B0FF96F">
            <w:pPr>
              <w:pStyle w:val="8"/>
              <w:spacing w:before="74" w:line="219" w:lineRule="auto"/>
              <w:ind w:left="168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年末结转和结余</w:t>
            </w:r>
          </w:p>
        </w:tc>
      </w:tr>
      <w:tr w14:paraId="17254F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3903" w:type="dxa"/>
            <w:gridSpan w:val="3"/>
            <w:shd w:val="clear" w:color="auto" w:fill="C0C0C0"/>
            <w:vAlign w:val="top"/>
          </w:tcPr>
          <w:p w14:paraId="6CC397B3">
            <w:pPr>
              <w:spacing w:line="264" w:lineRule="auto"/>
              <w:rPr>
                <w:rFonts w:ascii="Arial"/>
                <w:sz w:val="21"/>
              </w:rPr>
            </w:pPr>
          </w:p>
          <w:p w14:paraId="7B31B958">
            <w:pPr>
              <w:pStyle w:val="8"/>
              <w:spacing w:before="75" w:line="219" w:lineRule="auto"/>
              <w:ind w:left="1485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科目编码</w:t>
            </w:r>
          </w:p>
        </w:tc>
        <w:tc>
          <w:tcPr>
            <w:tcW w:w="2648" w:type="dxa"/>
            <w:shd w:val="clear" w:color="auto" w:fill="C0C0C0"/>
            <w:vAlign w:val="top"/>
          </w:tcPr>
          <w:p w14:paraId="6EE26F8B">
            <w:pPr>
              <w:spacing w:line="264" w:lineRule="auto"/>
              <w:rPr>
                <w:rFonts w:ascii="Arial"/>
                <w:sz w:val="21"/>
              </w:rPr>
            </w:pPr>
          </w:p>
          <w:p w14:paraId="1F7EC843">
            <w:pPr>
              <w:pStyle w:val="8"/>
              <w:spacing w:before="75" w:line="219" w:lineRule="auto"/>
              <w:ind w:left="851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科目名称</w:t>
            </w:r>
          </w:p>
        </w:tc>
        <w:tc>
          <w:tcPr>
            <w:tcW w:w="1878" w:type="dxa"/>
            <w:vMerge w:val="continue"/>
            <w:tcBorders>
              <w:top w:val="nil"/>
            </w:tcBorders>
            <w:vAlign w:val="top"/>
          </w:tcPr>
          <w:p w14:paraId="75142E83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vMerge w:val="continue"/>
            <w:tcBorders>
              <w:top w:val="nil"/>
            </w:tcBorders>
            <w:vAlign w:val="top"/>
          </w:tcPr>
          <w:p w14:paraId="4576E9EC"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Merge w:val="continue"/>
            <w:tcBorders>
              <w:top w:val="nil"/>
            </w:tcBorders>
            <w:vAlign w:val="top"/>
          </w:tcPr>
          <w:p w14:paraId="0A09D73B">
            <w:pPr>
              <w:rPr>
                <w:rFonts w:ascii="Arial"/>
                <w:sz w:val="21"/>
              </w:rPr>
            </w:pPr>
          </w:p>
        </w:tc>
        <w:tc>
          <w:tcPr>
            <w:tcW w:w="1863" w:type="dxa"/>
            <w:vMerge w:val="continue"/>
            <w:tcBorders>
              <w:top w:val="nil"/>
            </w:tcBorders>
            <w:vAlign w:val="top"/>
          </w:tcPr>
          <w:p w14:paraId="08B6FE8D">
            <w:pPr>
              <w:rPr>
                <w:rFonts w:ascii="Arial"/>
                <w:sz w:val="21"/>
              </w:rPr>
            </w:pPr>
          </w:p>
        </w:tc>
      </w:tr>
      <w:tr w14:paraId="5A29DF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3033" w:type="dxa"/>
            <w:shd w:val="clear" w:color="auto" w:fill="C0C0C0"/>
            <w:vAlign w:val="top"/>
          </w:tcPr>
          <w:p w14:paraId="7F2983B0">
            <w:pPr>
              <w:pStyle w:val="8"/>
              <w:spacing w:before="57" w:line="213" w:lineRule="auto"/>
              <w:ind w:left="141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类</w:t>
            </w:r>
          </w:p>
        </w:tc>
        <w:tc>
          <w:tcPr>
            <w:tcW w:w="450" w:type="dxa"/>
            <w:shd w:val="clear" w:color="auto" w:fill="C0C0C0"/>
            <w:vAlign w:val="top"/>
          </w:tcPr>
          <w:p w14:paraId="63A5708C">
            <w:pPr>
              <w:pStyle w:val="8"/>
              <w:spacing w:before="60" w:line="211" w:lineRule="auto"/>
              <w:ind w:left="10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款</w:t>
            </w:r>
          </w:p>
        </w:tc>
        <w:tc>
          <w:tcPr>
            <w:tcW w:w="420" w:type="dxa"/>
            <w:shd w:val="clear" w:color="auto" w:fill="C0C0C0"/>
            <w:vAlign w:val="top"/>
          </w:tcPr>
          <w:p w14:paraId="4A31A8D0">
            <w:pPr>
              <w:pStyle w:val="8"/>
              <w:spacing w:before="58" w:line="212" w:lineRule="auto"/>
              <w:ind w:left="1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项</w:t>
            </w:r>
          </w:p>
        </w:tc>
        <w:tc>
          <w:tcPr>
            <w:tcW w:w="2648" w:type="dxa"/>
            <w:shd w:val="clear" w:color="auto" w:fill="C0C0C0"/>
            <w:vAlign w:val="top"/>
          </w:tcPr>
          <w:p w14:paraId="106629E1">
            <w:pPr>
              <w:pStyle w:val="8"/>
              <w:spacing w:before="60" w:line="211" w:lineRule="auto"/>
              <w:ind w:left="1082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合计</w:t>
            </w:r>
          </w:p>
        </w:tc>
        <w:tc>
          <w:tcPr>
            <w:tcW w:w="1878" w:type="dxa"/>
            <w:vAlign w:val="top"/>
          </w:tcPr>
          <w:p w14:paraId="0880C4F2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vAlign w:val="top"/>
          </w:tcPr>
          <w:p w14:paraId="69A9C721"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Align w:val="top"/>
          </w:tcPr>
          <w:p w14:paraId="04049996">
            <w:pPr>
              <w:rPr>
                <w:rFonts w:ascii="Arial"/>
                <w:sz w:val="21"/>
              </w:rPr>
            </w:pPr>
          </w:p>
        </w:tc>
        <w:tc>
          <w:tcPr>
            <w:tcW w:w="1863" w:type="dxa"/>
            <w:vAlign w:val="top"/>
          </w:tcPr>
          <w:p w14:paraId="158071C8">
            <w:pPr>
              <w:rPr>
                <w:rFonts w:ascii="Arial"/>
                <w:sz w:val="21"/>
              </w:rPr>
            </w:pPr>
          </w:p>
        </w:tc>
      </w:tr>
    </w:tbl>
    <w:p w14:paraId="5043381E">
      <w:pPr>
        <w:spacing w:before="190" w:line="231" w:lineRule="auto"/>
        <w:ind w:left="453" w:right="2162" w:hanging="44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3"/>
          <w:sz w:val="23"/>
          <w:szCs w:val="23"/>
        </w:rPr>
        <w:t>注：本表以“万元”为金额单位</w:t>
      </w:r>
      <w:r>
        <w:rPr>
          <w:rFonts w:hint="eastAsia" w:ascii="宋体" w:hAnsi="宋体" w:eastAsia="宋体" w:cs="宋体"/>
          <w:spacing w:val="-3"/>
          <w:sz w:val="23"/>
          <w:szCs w:val="23"/>
          <w:lang w:eastAsia="zh-CN"/>
        </w:rPr>
        <w:t>（</w:t>
      </w:r>
      <w:r>
        <w:rPr>
          <w:rFonts w:ascii="宋体" w:hAnsi="宋体" w:eastAsia="宋体" w:cs="宋体"/>
          <w:spacing w:val="-3"/>
          <w:sz w:val="23"/>
          <w:szCs w:val="23"/>
        </w:rPr>
        <w:t>保留两位小数</w:t>
      </w:r>
      <w:r>
        <w:rPr>
          <w:rFonts w:hint="eastAsia" w:ascii="宋体" w:hAnsi="宋体" w:eastAsia="宋体" w:cs="宋体"/>
          <w:spacing w:val="-3"/>
          <w:sz w:val="23"/>
          <w:szCs w:val="23"/>
          <w:lang w:eastAsia="zh-CN"/>
        </w:rPr>
        <w:t>），</w:t>
      </w:r>
      <w:r>
        <w:rPr>
          <w:rFonts w:ascii="宋体" w:hAnsi="宋体" w:eastAsia="宋体" w:cs="宋体"/>
          <w:spacing w:val="-3"/>
          <w:sz w:val="23"/>
          <w:szCs w:val="23"/>
        </w:rPr>
        <w:t>反映部门/单位本年度国有资本经营预算财政</w:t>
      </w:r>
      <w:r>
        <w:rPr>
          <w:rFonts w:ascii="宋体" w:hAnsi="宋体" w:eastAsia="宋体" w:cs="宋体"/>
          <w:spacing w:val="-4"/>
          <w:sz w:val="23"/>
          <w:szCs w:val="23"/>
        </w:rPr>
        <w:t>拨款支出情况；</w:t>
      </w:r>
      <w:r>
        <w:rPr>
          <w:rFonts w:ascii="宋体" w:hAnsi="宋体" w:eastAsia="宋体" w:cs="宋体"/>
          <w:spacing w:val="-9"/>
          <w:sz w:val="23"/>
          <w:szCs w:val="23"/>
        </w:rPr>
        <w:t>如部门/单位没有国有资本经营预算收入，也没有使用国有资本经营预算安排的支出，</w:t>
      </w:r>
      <w:r>
        <w:rPr>
          <w:rFonts w:ascii="宋体" w:hAnsi="宋体" w:eastAsia="宋体" w:cs="宋体"/>
          <w:spacing w:val="-10"/>
          <w:sz w:val="23"/>
          <w:szCs w:val="23"/>
        </w:rPr>
        <w:t>应注明本表无数据。</w:t>
      </w:r>
    </w:p>
    <w:p w14:paraId="32C65103">
      <w:pPr>
        <w:spacing w:line="231" w:lineRule="auto"/>
        <w:rPr>
          <w:rFonts w:ascii="宋体" w:hAnsi="宋体" w:eastAsia="宋体" w:cs="宋体"/>
          <w:sz w:val="23"/>
          <w:szCs w:val="23"/>
        </w:rPr>
        <w:sectPr>
          <w:footerReference r:id="rId136" w:type="default"/>
          <w:pgSz w:w="16770" w:h="11850"/>
          <w:pgMar w:top="1007" w:right="2292" w:bottom="1430" w:left="1424" w:header="0" w:footer="1223" w:gutter="0"/>
          <w:cols w:space="720" w:num="1"/>
        </w:sectPr>
      </w:pPr>
    </w:p>
    <w:p w14:paraId="0B7E2232">
      <w:pPr>
        <w:spacing w:line="255" w:lineRule="auto"/>
        <w:rPr>
          <w:rFonts w:ascii="Arial"/>
          <w:sz w:val="21"/>
        </w:rPr>
      </w:pPr>
    </w:p>
    <w:p w14:paraId="67C7703B">
      <w:pPr>
        <w:spacing w:line="255" w:lineRule="auto"/>
        <w:rPr>
          <w:rFonts w:ascii="Arial"/>
          <w:sz w:val="21"/>
        </w:rPr>
      </w:pPr>
    </w:p>
    <w:p w14:paraId="0FDBF49E">
      <w:pPr>
        <w:spacing w:line="255" w:lineRule="auto"/>
        <w:rPr>
          <w:rFonts w:ascii="Arial"/>
          <w:sz w:val="21"/>
        </w:rPr>
      </w:pPr>
    </w:p>
    <w:p w14:paraId="20516301">
      <w:pPr>
        <w:spacing w:line="255" w:lineRule="auto"/>
        <w:rPr>
          <w:rFonts w:ascii="Arial"/>
          <w:sz w:val="21"/>
        </w:rPr>
      </w:pPr>
    </w:p>
    <w:p w14:paraId="5642B326">
      <w:pPr>
        <w:spacing w:line="255" w:lineRule="auto"/>
        <w:rPr>
          <w:rFonts w:ascii="Arial"/>
          <w:sz w:val="21"/>
        </w:rPr>
      </w:pPr>
    </w:p>
    <w:p w14:paraId="06FA9E29">
      <w:pPr>
        <w:spacing w:line="255" w:lineRule="auto"/>
        <w:rPr>
          <w:rFonts w:ascii="Arial"/>
          <w:sz w:val="21"/>
        </w:rPr>
      </w:pPr>
    </w:p>
    <w:p w14:paraId="085D2B4B">
      <w:pPr>
        <w:spacing w:before="104" w:line="219" w:lineRule="auto"/>
        <w:ind w:left="3784"/>
        <w:outlineLvl w:val="1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3"/>
          <w:sz w:val="32"/>
          <w:szCs w:val="32"/>
        </w:rPr>
        <w:t>国有资本经营预算财政拨款支出决算表</w:t>
      </w:r>
    </w:p>
    <w:p w14:paraId="36E11CE5">
      <w:pPr>
        <w:spacing w:line="248" w:lineRule="auto"/>
        <w:rPr>
          <w:rFonts w:ascii="Arial"/>
          <w:sz w:val="21"/>
        </w:rPr>
      </w:pPr>
    </w:p>
    <w:p w14:paraId="1F9423A0">
      <w:pPr>
        <w:spacing w:before="65" w:line="219" w:lineRule="auto"/>
        <w:ind w:right="31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8"/>
          <w:sz w:val="20"/>
          <w:szCs w:val="20"/>
        </w:rPr>
        <w:t>财决公开12表</w:t>
      </w:r>
    </w:p>
    <w:p w14:paraId="556D2A5B">
      <w:pPr>
        <w:spacing w:before="253" w:line="222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-1"/>
          <w:sz w:val="20"/>
          <w:szCs w:val="20"/>
        </w:rPr>
        <w:t>单位名称：峨边彝族自治县民政局</w:t>
      </w:r>
      <w:r>
        <w:rPr>
          <w:rFonts w:ascii="宋体" w:hAnsi="宋体" w:eastAsia="宋体" w:cs="宋体"/>
          <w:spacing w:val="-1"/>
          <w:sz w:val="20"/>
          <w:szCs w:val="20"/>
        </w:rPr>
        <w:t>2023年度</w:t>
      </w:r>
      <w:r>
        <w:rPr>
          <w:rFonts w:ascii="宋体" w:hAnsi="宋体" w:eastAsia="宋体" w:cs="宋体"/>
          <w:spacing w:val="-2"/>
          <w:sz w:val="20"/>
          <w:szCs w:val="20"/>
        </w:rPr>
        <w:t>单位：万元</w:t>
      </w:r>
    </w:p>
    <w:p w14:paraId="748758A2">
      <w:pPr>
        <w:spacing w:line="28" w:lineRule="exact"/>
      </w:pPr>
    </w:p>
    <w:tbl>
      <w:tblPr>
        <w:tblStyle w:val="7"/>
        <w:tblW w:w="129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"/>
        <w:gridCol w:w="439"/>
        <w:gridCol w:w="420"/>
        <w:gridCol w:w="4267"/>
        <w:gridCol w:w="2468"/>
        <w:gridCol w:w="2488"/>
        <w:gridCol w:w="2463"/>
      </w:tblGrid>
      <w:tr w14:paraId="1B34B7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551" w:type="dxa"/>
            <w:gridSpan w:val="4"/>
            <w:shd w:val="clear" w:color="auto" w:fill="C0C0C0"/>
            <w:vAlign w:val="top"/>
          </w:tcPr>
          <w:p w14:paraId="78EAEAB2">
            <w:pPr>
              <w:pStyle w:val="8"/>
              <w:spacing w:before="55" w:line="206" w:lineRule="auto"/>
              <w:ind w:left="2314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项目</w:t>
            </w:r>
          </w:p>
        </w:tc>
        <w:tc>
          <w:tcPr>
            <w:tcW w:w="7419" w:type="dxa"/>
            <w:gridSpan w:val="3"/>
            <w:shd w:val="clear" w:color="auto" w:fill="C0C0C0"/>
            <w:vAlign w:val="top"/>
          </w:tcPr>
          <w:p w14:paraId="25EFCAC5">
            <w:pPr>
              <w:pStyle w:val="8"/>
              <w:spacing w:before="52" w:line="208" w:lineRule="auto"/>
              <w:ind w:left="3253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本年支出</w:t>
            </w:r>
          </w:p>
        </w:tc>
      </w:tr>
      <w:tr w14:paraId="7E675C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1284" w:type="dxa"/>
            <w:gridSpan w:val="3"/>
            <w:shd w:val="clear" w:color="auto" w:fill="C0C0C0"/>
            <w:vAlign w:val="top"/>
          </w:tcPr>
          <w:p w14:paraId="5D3CEF51">
            <w:pPr>
              <w:spacing w:line="324" w:lineRule="auto"/>
              <w:rPr>
                <w:rFonts w:ascii="Arial"/>
                <w:sz w:val="21"/>
              </w:rPr>
            </w:pPr>
          </w:p>
          <w:p w14:paraId="645667CC">
            <w:pPr>
              <w:pStyle w:val="8"/>
              <w:spacing w:before="74" w:line="219" w:lineRule="auto"/>
              <w:ind w:left="195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科目编码</w:t>
            </w:r>
          </w:p>
        </w:tc>
        <w:tc>
          <w:tcPr>
            <w:tcW w:w="4267" w:type="dxa"/>
            <w:shd w:val="clear" w:color="auto" w:fill="C0C0C0"/>
            <w:vAlign w:val="top"/>
          </w:tcPr>
          <w:p w14:paraId="4DE9D50A">
            <w:pPr>
              <w:spacing w:line="324" w:lineRule="auto"/>
              <w:rPr>
                <w:rFonts w:ascii="Arial"/>
                <w:sz w:val="21"/>
              </w:rPr>
            </w:pPr>
          </w:p>
          <w:p w14:paraId="60B68DDF">
            <w:pPr>
              <w:pStyle w:val="8"/>
              <w:spacing w:before="74" w:line="219" w:lineRule="auto"/>
              <w:ind w:left="1661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科目名称</w:t>
            </w:r>
          </w:p>
        </w:tc>
        <w:tc>
          <w:tcPr>
            <w:tcW w:w="2468" w:type="dxa"/>
            <w:shd w:val="clear" w:color="auto" w:fill="C0C0C0"/>
            <w:vAlign w:val="top"/>
          </w:tcPr>
          <w:p w14:paraId="3280F889">
            <w:pPr>
              <w:spacing w:line="326" w:lineRule="auto"/>
              <w:rPr>
                <w:rFonts w:ascii="Arial"/>
                <w:sz w:val="21"/>
              </w:rPr>
            </w:pPr>
          </w:p>
          <w:p w14:paraId="78969388">
            <w:pPr>
              <w:pStyle w:val="8"/>
              <w:spacing w:before="75" w:line="221" w:lineRule="auto"/>
              <w:ind w:left="1013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合计</w:t>
            </w:r>
          </w:p>
        </w:tc>
        <w:tc>
          <w:tcPr>
            <w:tcW w:w="2488" w:type="dxa"/>
            <w:shd w:val="clear" w:color="auto" w:fill="C0C0C0"/>
            <w:vAlign w:val="top"/>
          </w:tcPr>
          <w:p w14:paraId="3035074E">
            <w:pPr>
              <w:spacing w:line="324" w:lineRule="auto"/>
              <w:rPr>
                <w:rFonts w:ascii="Arial"/>
                <w:sz w:val="21"/>
              </w:rPr>
            </w:pPr>
          </w:p>
          <w:p w14:paraId="5A4A9630">
            <w:pPr>
              <w:pStyle w:val="8"/>
              <w:spacing w:before="74" w:line="219" w:lineRule="auto"/>
              <w:ind w:left="796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基本支出</w:t>
            </w:r>
          </w:p>
        </w:tc>
        <w:tc>
          <w:tcPr>
            <w:tcW w:w="2463" w:type="dxa"/>
            <w:shd w:val="clear" w:color="auto" w:fill="C0C0C0"/>
            <w:vAlign w:val="top"/>
          </w:tcPr>
          <w:p w14:paraId="574E810F">
            <w:pPr>
              <w:spacing w:line="326" w:lineRule="auto"/>
              <w:rPr>
                <w:rFonts w:ascii="Arial"/>
                <w:sz w:val="21"/>
              </w:rPr>
            </w:pPr>
          </w:p>
          <w:p w14:paraId="569CBCF6">
            <w:pPr>
              <w:pStyle w:val="8"/>
              <w:spacing w:before="75" w:line="220" w:lineRule="auto"/>
              <w:ind w:left="787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项目支出</w:t>
            </w:r>
          </w:p>
        </w:tc>
      </w:tr>
      <w:tr w14:paraId="6FC3F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425" w:type="dxa"/>
            <w:shd w:val="clear" w:color="auto" w:fill="C0C0C0"/>
            <w:vAlign w:val="top"/>
          </w:tcPr>
          <w:p w14:paraId="251DE4B7">
            <w:pPr>
              <w:pStyle w:val="8"/>
              <w:spacing w:before="57" w:line="205" w:lineRule="auto"/>
              <w:ind w:left="6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类</w:t>
            </w:r>
          </w:p>
        </w:tc>
        <w:tc>
          <w:tcPr>
            <w:tcW w:w="439" w:type="dxa"/>
            <w:shd w:val="clear" w:color="auto" w:fill="C0C0C0"/>
            <w:vAlign w:val="top"/>
          </w:tcPr>
          <w:p w14:paraId="7A4FA57D">
            <w:pPr>
              <w:pStyle w:val="8"/>
              <w:spacing w:before="60" w:line="203" w:lineRule="auto"/>
              <w:ind w:left="7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款</w:t>
            </w:r>
          </w:p>
        </w:tc>
        <w:tc>
          <w:tcPr>
            <w:tcW w:w="420" w:type="dxa"/>
            <w:shd w:val="clear" w:color="auto" w:fill="C0C0C0"/>
            <w:vAlign w:val="top"/>
          </w:tcPr>
          <w:p w14:paraId="2D617C48">
            <w:pPr>
              <w:pStyle w:val="8"/>
              <w:spacing w:before="58" w:line="204" w:lineRule="auto"/>
              <w:ind w:left="6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项</w:t>
            </w:r>
          </w:p>
        </w:tc>
        <w:tc>
          <w:tcPr>
            <w:tcW w:w="4267" w:type="dxa"/>
            <w:shd w:val="clear" w:color="auto" w:fill="C0C0C0"/>
            <w:vAlign w:val="top"/>
          </w:tcPr>
          <w:p w14:paraId="69535C2B">
            <w:pPr>
              <w:pStyle w:val="8"/>
              <w:spacing w:before="60" w:line="203" w:lineRule="auto"/>
              <w:ind w:left="1891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合计</w:t>
            </w:r>
          </w:p>
        </w:tc>
        <w:tc>
          <w:tcPr>
            <w:tcW w:w="2468" w:type="dxa"/>
            <w:vAlign w:val="top"/>
          </w:tcPr>
          <w:p w14:paraId="0C5F1728"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Align w:val="top"/>
          </w:tcPr>
          <w:p w14:paraId="57EDA2F1">
            <w:pPr>
              <w:rPr>
                <w:rFonts w:ascii="Arial"/>
                <w:sz w:val="21"/>
              </w:rPr>
            </w:pPr>
          </w:p>
        </w:tc>
        <w:tc>
          <w:tcPr>
            <w:tcW w:w="2463" w:type="dxa"/>
            <w:vAlign w:val="top"/>
          </w:tcPr>
          <w:p w14:paraId="1AC6A3CB">
            <w:pPr>
              <w:rPr>
                <w:rFonts w:ascii="Arial"/>
                <w:sz w:val="21"/>
              </w:rPr>
            </w:pPr>
          </w:p>
        </w:tc>
      </w:tr>
    </w:tbl>
    <w:p w14:paraId="39D7176F">
      <w:pPr>
        <w:spacing w:before="73" w:line="219" w:lineRule="auto"/>
        <w:ind w:left="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9"/>
          <w:sz w:val="24"/>
          <w:szCs w:val="24"/>
        </w:rPr>
        <w:t>注：本表反映部门/单位本年度国有资本经营预算财政拨款支出情况。</w:t>
      </w:r>
    </w:p>
    <w:p w14:paraId="16438E55">
      <w:pPr>
        <w:spacing w:before="65" w:line="219" w:lineRule="auto"/>
        <w:ind w:left="4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9"/>
          <w:sz w:val="24"/>
          <w:szCs w:val="24"/>
        </w:rPr>
        <w:t>如部门/单位没有使用国有资本经营预算安排的支出，应注明本表无数据。</w:t>
      </w:r>
    </w:p>
    <w:p w14:paraId="42823EB0">
      <w:pPr>
        <w:spacing w:line="219" w:lineRule="auto"/>
        <w:rPr>
          <w:rFonts w:ascii="宋体" w:hAnsi="宋体" w:eastAsia="宋体" w:cs="宋体"/>
          <w:sz w:val="24"/>
          <w:szCs w:val="24"/>
        </w:rPr>
        <w:sectPr>
          <w:footerReference r:id="rId137" w:type="default"/>
          <w:pgSz w:w="16770" w:h="11850"/>
          <w:pgMar w:top="1007" w:right="2362" w:bottom="1437" w:left="1424" w:header="0" w:footer="1221" w:gutter="0"/>
          <w:cols w:space="720" w:num="1"/>
        </w:sectPr>
      </w:pPr>
    </w:p>
    <w:p w14:paraId="6C836EAA">
      <w:pPr>
        <w:spacing w:line="283" w:lineRule="auto"/>
        <w:rPr>
          <w:rFonts w:ascii="Arial"/>
          <w:sz w:val="21"/>
        </w:rPr>
      </w:pPr>
    </w:p>
    <w:p w14:paraId="7C57496C">
      <w:pPr>
        <w:spacing w:line="283" w:lineRule="auto"/>
        <w:rPr>
          <w:rFonts w:ascii="Arial"/>
          <w:sz w:val="21"/>
        </w:rPr>
      </w:pPr>
    </w:p>
    <w:p w14:paraId="7516BBE7">
      <w:pPr>
        <w:spacing w:line="283" w:lineRule="auto"/>
        <w:rPr>
          <w:rFonts w:ascii="Arial"/>
          <w:sz w:val="21"/>
        </w:rPr>
      </w:pPr>
    </w:p>
    <w:p w14:paraId="29B62CDA">
      <w:pPr>
        <w:spacing w:before="107" w:line="219" w:lineRule="auto"/>
        <w:ind w:left="4579"/>
        <w:outlineLvl w:val="1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b/>
          <w:bCs/>
          <w:spacing w:val="-14"/>
          <w:sz w:val="33"/>
          <w:szCs w:val="33"/>
        </w:rPr>
        <w:t>财政拨款“三公”经费支出决算表</w:t>
      </w:r>
    </w:p>
    <w:p w14:paraId="42279B9B">
      <w:pPr>
        <w:spacing w:before="158" w:line="219" w:lineRule="auto"/>
        <w:jc w:val="righ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财决公开13表</w:t>
      </w:r>
    </w:p>
    <w:p w14:paraId="3FD80273">
      <w:pPr>
        <w:spacing w:before="57" w:line="237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-1"/>
          <w:position w:val="-1"/>
          <w:sz w:val="20"/>
          <w:szCs w:val="20"/>
        </w:rPr>
        <w:t>单位名称：峨边彝族自治县民政局</w:t>
      </w:r>
      <w:r>
        <w:rPr>
          <w:rFonts w:ascii="宋体" w:hAnsi="宋体" w:eastAsia="宋体" w:cs="宋体"/>
          <w:spacing w:val="-1"/>
          <w:position w:val="3"/>
          <w:sz w:val="20"/>
          <w:szCs w:val="20"/>
        </w:rPr>
        <w:t>2023年度</w:t>
      </w:r>
      <w:r>
        <w:rPr>
          <w:rFonts w:ascii="宋体" w:hAnsi="宋体" w:eastAsia="宋体" w:cs="宋体"/>
          <w:spacing w:val="-2"/>
          <w:sz w:val="20"/>
          <w:szCs w:val="20"/>
        </w:rPr>
        <w:t>单位：万元</w:t>
      </w:r>
    </w:p>
    <w:p w14:paraId="5210B787">
      <w:pPr>
        <w:spacing w:line="40" w:lineRule="exact"/>
      </w:pPr>
    </w:p>
    <w:tbl>
      <w:tblPr>
        <w:tblStyle w:val="7"/>
        <w:tblW w:w="139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929"/>
        <w:gridCol w:w="639"/>
        <w:gridCol w:w="639"/>
        <w:gridCol w:w="420"/>
        <w:gridCol w:w="559"/>
        <w:gridCol w:w="640"/>
        <w:gridCol w:w="679"/>
        <w:gridCol w:w="410"/>
        <w:gridCol w:w="400"/>
        <w:gridCol w:w="410"/>
        <w:gridCol w:w="649"/>
        <w:gridCol w:w="640"/>
        <w:gridCol w:w="669"/>
        <w:gridCol w:w="420"/>
        <w:gridCol w:w="420"/>
        <w:gridCol w:w="420"/>
        <w:gridCol w:w="550"/>
        <w:gridCol w:w="430"/>
        <w:gridCol w:w="689"/>
        <w:gridCol w:w="420"/>
        <w:gridCol w:w="420"/>
        <w:gridCol w:w="420"/>
        <w:gridCol w:w="1284"/>
      </w:tblGrid>
      <w:tr w14:paraId="4BEA65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3940" w:type="dxa"/>
            <w:gridSpan w:val="6"/>
            <w:shd w:val="clear" w:color="auto" w:fill="C0C0C0"/>
            <w:vAlign w:val="top"/>
          </w:tcPr>
          <w:p w14:paraId="6DBADA29">
            <w:pPr>
              <w:pStyle w:val="8"/>
              <w:spacing w:before="121" w:line="219" w:lineRule="auto"/>
              <w:ind w:left="18"/>
              <w:rPr>
                <w:sz w:val="23"/>
                <w:szCs w:val="23"/>
              </w:rPr>
            </w:pPr>
            <w:r>
              <w:rPr>
                <w:b/>
                <w:bCs/>
                <w:spacing w:val="-5"/>
                <w:sz w:val="23"/>
                <w:szCs w:val="23"/>
              </w:rPr>
              <w:t>预算数</w:t>
            </w:r>
          </w:p>
        </w:tc>
        <w:tc>
          <w:tcPr>
            <w:tcW w:w="9970" w:type="dxa"/>
            <w:gridSpan w:val="18"/>
            <w:shd w:val="clear" w:color="auto" w:fill="C0C0C0"/>
            <w:vAlign w:val="top"/>
          </w:tcPr>
          <w:p w14:paraId="162FCF77">
            <w:pPr>
              <w:pStyle w:val="8"/>
              <w:spacing w:before="124" w:line="219" w:lineRule="auto"/>
              <w:ind w:left="14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决算数</w:t>
            </w:r>
          </w:p>
        </w:tc>
      </w:tr>
      <w:tr w14:paraId="056512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754" w:type="dxa"/>
            <w:vMerge w:val="restart"/>
            <w:tcBorders>
              <w:bottom w:val="nil"/>
            </w:tcBorders>
            <w:shd w:val="clear" w:color="auto" w:fill="C0C0C0"/>
            <w:vAlign w:val="top"/>
          </w:tcPr>
          <w:p w14:paraId="29C6C58C">
            <w:pPr>
              <w:spacing w:line="261" w:lineRule="auto"/>
              <w:rPr>
                <w:rFonts w:ascii="Arial"/>
                <w:sz w:val="21"/>
              </w:rPr>
            </w:pPr>
          </w:p>
          <w:p w14:paraId="4DC89930">
            <w:pPr>
              <w:spacing w:line="261" w:lineRule="auto"/>
              <w:rPr>
                <w:rFonts w:ascii="Arial"/>
                <w:sz w:val="21"/>
              </w:rPr>
            </w:pPr>
          </w:p>
          <w:p w14:paraId="16D3C272">
            <w:pPr>
              <w:spacing w:line="261" w:lineRule="auto"/>
              <w:rPr>
                <w:rFonts w:ascii="Arial"/>
                <w:sz w:val="21"/>
              </w:rPr>
            </w:pPr>
          </w:p>
          <w:p w14:paraId="5D5F66CF">
            <w:pPr>
              <w:spacing w:line="261" w:lineRule="auto"/>
              <w:rPr>
                <w:rFonts w:ascii="Arial"/>
                <w:sz w:val="21"/>
              </w:rPr>
            </w:pPr>
          </w:p>
          <w:p w14:paraId="762AA68D">
            <w:pPr>
              <w:spacing w:line="261" w:lineRule="auto"/>
              <w:rPr>
                <w:rFonts w:ascii="Arial"/>
                <w:sz w:val="21"/>
              </w:rPr>
            </w:pPr>
          </w:p>
          <w:p w14:paraId="02C66EE6">
            <w:pPr>
              <w:spacing w:line="262" w:lineRule="auto"/>
              <w:rPr>
                <w:rFonts w:ascii="Arial"/>
                <w:sz w:val="21"/>
              </w:rPr>
            </w:pPr>
          </w:p>
          <w:p w14:paraId="34C5915B">
            <w:pPr>
              <w:pStyle w:val="8"/>
              <w:spacing w:before="75" w:line="221" w:lineRule="auto"/>
              <w:ind w:left="25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合计</w:t>
            </w:r>
          </w:p>
        </w:tc>
        <w:tc>
          <w:tcPr>
            <w:tcW w:w="929" w:type="dxa"/>
            <w:vMerge w:val="restart"/>
            <w:tcBorders>
              <w:bottom w:val="nil"/>
            </w:tcBorders>
            <w:shd w:val="clear" w:color="auto" w:fill="C0C0C0"/>
            <w:vAlign w:val="top"/>
          </w:tcPr>
          <w:p w14:paraId="0549A871">
            <w:pPr>
              <w:spacing w:line="248" w:lineRule="auto"/>
              <w:rPr>
                <w:rFonts w:ascii="Arial"/>
                <w:sz w:val="21"/>
              </w:rPr>
            </w:pPr>
          </w:p>
          <w:p w14:paraId="536B98A4">
            <w:pPr>
              <w:spacing w:line="248" w:lineRule="auto"/>
              <w:rPr>
                <w:rFonts w:ascii="Arial"/>
                <w:sz w:val="21"/>
              </w:rPr>
            </w:pPr>
          </w:p>
          <w:p w14:paraId="3D9112F4">
            <w:pPr>
              <w:spacing w:line="248" w:lineRule="auto"/>
              <w:rPr>
                <w:rFonts w:ascii="Arial"/>
                <w:sz w:val="21"/>
              </w:rPr>
            </w:pPr>
          </w:p>
          <w:p w14:paraId="26689293">
            <w:pPr>
              <w:spacing w:line="248" w:lineRule="auto"/>
              <w:rPr>
                <w:rFonts w:ascii="Arial"/>
                <w:sz w:val="21"/>
              </w:rPr>
            </w:pPr>
          </w:p>
          <w:p w14:paraId="6571375F">
            <w:pPr>
              <w:spacing w:line="248" w:lineRule="auto"/>
              <w:rPr>
                <w:rFonts w:ascii="Arial"/>
                <w:sz w:val="21"/>
              </w:rPr>
            </w:pPr>
          </w:p>
          <w:p w14:paraId="7E723903">
            <w:pPr>
              <w:pStyle w:val="8"/>
              <w:spacing w:before="75"/>
              <w:ind w:left="20"/>
              <w:rPr>
                <w:sz w:val="23"/>
                <w:szCs w:val="23"/>
              </w:rPr>
            </w:pPr>
            <w:r>
              <w:rPr>
                <w:spacing w:val="-6"/>
                <w:sz w:val="23"/>
                <w:szCs w:val="23"/>
              </w:rPr>
              <w:t>因公出国</w:t>
            </w:r>
            <w:r>
              <w:rPr>
                <w:rFonts w:hint="eastAsia"/>
                <w:spacing w:val="1"/>
                <w:sz w:val="23"/>
                <w:szCs w:val="23"/>
                <w:lang w:eastAsia="zh-CN"/>
              </w:rPr>
              <w:t>（</w:t>
            </w:r>
            <w:r>
              <w:rPr>
                <w:spacing w:val="22"/>
                <w:sz w:val="23"/>
                <w:szCs w:val="23"/>
              </w:rPr>
              <w:t>境</w:t>
            </w:r>
            <w:r>
              <w:rPr>
                <w:rFonts w:hint="eastAsia"/>
                <w:spacing w:val="22"/>
                <w:sz w:val="23"/>
                <w:szCs w:val="23"/>
                <w:lang w:eastAsia="zh-CN"/>
              </w:rPr>
              <w:t>）</w:t>
            </w:r>
            <w:r>
              <w:rPr>
                <w:spacing w:val="22"/>
                <w:sz w:val="23"/>
                <w:szCs w:val="23"/>
              </w:rPr>
              <w:t>费</w:t>
            </w:r>
            <w:r>
              <w:rPr>
                <w:sz w:val="23"/>
                <w:szCs w:val="23"/>
              </w:rPr>
              <w:t>用</w:t>
            </w:r>
          </w:p>
        </w:tc>
        <w:tc>
          <w:tcPr>
            <w:tcW w:w="1698" w:type="dxa"/>
            <w:gridSpan w:val="3"/>
            <w:shd w:val="clear" w:color="auto" w:fill="C0C0C0"/>
            <w:vAlign w:val="top"/>
          </w:tcPr>
          <w:p w14:paraId="000905AC">
            <w:pPr>
              <w:pStyle w:val="8"/>
              <w:spacing w:before="11" w:line="256" w:lineRule="auto"/>
              <w:ind w:left="11" w:right="53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公务用车购置及</w:t>
            </w:r>
            <w:r>
              <w:rPr>
                <w:spacing w:val="4"/>
                <w:sz w:val="23"/>
                <w:szCs w:val="23"/>
              </w:rPr>
              <w:t>运行费</w:t>
            </w:r>
          </w:p>
        </w:tc>
        <w:tc>
          <w:tcPr>
            <w:tcW w:w="559" w:type="dxa"/>
            <w:vMerge w:val="restart"/>
            <w:tcBorders>
              <w:bottom w:val="nil"/>
            </w:tcBorders>
            <w:shd w:val="clear" w:color="auto" w:fill="C0C0C0"/>
            <w:vAlign w:val="top"/>
          </w:tcPr>
          <w:p w14:paraId="413828A4">
            <w:pPr>
              <w:spacing w:line="245" w:lineRule="auto"/>
              <w:rPr>
                <w:rFonts w:ascii="Arial"/>
                <w:sz w:val="21"/>
              </w:rPr>
            </w:pPr>
          </w:p>
          <w:p w14:paraId="0EC0A7E6">
            <w:pPr>
              <w:spacing w:line="245" w:lineRule="auto"/>
              <w:rPr>
                <w:rFonts w:ascii="Arial"/>
                <w:sz w:val="21"/>
              </w:rPr>
            </w:pPr>
          </w:p>
          <w:p w14:paraId="2CF8BEE8">
            <w:pPr>
              <w:spacing w:line="245" w:lineRule="auto"/>
              <w:rPr>
                <w:rFonts w:ascii="Arial"/>
                <w:sz w:val="21"/>
              </w:rPr>
            </w:pPr>
          </w:p>
          <w:p w14:paraId="3CD019AB">
            <w:pPr>
              <w:spacing w:line="245" w:lineRule="auto"/>
              <w:rPr>
                <w:rFonts w:ascii="Arial"/>
                <w:sz w:val="21"/>
              </w:rPr>
            </w:pPr>
          </w:p>
          <w:p w14:paraId="2F32D4C7">
            <w:pPr>
              <w:spacing w:line="246" w:lineRule="auto"/>
              <w:rPr>
                <w:rFonts w:ascii="Arial"/>
                <w:sz w:val="21"/>
              </w:rPr>
            </w:pPr>
          </w:p>
          <w:p w14:paraId="78F78C54">
            <w:pPr>
              <w:pStyle w:val="8"/>
              <w:spacing w:before="75" w:line="241" w:lineRule="auto"/>
              <w:ind w:left="13" w:right="62"/>
              <w:jc w:val="both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公务</w:t>
            </w:r>
            <w:r>
              <w:rPr>
                <w:spacing w:val="6"/>
                <w:sz w:val="23"/>
                <w:szCs w:val="23"/>
              </w:rPr>
              <w:t>接待</w:t>
            </w:r>
            <w:r>
              <w:rPr>
                <w:sz w:val="23"/>
                <w:szCs w:val="23"/>
              </w:rPr>
              <w:t>费</w:t>
            </w:r>
          </w:p>
        </w:tc>
        <w:tc>
          <w:tcPr>
            <w:tcW w:w="640" w:type="dxa"/>
            <w:vMerge w:val="restart"/>
            <w:tcBorders>
              <w:bottom w:val="nil"/>
            </w:tcBorders>
            <w:shd w:val="clear" w:color="auto" w:fill="C0C0C0"/>
            <w:vAlign w:val="top"/>
          </w:tcPr>
          <w:p w14:paraId="28761BEE">
            <w:pPr>
              <w:spacing w:line="261" w:lineRule="auto"/>
              <w:rPr>
                <w:rFonts w:ascii="Arial"/>
                <w:sz w:val="21"/>
              </w:rPr>
            </w:pPr>
          </w:p>
          <w:p w14:paraId="7C0C5EA4">
            <w:pPr>
              <w:spacing w:line="261" w:lineRule="auto"/>
              <w:rPr>
                <w:rFonts w:ascii="Arial"/>
                <w:sz w:val="21"/>
              </w:rPr>
            </w:pPr>
          </w:p>
          <w:p w14:paraId="73EA8FA3">
            <w:pPr>
              <w:spacing w:line="261" w:lineRule="auto"/>
              <w:rPr>
                <w:rFonts w:ascii="Arial"/>
                <w:sz w:val="21"/>
              </w:rPr>
            </w:pPr>
          </w:p>
          <w:p w14:paraId="30886408">
            <w:pPr>
              <w:spacing w:line="261" w:lineRule="auto"/>
              <w:rPr>
                <w:rFonts w:ascii="Arial"/>
                <w:sz w:val="21"/>
              </w:rPr>
            </w:pPr>
          </w:p>
          <w:p w14:paraId="4C0B49CA">
            <w:pPr>
              <w:spacing w:line="261" w:lineRule="auto"/>
              <w:rPr>
                <w:rFonts w:ascii="Arial"/>
                <w:sz w:val="21"/>
              </w:rPr>
            </w:pPr>
          </w:p>
          <w:p w14:paraId="041C343C">
            <w:pPr>
              <w:spacing w:line="262" w:lineRule="auto"/>
              <w:rPr>
                <w:rFonts w:ascii="Arial"/>
                <w:sz w:val="21"/>
              </w:rPr>
            </w:pPr>
          </w:p>
          <w:p w14:paraId="7176A57C">
            <w:pPr>
              <w:pStyle w:val="8"/>
              <w:spacing w:before="75" w:line="221" w:lineRule="auto"/>
              <w:ind w:left="14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合计</w:t>
            </w:r>
          </w:p>
        </w:tc>
        <w:tc>
          <w:tcPr>
            <w:tcW w:w="679" w:type="dxa"/>
            <w:vMerge w:val="restart"/>
            <w:tcBorders>
              <w:bottom w:val="nil"/>
            </w:tcBorders>
            <w:shd w:val="clear" w:color="auto" w:fill="C0C0C0"/>
            <w:vAlign w:val="top"/>
          </w:tcPr>
          <w:p w14:paraId="1EFC465A">
            <w:pPr>
              <w:spacing w:line="271" w:lineRule="auto"/>
              <w:rPr>
                <w:rFonts w:ascii="Arial"/>
                <w:sz w:val="21"/>
              </w:rPr>
            </w:pPr>
          </w:p>
          <w:p w14:paraId="1C97CE51">
            <w:pPr>
              <w:spacing w:line="271" w:lineRule="auto"/>
              <w:rPr>
                <w:rFonts w:ascii="Arial"/>
                <w:sz w:val="21"/>
              </w:rPr>
            </w:pPr>
          </w:p>
          <w:p w14:paraId="0DB2A78B">
            <w:pPr>
              <w:spacing w:line="271" w:lineRule="auto"/>
              <w:rPr>
                <w:rFonts w:ascii="Arial"/>
                <w:sz w:val="21"/>
              </w:rPr>
            </w:pPr>
          </w:p>
          <w:p w14:paraId="695D7F39">
            <w:pPr>
              <w:spacing w:line="271" w:lineRule="auto"/>
              <w:rPr>
                <w:rFonts w:ascii="Arial"/>
                <w:sz w:val="21"/>
              </w:rPr>
            </w:pPr>
          </w:p>
          <w:p w14:paraId="0138B907">
            <w:pPr>
              <w:pStyle w:val="8"/>
              <w:spacing w:before="74" w:line="244" w:lineRule="auto"/>
              <w:ind w:left="24" w:right="43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因公</w:t>
            </w:r>
            <w:r>
              <w:rPr>
                <w:spacing w:val="11"/>
                <w:sz w:val="23"/>
                <w:szCs w:val="23"/>
              </w:rPr>
              <w:t>出国</w:t>
            </w:r>
            <w:r>
              <w:rPr>
                <w:rFonts w:hint="eastAsia"/>
                <w:sz w:val="23"/>
                <w:szCs w:val="23"/>
                <w:lang w:eastAsia="zh-CN"/>
              </w:rPr>
              <w:t>（</w:t>
            </w:r>
            <w:r>
              <w:rPr>
                <w:spacing w:val="20"/>
                <w:w w:val="117"/>
                <w:sz w:val="23"/>
                <w:szCs w:val="23"/>
              </w:rPr>
              <w:t>境</w:t>
            </w:r>
            <w:r>
              <w:rPr>
                <w:rFonts w:hint="eastAsia"/>
                <w:spacing w:val="20"/>
                <w:w w:val="117"/>
                <w:sz w:val="23"/>
                <w:szCs w:val="23"/>
                <w:lang w:eastAsia="zh-CN"/>
              </w:rPr>
              <w:t>）</w:t>
            </w:r>
            <w:r>
              <w:rPr>
                <w:sz w:val="23"/>
                <w:szCs w:val="23"/>
              </w:rPr>
              <w:t>费</w:t>
            </w:r>
          </w:p>
        </w:tc>
        <w:tc>
          <w:tcPr>
            <w:tcW w:w="1220" w:type="dxa"/>
            <w:gridSpan w:val="3"/>
            <w:shd w:val="clear" w:color="auto" w:fill="C0C0C0"/>
            <w:vAlign w:val="top"/>
          </w:tcPr>
          <w:p w14:paraId="0DC72B41">
            <w:pPr>
              <w:pStyle w:val="8"/>
              <w:spacing w:before="21" w:line="252" w:lineRule="auto"/>
              <w:ind w:left="25" w:right="19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公务用车购置及运行费</w:t>
            </w:r>
          </w:p>
        </w:tc>
        <w:tc>
          <w:tcPr>
            <w:tcW w:w="649" w:type="dxa"/>
            <w:vMerge w:val="restart"/>
            <w:tcBorders>
              <w:bottom w:val="nil"/>
            </w:tcBorders>
            <w:shd w:val="clear" w:color="auto" w:fill="C0C0C0"/>
            <w:vAlign w:val="top"/>
          </w:tcPr>
          <w:p w14:paraId="22F451B2">
            <w:pPr>
              <w:spacing w:line="247" w:lineRule="auto"/>
              <w:rPr>
                <w:rFonts w:ascii="Arial"/>
                <w:sz w:val="21"/>
              </w:rPr>
            </w:pPr>
          </w:p>
          <w:p w14:paraId="3B10D817">
            <w:pPr>
              <w:spacing w:line="247" w:lineRule="auto"/>
              <w:rPr>
                <w:rFonts w:ascii="Arial"/>
                <w:sz w:val="21"/>
              </w:rPr>
            </w:pPr>
          </w:p>
          <w:p w14:paraId="430B0B5E">
            <w:pPr>
              <w:spacing w:line="248" w:lineRule="auto"/>
              <w:rPr>
                <w:rFonts w:ascii="Arial"/>
                <w:sz w:val="21"/>
              </w:rPr>
            </w:pPr>
          </w:p>
          <w:p w14:paraId="048796D9">
            <w:pPr>
              <w:spacing w:line="248" w:lineRule="auto"/>
              <w:rPr>
                <w:rFonts w:ascii="Arial"/>
                <w:sz w:val="21"/>
              </w:rPr>
            </w:pPr>
          </w:p>
          <w:p w14:paraId="2BF8E699">
            <w:pPr>
              <w:spacing w:line="248" w:lineRule="auto"/>
              <w:rPr>
                <w:rFonts w:ascii="Arial"/>
                <w:sz w:val="21"/>
              </w:rPr>
            </w:pPr>
          </w:p>
          <w:p w14:paraId="642EFAC1">
            <w:pPr>
              <w:pStyle w:val="8"/>
              <w:spacing w:before="75" w:line="234" w:lineRule="auto"/>
              <w:ind w:left="36" w:right="130"/>
              <w:jc w:val="both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公务</w:t>
            </w:r>
            <w:r>
              <w:rPr>
                <w:spacing w:val="6"/>
                <w:sz w:val="23"/>
                <w:szCs w:val="23"/>
              </w:rPr>
              <w:t>接待</w:t>
            </w:r>
            <w:r>
              <w:rPr>
                <w:sz w:val="23"/>
                <w:szCs w:val="23"/>
              </w:rPr>
              <w:t>费</w:t>
            </w:r>
          </w:p>
        </w:tc>
        <w:tc>
          <w:tcPr>
            <w:tcW w:w="3119" w:type="dxa"/>
            <w:gridSpan w:val="6"/>
            <w:shd w:val="clear" w:color="auto" w:fill="C0C0C0"/>
            <w:vAlign w:val="top"/>
          </w:tcPr>
          <w:p w14:paraId="1B2F0CA4">
            <w:pPr>
              <w:pStyle w:val="8"/>
              <w:spacing w:before="220" w:line="219" w:lineRule="auto"/>
              <w:ind w:left="17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其中：一般公共预算财政拨款</w:t>
            </w:r>
          </w:p>
        </w:tc>
        <w:tc>
          <w:tcPr>
            <w:tcW w:w="3663" w:type="dxa"/>
            <w:gridSpan w:val="6"/>
            <w:shd w:val="clear" w:color="auto" w:fill="C0C0C0"/>
            <w:vAlign w:val="top"/>
          </w:tcPr>
          <w:p w14:paraId="6829E6AA">
            <w:pPr>
              <w:pStyle w:val="8"/>
              <w:spacing w:before="219" w:line="219" w:lineRule="auto"/>
              <w:ind w:left="17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其中：政府性基金预算财政拨款</w:t>
            </w:r>
          </w:p>
        </w:tc>
      </w:tr>
      <w:tr w14:paraId="749CB3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78B68B06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Merge w:val="continue"/>
            <w:tcBorders>
              <w:top w:val="nil"/>
              <w:bottom w:val="nil"/>
            </w:tcBorders>
            <w:vAlign w:val="top"/>
          </w:tcPr>
          <w:p w14:paraId="326FAD7D"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Merge w:val="restart"/>
            <w:tcBorders>
              <w:bottom w:val="nil"/>
            </w:tcBorders>
            <w:shd w:val="clear" w:color="auto" w:fill="C0C0C0"/>
            <w:vAlign w:val="top"/>
          </w:tcPr>
          <w:p w14:paraId="049DEA3B">
            <w:pPr>
              <w:spacing w:line="248" w:lineRule="auto"/>
              <w:rPr>
                <w:rFonts w:ascii="Arial"/>
                <w:sz w:val="21"/>
              </w:rPr>
            </w:pPr>
          </w:p>
          <w:p w14:paraId="4789E8B5">
            <w:pPr>
              <w:spacing w:line="248" w:lineRule="auto"/>
              <w:rPr>
                <w:rFonts w:ascii="Arial"/>
                <w:sz w:val="21"/>
              </w:rPr>
            </w:pPr>
          </w:p>
          <w:p w14:paraId="658EC54A">
            <w:pPr>
              <w:spacing w:line="248" w:lineRule="auto"/>
              <w:rPr>
                <w:rFonts w:ascii="Arial"/>
                <w:sz w:val="21"/>
              </w:rPr>
            </w:pPr>
          </w:p>
          <w:p w14:paraId="40671FB0">
            <w:pPr>
              <w:spacing w:line="248" w:lineRule="auto"/>
              <w:rPr>
                <w:rFonts w:ascii="Arial"/>
                <w:sz w:val="21"/>
              </w:rPr>
            </w:pPr>
          </w:p>
          <w:p w14:paraId="69F8DA50">
            <w:pPr>
              <w:spacing w:line="248" w:lineRule="auto"/>
              <w:rPr>
                <w:rFonts w:ascii="Arial"/>
                <w:sz w:val="21"/>
              </w:rPr>
            </w:pPr>
          </w:p>
          <w:p w14:paraId="73938BEB">
            <w:pPr>
              <w:pStyle w:val="8"/>
              <w:spacing w:before="75" w:line="221" w:lineRule="auto"/>
              <w:ind w:left="11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小计</w:t>
            </w:r>
          </w:p>
        </w:tc>
        <w:tc>
          <w:tcPr>
            <w:tcW w:w="639" w:type="dxa"/>
            <w:vMerge w:val="restart"/>
            <w:tcBorders>
              <w:bottom w:val="nil"/>
            </w:tcBorders>
            <w:shd w:val="clear" w:color="auto" w:fill="C0C0C0"/>
            <w:vAlign w:val="top"/>
          </w:tcPr>
          <w:p w14:paraId="11561EE5">
            <w:pPr>
              <w:spacing w:line="253" w:lineRule="auto"/>
              <w:rPr>
                <w:rFonts w:ascii="Arial"/>
                <w:sz w:val="21"/>
              </w:rPr>
            </w:pPr>
          </w:p>
          <w:p w14:paraId="1BB38764">
            <w:pPr>
              <w:spacing w:line="253" w:lineRule="auto"/>
              <w:rPr>
                <w:rFonts w:ascii="Arial"/>
                <w:sz w:val="21"/>
              </w:rPr>
            </w:pPr>
          </w:p>
          <w:p w14:paraId="5B1655DD">
            <w:pPr>
              <w:spacing w:line="254" w:lineRule="auto"/>
              <w:rPr>
                <w:rFonts w:ascii="Arial"/>
                <w:sz w:val="21"/>
              </w:rPr>
            </w:pPr>
          </w:p>
          <w:p w14:paraId="317E0678">
            <w:pPr>
              <w:pStyle w:val="8"/>
              <w:spacing w:before="75" w:line="238" w:lineRule="auto"/>
              <w:ind w:left="22" w:right="135"/>
              <w:jc w:val="both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公务</w:t>
            </w:r>
            <w:r>
              <w:rPr>
                <w:spacing w:val="4"/>
                <w:sz w:val="23"/>
                <w:szCs w:val="23"/>
              </w:rPr>
              <w:t>用车</w:t>
            </w:r>
            <w:r>
              <w:rPr>
                <w:spacing w:val="-4"/>
                <w:sz w:val="23"/>
                <w:szCs w:val="23"/>
              </w:rPr>
              <w:t>购置</w:t>
            </w:r>
            <w:r>
              <w:rPr>
                <w:sz w:val="23"/>
                <w:szCs w:val="23"/>
              </w:rPr>
              <w:t>费</w:t>
            </w:r>
          </w:p>
        </w:tc>
        <w:tc>
          <w:tcPr>
            <w:tcW w:w="420" w:type="dxa"/>
            <w:vMerge w:val="restart"/>
            <w:tcBorders>
              <w:bottom w:val="nil"/>
            </w:tcBorders>
            <w:shd w:val="clear" w:color="auto" w:fill="C0C0C0"/>
            <w:textDirection w:val="tbRlV"/>
            <w:vAlign w:val="top"/>
          </w:tcPr>
          <w:p w14:paraId="1B30A4F7">
            <w:pPr>
              <w:pStyle w:val="8"/>
              <w:spacing w:before="174" w:line="201" w:lineRule="auto"/>
              <w:ind w:left="36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公务用车运行费</w:t>
            </w:r>
          </w:p>
        </w:tc>
        <w:tc>
          <w:tcPr>
            <w:tcW w:w="559" w:type="dxa"/>
            <w:vMerge w:val="continue"/>
            <w:tcBorders>
              <w:top w:val="nil"/>
              <w:bottom w:val="nil"/>
            </w:tcBorders>
            <w:vAlign w:val="top"/>
          </w:tcPr>
          <w:p w14:paraId="40369672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Merge w:val="continue"/>
            <w:tcBorders>
              <w:top w:val="nil"/>
              <w:bottom w:val="nil"/>
            </w:tcBorders>
            <w:vAlign w:val="top"/>
          </w:tcPr>
          <w:p w14:paraId="40431D42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Merge w:val="continue"/>
            <w:tcBorders>
              <w:top w:val="nil"/>
              <w:bottom w:val="nil"/>
            </w:tcBorders>
            <w:vAlign w:val="top"/>
          </w:tcPr>
          <w:p w14:paraId="173AC1D2">
            <w:pPr>
              <w:rPr>
                <w:rFonts w:ascii="Arial"/>
                <w:sz w:val="21"/>
              </w:rPr>
            </w:pPr>
          </w:p>
        </w:tc>
        <w:tc>
          <w:tcPr>
            <w:tcW w:w="410" w:type="dxa"/>
            <w:vMerge w:val="restart"/>
            <w:tcBorders>
              <w:bottom w:val="nil"/>
            </w:tcBorders>
            <w:shd w:val="clear" w:color="auto" w:fill="C0C0C0"/>
            <w:textDirection w:val="tbRlV"/>
            <w:vAlign w:val="top"/>
          </w:tcPr>
          <w:p w14:paraId="2D131DF7">
            <w:pPr>
              <w:pStyle w:val="8"/>
              <w:spacing w:before="163" w:line="202" w:lineRule="auto"/>
              <w:ind w:left="117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小计</w:t>
            </w:r>
          </w:p>
        </w:tc>
        <w:tc>
          <w:tcPr>
            <w:tcW w:w="400" w:type="dxa"/>
            <w:vMerge w:val="restart"/>
            <w:tcBorders>
              <w:bottom w:val="nil"/>
            </w:tcBorders>
            <w:shd w:val="clear" w:color="auto" w:fill="C0C0C0"/>
            <w:textDirection w:val="tbRlV"/>
            <w:vAlign w:val="top"/>
          </w:tcPr>
          <w:p w14:paraId="53422A02">
            <w:pPr>
              <w:pStyle w:val="8"/>
              <w:spacing w:before="151" w:line="203" w:lineRule="auto"/>
              <w:ind w:left="36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公务用车购置费</w:t>
            </w:r>
          </w:p>
        </w:tc>
        <w:tc>
          <w:tcPr>
            <w:tcW w:w="410" w:type="dxa"/>
            <w:vMerge w:val="restart"/>
            <w:tcBorders>
              <w:bottom w:val="nil"/>
            </w:tcBorders>
            <w:shd w:val="clear" w:color="auto" w:fill="C0C0C0"/>
            <w:textDirection w:val="tbRlV"/>
            <w:vAlign w:val="top"/>
          </w:tcPr>
          <w:p w14:paraId="3183FA63">
            <w:pPr>
              <w:pStyle w:val="8"/>
              <w:spacing w:before="162" w:line="201" w:lineRule="auto"/>
              <w:ind w:left="36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公务用车运行费</w:t>
            </w:r>
          </w:p>
        </w:tc>
        <w:tc>
          <w:tcPr>
            <w:tcW w:w="649" w:type="dxa"/>
            <w:vMerge w:val="continue"/>
            <w:tcBorders>
              <w:top w:val="nil"/>
              <w:bottom w:val="nil"/>
            </w:tcBorders>
            <w:vAlign w:val="top"/>
          </w:tcPr>
          <w:p w14:paraId="1AF5D06D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Merge w:val="restart"/>
            <w:tcBorders>
              <w:bottom w:val="nil"/>
            </w:tcBorders>
            <w:shd w:val="clear" w:color="auto" w:fill="C0C0C0"/>
            <w:vAlign w:val="top"/>
          </w:tcPr>
          <w:p w14:paraId="5DCFAEA2">
            <w:pPr>
              <w:spacing w:line="248" w:lineRule="auto"/>
              <w:rPr>
                <w:rFonts w:ascii="Arial"/>
                <w:sz w:val="21"/>
              </w:rPr>
            </w:pPr>
          </w:p>
          <w:p w14:paraId="52573FF8">
            <w:pPr>
              <w:spacing w:line="248" w:lineRule="auto"/>
              <w:rPr>
                <w:rFonts w:ascii="Arial"/>
                <w:sz w:val="21"/>
              </w:rPr>
            </w:pPr>
          </w:p>
          <w:p w14:paraId="6C375E28">
            <w:pPr>
              <w:spacing w:line="248" w:lineRule="auto"/>
              <w:rPr>
                <w:rFonts w:ascii="Arial"/>
                <w:sz w:val="21"/>
              </w:rPr>
            </w:pPr>
          </w:p>
          <w:p w14:paraId="59D47F9C">
            <w:pPr>
              <w:spacing w:line="248" w:lineRule="auto"/>
              <w:rPr>
                <w:rFonts w:ascii="Arial"/>
                <w:sz w:val="21"/>
              </w:rPr>
            </w:pPr>
          </w:p>
          <w:p w14:paraId="63DFC009">
            <w:pPr>
              <w:spacing w:line="248" w:lineRule="auto"/>
              <w:rPr>
                <w:rFonts w:ascii="Arial"/>
                <w:sz w:val="21"/>
              </w:rPr>
            </w:pPr>
          </w:p>
          <w:p w14:paraId="1EB6589F">
            <w:pPr>
              <w:pStyle w:val="8"/>
              <w:spacing w:before="75" w:line="221" w:lineRule="auto"/>
              <w:ind w:left="46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小计</w:t>
            </w:r>
          </w:p>
        </w:tc>
        <w:tc>
          <w:tcPr>
            <w:tcW w:w="669" w:type="dxa"/>
            <w:vMerge w:val="restart"/>
            <w:tcBorders>
              <w:bottom w:val="nil"/>
            </w:tcBorders>
            <w:shd w:val="clear" w:color="auto" w:fill="C0C0C0"/>
            <w:vAlign w:val="top"/>
          </w:tcPr>
          <w:p w14:paraId="6DAA64D8">
            <w:pPr>
              <w:spacing w:line="254" w:lineRule="auto"/>
              <w:rPr>
                <w:rFonts w:ascii="Arial"/>
                <w:sz w:val="21"/>
              </w:rPr>
            </w:pPr>
          </w:p>
          <w:p w14:paraId="77B28D76">
            <w:pPr>
              <w:spacing w:line="254" w:lineRule="auto"/>
              <w:rPr>
                <w:rFonts w:ascii="Arial"/>
                <w:sz w:val="21"/>
              </w:rPr>
            </w:pPr>
          </w:p>
          <w:p w14:paraId="505A00BE">
            <w:pPr>
              <w:spacing w:line="255" w:lineRule="auto"/>
              <w:rPr>
                <w:rFonts w:ascii="Arial"/>
                <w:sz w:val="21"/>
              </w:rPr>
            </w:pPr>
          </w:p>
          <w:p w14:paraId="5D56A775">
            <w:pPr>
              <w:pStyle w:val="8"/>
              <w:spacing w:before="75" w:line="242" w:lineRule="auto"/>
              <w:ind w:left="26" w:right="41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因公</w:t>
            </w:r>
            <w:r>
              <w:rPr>
                <w:spacing w:val="11"/>
                <w:sz w:val="23"/>
                <w:szCs w:val="23"/>
              </w:rPr>
              <w:t>出国</w:t>
            </w:r>
            <w:r>
              <w:rPr>
                <w:rFonts w:hint="eastAsia"/>
                <w:sz w:val="23"/>
                <w:szCs w:val="23"/>
                <w:lang w:eastAsia="zh-CN"/>
              </w:rPr>
              <w:t>（</w:t>
            </w:r>
            <w:r>
              <w:rPr>
                <w:spacing w:val="20"/>
                <w:w w:val="115"/>
                <w:sz w:val="23"/>
                <w:szCs w:val="23"/>
              </w:rPr>
              <w:t>境</w:t>
            </w:r>
            <w:r>
              <w:rPr>
                <w:rFonts w:hint="eastAsia"/>
                <w:spacing w:val="20"/>
                <w:w w:val="115"/>
                <w:sz w:val="23"/>
                <w:szCs w:val="23"/>
                <w:lang w:eastAsia="zh-CN"/>
              </w:rPr>
              <w:t>）</w:t>
            </w:r>
            <w:r>
              <w:rPr>
                <w:sz w:val="23"/>
                <w:szCs w:val="23"/>
              </w:rPr>
              <w:t>费</w:t>
            </w:r>
          </w:p>
        </w:tc>
        <w:tc>
          <w:tcPr>
            <w:tcW w:w="1260" w:type="dxa"/>
            <w:gridSpan w:val="3"/>
            <w:shd w:val="clear" w:color="auto" w:fill="C0C0C0"/>
            <w:vAlign w:val="top"/>
          </w:tcPr>
          <w:p w14:paraId="5323CC2D">
            <w:pPr>
              <w:pStyle w:val="8"/>
              <w:spacing w:before="21" w:line="248" w:lineRule="auto"/>
              <w:ind w:left="28" w:right="57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公务用车购置及运行费</w:t>
            </w:r>
          </w:p>
        </w:tc>
        <w:tc>
          <w:tcPr>
            <w:tcW w:w="550" w:type="dxa"/>
            <w:vMerge w:val="restart"/>
            <w:tcBorders>
              <w:bottom w:val="nil"/>
            </w:tcBorders>
            <w:shd w:val="clear" w:color="auto" w:fill="C0C0C0"/>
            <w:vAlign w:val="top"/>
          </w:tcPr>
          <w:p w14:paraId="28A99339">
            <w:pPr>
              <w:spacing w:line="300" w:lineRule="auto"/>
              <w:rPr>
                <w:rFonts w:ascii="Arial"/>
                <w:sz w:val="21"/>
              </w:rPr>
            </w:pPr>
          </w:p>
          <w:p w14:paraId="72A9ACFE">
            <w:pPr>
              <w:spacing w:line="300" w:lineRule="auto"/>
              <w:rPr>
                <w:rFonts w:ascii="Arial"/>
                <w:sz w:val="21"/>
              </w:rPr>
            </w:pPr>
          </w:p>
          <w:p w14:paraId="47815E21">
            <w:pPr>
              <w:spacing w:line="300" w:lineRule="auto"/>
              <w:rPr>
                <w:rFonts w:ascii="Arial"/>
                <w:sz w:val="21"/>
              </w:rPr>
            </w:pPr>
          </w:p>
          <w:p w14:paraId="3EE1D962">
            <w:pPr>
              <w:pStyle w:val="8"/>
              <w:spacing w:before="75" w:line="237" w:lineRule="auto"/>
              <w:ind w:left="18" w:right="49"/>
              <w:jc w:val="both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公务</w:t>
            </w:r>
            <w:r>
              <w:rPr>
                <w:spacing w:val="6"/>
                <w:sz w:val="23"/>
                <w:szCs w:val="23"/>
              </w:rPr>
              <w:t>接待</w:t>
            </w:r>
            <w:r>
              <w:rPr>
                <w:sz w:val="23"/>
                <w:szCs w:val="23"/>
              </w:rPr>
              <w:t>费</w:t>
            </w:r>
          </w:p>
        </w:tc>
        <w:tc>
          <w:tcPr>
            <w:tcW w:w="430" w:type="dxa"/>
            <w:vMerge w:val="restart"/>
            <w:tcBorders>
              <w:bottom w:val="nil"/>
            </w:tcBorders>
            <w:shd w:val="clear" w:color="auto" w:fill="C0C0C0"/>
            <w:textDirection w:val="tbRlV"/>
            <w:vAlign w:val="top"/>
          </w:tcPr>
          <w:p w14:paraId="735CFCD0">
            <w:pPr>
              <w:pStyle w:val="8"/>
              <w:spacing w:before="161" w:line="202" w:lineRule="auto"/>
              <w:ind w:left="117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小计</w:t>
            </w:r>
          </w:p>
        </w:tc>
        <w:tc>
          <w:tcPr>
            <w:tcW w:w="689" w:type="dxa"/>
            <w:vMerge w:val="restart"/>
            <w:tcBorders>
              <w:bottom w:val="nil"/>
            </w:tcBorders>
            <w:shd w:val="clear" w:color="auto" w:fill="C0C0C0"/>
            <w:vAlign w:val="top"/>
          </w:tcPr>
          <w:p w14:paraId="4EC3CCA3">
            <w:pPr>
              <w:spacing w:line="254" w:lineRule="auto"/>
              <w:rPr>
                <w:rFonts w:ascii="Arial"/>
                <w:sz w:val="21"/>
              </w:rPr>
            </w:pPr>
          </w:p>
          <w:p w14:paraId="15C61967">
            <w:pPr>
              <w:spacing w:line="254" w:lineRule="auto"/>
              <w:rPr>
                <w:rFonts w:ascii="Arial"/>
                <w:sz w:val="21"/>
              </w:rPr>
            </w:pPr>
          </w:p>
          <w:p w14:paraId="4AEE7995">
            <w:pPr>
              <w:spacing w:line="255" w:lineRule="auto"/>
              <w:rPr>
                <w:rFonts w:ascii="Arial"/>
                <w:sz w:val="21"/>
              </w:rPr>
            </w:pPr>
          </w:p>
          <w:p w14:paraId="405360FE">
            <w:pPr>
              <w:pStyle w:val="8"/>
              <w:spacing w:before="75" w:line="242" w:lineRule="auto"/>
              <w:ind w:left="38" w:right="60"/>
              <w:jc w:val="both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因公</w:t>
            </w:r>
            <w:r>
              <w:rPr>
                <w:spacing w:val="11"/>
                <w:sz w:val="23"/>
                <w:szCs w:val="23"/>
              </w:rPr>
              <w:t>出国</w:t>
            </w:r>
            <w:r>
              <w:rPr>
                <w:rFonts w:hint="eastAsia"/>
                <w:sz w:val="23"/>
                <w:szCs w:val="23"/>
                <w:lang w:eastAsia="zh-CN"/>
              </w:rPr>
              <w:t>（</w:t>
            </w:r>
            <w:r>
              <w:rPr>
                <w:spacing w:val="20"/>
                <w:w w:val="113"/>
                <w:sz w:val="23"/>
                <w:szCs w:val="23"/>
              </w:rPr>
              <w:t>境</w:t>
            </w:r>
            <w:r>
              <w:rPr>
                <w:rFonts w:hint="eastAsia"/>
                <w:spacing w:val="20"/>
                <w:w w:val="113"/>
                <w:sz w:val="23"/>
                <w:szCs w:val="23"/>
                <w:lang w:eastAsia="zh-CN"/>
              </w:rPr>
              <w:t>）</w:t>
            </w:r>
            <w:r>
              <w:rPr>
                <w:sz w:val="23"/>
                <w:szCs w:val="23"/>
              </w:rPr>
              <w:t>费</w:t>
            </w:r>
          </w:p>
        </w:tc>
        <w:tc>
          <w:tcPr>
            <w:tcW w:w="1260" w:type="dxa"/>
            <w:gridSpan w:val="3"/>
            <w:shd w:val="clear" w:color="auto" w:fill="C0C0C0"/>
            <w:vAlign w:val="top"/>
          </w:tcPr>
          <w:p w14:paraId="7C6E4846">
            <w:pPr>
              <w:pStyle w:val="8"/>
              <w:spacing w:before="21" w:line="248" w:lineRule="auto"/>
              <w:ind w:left="19" w:right="66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公务用车购置及运行费</w:t>
            </w:r>
          </w:p>
        </w:tc>
        <w:tc>
          <w:tcPr>
            <w:tcW w:w="1284" w:type="dxa"/>
            <w:vMerge w:val="restart"/>
            <w:tcBorders>
              <w:bottom w:val="nil"/>
            </w:tcBorders>
            <w:shd w:val="clear" w:color="auto" w:fill="C0C0C0"/>
            <w:vAlign w:val="top"/>
          </w:tcPr>
          <w:p w14:paraId="4E71357A">
            <w:pPr>
              <w:spacing w:line="247" w:lineRule="auto"/>
              <w:rPr>
                <w:rFonts w:ascii="Arial"/>
                <w:sz w:val="21"/>
              </w:rPr>
            </w:pPr>
          </w:p>
          <w:p w14:paraId="35A088BE">
            <w:pPr>
              <w:spacing w:line="248" w:lineRule="auto"/>
              <w:rPr>
                <w:rFonts w:ascii="Arial"/>
                <w:sz w:val="21"/>
              </w:rPr>
            </w:pPr>
          </w:p>
          <w:p w14:paraId="4DBF380A">
            <w:pPr>
              <w:spacing w:line="248" w:lineRule="auto"/>
              <w:rPr>
                <w:rFonts w:ascii="Arial"/>
                <w:sz w:val="21"/>
              </w:rPr>
            </w:pPr>
          </w:p>
          <w:p w14:paraId="47C5C2AF">
            <w:pPr>
              <w:spacing w:line="248" w:lineRule="auto"/>
              <w:rPr>
                <w:rFonts w:ascii="Arial"/>
                <w:sz w:val="21"/>
              </w:rPr>
            </w:pPr>
          </w:p>
          <w:p w14:paraId="0FD1FCDB">
            <w:pPr>
              <w:spacing w:line="248" w:lineRule="auto"/>
              <w:rPr>
                <w:rFonts w:ascii="Arial"/>
                <w:sz w:val="21"/>
              </w:rPr>
            </w:pPr>
          </w:p>
          <w:p w14:paraId="54910A4B">
            <w:pPr>
              <w:pStyle w:val="8"/>
              <w:spacing w:before="75" w:line="219" w:lineRule="auto"/>
              <w:ind w:left="18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公务接待费</w:t>
            </w:r>
          </w:p>
        </w:tc>
      </w:tr>
      <w:tr w14:paraId="7C0AD9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5" w:hRule="atLeast"/>
        </w:trPr>
        <w:tc>
          <w:tcPr>
            <w:tcW w:w="754" w:type="dxa"/>
            <w:vMerge w:val="continue"/>
            <w:tcBorders>
              <w:top w:val="nil"/>
            </w:tcBorders>
            <w:vAlign w:val="top"/>
          </w:tcPr>
          <w:p w14:paraId="54BC55E5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Merge w:val="continue"/>
            <w:tcBorders>
              <w:top w:val="nil"/>
            </w:tcBorders>
            <w:vAlign w:val="top"/>
          </w:tcPr>
          <w:p w14:paraId="71E45F5B"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Merge w:val="continue"/>
            <w:tcBorders>
              <w:top w:val="nil"/>
            </w:tcBorders>
            <w:vAlign w:val="top"/>
          </w:tcPr>
          <w:p w14:paraId="2823B3BC"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Merge w:val="continue"/>
            <w:tcBorders>
              <w:top w:val="nil"/>
            </w:tcBorders>
            <w:vAlign w:val="top"/>
          </w:tcPr>
          <w:p w14:paraId="78972D5A"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Merge w:val="continue"/>
            <w:tcBorders>
              <w:top w:val="nil"/>
            </w:tcBorders>
            <w:textDirection w:val="tbRlV"/>
            <w:vAlign w:val="top"/>
          </w:tcPr>
          <w:p w14:paraId="6D7DE037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Merge w:val="continue"/>
            <w:tcBorders>
              <w:top w:val="nil"/>
            </w:tcBorders>
            <w:vAlign w:val="top"/>
          </w:tcPr>
          <w:p w14:paraId="452D7156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Merge w:val="continue"/>
            <w:tcBorders>
              <w:top w:val="nil"/>
            </w:tcBorders>
            <w:vAlign w:val="top"/>
          </w:tcPr>
          <w:p w14:paraId="4C509EA2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Merge w:val="continue"/>
            <w:tcBorders>
              <w:top w:val="nil"/>
            </w:tcBorders>
            <w:vAlign w:val="top"/>
          </w:tcPr>
          <w:p w14:paraId="56A94EE4">
            <w:pPr>
              <w:rPr>
                <w:rFonts w:ascii="Arial"/>
                <w:sz w:val="21"/>
              </w:rPr>
            </w:pPr>
          </w:p>
        </w:tc>
        <w:tc>
          <w:tcPr>
            <w:tcW w:w="410" w:type="dxa"/>
            <w:vMerge w:val="continue"/>
            <w:tcBorders>
              <w:top w:val="nil"/>
            </w:tcBorders>
            <w:textDirection w:val="tbRlV"/>
            <w:vAlign w:val="top"/>
          </w:tcPr>
          <w:p w14:paraId="3D893510"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vMerge w:val="continue"/>
            <w:tcBorders>
              <w:top w:val="nil"/>
            </w:tcBorders>
            <w:textDirection w:val="tbRlV"/>
            <w:vAlign w:val="top"/>
          </w:tcPr>
          <w:p w14:paraId="175D3518">
            <w:pPr>
              <w:rPr>
                <w:rFonts w:ascii="Arial"/>
                <w:sz w:val="21"/>
              </w:rPr>
            </w:pPr>
          </w:p>
        </w:tc>
        <w:tc>
          <w:tcPr>
            <w:tcW w:w="410" w:type="dxa"/>
            <w:vMerge w:val="continue"/>
            <w:tcBorders>
              <w:top w:val="nil"/>
            </w:tcBorders>
            <w:textDirection w:val="tbRlV"/>
            <w:vAlign w:val="top"/>
          </w:tcPr>
          <w:p w14:paraId="53A06110"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Merge w:val="continue"/>
            <w:tcBorders>
              <w:top w:val="nil"/>
            </w:tcBorders>
            <w:vAlign w:val="top"/>
          </w:tcPr>
          <w:p w14:paraId="074367F6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Merge w:val="continue"/>
            <w:tcBorders>
              <w:top w:val="nil"/>
            </w:tcBorders>
            <w:vAlign w:val="top"/>
          </w:tcPr>
          <w:p w14:paraId="255FD3AF"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Merge w:val="continue"/>
            <w:tcBorders>
              <w:top w:val="nil"/>
            </w:tcBorders>
            <w:vAlign w:val="top"/>
          </w:tcPr>
          <w:p w14:paraId="6C22471D"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shd w:val="clear" w:color="auto" w:fill="C0C0C0"/>
            <w:textDirection w:val="tbRlV"/>
            <w:vAlign w:val="top"/>
          </w:tcPr>
          <w:p w14:paraId="13F6D622">
            <w:pPr>
              <w:pStyle w:val="8"/>
              <w:spacing w:before="171" w:line="202" w:lineRule="auto"/>
              <w:ind w:left="84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小计</w:t>
            </w:r>
          </w:p>
        </w:tc>
        <w:tc>
          <w:tcPr>
            <w:tcW w:w="420" w:type="dxa"/>
            <w:shd w:val="clear" w:color="auto" w:fill="C0C0C0"/>
            <w:textDirection w:val="tbRlV"/>
            <w:vAlign w:val="top"/>
          </w:tcPr>
          <w:p w14:paraId="649D2AA2">
            <w:pPr>
              <w:pStyle w:val="8"/>
              <w:spacing w:before="170" w:line="203" w:lineRule="auto"/>
              <w:ind w:left="3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公务用车购置费</w:t>
            </w:r>
          </w:p>
        </w:tc>
        <w:tc>
          <w:tcPr>
            <w:tcW w:w="420" w:type="dxa"/>
            <w:shd w:val="clear" w:color="auto" w:fill="C0C0C0"/>
            <w:textDirection w:val="tbRlV"/>
            <w:vAlign w:val="top"/>
          </w:tcPr>
          <w:p w14:paraId="4880F492">
            <w:pPr>
              <w:pStyle w:val="8"/>
              <w:spacing w:before="170" w:line="201" w:lineRule="auto"/>
              <w:ind w:left="2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公务用车运行费</w:t>
            </w:r>
          </w:p>
        </w:tc>
        <w:tc>
          <w:tcPr>
            <w:tcW w:w="550" w:type="dxa"/>
            <w:vMerge w:val="continue"/>
            <w:tcBorders>
              <w:top w:val="nil"/>
            </w:tcBorders>
            <w:vAlign w:val="top"/>
          </w:tcPr>
          <w:p w14:paraId="5B4559CC"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Merge w:val="continue"/>
            <w:tcBorders>
              <w:top w:val="nil"/>
            </w:tcBorders>
            <w:textDirection w:val="tbRlV"/>
            <w:vAlign w:val="top"/>
          </w:tcPr>
          <w:p w14:paraId="78402A6E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</w:tcBorders>
            <w:vAlign w:val="top"/>
          </w:tcPr>
          <w:p w14:paraId="625B3A86"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shd w:val="clear" w:color="auto" w:fill="C0C0C0"/>
            <w:textDirection w:val="tbRlV"/>
            <w:vAlign w:val="top"/>
          </w:tcPr>
          <w:p w14:paraId="7F71E63C">
            <w:pPr>
              <w:pStyle w:val="8"/>
              <w:spacing w:before="170" w:line="202" w:lineRule="auto"/>
              <w:ind w:left="799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小计</w:t>
            </w:r>
          </w:p>
        </w:tc>
        <w:tc>
          <w:tcPr>
            <w:tcW w:w="420" w:type="dxa"/>
            <w:shd w:val="clear" w:color="auto" w:fill="C0C0C0"/>
            <w:textDirection w:val="tbRlV"/>
            <w:vAlign w:val="top"/>
          </w:tcPr>
          <w:p w14:paraId="733BC407">
            <w:pPr>
              <w:pStyle w:val="8"/>
              <w:spacing w:before="169" w:line="203" w:lineRule="auto"/>
              <w:ind w:left="3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公务用车购置费</w:t>
            </w:r>
          </w:p>
        </w:tc>
        <w:tc>
          <w:tcPr>
            <w:tcW w:w="420" w:type="dxa"/>
            <w:shd w:val="clear" w:color="auto" w:fill="C0C0C0"/>
            <w:textDirection w:val="tbRlV"/>
            <w:vAlign w:val="top"/>
          </w:tcPr>
          <w:p w14:paraId="4A04CD88">
            <w:pPr>
              <w:pStyle w:val="8"/>
              <w:spacing w:before="169" w:line="201" w:lineRule="auto"/>
              <w:ind w:left="1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公务用车运行费</w:t>
            </w:r>
          </w:p>
        </w:tc>
        <w:tc>
          <w:tcPr>
            <w:tcW w:w="1284" w:type="dxa"/>
            <w:vMerge w:val="continue"/>
            <w:tcBorders>
              <w:top w:val="nil"/>
            </w:tcBorders>
            <w:vAlign w:val="top"/>
          </w:tcPr>
          <w:p w14:paraId="6B173344">
            <w:pPr>
              <w:rPr>
                <w:rFonts w:ascii="Arial"/>
                <w:sz w:val="21"/>
              </w:rPr>
            </w:pPr>
          </w:p>
        </w:tc>
      </w:tr>
      <w:tr w14:paraId="586D65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754" w:type="dxa"/>
            <w:vAlign w:val="top"/>
          </w:tcPr>
          <w:p w14:paraId="3027AD5F">
            <w:pPr>
              <w:spacing w:line="429" w:lineRule="auto"/>
              <w:rPr>
                <w:rFonts w:ascii="Arial"/>
                <w:sz w:val="21"/>
              </w:rPr>
            </w:pPr>
          </w:p>
          <w:p w14:paraId="459CC22B">
            <w:pPr>
              <w:pStyle w:val="8"/>
              <w:spacing w:before="72" w:line="183" w:lineRule="auto"/>
              <w:jc w:val="right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0.49</w:t>
            </w:r>
          </w:p>
        </w:tc>
        <w:tc>
          <w:tcPr>
            <w:tcW w:w="929" w:type="dxa"/>
            <w:vAlign w:val="top"/>
          </w:tcPr>
          <w:p w14:paraId="38B1D652"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Align w:val="top"/>
          </w:tcPr>
          <w:p w14:paraId="008296C5"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Align w:val="top"/>
          </w:tcPr>
          <w:p w14:paraId="06D03605"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 w14:paraId="6B654BB0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7F21E7F6">
            <w:pPr>
              <w:spacing w:line="429" w:lineRule="auto"/>
              <w:rPr>
                <w:rFonts w:ascii="Arial"/>
                <w:sz w:val="21"/>
              </w:rPr>
            </w:pPr>
          </w:p>
          <w:p w14:paraId="4A6F2B0F">
            <w:pPr>
              <w:pStyle w:val="8"/>
              <w:spacing w:before="72" w:line="183" w:lineRule="auto"/>
              <w:jc w:val="right"/>
              <w:rPr>
                <w:sz w:val="22"/>
                <w:szCs w:val="22"/>
              </w:rPr>
            </w:pPr>
            <w:r>
              <w:rPr>
                <w:spacing w:val="-15"/>
                <w:sz w:val="22"/>
                <w:szCs w:val="22"/>
              </w:rPr>
              <w:t>0</w:t>
            </w:r>
            <w:r>
              <w:rPr>
                <w:spacing w:val="-14"/>
                <w:sz w:val="22"/>
                <w:szCs w:val="22"/>
              </w:rPr>
              <w:t>.4</w:t>
            </w:r>
            <w:r>
              <w:rPr>
                <w:spacing w:val="-13"/>
                <w:sz w:val="22"/>
                <w:szCs w:val="22"/>
              </w:rPr>
              <w:t>9</w:t>
            </w:r>
          </w:p>
        </w:tc>
        <w:tc>
          <w:tcPr>
            <w:tcW w:w="640" w:type="dxa"/>
            <w:vAlign w:val="top"/>
          </w:tcPr>
          <w:p w14:paraId="6A1633ED">
            <w:pPr>
              <w:spacing w:line="429" w:lineRule="auto"/>
              <w:rPr>
                <w:rFonts w:ascii="Arial"/>
                <w:sz w:val="21"/>
              </w:rPr>
            </w:pPr>
          </w:p>
          <w:p w14:paraId="2C0F1435">
            <w:pPr>
              <w:pStyle w:val="8"/>
              <w:spacing w:before="75" w:line="183" w:lineRule="auto"/>
              <w:jc w:val="right"/>
              <w:rPr>
                <w:sz w:val="23"/>
                <w:szCs w:val="23"/>
              </w:rPr>
            </w:pPr>
            <w:r>
              <w:rPr>
                <w:spacing w:val="-19"/>
                <w:sz w:val="23"/>
                <w:szCs w:val="23"/>
              </w:rPr>
              <w:t>0</w:t>
            </w:r>
            <w:r>
              <w:rPr>
                <w:spacing w:val="-18"/>
                <w:sz w:val="23"/>
                <w:szCs w:val="23"/>
              </w:rPr>
              <w:t>.4</w:t>
            </w:r>
            <w:r>
              <w:rPr>
                <w:spacing w:val="-13"/>
                <w:sz w:val="23"/>
                <w:szCs w:val="23"/>
              </w:rPr>
              <w:t>9</w:t>
            </w:r>
          </w:p>
        </w:tc>
        <w:tc>
          <w:tcPr>
            <w:tcW w:w="679" w:type="dxa"/>
            <w:vAlign w:val="top"/>
          </w:tcPr>
          <w:p w14:paraId="2A83B86F">
            <w:pPr>
              <w:rPr>
                <w:rFonts w:ascii="Arial"/>
                <w:sz w:val="21"/>
              </w:rPr>
            </w:pPr>
          </w:p>
        </w:tc>
        <w:tc>
          <w:tcPr>
            <w:tcW w:w="410" w:type="dxa"/>
            <w:vAlign w:val="top"/>
          </w:tcPr>
          <w:p w14:paraId="34E76DF8"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vAlign w:val="top"/>
          </w:tcPr>
          <w:p w14:paraId="7A743714">
            <w:pPr>
              <w:rPr>
                <w:rFonts w:ascii="Arial"/>
                <w:sz w:val="21"/>
              </w:rPr>
            </w:pPr>
          </w:p>
        </w:tc>
        <w:tc>
          <w:tcPr>
            <w:tcW w:w="410" w:type="dxa"/>
            <w:vAlign w:val="top"/>
          </w:tcPr>
          <w:p w14:paraId="111F5AAF"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top"/>
          </w:tcPr>
          <w:p w14:paraId="1B24E5F5">
            <w:pPr>
              <w:spacing w:line="429" w:lineRule="auto"/>
              <w:rPr>
                <w:rFonts w:ascii="Arial"/>
                <w:sz w:val="21"/>
              </w:rPr>
            </w:pPr>
          </w:p>
          <w:p w14:paraId="58C28DF1">
            <w:pPr>
              <w:pStyle w:val="8"/>
              <w:spacing w:before="72" w:line="183" w:lineRule="auto"/>
              <w:jc w:val="right"/>
              <w:rPr>
                <w:sz w:val="22"/>
                <w:szCs w:val="22"/>
              </w:rPr>
            </w:pPr>
            <w:r>
              <w:rPr>
                <w:spacing w:val="-19"/>
                <w:sz w:val="22"/>
                <w:szCs w:val="22"/>
              </w:rPr>
              <w:t>0</w:t>
            </w:r>
            <w:r>
              <w:rPr>
                <w:spacing w:val="-18"/>
                <w:sz w:val="22"/>
                <w:szCs w:val="22"/>
              </w:rPr>
              <w:t>.4</w:t>
            </w:r>
            <w:r>
              <w:rPr>
                <w:spacing w:val="-13"/>
                <w:sz w:val="22"/>
                <w:szCs w:val="22"/>
              </w:rPr>
              <w:t>9</w:t>
            </w:r>
          </w:p>
        </w:tc>
        <w:tc>
          <w:tcPr>
            <w:tcW w:w="640" w:type="dxa"/>
            <w:vAlign w:val="top"/>
          </w:tcPr>
          <w:p w14:paraId="4A2574D8">
            <w:pPr>
              <w:spacing w:line="429" w:lineRule="auto"/>
              <w:rPr>
                <w:rFonts w:ascii="Arial"/>
                <w:sz w:val="21"/>
              </w:rPr>
            </w:pPr>
          </w:p>
          <w:p w14:paraId="31987F6C">
            <w:pPr>
              <w:pStyle w:val="8"/>
              <w:spacing w:before="75" w:line="183" w:lineRule="auto"/>
              <w:jc w:val="right"/>
              <w:rPr>
                <w:sz w:val="23"/>
                <w:szCs w:val="23"/>
              </w:rPr>
            </w:pPr>
            <w:r>
              <w:rPr>
                <w:spacing w:val="-16"/>
                <w:sz w:val="23"/>
                <w:szCs w:val="23"/>
              </w:rPr>
              <w:t>0.</w:t>
            </w:r>
            <w:r>
              <w:rPr>
                <w:spacing w:val="-15"/>
                <w:sz w:val="23"/>
                <w:szCs w:val="23"/>
              </w:rPr>
              <w:t>4</w:t>
            </w:r>
            <w:r>
              <w:rPr>
                <w:spacing w:val="-13"/>
                <w:sz w:val="23"/>
                <w:szCs w:val="23"/>
              </w:rPr>
              <w:t>9</w:t>
            </w:r>
          </w:p>
        </w:tc>
        <w:tc>
          <w:tcPr>
            <w:tcW w:w="669" w:type="dxa"/>
            <w:vAlign w:val="top"/>
          </w:tcPr>
          <w:p w14:paraId="13B4EC14"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 w14:paraId="054161CF"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 w14:paraId="5171201F"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 w14:paraId="4DFA8ECC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vAlign w:val="top"/>
          </w:tcPr>
          <w:p w14:paraId="0C2422BE">
            <w:pPr>
              <w:spacing w:line="429" w:lineRule="auto"/>
              <w:rPr>
                <w:rFonts w:ascii="Arial"/>
                <w:sz w:val="21"/>
              </w:rPr>
            </w:pPr>
          </w:p>
          <w:p w14:paraId="6A97EC75">
            <w:pPr>
              <w:pStyle w:val="8"/>
              <w:spacing w:before="72" w:line="183" w:lineRule="auto"/>
              <w:jc w:val="right"/>
              <w:rPr>
                <w:sz w:val="22"/>
                <w:szCs w:val="22"/>
              </w:rPr>
            </w:pPr>
            <w:r>
              <w:rPr>
                <w:spacing w:val="-19"/>
                <w:sz w:val="22"/>
                <w:szCs w:val="22"/>
              </w:rPr>
              <w:t>0</w:t>
            </w:r>
            <w:r>
              <w:rPr>
                <w:spacing w:val="-18"/>
                <w:sz w:val="22"/>
                <w:szCs w:val="22"/>
              </w:rPr>
              <w:t>.4</w:t>
            </w:r>
            <w:r>
              <w:rPr>
                <w:spacing w:val="-13"/>
                <w:sz w:val="22"/>
                <w:szCs w:val="22"/>
              </w:rPr>
              <w:t>9</w:t>
            </w:r>
          </w:p>
        </w:tc>
        <w:tc>
          <w:tcPr>
            <w:tcW w:w="430" w:type="dxa"/>
            <w:vAlign w:val="top"/>
          </w:tcPr>
          <w:p w14:paraId="6F147D10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010B86DB"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 w14:paraId="46821778"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 w14:paraId="50D7D6B2"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 w14:paraId="1FA8C071">
            <w:pPr>
              <w:rPr>
                <w:rFonts w:ascii="Arial"/>
                <w:sz w:val="21"/>
              </w:rPr>
            </w:pPr>
          </w:p>
        </w:tc>
        <w:tc>
          <w:tcPr>
            <w:tcW w:w="1284" w:type="dxa"/>
            <w:vAlign w:val="top"/>
          </w:tcPr>
          <w:p w14:paraId="67E00FA3">
            <w:pPr>
              <w:rPr>
                <w:rFonts w:ascii="Arial"/>
                <w:sz w:val="21"/>
              </w:rPr>
            </w:pPr>
          </w:p>
        </w:tc>
      </w:tr>
    </w:tbl>
    <w:p w14:paraId="26819105">
      <w:pPr>
        <w:spacing w:before="253" w:line="239" w:lineRule="auto"/>
        <w:ind w:left="44" w:right="2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1"/>
          <w:sz w:val="22"/>
          <w:szCs w:val="22"/>
        </w:rPr>
        <w:t>注：本表反映部门本年度财政拨款“三公”经费支出预决算情况。</w:t>
      </w:r>
      <w:r>
        <w:rPr>
          <w:rFonts w:ascii="宋体" w:hAnsi="宋体" w:eastAsia="宋体" w:cs="宋体"/>
          <w:sz w:val="22"/>
          <w:szCs w:val="22"/>
        </w:rPr>
        <w:t>其中，预算数为“三公”经费全年预算数，反映按规定程序调整后的预算数；决算数是包括当年财政拨款和以前年度结转资金安排的实际支出。</w:t>
      </w:r>
    </w:p>
    <w:sectPr>
      <w:footerReference r:id="rId138" w:type="default"/>
      <w:pgSz w:w="16770" w:h="11850"/>
      <w:pgMar w:top="1007" w:right="1409" w:bottom="1451" w:left="1405" w:header="0" w:footer="121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5C26C00C-0CEC-4BA6-9D96-6BC7D75DC5A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30A8F49-4379-47B1-B2CB-D41E8D3AA6A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9660811-A7CA-4FE6-8CA0-76302E90BDAB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399FC36D-E5C8-451B-8045-08114C0335A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DB14E787-2AB8-4FCF-B8F5-0CC68963CAF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B1BD6BED-7C84-435F-9037-8DB86CE0F36C}"/>
  </w:font>
  <w:font w:name="LiS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7" w:fontKey="{35D5274C-4EFB-476A-8716-D0ED1EAFFC20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7B3055">
    <w:pPr>
      <w:spacing w:line="176" w:lineRule="auto"/>
      <w:ind w:left="3964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8"/>
        <w:w w:val="59"/>
        <w:sz w:val="26"/>
        <w:szCs w:val="26"/>
      </w:rPr>
      <w:t>—</w:t>
    </w:r>
    <w:r>
      <w:rPr>
        <w:rFonts w:ascii="宋体" w:hAnsi="宋体" w:eastAsia="宋体" w:cs="宋体"/>
        <w:spacing w:val="-27"/>
        <w:sz w:val="26"/>
        <w:szCs w:val="26"/>
      </w:rPr>
      <w:t>1—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4CDA55">
    <w:pPr>
      <w:spacing w:line="176" w:lineRule="auto"/>
      <w:ind w:left="3907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b/>
        <w:bCs/>
        <w:spacing w:val="-9"/>
        <w:w w:val="66"/>
        <w:sz w:val="26"/>
        <w:szCs w:val="26"/>
      </w:rPr>
      <w:t>—</w:t>
    </w:r>
    <w:r>
      <w:rPr>
        <w:rFonts w:ascii="宋体" w:hAnsi="宋体" w:eastAsia="宋体" w:cs="宋体"/>
        <w:b/>
        <w:bCs/>
        <w:spacing w:val="-33"/>
        <w:sz w:val="26"/>
        <w:szCs w:val="26"/>
      </w:rPr>
      <w:t>12—</w:t>
    </w:r>
  </w:p>
</w:ftr>
</file>

<file path=word/footer10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D8AA7">
    <w:pPr>
      <w:spacing w:line="179" w:lineRule="auto"/>
      <w:ind w:left="380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2"/>
        <w:w w:val="90"/>
        <w:sz w:val="24"/>
        <w:szCs w:val="24"/>
      </w:rPr>
      <w:t>—104—</w:t>
    </w:r>
  </w:p>
</w:ftr>
</file>

<file path=word/footer10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D2680C">
    <w:pPr>
      <w:spacing w:line="179" w:lineRule="auto"/>
      <w:ind w:left="381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5"/>
        <w:w w:val="90"/>
        <w:sz w:val="24"/>
        <w:szCs w:val="24"/>
      </w:rPr>
      <w:t>—105—</w:t>
    </w:r>
  </w:p>
</w:ftr>
</file>

<file path=word/footer10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B01113">
    <w:pPr>
      <w:spacing w:line="179" w:lineRule="auto"/>
      <w:ind w:left="381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4"/>
        <w:w w:val="89"/>
        <w:sz w:val="24"/>
        <w:szCs w:val="24"/>
      </w:rPr>
      <w:t>—106—</w:t>
    </w:r>
  </w:p>
</w:ftr>
</file>

<file path=word/footer10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682BBA">
    <w:pPr>
      <w:spacing w:line="179" w:lineRule="auto"/>
      <w:ind w:left="380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4"/>
        <w:w w:val="90"/>
        <w:sz w:val="24"/>
        <w:szCs w:val="24"/>
      </w:rPr>
      <w:t>—107—</w:t>
    </w:r>
  </w:p>
</w:ftr>
</file>

<file path=word/footer10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3BDBFE">
    <w:pPr>
      <w:spacing w:line="179" w:lineRule="auto"/>
      <w:ind w:left="6654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6"/>
        <w:w w:val="89"/>
        <w:sz w:val="24"/>
        <w:szCs w:val="24"/>
      </w:rPr>
      <w:t>—108—</w:t>
    </w:r>
  </w:p>
</w:ftr>
</file>

<file path=word/footer10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7F0AE4">
    <w:pPr>
      <w:spacing w:line="180" w:lineRule="auto"/>
      <w:ind w:left="6644"/>
      <w:rPr>
        <w:rFonts w:ascii="Times New Roman" w:hAnsi="Times New Roman" w:eastAsia="Times New Roman" w:cs="Times New Roman"/>
        <w:sz w:val="26"/>
        <w:szCs w:val="26"/>
      </w:rPr>
    </w:pPr>
    <w:r>
      <w:rPr>
        <w:rFonts w:ascii="Times New Roman" w:hAnsi="Times New Roman" w:eastAsia="Times New Roman" w:cs="Times New Roman"/>
        <w:b/>
        <w:bCs/>
        <w:spacing w:val="-9"/>
        <w:w w:val="82"/>
        <w:sz w:val="26"/>
        <w:szCs w:val="26"/>
      </w:rPr>
      <w:t>—109—</w:t>
    </w:r>
  </w:p>
</w:ftr>
</file>

<file path=word/footer10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16EF35">
    <w:pPr>
      <w:spacing w:line="179" w:lineRule="auto"/>
      <w:ind w:left="6665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2"/>
        <w:w w:val="91"/>
        <w:sz w:val="24"/>
        <w:szCs w:val="24"/>
      </w:rPr>
      <w:t>—110—</w:t>
    </w:r>
  </w:p>
</w:ftr>
</file>

<file path=word/footer10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346577">
    <w:pPr>
      <w:spacing w:line="179" w:lineRule="auto"/>
      <w:ind w:left="6674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b/>
        <w:bCs/>
        <w:spacing w:val="-14"/>
        <w:w w:val="86"/>
        <w:sz w:val="24"/>
        <w:szCs w:val="24"/>
      </w:rPr>
      <w:t>—111—</w:t>
    </w:r>
  </w:p>
</w:ftr>
</file>

<file path=word/footer10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EC9EAF">
    <w:pPr>
      <w:spacing w:line="179" w:lineRule="auto"/>
      <w:ind w:left="6674"/>
      <w:rPr>
        <w:rFonts w:ascii="Times New Roman" w:hAnsi="Times New Roman" w:eastAsia="Times New Roman" w:cs="Times New Roman"/>
        <w:sz w:val="23"/>
        <w:szCs w:val="23"/>
      </w:rPr>
    </w:pPr>
    <w:r>
      <w:rPr>
        <w:rFonts w:ascii="Times New Roman" w:hAnsi="Times New Roman" w:eastAsia="Times New Roman" w:cs="Times New Roman"/>
        <w:b/>
        <w:bCs/>
        <w:spacing w:val="-10"/>
        <w:w w:val="87"/>
        <w:sz w:val="23"/>
        <w:szCs w:val="23"/>
      </w:rPr>
      <w:t>—112—</w:t>
    </w:r>
  </w:p>
</w:ftr>
</file>

<file path=word/footer10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1E7480">
    <w:pPr>
      <w:spacing w:line="180" w:lineRule="auto"/>
      <w:ind w:left="6654"/>
      <w:rPr>
        <w:rFonts w:ascii="Times New Roman" w:hAnsi="Times New Roman" w:eastAsia="Times New Roman" w:cs="Times New Roman"/>
        <w:sz w:val="26"/>
        <w:szCs w:val="26"/>
      </w:rPr>
    </w:pPr>
    <w:r>
      <w:rPr>
        <w:rFonts w:ascii="Times New Roman" w:hAnsi="Times New Roman" w:eastAsia="Times New Roman" w:cs="Times New Roman"/>
        <w:b/>
        <w:bCs/>
        <w:spacing w:val="-10"/>
        <w:w w:val="81"/>
        <w:sz w:val="26"/>
        <w:szCs w:val="26"/>
      </w:rPr>
      <w:t>—113—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3938BE">
    <w:pPr>
      <w:spacing w:line="176" w:lineRule="auto"/>
      <w:ind w:left="3904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9"/>
        <w:w w:val="68"/>
        <w:sz w:val="26"/>
        <w:szCs w:val="26"/>
      </w:rPr>
      <w:t>—</w:t>
    </w:r>
    <w:r>
      <w:rPr>
        <w:rFonts w:ascii="宋体" w:hAnsi="宋体" w:eastAsia="宋体" w:cs="宋体"/>
        <w:spacing w:val="-29"/>
        <w:sz w:val="26"/>
        <w:szCs w:val="26"/>
      </w:rPr>
      <w:t>13—</w:t>
    </w:r>
  </w:p>
</w:ftr>
</file>

<file path=word/footer1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0CB9F0">
    <w:pPr>
      <w:spacing w:line="180" w:lineRule="auto"/>
      <w:ind w:left="6645"/>
      <w:rPr>
        <w:rFonts w:ascii="Times New Roman" w:hAnsi="Times New Roman" w:eastAsia="Times New Roman" w:cs="Times New Roman"/>
        <w:sz w:val="26"/>
        <w:szCs w:val="26"/>
      </w:rPr>
    </w:pPr>
    <w:r>
      <w:rPr>
        <w:rFonts w:ascii="Times New Roman" w:hAnsi="Times New Roman" w:eastAsia="Times New Roman" w:cs="Times New Roman"/>
        <w:spacing w:val="-20"/>
        <w:w w:val="86"/>
        <w:sz w:val="26"/>
        <w:szCs w:val="26"/>
      </w:rPr>
      <w:t>—114—</w:t>
    </w:r>
  </w:p>
</w:ftr>
</file>

<file path=word/footer1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349152">
    <w:pPr>
      <w:spacing w:before="1" w:line="179" w:lineRule="auto"/>
      <w:ind w:left="6664"/>
      <w:rPr>
        <w:rFonts w:ascii="Times New Roman" w:hAnsi="Times New Roman" w:eastAsia="Times New Roman" w:cs="Times New Roman"/>
        <w:sz w:val="25"/>
        <w:szCs w:val="25"/>
      </w:rPr>
    </w:pPr>
    <w:r>
      <w:rPr>
        <w:rFonts w:ascii="Times New Roman" w:hAnsi="Times New Roman" w:eastAsia="Times New Roman" w:cs="Times New Roman"/>
        <w:b/>
        <w:bCs/>
        <w:spacing w:val="-11"/>
        <w:w w:val="84"/>
        <w:sz w:val="25"/>
        <w:szCs w:val="25"/>
      </w:rPr>
      <w:t>—115—</w:t>
    </w:r>
  </w:p>
</w:ftr>
</file>

<file path=word/footer1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58CBE6">
    <w:pPr>
      <w:spacing w:line="180" w:lineRule="auto"/>
      <w:ind w:left="6654"/>
      <w:rPr>
        <w:rFonts w:ascii="Times New Roman" w:hAnsi="Times New Roman" w:eastAsia="Times New Roman" w:cs="Times New Roman"/>
        <w:sz w:val="26"/>
        <w:szCs w:val="26"/>
      </w:rPr>
    </w:pPr>
    <w:r>
      <w:rPr>
        <w:rFonts w:ascii="Times New Roman" w:hAnsi="Times New Roman" w:eastAsia="Times New Roman" w:cs="Times New Roman"/>
        <w:spacing w:val="-22"/>
        <w:w w:val="87"/>
        <w:sz w:val="26"/>
        <w:szCs w:val="26"/>
      </w:rPr>
      <w:t>—116—</w:t>
    </w:r>
  </w:p>
</w:ftr>
</file>

<file path=word/footer1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67C962">
    <w:pPr>
      <w:spacing w:line="180" w:lineRule="auto"/>
      <w:ind w:left="6644"/>
      <w:rPr>
        <w:rFonts w:ascii="Times New Roman" w:hAnsi="Times New Roman" w:eastAsia="Times New Roman" w:cs="Times New Roman"/>
        <w:sz w:val="26"/>
        <w:szCs w:val="26"/>
      </w:rPr>
    </w:pPr>
    <w:r>
      <w:rPr>
        <w:rFonts w:ascii="Times New Roman" w:hAnsi="Times New Roman" w:eastAsia="Times New Roman" w:cs="Times New Roman"/>
        <w:spacing w:val="-23"/>
        <w:w w:val="89"/>
        <w:sz w:val="26"/>
        <w:szCs w:val="26"/>
      </w:rPr>
      <w:t>—117—</w:t>
    </w:r>
  </w:p>
</w:ftr>
</file>

<file path=word/footer1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AB260">
    <w:pPr>
      <w:spacing w:line="179" w:lineRule="auto"/>
      <w:ind w:left="6674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4"/>
        <w:w w:val="94"/>
        <w:sz w:val="24"/>
        <w:szCs w:val="24"/>
      </w:rPr>
      <w:t>—118—</w:t>
    </w:r>
  </w:p>
</w:ftr>
</file>

<file path=word/footer1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DE53BC">
    <w:pPr>
      <w:spacing w:line="179" w:lineRule="auto"/>
      <w:ind w:left="6654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2"/>
        <w:w w:val="93"/>
        <w:sz w:val="24"/>
        <w:szCs w:val="24"/>
      </w:rPr>
      <w:t>—119—</w:t>
    </w:r>
  </w:p>
</w:ftr>
</file>

<file path=word/footer1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339820">
    <w:pPr>
      <w:spacing w:line="179" w:lineRule="auto"/>
      <w:ind w:left="6674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3"/>
        <w:w w:val="88"/>
        <w:sz w:val="24"/>
        <w:szCs w:val="24"/>
      </w:rPr>
      <w:t>—120—</w:t>
    </w:r>
  </w:p>
</w:ftr>
</file>

<file path=word/footer1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44372C">
    <w:pPr>
      <w:spacing w:line="179" w:lineRule="auto"/>
      <w:ind w:left="6674"/>
      <w:rPr>
        <w:rFonts w:ascii="Times New Roman" w:hAnsi="Times New Roman" w:eastAsia="Times New Roman" w:cs="Times New Roman"/>
        <w:sz w:val="24"/>
        <w:szCs w:val="24"/>
      </w:rPr>
    </w:pPr>
    <w:bookmarkStart w:id="76" w:name="bookmark48"/>
    <w:bookmarkEnd w:id="76"/>
    <w:r>
      <w:rPr>
        <w:rFonts w:ascii="Times New Roman" w:hAnsi="Times New Roman" w:eastAsia="Times New Roman" w:cs="Times New Roman"/>
        <w:spacing w:val="-20"/>
        <w:w w:val="90"/>
        <w:sz w:val="24"/>
        <w:szCs w:val="24"/>
      </w:rPr>
      <w:t>—121—</w:t>
    </w:r>
  </w:p>
</w:ftr>
</file>

<file path=word/footer1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478822">
    <w:pPr>
      <w:spacing w:line="179" w:lineRule="auto"/>
      <w:ind w:left="6674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1"/>
        <w:w w:val="86"/>
        <w:sz w:val="24"/>
        <w:szCs w:val="24"/>
      </w:rPr>
      <w:t>—122—</w:t>
    </w:r>
  </w:p>
</w:ftr>
</file>

<file path=word/footer1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932CF1">
    <w:pPr>
      <w:spacing w:line="179" w:lineRule="auto"/>
      <w:ind w:left="6645"/>
      <w:rPr>
        <w:rFonts w:ascii="Times New Roman" w:hAnsi="Times New Roman" w:eastAsia="Times New Roman" w:cs="Times New Roman"/>
        <w:sz w:val="25"/>
        <w:szCs w:val="25"/>
      </w:rPr>
    </w:pPr>
    <w:r>
      <w:rPr>
        <w:rFonts w:ascii="Times New Roman" w:hAnsi="Times New Roman" w:eastAsia="Times New Roman" w:cs="Times New Roman"/>
        <w:b/>
        <w:bCs/>
        <w:spacing w:val="-6"/>
        <w:w w:val="83"/>
        <w:sz w:val="25"/>
        <w:szCs w:val="25"/>
      </w:rPr>
      <w:t>—123—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75D0E4">
    <w:pPr>
      <w:spacing w:line="175" w:lineRule="auto"/>
      <w:ind w:left="4009"/>
      <w:rPr>
        <w:rFonts w:ascii="宋体" w:hAnsi="宋体" w:eastAsia="宋体" w:cs="宋体"/>
        <w:sz w:val="22"/>
        <w:szCs w:val="22"/>
      </w:rPr>
    </w:pPr>
    <w:r>
      <w:rPr>
        <w:rFonts w:ascii="宋体" w:hAnsi="宋体" w:eastAsia="宋体" w:cs="宋体"/>
        <w:spacing w:val="-20"/>
        <w:w w:val="97"/>
        <w:sz w:val="22"/>
        <w:szCs w:val="22"/>
      </w:rPr>
      <w:t>—14—</w:t>
    </w:r>
  </w:p>
</w:ftr>
</file>

<file path=word/footer1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5561D3">
    <w:pPr>
      <w:spacing w:line="180" w:lineRule="auto"/>
      <w:ind w:left="6665"/>
      <w:rPr>
        <w:rFonts w:ascii="Times New Roman" w:hAnsi="Times New Roman" w:eastAsia="Times New Roman" w:cs="Times New Roman"/>
        <w:sz w:val="26"/>
        <w:szCs w:val="26"/>
      </w:rPr>
    </w:pPr>
    <w:r>
      <w:rPr>
        <w:rFonts w:ascii="Times New Roman" w:hAnsi="Times New Roman" w:eastAsia="Times New Roman" w:cs="Times New Roman"/>
        <w:spacing w:val="-11"/>
        <w:w w:val="81"/>
        <w:sz w:val="26"/>
        <w:szCs w:val="26"/>
      </w:rPr>
      <w:t>—124—</w:t>
    </w:r>
  </w:p>
</w:ftr>
</file>

<file path=word/footer1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A8112A">
    <w:pPr>
      <w:spacing w:line="180" w:lineRule="auto"/>
      <w:ind w:left="6644"/>
      <w:rPr>
        <w:rFonts w:ascii="Times New Roman" w:hAnsi="Times New Roman" w:eastAsia="Times New Roman" w:cs="Times New Roman"/>
        <w:sz w:val="27"/>
        <w:szCs w:val="27"/>
      </w:rPr>
    </w:pPr>
    <w:r>
      <w:rPr>
        <w:rFonts w:ascii="Times New Roman" w:hAnsi="Times New Roman" w:eastAsia="Times New Roman" w:cs="Times New Roman"/>
        <w:spacing w:val="-14"/>
        <w:w w:val="80"/>
        <w:sz w:val="27"/>
        <w:szCs w:val="27"/>
      </w:rPr>
      <w:t>—125—</w:t>
    </w:r>
  </w:p>
</w:ftr>
</file>

<file path=word/footer1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CE9377">
    <w:pPr>
      <w:spacing w:line="180" w:lineRule="auto"/>
      <w:ind w:left="6134"/>
      <w:rPr>
        <w:rFonts w:ascii="Times New Roman" w:hAnsi="Times New Roman" w:eastAsia="Times New Roman" w:cs="Times New Roman"/>
        <w:sz w:val="26"/>
        <w:szCs w:val="26"/>
      </w:rPr>
    </w:pPr>
    <w:r>
      <w:rPr>
        <w:rFonts w:ascii="Times New Roman" w:hAnsi="Times New Roman" w:eastAsia="Times New Roman" w:cs="Times New Roman"/>
        <w:b/>
        <w:bCs/>
        <w:spacing w:val="-8"/>
        <w:w w:val="79"/>
        <w:sz w:val="26"/>
        <w:szCs w:val="26"/>
      </w:rPr>
      <w:t>—126—</w:t>
    </w:r>
  </w:p>
</w:ftr>
</file>

<file path=word/footer1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8D1DC8">
    <w:pPr>
      <w:spacing w:line="180" w:lineRule="auto"/>
      <w:ind w:left="5994"/>
      <w:rPr>
        <w:rFonts w:ascii="Times New Roman" w:hAnsi="Times New Roman" w:eastAsia="Times New Roman" w:cs="Times New Roman"/>
        <w:sz w:val="26"/>
        <w:szCs w:val="26"/>
      </w:rPr>
    </w:pPr>
    <w:r>
      <w:rPr>
        <w:rFonts w:ascii="Times New Roman" w:hAnsi="Times New Roman" w:eastAsia="Times New Roman" w:cs="Times New Roman"/>
        <w:b/>
        <w:bCs/>
        <w:spacing w:val="-8"/>
        <w:w w:val="80"/>
        <w:sz w:val="26"/>
        <w:szCs w:val="26"/>
      </w:rPr>
      <w:t>—127—</w:t>
    </w:r>
  </w:p>
</w:ftr>
</file>

<file path=word/footer1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4FE5DF">
    <w:pPr>
      <w:spacing w:line="14" w:lineRule="auto"/>
      <w:rPr>
        <w:rFonts w:ascii="Arial"/>
        <w:sz w:val="2"/>
      </w:rPr>
    </w:pPr>
  </w:p>
</w:ftr>
</file>

<file path=word/footer1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12FFEE">
    <w:pPr>
      <w:spacing w:after="47" w:line="212" w:lineRule="auto"/>
      <w:ind w:left="6034"/>
      <w:rPr>
        <w:rFonts w:ascii="黑体" w:hAnsi="黑体" w:eastAsia="黑体" w:cs="黑体"/>
        <w:sz w:val="16"/>
        <w:szCs w:val="16"/>
      </w:rPr>
    </w:pPr>
    <w:r>
      <w:rPr>
        <w:rFonts w:ascii="黑体" w:hAnsi="黑体" w:eastAsia="黑体" w:cs="黑体"/>
        <w:spacing w:val="-8"/>
        <w:sz w:val="16"/>
        <w:szCs w:val="16"/>
      </w:rPr>
      <w:t>第</w:t>
    </w:r>
    <w:r>
      <w:rPr>
        <w:rFonts w:ascii="黑体" w:hAnsi="黑体" w:eastAsia="黑体" w:cs="黑体"/>
        <w:spacing w:val="-30"/>
        <w:sz w:val="16"/>
        <w:szCs w:val="16"/>
      </w:rPr>
      <w:t xml:space="preserve"> </w:t>
    </w:r>
    <w:r>
      <w:rPr>
        <w:rFonts w:ascii="黑体" w:hAnsi="黑体" w:eastAsia="黑体" w:cs="黑体"/>
        <w:spacing w:val="-8"/>
        <w:sz w:val="16"/>
        <w:szCs w:val="16"/>
      </w:rPr>
      <w:t>4</w:t>
    </w:r>
    <w:r>
      <w:rPr>
        <w:rFonts w:ascii="黑体" w:hAnsi="黑体" w:eastAsia="黑体" w:cs="黑体"/>
        <w:spacing w:val="-25"/>
        <w:sz w:val="16"/>
        <w:szCs w:val="16"/>
      </w:rPr>
      <w:t xml:space="preserve"> </w:t>
    </w:r>
    <w:r>
      <w:rPr>
        <w:rFonts w:ascii="黑体" w:hAnsi="黑体" w:eastAsia="黑体" w:cs="黑体"/>
        <w:spacing w:val="-8"/>
        <w:sz w:val="16"/>
        <w:szCs w:val="16"/>
      </w:rPr>
      <w:t>页</w:t>
    </w:r>
    <w:r>
      <w:rPr>
        <w:rFonts w:ascii="黑体" w:hAnsi="黑体" w:eastAsia="黑体" w:cs="黑体"/>
        <w:spacing w:val="-13"/>
        <w:sz w:val="16"/>
        <w:szCs w:val="16"/>
      </w:rPr>
      <w:t xml:space="preserve"> </w:t>
    </w:r>
    <w:r>
      <w:rPr>
        <w:rFonts w:ascii="黑体" w:hAnsi="黑体" w:eastAsia="黑体" w:cs="黑体"/>
        <w:spacing w:val="-8"/>
        <w:sz w:val="16"/>
        <w:szCs w:val="16"/>
      </w:rPr>
      <w:t>，</w:t>
    </w:r>
    <w:r>
      <w:rPr>
        <w:rFonts w:ascii="黑体" w:hAnsi="黑体" w:eastAsia="黑体" w:cs="黑体"/>
        <w:spacing w:val="-27"/>
        <w:sz w:val="16"/>
        <w:szCs w:val="16"/>
      </w:rPr>
      <w:t xml:space="preserve"> </w:t>
    </w:r>
    <w:r>
      <w:rPr>
        <w:rFonts w:ascii="黑体" w:hAnsi="黑体" w:eastAsia="黑体" w:cs="黑体"/>
        <w:spacing w:val="-8"/>
        <w:sz w:val="16"/>
        <w:szCs w:val="16"/>
      </w:rPr>
      <w:t>共</w:t>
    </w:r>
    <w:r>
      <w:rPr>
        <w:rFonts w:ascii="黑体" w:hAnsi="黑体" w:eastAsia="黑体" w:cs="黑体"/>
        <w:spacing w:val="-33"/>
        <w:sz w:val="16"/>
        <w:szCs w:val="16"/>
      </w:rPr>
      <w:t xml:space="preserve"> </w:t>
    </w:r>
    <w:r>
      <w:rPr>
        <w:rFonts w:ascii="黑体" w:hAnsi="黑体" w:eastAsia="黑体" w:cs="黑体"/>
        <w:spacing w:val="-8"/>
        <w:sz w:val="16"/>
        <w:szCs w:val="16"/>
      </w:rPr>
      <w:t>5</w:t>
    </w:r>
    <w:r>
      <w:rPr>
        <w:rFonts w:ascii="黑体" w:hAnsi="黑体" w:eastAsia="黑体" w:cs="黑体"/>
        <w:spacing w:val="-25"/>
        <w:sz w:val="16"/>
        <w:szCs w:val="16"/>
      </w:rPr>
      <w:t xml:space="preserve"> </w:t>
    </w:r>
    <w:r>
      <w:rPr>
        <w:rFonts w:ascii="黑体" w:hAnsi="黑体" w:eastAsia="黑体" w:cs="黑体"/>
        <w:spacing w:val="-8"/>
        <w:sz w:val="16"/>
        <w:szCs w:val="16"/>
      </w:rPr>
      <w:t>页</w:t>
    </w:r>
  </w:p>
  <w:p w14:paraId="6089F4F9">
    <w:pPr>
      <w:spacing w:line="131" w:lineRule="exact"/>
      <w:ind w:firstLine="6353"/>
    </w:pPr>
    <w:r>
      <w:rPr>
        <w:position w:val="-2"/>
      </w:rPr>
      <w:drawing>
        <wp:inline distT="0" distB="0" distL="0" distR="0">
          <wp:extent cx="394970" cy="83185"/>
          <wp:effectExtent l="0" t="0" r="0" b="0"/>
          <wp:docPr id="14" name="I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5191" cy="83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1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774127">
    <w:pPr>
      <w:spacing w:line="203" w:lineRule="auto"/>
      <w:ind w:left="5354"/>
      <w:rPr>
        <w:rFonts w:ascii="黑体" w:hAnsi="黑体" w:eastAsia="黑体" w:cs="黑体"/>
        <w:sz w:val="19"/>
        <w:szCs w:val="19"/>
      </w:rPr>
    </w:pPr>
    <w:r>
      <w:rPr>
        <w:rFonts w:ascii="黑体" w:hAnsi="黑体" w:eastAsia="黑体" w:cs="黑体"/>
        <w:spacing w:val="19"/>
        <w:sz w:val="19"/>
        <w:szCs w:val="19"/>
      </w:rPr>
      <w:t>第5页，共5页</w:t>
    </w:r>
  </w:p>
</w:ftr>
</file>

<file path=word/footer1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366283">
    <w:pPr>
      <w:spacing w:line="179" w:lineRule="auto"/>
      <w:ind w:left="6664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1"/>
        <w:w w:val="90"/>
        <w:sz w:val="24"/>
        <w:szCs w:val="24"/>
      </w:rPr>
      <w:t>—131—</w:t>
    </w:r>
  </w:p>
</w:ftr>
</file>

<file path=word/footer1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67629">
    <w:pPr>
      <w:spacing w:line="180" w:lineRule="auto"/>
      <w:ind w:left="6635"/>
      <w:rPr>
        <w:rFonts w:ascii="Times New Roman" w:hAnsi="Times New Roman" w:eastAsia="Times New Roman" w:cs="Times New Roman"/>
        <w:sz w:val="27"/>
        <w:szCs w:val="27"/>
      </w:rPr>
    </w:pPr>
    <w:r>
      <w:rPr>
        <w:rFonts w:ascii="Times New Roman" w:hAnsi="Times New Roman" w:eastAsia="Times New Roman" w:cs="Times New Roman"/>
        <w:spacing w:val="-13"/>
        <w:w w:val="80"/>
        <w:sz w:val="27"/>
        <w:szCs w:val="27"/>
      </w:rPr>
      <w:t>—132—</w:t>
    </w:r>
  </w:p>
</w:ftr>
</file>

<file path=word/footer1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6F252C">
    <w:pPr>
      <w:spacing w:line="179" w:lineRule="auto"/>
      <w:ind w:left="6245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4"/>
        <w:w w:val="87"/>
        <w:sz w:val="24"/>
        <w:szCs w:val="24"/>
      </w:rPr>
      <w:t>—133—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334FB3">
    <w:pPr>
      <w:spacing w:line="176" w:lineRule="auto"/>
      <w:ind w:left="3884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9"/>
        <w:w w:val="69"/>
        <w:sz w:val="26"/>
        <w:szCs w:val="26"/>
      </w:rPr>
      <w:t>—</w:t>
    </w:r>
    <w:r>
      <w:rPr>
        <w:rFonts w:ascii="宋体" w:hAnsi="宋体" w:eastAsia="宋体" w:cs="宋体"/>
        <w:spacing w:val="-28"/>
        <w:sz w:val="26"/>
        <w:szCs w:val="26"/>
      </w:rPr>
      <w:t>15—</w:t>
    </w:r>
  </w:p>
</w:ftr>
</file>

<file path=word/footer1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8D92DF">
    <w:pPr>
      <w:spacing w:line="179" w:lineRule="auto"/>
      <w:ind w:left="6255"/>
      <w:rPr>
        <w:rFonts w:ascii="Times New Roman" w:hAnsi="Times New Roman" w:eastAsia="Times New Roman" w:cs="Times New Roman"/>
        <w:sz w:val="25"/>
        <w:szCs w:val="25"/>
      </w:rPr>
    </w:pPr>
    <w:r>
      <w:rPr>
        <w:rFonts w:ascii="Times New Roman" w:hAnsi="Times New Roman" w:eastAsia="Times New Roman" w:cs="Times New Roman"/>
        <w:b/>
        <w:bCs/>
        <w:spacing w:val="-6"/>
        <w:w w:val="81"/>
        <w:sz w:val="25"/>
        <w:szCs w:val="25"/>
      </w:rPr>
      <w:t>—134—</w:t>
    </w:r>
  </w:p>
</w:ftr>
</file>

<file path=word/footer1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938E66">
    <w:pPr>
      <w:spacing w:line="178" w:lineRule="auto"/>
      <w:ind w:left="6664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pacing w:val="-15"/>
        <w:w w:val="93"/>
        <w:sz w:val="22"/>
        <w:szCs w:val="22"/>
      </w:rPr>
      <w:t>—135—</w:t>
    </w:r>
  </w:p>
</w:ftr>
</file>

<file path=word/footer1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EBC83B">
    <w:pPr>
      <w:spacing w:line="179" w:lineRule="auto"/>
      <w:ind w:left="6624"/>
      <w:rPr>
        <w:rFonts w:ascii="Times New Roman" w:hAnsi="Times New Roman" w:eastAsia="Times New Roman" w:cs="Times New Roman"/>
        <w:sz w:val="23"/>
        <w:szCs w:val="23"/>
      </w:rPr>
    </w:pPr>
    <w:r>
      <w:rPr>
        <w:rFonts w:ascii="Times New Roman" w:hAnsi="Times New Roman" w:eastAsia="Times New Roman" w:cs="Times New Roman"/>
        <w:b/>
        <w:bCs/>
        <w:spacing w:val="-7"/>
        <w:w w:val="87"/>
        <w:sz w:val="23"/>
        <w:szCs w:val="23"/>
      </w:rPr>
      <w:t>—136—</w:t>
    </w:r>
  </w:p>
</w:ftr>
</file>

<file path=word/footer1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EDCD7">
    <w:pPr>
      <w:spacing w:line="179" w:lineRule="auto"/>
      <w:ind w:left="6645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b/>
        <w:bCs/>
        <w:spacing w:val="-6"/>
        <w:w w:val="85"/>
        <w:sz w:val="24"/>
        <w:szCs w:val="24"/>
      </w:rPr>
      <w:t>—137—</w:t>
    </w:r>
  </w:p>
</w:ftr>
</file>

<file path=word/footer1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C2ED24">
    <w:pPr>
      <w:spacing w:line="180" w:lineRule="auto"/>
      <w:ind w:left="6684"/>
      <w:rPr>
        <w:rFonts w:ascii="Times New Roman" w:hAnsi="Times New Roman" w:eastAsia="Times New Roman" w:cs="Times New Roman"/>
        <w:sz w:val="26"/>
        <w:szCs w:val="26"/>
      </w:rPr>
    </w:pPr>
    <w:r>
      <w:rPr>
        <w:rFonts w:ascii="Times New Roman" w:hAnsi="Times New Roman" w:eastAsia="Times New Roman" w:cs="Times New Roman"/>
        <w:spacing w:val="-17"/>
        <w:w w:val="84"/>
        <w:sz w:val="26"/>
        <w:szCs w:val="26"/>
      </w:rPr>
      <w:t>—138—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0E5D3A">
    <w:pPr>
      <w:spacing w:line="176" w:lineRule="auto"/>
      <w:ind w:left="3909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9"/>
        <w:w w:val="68"/>
        <w:sz w:val="26"/>
        <w:szCs w:val="26"/>
      </w:rPr>
      <w:t>—</w:t>
    </w:r>
    <w:r>
      <w:rPr>
        <w:rFonts w:ascii="宋体" w:hAnsi="宋体" w:eastAsia="宋体" w:cs="宋体"/>
        <w:spacing w:val="-29"/>
        <w:sz w:val="26"/>
        <w:szCs w:val="26"/>
      </w:rPr>
      <w:t>16—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C68DDF">
    <w:pPr>
      <w:spacing w:line="176" w:lineRule="auto"/>
      <w:ind w:left="3907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b/>
        <w:bCs/>
        <w:spacing w:val="-9"/>
        <w:w w:val="66"/>
        <w:sz w:val="26"/>
        <w:szCs w:val="26"/>
      </w:rPr>
      <w:t>—</w:t>
    </w:r>
    <w:r>
      <w:rPr>
        <w:rFonts w:ascii="宋体" w:hAnsi="宋体" w:eastAsia="宋体" w:cs="宋体"/>
        <w:b/>
        <w:bCs/>
        <w:spacing w:val="-33"/>
        <w:sz w:val="26"/>
        <w:szCs w:val="26"/>
      </w:rPr>
      <w:t>17—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20CDDA">
    <w:pPr>
      <w:spacing w:line="176" w:lineRule="auto"/>
      <w:ind w:left="3904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9"/>
        <w:w w:val="68"/>
        <w:sz w:val="26"/>
        <w:szCs w:val="26"/>
      </w:rPr>
      <w:t>—</w:t>
    </w:r>
    <w:r>
      <w:rPr>
        <w:rFonts w:ascii="宋体" w:hAnsi="宋体" w:eastAsia="宋体" w:cs="宋体"/>
        <w:spacing w:val="-29"/>
        <w:sz w:val="26"/>
        <w:szCs w:val="26"/>
      </w:rPr>
      <w:t>18—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EA1CC9">
    <w:pPr>
      <w:spacing w:line="176" w:lineRule="auto"/>
      <w:ind w:left="3904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9"/>
        <w:w w:val="68"/>
        <w:sz w:val="26"/>
        <w:szCs w:val="26"/>
      </w:rPr>
      <w:t>—</w:t>
    </w:r>
    <w:r>
      <w:rPr>
        <w:rFonts w:ascii="宋体" w:hAnsi="宋体" w:eastAsia="宋体" w:cs="宋体"/>
        <w:spacing w:val="-29"/>
        <w:sz w:val="26"/>
        <w:szCs w:val="26"/>
      </w:rPr>
      <w:t>19—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427E3">
    <w:pPr>
      <w:spacing w:before="1" w:line="175" w:lineRule="auto"/>
      <w:ind w:left="3904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9"/>
        <w:w w:val="68"/>
        <w:sz w:val="26"/>
        <w:szCs w:val="26"/>
      </w:rPr>
      <w:t>—</w:t>
    </w:r>
    <w:r>
      <w:rPr>
        <w:rFonts w:ascii="宋体" w:hAnsi="宋体" w:eastAsia="宋体" w:cs="宋体"/>
        <w:spacing w:val="-19"/>
        <w:w w:val="94"/>
        <w:sz w:val="26"/>
        <w:szCs w:val="26"/>
      </w:rPr>
      <w:t>20—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2C4BFE">
    <w:pPr>
      <w:spacing w:line="176" w:lineRule="auto"/>
      <w:ind w:left="3904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9"/>
        <w:w w:val="68"/>
        <w:sz w:val="26"/>
        <w:szCs w:val="26"/>
      </w:rPr>
      <w:t>—</w:t>
    </w:r>
    <w:r>
      <w:rPr>
        <w:rFonts w:ascii="宋体" w:hAnsi="宋体" w:eastAsia="宋体" w:cs="宋体"/>
        <w:spacing w:val="-29"/>
        <w:sz w:val="26"/>
        <w:szCs w:val="26"/>
      </w:rPr>
      <w:t>21—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A9943C">
    <w:pPr>
      <w:spacing w:before="1" w:line="175" w:lineRule="auto"/>
      <w:ind w:left="3974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8"/>
        <w:w w:val="59"/>
        <w:sz w:val="26"/>
        <w:szCs w:val="26"/>
      </w:rPr>
      <w:t>—</w:t>
    </w:r>
    <w:r>
      <w:rPr>
        <w:rFonts w:ascii="宋体" w:hAnsi="宋体" w:eastAsia="宋体" w:cs="宋体"/>
        <w:spacing w:val="-19"/>
        <w:w w:val="95"/>
        <w:sz w:val="26"/>
        <w:szCs w:val="26"/>
      </w:rPr>
      <w:t>2—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36A068">
    <w:pPr>
      <w:spacing w:before="1" w:line="175" w:lineRule="auto"/>
      <w:ind w:left="3887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b/>
        <w:bCs/>
        <w:spacing w:val="-9"/>
        <w:w w:val="67"/>
        <w:sz w:val="26"/>
        <w:szCs w:val="26"/>
      </w:rPr>
      <w:t>—</w:t>
    </w:r>
    <w:r>
      <w:rPr>
        <w:rFonts w:ascii="宋体" w:hAnsi="宋体" w:eastAsia="宋体" w:cs="宋体"/>
        <w:b/>
        <w:bCs/>
        <w:spacing w:val="-20"/>
        <w:w w:val="93"/>
        <w:sz w:val="26"/>
        <w:szCs w:val="26"/>
      </w:rPr>
      <w:t>22—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43E73E">
    <w:pPr>
      <w:pStyle w:val="2"/>
      <w:spacing w:before="1" w:line="172" w:lineRule="auto"/>
      <w:ind w:left="3904"/>
      <w:rPr>
        <w:sz w:val="25"/>
        <w:szCs w:val="25"/>
      </w:rPr>
    </w:pPr>
    <w:r>
      <w:rPr>
        <w:spacing w:val="-9"/>
        <w:w w:val="70"/>
        <w:sz w:val="25"/>
        <w:szCs w:val="25"/>
      </w:rPr>
      <w:t>—</w:t>
    </w:r>
    <w:r>
      <w:rPr>
        <w:spacing w:val="-20"/>
        <w:w w:val="96"/>
        <w:sz w:val="25"/>
        <w:szCs w:val="25"/>
      </w:rPr>
      <w:t>23—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BC819">
    <w:pPr>
      <w:spacing w:before="1" w:line="175" w:lineRule="auto"/>
      <w:ind w:left="3894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9"/>
        <w:w w:val="66"/>
        <w:sz w:val="26"/>
        <w:szCs w:val="26"/>
      </w:rPr>
      <w:t>—</w:t>
    </w:r>
    <w:r>
      <w:rPr>
        <w:rFonts w:ascii="宋体" w:hAnsi="宋体" w:eastAsia="宋体" w:cs="宋体"/>
        <w:spacing w:val="-17"/>
        <w:w w:val="92"/>
        <w:sz w:val="26"/>
        <w:szCs w:val="26"/>
      </w:rPr>
      <w:t>24—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6B0FB9">
    <w:pPr>
      <w:spacing w:before="1" w:line="175" w:lineRule="auto"/>
      <w:ind w:left="3904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9"/>
        <w:w w:val="68"/>
        <w:sz w:val="26"/>
        <w:szCs w:val="26"/>
      </w:rPr>
      <w:t>—</w:t>
    </w:r>
    <w:r>
      <w:rPr>
        <w:rFonts w:ascii="宋体" w:hAnsi="宋体" w:eastAsia="宋体" w:cs="宋体"/>
        <w:spacing w:val="-22"/>
        <w:w w:val="96"/>
        <w:sz w:val="26"/>
        <w:szCs w:val="26"/>
      </w:rPr>
      <w:t>25—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8B633F">
    <w:pPr>
      <w:spacing w:before="1" w:line="175" w:lineRule="auto"/>
      <w:ind w:left="3884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9"/>
        <w:w w:val="69"/>
        <w:sz w:val="26"/>
        <w:szCs w:val="26"/>
      </w:rPr>
      <w:t>—</w:t>
    </w:r>
    <w:r>
      <w:rPr>
        <w:rFonts w:ascii="宋体" w:hAnsi="宋体" w:eastAsia="宋体" w:cs="宋体"/>
        <w:spacing w:val="-20"/>
        <w:w w:val="95"/>
        <w:sz w:val="26"/>
        <w:szCs w:val="26"/>
      </w:rPr>
      <w:t>26—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E70C50">
    <w:pPr>
      <w:spacing w:before="1" w:line="175" w:lineRule="auto"/>
      <w:ind w:left="3904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9"/>
        <w:w w:val="68"/>
        <w:sz w:val="26"/>
        <w:szCs w:val="26"/>
      </w:rPr>
      <w:t>—</w:t>
    </w:r>
    <w:r>
      <w:rPr>
        <w:rFonts w:ascii="宋体" w:hAnsi="宋体" w:eastAsia="宋体" w:cs="宋体"/>
        <w:spacing w:val="-22"/>
        <w:w w:val="96"/>
        <w:sz w:val="26"/>
        <w:szCs w:val="26"/>
      </w:rPr>
      <w:t>27—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5F7CCA">
    <w:pPr>
      <w:spacing w:before="1" w:line="175" w:lineRule="auto"/>
      <w:ind w:left="3907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b/>
        <w:bCs/>
        <w:spacing w:val="-9"/>
        <w:w w:val="66"/>
        <w:sz w:val="26"/>
        <w:szCs w:val="26"/>
      </w:rPr>
      <w:t>—</w:t>
    </w:r>
    <w:r>
      <w:rPr>
        <w:rFonts w:ascii="宋体" w:hAnsi="宋体" w:eastAsia="宋体" w:cs="宋体"/>
        <w:b/>
        <w:bCs/>
        <w:spacing w:val="-19"/>
        <w:w w:val="92"/>
        <w:sz w:val="26"/>
        <w:szCs w:val="26"/>
      </w:rPr>
      <w:t>28—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0C476B">
    <w:pPr>
      <w:spacing w:line="14" w:lineRule="auto"/>
      <w:rPr>
        <w:rFonts w:ascii="Arial"/>
        <w:sz w:val="2"/>
      </w:rPr>
    </w:pP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1D0405">
    <w:pPr>
      <w:spacing w:before="1" w:line="175" w:lineRule="auto"/>
      <w:ind w:left="6694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9"/>
        <w:w w:val="69"/>
        <w:sz w:val="26"/>
        <w:szCs w:val="26"/>
      </w:rPr>
      <w:t>—</w:t>
    </w:r>
    <w:r>
      <w:rPr>
        <w:rFonts w:ascii="宋体" w:hAnsi="宋体" w:eastAsia="宋体" w:cs="宋体"/>
        <w:spacing w:val="-22"/>
        <w:w w:val="96"/>
        <w:sz w:val="26"/>
        <w:szCs w:val="26"/>
      </w:rPr>
      <w:t>30—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036245">
    <w:pPr>
      <w:spacing w:line="176" w:lineRule="auto"/>
      <w:ind w:left="6704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9"/>
        <w:w w:val="69"/>
        <w:sz w:val="24"/>
        <w:szCs w:val="24"/>
      </w:rPr>
      <w:t>—</w:t>
    </w:r>
    <w:r>
      <w:rPr>
        <w:rFonts w:ascii="宋体" w:hAnsi="宋体" w:eastAsia="宋体" w:cs="宋体"/>
        <w:spacing w:val="-26"/>
        <w:sz w:val="24"/>
        <w:szCs w:val="24"/>
      </w:rPr>
      <w:t>31—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533272">
    <w:pPr>
      <w:spacing w:before="1" w:line="175" w:lineRule="auto"/>
      <w:ind w:left="3964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8"/>
        <w:w w:val="59"/>
        <w:sz w:val="26"/>
        <w:szCs w:val="26"/>
      </w:rPr>
      <w:t>—</w:t>
    </w:r>
    <w:r>
      <w:rPr>
        <w:rFonts w:ascii="宋体" w:hAnsi="宋体" w:eastAsia="宋体" w:cs="宋体"/>
        <w:spacing w:val="-21"/>
        <w:w w:val="96"/>
        <w:sz w:val="26"/>
        <w:szCs w:val="26"/>
      </w:rPr>
      <w:t>3—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BC3D13">
    <w:pPr>
      <w:spacing w:line="175" w:lineRule="auto"/>
      <w:ind w:left="6734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8"/>
        <w:w w:val="67"/>
        <w:sz w:val="24"/>
        <w:szCs w:val="24"/>
      </w:rPr>
      <w:t>—</w:t>
    </w:r>
    <w:r>
      <w:rPr>
        <w:rFonts w:ascii="宋体" w:hAnsi="宋体" w:eastAsia="宋体" w:cs="宋体"/>
        <w:spacing w:val="-21"/>
        <w:w w:val="96"/>
        <w:sz w:val="24"/>
        <w:szCs w:val="24"/>
      </w:rPr>
      <w:t>32—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4FFDCA">
    <w:pPr>
      <w:spacing w:line="14" w:lineRule="auto"/>
      <w:rPr>
        <w:rFonts w:ascii="Arial"/>
        <w:sz w:val="2"/>
      </w:rPr>
    </w:pP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61A8F1">
    <w:pPr>
      <w:spacing w:line="175" w:lineRule="auto"/>
      <w:ind w:left="3882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9"/>
        <w:w w:val="73"/>
        <w:sz w:val="24"/>
        <w:szCs w:val="24"/>
      </w:rPr>
      <w:t>—</w:t>
    </w:r>
    <w:r>
      <w:rPr>
        <w:rFonts w:ascii="宋体" w:hAnsi="宋体" w:eastAsia="宋体" w:cs="宋体"/>
        <w:spacing w:val="-18"/>
        <w:w w:val="97"/>
        <w:sz w:val="24"/>
        <w:szCs w:val="24"/>
      </w:rPr>
      <w:t>34—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37DF99">
    <w:pPr>
      <w:spacing w:line="175" w:lineRule="auto"/>
      <w:ind w:left="3862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18"/>
        <w:w w:val="91"/>
        <w:sz w:val="24"/>
        <w:szCs w:val="24"/>
      </w:rPr>
      <w:t>—35—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61643E">
    <w:pPr>
      <w:spacing w:line="175" w:lineRule="auto"/>
      <w:ind w:left="3882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9"/>
        <w:w w:val="72"/>
        <w:sz w:val="24"/>
        <w:szCs w:val="24"/>
      </w:rPr>
      <w:t>—</w:t>
    </w:r>
    <w:r>
      <w:rPr>
        <w:rFonts w:ascii="宋体" w:hAnsi="宋体" w:eastAsia="宋体" w:cs="宋体"/>
        <w:spacing w:val="-20"/>
        <w:w w:val="97"/>
        <w:sz w:val="24"/>
        <w:szCs w:val="24"/>
      </w:rPr>
      <w:t>36—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25C803">
    <w:pPr>
      <w:spacing w:line="175" w:lineRule="auto"/>
      <w:ind w:left="3882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9"/>
        <w:w w:val="73"/>
        <w:sz w:val="24"/>
        <w:szCs w:val="24"/>
      </w:rPr>
      <w:t>—</w:t>
    </w:r>
    <w:r>
      <w:rPr>
        <w:rFonts w:ascii="宋体" w:hAnsi="宋体" w:eastAsia="宋体" w:cs="宋体"/>
        <w:spacing w:val="-22"/>
        <w:sz w:val="24"/>
        <w:szCs w:val="24"/>
      </w:rPr>
      <w:t>37—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CB09AC">
    <w:pPr>
      <w:spacing w:line="175" w:lineRule="auto"/>
      <w:ind w:left="3895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9"/>
        <w:w w:val="69"/>
        <w:sz w:val="24"/>
        <w:szCs w:val="24"/>
      </w:rPr>
      <w:t>—</w:t>
    </w:r>
    <w:r>
      <w:rPr>
        <w:rFonts w:ascii="宋体" w:hAnsi="宋体" w:eastAsia="宋体" w:cs="宋体"/>
        <w:spacing w:val="-19"/>
        <w:w w:val="95"/>
        <w:sz w:val="24"/>
        <w:szCs w:val="24"/>
      </w:rPr>
      <w:t>39—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8B6BC3">
    <w:pPr>
      <w:pStyle w:val="2"/>
      <w:spacing w:before="1" w:line="172" w:lineRule="auto"/>
      <w:ind w:left="3862"/>
      <w:rPr>
        <w:sz w:val="25"/>
        <w:szCs w:val="25"/>
      </w:rPr>
    </w:pPr>
    <w:r>
      <w:rPr>
        <w:spacing w:val="-8"/>
        <w:w w:val="69"/>
        <w:sz w:val="25"/>
        <w:szCs w:val="25"/>
      </w:rPr>
      <w:t>—</w:t>
    </w:r>
    <w:r>
      <w:rPr>
        <w:spacing w:val="-15"/>
        <w:w w:val="92"/>
        <w:sz w:val="25"/>
        <w:szCs w:val="25"/>
      </w:rPr>
      <w:t>40—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2EDA36">
    <w:pPr>
      <w:spacing w:line="176" w:lineRule="auto"/>
      <w:ind w:left="3882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9"/>
        <w:w w:val="73"/>
        <w:sz w:val="24"/>
        <w:szCs w:val="24"/>
      </w:rPr>
      <w:t>—</w:t>
    </w:r>
    <w:r>
      <w:rPr>
        <w:rFonts w:ascii="宋体" w:hAnsi="宋体" w:eastAsia="宋体" w:cs="宋体"/>
        <w:spacing w:val="-22"/>
        <w:sz w:val="24"/>
        <w:szCs w:val="24"/>
      </w:rPr>
      <w:t>41—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655F24">
    <w:pPr>
      <w:spacing w:line="175" w:lineRule="auto"/>
      <w:ind w:left="3882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9"/>
        <w:w w:val="73"/>
        <w:sz w:val="24"/>
        <w:szCs w:val="24"/>
      </w:rPr>
      <w:t>—</w:t>
    </w:r>
    <w:r>
      <w:rPr>
        <w:rFonts w:ascii="宋体" w:hAnsi="宋体" w:eastAsia="宋体" w:cs="宋体"/>
        <w:spacing w:val="-17"/>
        <w:w w:val="96"/>
        <w:sz w:val="24"/>
        <w:szCs w:val="24"/>
      </w:rPr>
      <w:t>42—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4971D5">
    <w:pPr>
      <w:spacing w:line="174" w:lineRule="auto"/>
      <w:ind w:left="3977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b/>
        <w:bCs/>
        <w:spacing w:val="-8"/>
        <w:w w:val="57"/>
        <w:sz w:val="26"/>
        <w:szCs w:val="26"/>
      </w:rPr>
      <w:t>—</w:t>
    </w:r>
    <w:r>
      <w:rPr>
        <w:rFonts w:ascii="宋体" w:hAnsi="宋体" w:eastAsia="宋体" w:cs="宋体"/>
        <w:b/>
        <w:bCs/>
        <w:spacing w:val="-21"/>
        <w:w w:val="95"/>
        <w:sz w:val="26"/>
        <w:szCs w:val="26"/>
      </w:rPr>
      <w:t>5—</w: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2BB46C">
    <w:pPr>
      <w:spacing w:line="175" w:lineRule="auto"/>
      <w:ind w:left="3874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b/>
        <w:bCs/>
        <w:spacing w:val="-9"/>
        <w:w w:val="72"/>
        <w:sz w:val="24"/>
        <w:szCs w:val="24"/>
      </w:rPr>
      <w:t>—</w:t>
    </w:r>
    <w:r>
      <w:rPr>
        <w:rFonts w:ascii="宋体" w:hAnsi="宋体" w:eastAsia="宋体" w:cs="宋体"/>
        <w:b/>
        <w:bCs/>
        <w:spacing w:val="-18"/>
        <w:w w:val="95"/>
        <w:sz w:val="24"/>
        <w:szCs w:val="24"/>
      </w:rPr>
      <w:t>43—</w: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CC84F">
    <w:pPr>
      <w:spacing w:before="1" w:line="174" w:lineRule="auto"/>
      <w:ind w:left="3882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8"/>
        <w:w w:val="72"/>
        <w:sz w:val="23"/>
        <w:szCs w:val="23"/>
      </w:rPr>
      <w:t>—</w:t>
    </w:r>
    <w:r>
      <w:rPr>
        <w:rFonts w:ascii="宋体" w:hAnsi="宋体" w:eastAsia="宋体" w:cs="宋体"/>
        <w:spacing w:val="-14"/>
        <w:w w:val="94"/>
        <w:sz w:val="23"/>
        <w:szCs w:val="23"/>
      </w:rPr>
      <w:t>44—</w: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2A4FC8">
    <w:pPr>
      <w:spacing w:line="175" w:lineRule="auto"/>
      <w:ind w:left="3887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b/>
        <w:bCs/>
        <w:spacing w:val="-9"/>
        <w:w w:val="72"/>
        <w:sz w:val="24"/>
        <w:szCs w:val="24"/>
      </w:rPr>
      <w:t>—</w:t>
    </w:r>
    <w:r>
      <w:rPr>
        <w:rFonts w:ascii="宋体" w:hAnsi="宋体" w:eastAsia="宋体" w:cs="宋体"/>
        <w:b/>
        <w:bCs/>
        <w:spacing w:val="-18"/>
        <w:w w:val="95"/>
        <w:sz w:val="24"/>
        <w:szCs w:val="24"/>
      </w:rPr>
      <w:t>45—</w: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C4F630">
    <w:pPr>
      <w:pStyle w:val="2"/>
      <w:spacing w:line="173" w:lineRule="auto"/>
      <w:ind w:left="3862"/>
      <w:rPr>
        <w:sz w:val="27"/>
        <w:szCs w:val="27"/>
      </w:rPr>
    </w:pPr>
    <w:r>
      <w:rPr>
        <w:spacing w:val="-8"/>
        <w:w w:val="63"/>
        <w:sz w:val="27"/>
        <w:szCs w:val="27"/>
      </w:rPr>
      <w:t>—</w:t>
    </w:r>
    <w:r>
      <w:rPr>
        <w:spacing w:val="-16"/>
        <w:w w:val="90"/>
        <w:sz w:val="27"/>
        <w:szCs w:val="27"/>
      </w:rPr>
      <w:t>46—</w: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DE21C2">
    <w:pPr>
      <w:spacing w:line="175" w:lineRule="auto"/>
      <w:ind w:left="3862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16"/>
        <w:w w:val="90"/>
        <w:sz w:val="24"/>
        <w:szCs w:val="24"/>
      </w:rPr>
      <w:t>—47—</w: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4811B5">
    <w:pPr>
      <w:spacing w:line="175" w:lineRule="auto"/>
      <w:ind w:left="3882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9"/>
        <w:w w:val="73"/>
        <w:sz w:val="24"/>
        <w:szCs w:val="24"/>
      </w:rPr>
      <w:t>—</w:t>
    </w:r>
    <w:r>
      <w:rPr>
        <w:rFonts w:ascii="宋体" w:hAnsi="宋体" w:eastAsia="宋体" w:cs="宋体"/>
        <w:spacing w:val="-16"/>
        <w:w w:val="96"/>
        <w:sz w:val="24"/>
        <w:szCs w:val="24"/>
      </w:rPr>
      <w:t>48—</w: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48756">
    <w:pPr>
      <w:spacing w:line="175" w:lineRule="auto"/>
      <w:ind w:left="3884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b/>
        <w:bCs/>
        <w:spacing w:val="-9"/>
        <w:w w:val="72"/>
        <w:sz w:val="24"/>
        <w:szCs w:val="24"/>
      </w:rPr>
      <w:t>—</w:t>
    </w:r>
    <w:r>
      <w:rPr>
        <w:rFonts w:ascii="宋体" w:hAnsi="宋体" w:eastAsia="宋体" w:cs="宋体"/>
        <w:b/>
        <w:bCs/>
        <w:spacing w:val="-15"/>
        <w:w w:val="93"/>
        <w:sz w:val="24"/>
        <w:szCs w:val="24"/>
      </w:rPr>
      <w:t>49—</w:t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D1A01">
    <w:pPr>
      <w:spacing w:line="175" w:lineRule="auto"/>
      <w:ind w:left="3882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9"/>
        <w:w w:val="73"/>
        <w:sz w:val="24"/>
        <w:szCs w:val="24"/>
      </w:rPr>
      <w:t>—</w:t>
    </w:r>
    <w:r>
      <w:rPr>
        <w:rFonts w:ascii="宋体" w:hAnsi="宋体" w:eastAsia="宋体" w:cs="宋体"/>
        <w:spacing w:val="-21"/>
        <w:w w:val="99"/>
        <w:sz w:val="24"/>
        <w:szCs w:val="24"/>
      </w:rPr>
      <w:t>50—</w:t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EC0CD2">
    <w:pPr>
      <w:spacing w:line="176" w:lineRule="auto"/>
      <w:ind w:left="3887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b/>
        <w:bCs/>
        <w:spacing w:val="-9"/>
        <w:w w:val="72"/>
        <w:sz w:val="24"/>
        <w:szCs w:val="24"/>
      </w:rPr>
      <w:t>—</w:t>
    </w:r>
    <w:r>
      <w:rPr>
        <w:rFonts w:ascii="宋体" w:hAnsi="宋体" w:eastAsia="宋体" w:cs="宋体"/>
        <w:b/>
        <w:bCs/>
        <w:spacing w:val="-26"/>
        <w:sz w:val="24"/>
        <w:szCs w:val="24"/>
      </w:rPr>
      <w:t>51—</w:t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DF3A3">
    <w:pPr>
      <w:pStyle w:val="2"/>
      <w:spacing w:line="172" w:lineRule="auto"/>
      <w:ind w:left="3882"/>
      <w:rPr>
        <w:sz w:val="24"/>
        <w:szCs w:val="24"/>
      </w:rPr>
    </w:pPr>
    <w:r>
      <w:rPr>
        <w:spacing w:val="-9"/>
        <w:w w:val="73"/>
        <w:sz w:val="24"/>
        <w:szCs w:val="24"/>
      </w:rPr>
      <w:t>—</w:t>
    </w:r>
    <w:r>
      <w:rPr>
        <w:spacing w:val="-19"/>
        <w:w w:val="98"/>
        <w:sz w:val="24"/>
        <w:szCs w:val="24"/>
      </w:rPr>
      <w:t>52—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B2FFB9">
    <w:pPr>
      <w:spacing w:before="1" w:line="175" w:lineRule="auto"/>
      <w:ind w:left="3974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8"/>
        <w:w w:val="59"/>
        <w:sz w:val="26"/>
        <w:szCs w:val="26"/>
      </w:rPr>
      <w:t>—</w:t>
    </w:r>
    <w:r>
      <w:rPr>
        <w:rFonts w:ascii="宋体" w:hAnsi="宋体" w:eastAsia="宋体" w:cs="宋体"/>
        <w:spacing w:val="-18"/>
        <w:w w:val="95"/>
        <w:sz w:val="26"/>
        <w:szCs w:val="26"/>
      </w:rPr>
      <w:t>6—</w:t>
    </w: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F57025">
    <w:pPr>
      <w:spacing w:line="176" w:lineRule="auto"/>
      <w:ind w:left="3872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8"/>
        <w:w w:val="63"/>
        <w:sz w:val="27"/>
        <w:szCs w:val="27"/>
      </w:rPr>
      <w:t>—</w:t>
    </w:r>
    <w:r>
      <w:rPr>
        <w:rFonts w:ascii="宋体" w:hAnsi="宋体" w:eastAsia="宋体" w:cs="宋体"/>
        <w:spacing w:val="-24"/>
        <w:w w:val="95"/>
        <w:sz w:val="27"/>
        <w:szCs w:val="27"/>
      </w:rPr>
      <w:t>53—</w:t>
    </w: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4F538F">
    <w:pPr>
      <w:spacing w:line="175" w:lineRule="auto"/>
      <w:ind w:left="3882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9"/>
        <w:w w:val="72"/>
        <w:sz w:val="24"/>
        <w:szCs w:val="24"/>
      </w:rPr>
      <w:t>—</w:t>
    </w:r>
    <w:r>
      <w:rPr>
        <w:rFonts w:ascii="宋体" w:hAnsi="宋体" w:eastAsia="宋体" w:cs="宋体"/>
        <w:spacing w:val="-18"/>
        <w:w w:val="96"/>
        <w:sz w:val="24"/>
        <w:szCs w:val="24"/>
      </w:rPr>
      <w:t>54—</w:t>
    </w: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2E402">
    <w:pPr>
      <w:spacing w:line="174" w:lineRule="auto"/>
      <w:ind w:left="3882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9"/>
        <w:w w:val="73"/>
        <w:sz w:val="24"/>
        <w:szCs w:val="24"/>
      </w:rPr>
      <w:t>—</w:t>
    </w:r>
    <w:r>
      <w:rPr>
        <w:rFonts w:ascii="宋体" w:hAnsi="宋体" w:eastAsia="宋体" w:cs="宋体"/>
        <w:spacing w:val="-22"/>
        <w:sz w:val="24"/>
        <w:szCs w:val="24"/>
      </w:rPr>
      <w:t>55—</w:t>
    </w: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946AEB">
    <w:pPr>
      <w:spacing w:line="175" w:lineRule="auto"/>
      <w:ind w:left="3872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9"/>
        <w:w w:val="72"/>
        <w:sz w:val="24"/>
        <w:szCs w:val="24"/>
      </w:rPr>
      <w:t>—</w:t>
    </w:r>
    <w:r>
      <w:rPr>
        <w:rFonts w:ascii="宋体" w:hAnsi="宋体" w:eastAsia="宋体" w:cs="宋体"/>
        <w:spacing w:val="-20"/>
        <w:w w:val="97"/>
        <w:sz w:val="24"/>
        <w:szCs w:val="24"/>
      </w:rPr>
      <w:t>56—</w:t>
    </w: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4062E0">
    <w:pPr>
      <w:spacing w:line="174" w:lineRule="auto"/>
      <w:ind w:left="3872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9"/>
        <w:w w:val="72"/>
        <w:sz w:val="24"/>
        <w:szCs w:val="24"/>
      </w:rPr>
      <w:t>—</w:t>
    </w:r>
    <w:r>
      <w:rPr>
        <w:rFonts w:ascii="宋体" w:hAnsi="宋体" w:eastAsia="宋体" w:cs="宋体"/>
        <w:spacing w:val="-23"/>
        <w:w w:val="99"/>
        <w:sz w:val="24"/>
        <w:szCs w:val="24"/>
      </w:rPr>
      <w:t>57—</w:t>
    </w: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DDC8C">
    <w:pPr>
      <w:spacing w:line="175" w:lineRule="auto"/>
      <w:ind w:left="3885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9"/>
        <w:w w:val="73"/>
        <w:sz w:val="24"/>
        <w:szCs w:val="24"/>
      </w:rPr>
      <w:t>—</w:t>
    </w:r>
    <w:r>
      <w:rPr>
        <w:rFonts w:ascii="宋体" w:hAnsi="宋体" w:eastAsia="宋体" w:cs="宋体"/>
        <w:spacing w:val="-19"/>
        <w:w w:val="98"/>
        <w:sz w:val="24"/>
        <w:szCs w:val="24"/>
      </w:rPr>
      <w:t>58—</w:t>
    </w:r>
  </w:p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E13AB4">
    <w:pPr>
      <w:spacing w:line="175" w:lineRule="auto"/>
      <w:ind w:left="3862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16"/>
        <w:w w:val="90"/>
        <w:sz w:val="24"/>
        <w:szCs w:val="24"/>
      </w:rPr>
      <w:t>—59—</w:t>
    </w:r>
  </w:p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062732">
    <w:pPr>
      <w:spacing w:line="175" w:lineRule="auto"/>
      <w:ind w:left="3882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9"/>
        <w:w w:val="72"/>
        <w:sz w:val="24"/>
        <w:szCs w:val="24"/>
      </w:rPr>
      <w:t>—</w:t>
    </w:r>
    <w:r>
      <w:rPr>
        <w:rFonts w:ascii="宋体" w:hAnsi="宋体" w:eastAsia="宋体" w:cs="宋体"/>
        <w:spacing w:val="-18"/>
        <w:w w:val="96"/>
        <w:sz w:val="24"/>
        <w:szCs w:val="24"/>
      </w:rPr>
      <w:t>60—</w:t>
    </w:r>
  </w:p>
</w:ftr>
</file>

<file path=word/footer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38D4F">
    <w:pPr>
      <w:spacing w:line="176" w:lineRule="auto"/>
      <w:ind w:left="3882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9"/>
        <w:w w:val="73"/>
        <w:sz w:val="24"/>
        <w:szCs w:val="24"/>
      </w:rPr>
      <w:t>—</w:t>
    </w:r>
    <w:r>
      <w:rPr>
        <w:rFonts w:ascii="宋体" w:hAnsi="宋体" w:eastAsia="宋体" w:cs="宋体"/>
        <w:spacing w:val="-22"/>
        <w:sz w:val="24"/>
        <w:szCs w:val="24"/>
      </w:rPr>
      <w:t>61—</w:t>
    </w:r>
  </w:p>
</w:ftr>
</file>

<file path=word/footer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ED04B">
    <w:pPr>
      <w:spacing w:line="175" w:lineRule="auto"/>
      <w:ind w:left="3882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9"/>
        <w:w w:val="72"/>
        <w:sz w:val="24"/>
        <w:szCs w:val="24"/>
      </w:rPr>
      <w:t>—</w:t>
    </w:r>
    <w:r>
      <w:rPr>
        <w:rFonts w:ascii="宋体" w:hAnsi="宋体" w:eastAsia="宋体" w:cs="宋体"/>
        <w:spacing w:val="-19"/>
        <w:w w:val="97"/>
        <w:sz w:val="24"/>
        <w:szCs w:val="24"/>
      </w:rPr>
      <w:t>62—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FC5422">
    <w:pPr>
      <w:spacing w:line="175" w:lineRule="auto"/>
      <w:ind w:left="3974"/>
      <w:rPr>
        <w:rFonts w:ascii="宋体" w:hAnsi="宋体" w:eastAsia="宋体" w:cs="宋体"/>
        <w:sz w:val="25"/>
        <w:szCs w:val="25"/>
      </w:rPr>
    </w:pPr>
    <w:r>
      <w:rPr>
        <w:rFonts w:ascii="宋体" w:hAnsi="宋体" w:eastAsia="宋体" w:cs="宋体"/>
        <w:spacing w:val="-8"/>
        <w:w w:val="61"/>
        <w:sz w:val="25"/>
        <w:szCs w:val="25"/>
      </w:rPr>
      <w:t>—</w:t>
    </w:r>
    <w:r>
      <w:rPr>
        <w:rFonts w:ascii="宋体" w:hAnsi="宋体" w:eastAsia="宋体" w:cs="宋体"/>
        <w:spacing w:val="-16"/>
        <w:w w:val="95"/>
        <w:sz w:val="25"/>
        <w:szCs w:val="25"/>
      </w:rPr>
      <w:t>8—</w:t>
    </w:r>
  </w:p>
</w:ftr>
</file>

<file path=word/footer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23BBBE">
    <w:pPr>
      <w:spacing w:line="175" w:lineRule="auto"/>
      <w:ind w:left="3872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9"/>
        <w:w w:val="72"/>
        <w:sz w:val="24"/>
        <w:szCs w:val="24"/>
      </w:rPr>
      <w:t>—</w:t>
    </w:r>
    <w:r>
      <w:rPr>
        <w:rFonts w:ascii="宋体" w:hAnsi="宋体" w:eastAsia="宋体" w:cs="宋体"/>
        <w:spacing w:val="-20"/>
        <w:w w:val="97"/>
        <w:sz w:val="24"/>
        <w:szCs w:val="24"/>
      </w:rPr>
      <w:t>63—</w:t>
    </w:r>
  </w:p>
</w:ftr>
</file>

<file path=word/footer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A9DAD5">
    <w:pPr>
      <w:spacing w:before="1" w:line="175" w:lineRule="auto"/>
      <w:ind w:left="3877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b/>
        <w:bCs/>
        <w:spacing w:val="-8"/>
        <w:w w:val="62"/>
        <w:sz w:val="26"/>
        <w:szCs w:val="26"/>
      </w:rPr>
      <w:t>—</w:t>
    </w:r>
    <w:r>
      <w:rPr>
        <w:rFonts w:ascii="宋体" w:hAnsi="宋体" w:eastAsia="宋体" w:cs="宋体"/>
        <w:b/>
        <w:bCs/>
        <w:spacing w:val="-16"/>
        <w:w w:val="88"/>
        <w:sz w:val="26"/>
        <w:szCs w:val="26"/>
      </w:rPr>
      <w:t>64—</w:t>
    </w:r>
  </w:p>
</w:ftr>
</file>

<file path=word/footer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611E6B">
    <w:pPr>
      <w:spacing w:line="175" w:lineRule="auto"/>
      <w:ind w:left="3910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9"/>
        <w:w w:val="73"/>
        <w:sz w:val="24"/>
        <w:szCs w:val="24"/>
      </w:rPr>
      <w:t>—</w:t>
    </w:r>
    <w:r>
      <w:rPr>
        <w:rFonts w:ascii="宋体" w:hAnsi="宋体" w:eastAsia="宋体" w:cs="宋体"/>
        <w:spacing w:val="-21"/>
        <w:w w:val="99"/>
        <w:sz w:val="24"/>
        <w:szCs w:val="24"/>
      </w:rPr>
      <w:t>65—</w:t>
    </w:r>
  </w:p>
</w:ftr>
</file>

<file path=word/footer6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8ED5A8">
    <w:pPr>
      <w:spacing w:line="175" w:lineRule="auto"/>
      <w:ind w:left="3882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9"/>
        <w:w w:val="73"/>
        <w:sz w:val="24"/>
        <w:szCs w:val="24"/>
      </w:rPr>
      <w:t>—</w:t>
    </w:r>
    <w:r>
      <w:rPr>
        <w:rFonts w:ascii="宋体" w:hAnsi="宋体" w:eastAsia="宋体" w:cs="宋体"/>
        <w:spacing w:val="-18"/>
        <w:w w:val="97"/>
        <w:sz w:val="24"/>
        <w:szCs w:val="24"/>
      </w:rPr>
      <w:t>66—</w:t>
    </w:r>
  </w:p>
</w:ftr>
</file>

<file path=word/footer6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4AA58D">
    <w:pPr>
      <w:spacing w:line="175" w:lineRule="auto"/>
      <w:ind w:left="3884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b/>
        <w:bCs/>
        <w:spacing w:val="-9"/>
        <w:w w:val="72"/>
        <w:sz w:val="24"/>
        <w:szCs w:val="24"/>
      </w:rPr>
      <w:t>—</w:t>
    </w:r>
    <w:r>
      <w:rPr>
        <w:rFonts w:ascii="宋体" w:hAnsi="宋体" w:eastAsia="宋体" w:cs="宋体"/>
        <w:b/>
        <w:bCs/>
        <w:spacing w:val="-20"/>
        <w:w w:val="96"/>
        <w:sz w:val="24"/>
        <w:szCs w:val="24"/>
      </w:rPr>
      <w:t>67—</w:t>
    </w:r>
  </w:p>
</w:ftr>
</file>

<file path=word/footer6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E26487">
    <w:pPr>
      <w:spacing w:line="175" w:lineRule="auto"/>
      <w:ind w:left="3902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8"/>
        <w:w w:val="67"/>
        <w:sz w:val="24"/>
        <w:szCs w:val="24"/>
      </w:rPr>
      <w:t>—</w:t>
    </w:r>
    <w:r>
      <w:rPr>
        <w:rFonts w:ascii="宋体" w:hAnsi="宋体" w:eastAsia="宋体" w:cs="宋体"/>
        <w:spacing w:val="-16"/>
        <w:w w:val="93"/>
        <w:sz w:val="24"/>
        <w:szCs w:val="24"/>
      </w:rPr>
      <w:t>68—</w:t>
    </w:r>
  </w:p>
</w:ftr>
</file>

<file path=word/footer6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3AEAFF">
    <w:pPr>
      <w:spacing w:line="175" w:lineRule="auto"/>
      <w:ind w:left="3882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9"/>
        <w:w w:val="73"/>
        <w:sz w:val="24"/>
        <w:szCs w:val="24"/>
      </w:rPr>
      <w:t>—</w:t>
    </w:r>
    <w:r>
      <w:rPr>
        <w:rFonts w:ascii="宋体" w:hAnsi="宋体" w:eastAsia="宋体" w:cs="宋体"/>
        <w:spacing w:val="-17"/>
        <w:w w:val="96"/>
        <w:sz w:val="24"/>
        <w:szCs w:val="24"/>
      </w:rPr>
      <w:t>69—</w:t>
    </w:r>
  </w:p>
</w:ftr>
</file>

<file path=word/footer6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E030E8">
    <w:pPr>
      <w:spacing w:line="175" w:lineRule="auto"/>
      <w:ind w:left="3882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9"/>
        <w:w w:val="73"/>
        <w:sz w:val="24"/>
        <w:szCs w:val="24"/>
      </w:rPr>
      <w:t>—</w:t>
    </w:r>
    <w:r>
      <w:rPr>
        <w:rFonts w:ascii="宋体" w:hAnsi="宋体" w:eastAsia="宋体" w:cs="宋体"/>
        <w:spacing w:val="-21"/>
        <w:w w:val="99"/>
        <w:sz w:val="24"/>
        <w:szCs w:val="24"/>
      </w:rPr>
      <w:t>70—</w:t>
    </w:r>
  </w:p>
</w:ftr>
</file>

<file path=word/footer6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55569F">
    <w:pPr>
      <w:spacing w:line="176" w:lineRule="auto"/>
      <w:ind w:left="3872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9"/>
        <w:w w:val="66"/>
        <w:sz w:val="26"/>
        <w:szCs w:val="26"/>
      </w:rPr>
      <w:t>—</w:t>
    </w:r>
    <w:r>
      <w:rPr>
        <w:rFonts w:ascii="宋体" w:hAnsi="宋体" w:eastAsia="宋体" w:cs="宋体"/>
        <w:spacing w:val="-30"/>
        <w:sz w:val="26"/>
        <w:szCs w:val="26"/>
      </w:rPr>
      <w:t>71—</w:t>
    </w:r>
  </w:p>
</w:ftr>
</file>

<file path=word/footer6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F5C5A9">
    <w:pPr>
      <w:spacing w:before="1" w:line="175" w:lineRule="auto"/>
      <w:ind w:left="3862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9"/>
        <w:w w:val="66"/>
        <w:sz w:val="26"/>
        <w:szCs w:val="26"/>
      </w:rPr>
      <w:t>—</w:t>
    </w:r>
    <w:r>
      <w:rPr>
        <w:rFonts w:ascii="宋体" w:hAnsi="宋体" w:eastAsia="宋体" w:cs="宋体"/>
        <w:spacing w:val="-22"/>
        <w:w w:val="95"/>
        <w:sz w:val="26"/>
        <w:szCs w:val="26"/>
      </w:rPr>
      <w:t>72—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74B40E">
    <w:pPr>
      <w:spacing w:before="1" w:line="175" w:lineRule="auto"/>
      <w:ind w:left="4197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8"/>
        <w:w w:val="59"/>
        <w:sz w:val="26"/>
        <w:szCs w:val="26"/>
      </w:rPr>
      <w:t>—</w:t>
    </w:r>
    <w:r>
      <w:rPr>
        <w:rFonts w:ascii="宋体" w:hAnsi="宋体" w:eastAsia="宋体" w:cs="宋体"/>
        <w:spacing w:val="-17"/>
        <w:w w:val="94"/>
        <w:sz w:val="26"/>
        <w:szCs w:val="26"/>
      </w:rPr>
      <w:t>9—</w:t>
    </w:r>
  </w:p>
</w:ftr>
</file>

<file path=word/footer7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8B7864">
    <w:pPr>
      <w:spacing w:line="175" w:lineRule="auto"/>
      <w:ind w:left="3864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b/>
        <w:bCs/>
        <w:spacing w:val="-9"/>
        <w:w w:val="70"/>
        <w:sz w:val="24"/>
        <w:szCs w:val="24"/>
      </w:rPr>
      <w:t>—</w:t>
    </w:r>
    <w:r>
      <w:rPr>
        <w:rFonts w:ascii="宋体" w:hAnsi="宋体" w:eastAsia="宋体" w:cs="宋体"/>
        <w:b/>
        <w:bCs/>
        <w:spacing w:val="-22"/>
        <w:w w:val="97"/>
        <w:sz w:val="24"/>
        <w:szCs w:val="24"/>
      </w:rPr>
      <w:t>73—</w:t>
    </w:r>
  </w:p>
</w:ftr>
</file>

<file path=word/footer7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516D2B">
    <w:pPr>
      <w:spacing w:line="175" w:lineRule="auto"/>
      <w:ind w:left="4244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9"/>
        <w:w w:val="72"/>
        <w:sz w:val="24"/>
        <w:szCs w:val="24"/>
      </w:rPr>
      <w:t>—</w:t>
    </w:r>
    <w:r>
      <w:rPr>
        <w:rFonts w:ascii="宋体" w:hAnsi="宋体" w:eastAsia="宋体" w:cs="宋体"/>
        <w:spacing w:val="-18"/>
        <w:w w:val="96"/>
        <w:sz w:val="24"/>
        <w:szCs w:val="24"/>
      </w:rPr>
      <w:t>74—</w:t>
    </w:r>
  </w:p>
</w:ftr>
</file>

<file path=word/footer7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07C307">
    <w:pPr>
      <w:spacing w:line="174" w:lineRule="auto"/>
      <w:ind w:left="4257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b/>
        <w:bCs/>
        <w:spacing w:val="-9"/>
        <w:w w:val="72"/>
        <w:sz w:val="24"/>
        <w:szCs w:val="24"/>
      </w:rPr>
      <w:t>—</w:t>
    </w:r>
    <w:r>
      <w:rPr>
        <w:rFonts w:ascii="宋体" w:hAnsi="宋体" w:eastAsia="宋体" w:cs="宋体"/>
        <w:b/>
        <w:bCs/>
        <w:spacing w:val="-26"/>
        <w:sz w:val="24"/>
        <w:szCs w:val="24"/>
      </w:rPr>
      <w:t>75—</w:t>
    </w:r>
  </w:p>
</w:ftr>
</file>

<file path=word/footer7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9EC75">
    <w:pPr>
      <w:spacing w:line="175" w:lineRule="auto"/>
      <w:ind w:left="3882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9"/>
        <w:w w:val="73"/>
        <w:sz w:val="24"/>
        <w:szCs w:val="24"/>
      </w:rPr>
      <w:t>—</w:t>
    </w:r>
    <w:r>
      <w:rPr>
        <w:rFonts w:ascii="宋体" w:hAnsi="宋体" w:eastAsia="宋体" w:cs="宋体"/>
        <w:spacing w:val="-21"/>
        <w:w w:val="99"/>
        <w:sz w:val="24"/>
        <w:szCs w:val="24"/>
      </w:rPr>
      <w:t>76—</w:t>
    </w:r>
  </w:p>
</w:ftr>
</file>

<file path=word/footer7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CE332E">
    <w:pPr>
      <w:spacing w:line="174" w:lineRule="auto"/>
      <w:ind w:left="3862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9"/>
        <w:w w:val="66"/>
        <w:sz w:val="26"/>
        <w:szCs w:val="26"/>
      </w:rPr>
      <w:t>—</w:t>
    </w:r>
    <w:r>
      <w:rPr>
        <w:rFonts w:ascii="宋体" w:hAnsi="宋体" w:eastAsia="宋体" w:cs="宋体"/>
        <w:spacing w:val="-24"/>
        <w:w w:val="96"/>
        <w:sz w:val="26"/>
        <w:szCs w:val="26"/>
      </w:rPr>
      <w:t>77—</w:t>
    </w:r>
  </w:p>
</w:ftr>
</file>

<file path=word/footer7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F54FCD">
    <w:pPr>
      <w:spacing w:line="175" w:lineRule="auto"/>
      <w:ind w:left="3892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9"/>
        <w:w w:val="70"/>
        <w:sz w:val="24"/>
        <w:szCs w:val="24"/>
      </w:rPr>
      <w:t>—</w:t>
    </w:r>
    <w:r>
      <w:rPr>
        <w:rFonts w:ascii="宋体" w:hAnsi="宋体" w:eastAsia="宋体" w:cs="宋体"/>
        <w:spacing w:val="-19"/>
        <w:w w:val="96"/>
        <w:sz w:val="24"/>
        <w:szCs w:val="24"/>
      </w:rPr>
      <w:t>78—</w:t>
    </w:r>
  </w:p>
</w:ftr>
</file>

<file path=word/footer7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472576">
    <w:pPr>
      <w:spacing w:line="175" w:lineRule="auto"/>
      <w:ind w:left="3884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b/>
        <w:bCs/>
        <w:spacing w:val="-9"/>
        <w:w w:val="72"/>
        <w:sz w:val="24"/>
        <w:szCs w:val="24"/>
      </w:rPr>
      <w:t>—</w:t>
    </w:r>
    <w:r>
      <w:rPr>
        <w:rFonts w:ascii="宋体" w:hAnsi="宋体" w:eastAsia="宋体" w:cs="宋体"/>
        <w:b/>
        <w:bCs/>
        <w:spacing w:val="-19"/>
        <w:w w:val="96"/>
        <w:sz w:val="24"/>
        <w:szCs w:val="24"/>
      </w:rPr>
      <w:t>79—</w:t>
    </w:r>
  </w:p>
</w:ftr>
</file>

<file path=word/footer7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6FC006">
    <w:pPr>
      <w:spacing w:line="175" w:lineRule="auto"/>
      <w:ind w:left="3882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9"/>
        <w:w w:val="73"/>
        <w:sz w:val="24"/>
        <w:szCs w:val="24"/>
      </w:rPr>
      <w:t>—</w:t>
    </w:r>
    <w:r>
      <w:rPr>
        <w:rFonts w:ascii="宋体" w:hAnsi="宋体" w:eastAsia="宋体" w:cs="宋体"/>
        <w:spacing w:val="-17"/>
        <w:w w:val="96"/>
        <w:sz w:val="24"/>
        <w:szCs w:val="24"/>
      </w:rPr>
      <w:t>80—</w:t>
    </w:r>
  </w:p>
</w:ftr>
</file>

<file path=word/footer7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D8C1FB">
    <w:pPr>
      <w:spacing w:line="176" w:lineRule="auto"/>
      <w:ind w:left="3862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2"/>
        <w:w w:val="93"/>
        <w:sz w:val="24"/>
        <w:szCs w:val="24"/>
      </w:rPr>
      <w:t>—81—</w:t>
    </w:r>
  </w:p>
</w:ftr>
</file>

<file path=word/footer7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9CA65B">
    <w:pPr>
      <w:spacing w:line="175" w:lineRule="auto"/>
      <w:ind w:left="3882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9"/>
        <w:w w:val="73"/>
        <w:sz w:val="24"/>
        <w:szCs w:val="24"/>
      </w:rPr>
      <w:t>—</w:t>
    </w:r>
    <w:r>
      <w:rPr>
        <w:rFonts w:ascii="宋体" w:hAnsi="宋体" w:eastAsia="宋体" w:cs="宋体"/>
        <w:spacing w:val="-18"/>
        <w:w w:val="97"/>
        <w:sz w:val="24"/>
        <w:szCs w:val="24"/>
      </w:rPr>
      <w:t>82—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9BA076">
    <w:pPr>
      <w:spacing w:line="176" w:lineRule="auto"/>
      <w:ind w:left="3904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9"/>
        <w:w w:val="68"/>
        <w:sz w:val="26"/>
        <w:szCs w:val="26"/>
      </w:rPr>
      <w:t>—</w:t>
    </w:r>
    <w:r>
      <w:rPr>
        <w:rFonts w:ascii="宋体" w:hAnsi="宋体" w:eastAsia="宋体" w:cs="宋体"/>
        <w:spacing w:val="-29"/>
        <w:sz w:val="26"/>
        <w:szCs w:val="26"/>
      </w:rPr>
      <w:t>10—</w:t>
    </w:r>
  </w:p>
</w:ftr>
</file>

<file path=word/footer8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056047">
    <w:pPr>
      <w:spacing w:line="175" w:lineRule="auto"/>
      <w:ind w:left="3874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b/>
        <w:bCs/>
        <w:spacing w:val="-9"/>
        <w:w w:val="72"/>
        <w:sz w:val="24"/>
        <w:szCs w:val="24"/>
      </w:rPr>
      <w:t>—</w:t>
    </w:r>
    <w:r>
      <w:rPr>
        <w:rFonts w:ascii="宋体" w:hAnsi="宋体" w:eastAsia="宋体" w:cs="宋体"/>
        <w:b/>
        <w:bCs/>
        <w:spacing w:val="-19"/>
        <w:w w:val="96"/>
        <w:sz w:val="24"/>
        <w:szCs w:val="24"/>
      </w:rPr>
      <w:t>83—</w:t>
    </w:r>
  </w:p>
</w:ftr>
</file>

<file path=word/footer8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13EA1B">
    <w:pPr>
      <w:spacing w:line="175" w:lineRule="auto"/>
      <w:ind w:left="3894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b/>
        <w:bCs/>
        <w:spacing w:val="-8"/>
        <w:w w:val="68"/>
        <w:sz w:val="24"/>
        <w:szCs w:val="24"/>
      </w:rPr>
      <w:t>—</w:t>
    </w:r>
    <w:r>
      <w:rPr>
        <w:rFonts w:ascii="宋体" w:hAnsi="宋体" w:eastAsia="宋体" w:cs="宋体"/>
        <w:b/>
        <w:bCs/>
        <w:spacing w:val="-15"/>
        <w:w w:val="92"/>
        <w:sz w:val="24"/>
        <w:szCs w:val="24"/>
      </w:rPr>
      <w:t>84—</w:t>
    </w:r>
  </w:p>
</w:ftr>
</file>

<file path=word/footer8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0B0219">
    <w:pPr>
      <w:spacing w:line="175" w:lineRule="auto"/>
      <w:ind w:left="3890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9"/>
        <w:w w:val="73"/>
        <w:sz w:val="24"/>
        <w:szCs w:val="24"/>
      </w:rPr>
      <w:t>—</w:t>
    </w:r>
    <w:r>
      <w:rPr>
        <w:rFonts w:ascii="宋体" w:hAnsi="宋体" w:eastAsia="宋体" w:cs="宋体"/>
        <w:spacing w:val="-19"/>
        <w:w w:val="98"/>
        <w:sz w:val="24"/>
        <w:szCs w:val="24"/>
      </w:rPr>
      <w:t>85—</w:t>
    </w:r>
  </w:p>
</w:ftr>
</file>

<file path=word/footer8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3A3E31">
    <w:pPr>
      <w:spacing w:line="175" w:lineRule="auto"/>
      <w:ind w:left="3862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15"/>
        <w:w w:val="90"/>
        <w:sz w:val="24"/>
        <w:szCs w:val="24"/>
      </w:rPr>
      <w:t>—86—</w:t>
    </w:r>
  </w:p>
</w:ftr>
</file>

<file path=word/footer8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2788D4">
    <w:pPr>
      <w:spacing w:line="175" w:lineRule="auto"/>
      <w:ind w:left="3892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9"/>
        <w:w w:val="70"/>
        <w:sz w:val="24"/>
        <w:szCs w:val="24"/>
      </w:rPr>
      <w:t>—</w:t>
    </w:r>
    <w:r>
      <w:rPr>
        <w:rFonts w:ascii="宋体" w:hAnsi="宋体" w:eastAsia="宋体" w:cs="宋体"/>
        <w:spacing w:val="-19"/>
        <w:w w:val="96"/>
        <w:sz w:val="24"/>
        <w:szCs w:val="24"/>
      </w:rPr>
      <w:t>87—</w:t>
    </w:r>
  </w:p>
</w:ftr>
</file>

<file path=word/footer8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C4116C">
    <w:pPr>
      <w:spacing w:line="175" w:lineRule="auto"/>
      <w:ind w:left="3885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9"/>
        <w:w w:val="73"/>
        <w:sz w:val="24"/>
        <w:szCs w:val="24"/>
      </w:rPr>
      <w:t>—</w:t>
    </w:r>
    <w:r>
      <w:rPr>
        <w:rFonts w:ascii="宋体" w:hAnsi="宋体" w:eastAsia="宋体" w:cs="宋体"/>
        <w:spacing w:val="-17"/>
        <w:w w:val="96"/>
        <w:sz w:val="24"/>
        <w:szCs w:val="24"/>
      </w:rPr>
      <w:t>88—</w:t>
    </w:r>
  </w:p>
</w:ftr>
</file>

<file path=word/footer8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CE2EDC">
    <w:pPr>
      <w:spacing w:before="1" w:line="175" w:lineRule="auto"/>
      <w:ind w:left="3862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9"/>
        <w:w w:val="66"/>
        <w:sz w:val="26"/>
        <w:szCs w:val="26"/>
      </w:rPr>
      <w:t>—</w:t>
    </w:r>
    <w:r>
      <w:rPr>
        <w:rFonts w:ascii="宋体" w:hAnsi="宋体" w:eastAsia="宋体" w:cs="宋体"/>
        <w:spacing w:val="-17"/>
        <w:w w:val="92"/>
        <w:sz w:val="26"/>
        <w:szCs w:val="26"/>
      </w:rPr>
      <w:t>89—</w:t>
    </w:r>
  </w:p>
</w:ftr>
</file>

<file path=word/footer8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8290E7">
    <w:pPr>
      <w:spacing w:line="175" w:lineRule="auto"/>
      <w:ind w:left="3882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9"/>
        <w:w w:val="73"/>
        <w:sz w:val="24"/>
        <w:szCs w:val="24"/>
      </w:rPr>
      <w:t>—</w:t>
    </w:r>
    <w:r>
      <w:rPr>
        <w:rFonts w:ascii="宋体" w:hAnsi="宋体" w:eastAsia="宋体" w:cs="宋体"/>
        <w:spacing w:val="-17"/>
        <w:w w:val="96"/>
        <w:sz w:val="24"/>
        <w:szCs w:val="24"/>
      </w:rPr>
      <w:t>90—</w:t>
    </w:r>
  </w:p>
</w:ftr>
</file>

<file path=word/footer8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EE7A9">
    <w:pPr>
      <w:spacing w:line="176" w:lineRule="auto"/>
      <w:ind w:left="3892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9"/>
        <w:w w:val="70"/>
        <w:sz w:val="24"/>
        <w:szCs w:val="24"/>
      </w:rPr>
      <w:t>—</w:t>
    </w:r>
    <w:r>
      <w:rPr>
        <w:rFonts w:ascii="宋体" w:hAnsi="宋体" w:eastAsia="宋体" w:cs="宋体"/>
        <w:spacing w:val="-25"/>
        <w:sz w:val="24"/>
        <w:szCs w:val="24"/>
      </w:rPr>
      <w:t>91—</w:t>
    </w:r>
  </w:p>
</w:ftr>
</file>

<file path=word/footer8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FB500F">
    <w:pPr>
      <w:spacing w:line="175" w:lineRule="auto"/>
      <w:ind w:left="3887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b/>
        <w:bCs/>
        <w:spacing w:val="-9"/>
        <w:w w:val="72"/>
        <w:sz w:val="24"/>
        <w:szCs w:val="24"/>
      </w:rPr>
      <w:t>—</w:t>
    </w:r>
    <w:r>
      <w:rPr>
        <w:rFonts w:ascii="宋体" w:hAnsi="宋体" w:eastAsia="宋体" w:cs="宋体"/>
        <w:b/>
        <w:bCs/>
        <w:spacing w:val="-18"/>
        <w:w w:val="95"/>
        <w:sz w:val="24"/>
        <w:szCs w:val="24"/>
      </w:rPr>
      <w:t>92—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382863">
    <w:pPr>
      <w:spacing w:line="176" w:lineRule="auto"/>
      <w:ind w:left="3904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9"/>
        <w:w w:val="68"/>
        <w:sz w:val="26"/>
        <w:szCs w:val="26"/>
      </w:rPr>
      <w:t>—</w:t>
    </w:r>
    <w:r>
      <w:rPr>
        <w:rFonts w:ascii="宋体" w:hAnsi="宋体" w:eastAsia="宋体" w:cs="宋体"/>
        <w:spacing w:val="-29"/>
        <w:sz w:val="26"/>
        <w:szCs w:val="26"/>
      </w:rPr>
      <w:t>11—</w:t>
    </w:r>
  </w:p>
</w:ftr>
</file>

<file path=word/footer9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C68739">
    <w:pPr>
      <w:spacing w:line="175" w:lineRule="auto"/>
      <w:ind w:left="3862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14"/>
        <w:w w:val="89"/>
        <w:sz w:val="24"/>
        <w:szCs w:val="24"/>
      </w:rPr>
      <w:t>—94—</w:t>
    </w:r>
  </w:p>
</w:ftr>
</file>

<file path=word/footer9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19B0CF">
    <w:pPr>
      <w:spacing w:before="1" w:line="175" w:lineRule="auto"/>
      <w:ind w:left="3872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9"/>
        <w:w w:val="66"/>
        <w:sz w:val="26"/>
        <w:szCs w:val="26"/>
      </w:rPr>
      <w:t>—</w:t>
    </w:r>
    <w:r>
      <w:rPr>
        <w:rFonts w:ascii="宋体" w:hAnsi="宋体" w:eastAsia="宋体" w:cs="宋体"/>
        <w:spacing w:val="-20"/>
        <w:w w:val="94"/>
        <w:sz w:val="26"/>
        <w:szCs w:val="26"/>
      </w:rPr>
      <w:t>95—</w:t>
    </w:r>
  </w:p>
</w:ftr>
</file>

<file path=word/footer9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6C4D02">
    <w:pPr>
      <w:spacing w:line="175" w:lineRule="auto"/>
      <w:ind w:left="3885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9"/>
        <w:w w:val="73"/>
        <w:sz w:val="24"/>
        <w:szCs w:val="24"/>
      </w:rPr>
      <w:t>—</w:t>
    </w:r>
    <w:r>
      <w:rPr>
        <w:rFonts w:ascii="宋体" w:hAnsi="宋体" w:eastAsia="宋体" w:cs="宋体"/>
        <w:spacing w:val="-17"/>
        <w:w w:val="96"/>
        <w:sz w:val="24"/>
        <w:szCs w:val="24"/>
      </w:rPr>
      <w:t>96—</w:t>
    </w:r>
  </w:p>
</w:ftr>
</file>

<file path=word/footer9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174ED">
    <w:pPr>
      <w:spacing w:line="175" w:lineRule="auto"/>
      <w:ind w:left="3882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9"/>
        <w:w w:val="73"/>
        <w:sz w:val="24"/>
        <w:szCs w:val="24"/>
      </w:rPr>
      <w:t>—</w:t>
    </w:r>
    <w:r>
      <w:rPr>
        <w:rFonts w:ascii="宋体" w:hAnsi="宋体" w:eastAsia="宋体" w:cs="宋体"/>
        <w:spacing w:val="-19"/>
        <w:w w:val="98"/>
        <w:sz w:val="24"/>
        <w:szCs w:val="24"/>
      </w:rPr>
      <w:t>97—</w:t>
    </w:r>
  </w:p>
</w:ftr>
</file>

<file path=word/footer9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035773">
    <w:pPr>
      <w:spacing w:line="175" w:lineRule="auto"/>
      <w:ind w:left="3862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15"/>
        <w:w w:val="90"/>
        <w:sz w:val="24"/>
        <w:szCs w:val="24"/>
      </w:rPr>
      <w:t>—98—</w:t>
    </w:r>
  </w:p>
</w:ftr>
</file>

<file path=word/footer9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D3E1A9">
    <w:pPr>
      <w:spacing w:before="1" w:line="175" w:lineRule="auto"/>
      <w:ind w:left="3862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9"/>
        <w:w w:val="66"/>
        <w:sz w:val="26"/>
        <w:szCs w:val="26"/>
      </w:rPr>
      <w:t>—</w:t>
    </w:r>
    <w:r>
      <w:rPr>
        <w:rFonts w:ascii="宋体" w:hAnsi="宋体" w:eastAsia="宋体" w:cs="宋体"/>
        <w:spacing w:val="-17"/>
        <w:w w:val="92"/>
        <w:sz w:val="26"/>
        <w:szCs w:val="26"/>
      </w:rPr>
      <w:t>99—</w:t>
    </w:r>
  </w:p>
</w:ftr>
</file>

<file path=word/footer9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D82549">
    <w:pPr>
      <w:spacing w:line="179" w:lineRule="auto"/>
      <w:ind w:left="381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4"/>
        <w:w w:val="89"/>
        <w:sz w:val="24"/>
        <w:szCs w:val="24"/>
      </w:rPr>
      <w:t>—100—</w:t>
    </w:r>
  </w:p>
</w:ftr>
</file>

<file path=word/footer9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01FF19">
    <w:pPr>
      <w:spacing w:line="179" w:lineRule="auto"/>
      <w:ind w:left="381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2"/>
        <w:w w:val="94"/>
        <w:sz w:val="24"/>
        <w:szCs w:val="24"/>
      </w:rPr>
      <w:t>—101—</w:t>
    </w:r>
  </w:p>
</w:ftr>
</file>

<file path=word/footer9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1C1C0F">
    <w:pPr>
      <w:spacing w:line="179" w:lineRule="auto"/>
      <w:ind w:left="3805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3"/>
        <w:w w:val="88"/>
        <w:sz w:val="24"/>
        <w:szCs w:val="24"/>
      </w:rPr>
      <w:t>—102—</w:t>
    </w:r>
  </w:p>
</w:ftr>
</file>

<file path=word/footer9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16F81">
    <w:pPr>
      <w:spacing w:line="180" w:lineRule="auto"/>
      <w:ind w:left="3802"/>
      <w:rPr>
        <w:rFonts w:ascii="Times New Roman" w:hAnsi="Times New Roman" w:eastAsia="Times New Roman" w:cs="Times New Roman"/>
        <w:sz w:val="27"/>
        <w:szCs w:val="27"/>
      </w:rPr>
    </w:pPr>
    <w:r>
      <w:rPr>
        <w:rFonts w:ascii="Times New Roman" w:hAnsi="Times New Roman" w:eastAsia="Times New Roman" w:cs="Times New Roman"/>
        <w:spacing w:val="-15"/>
        <w:w w:val="83"/>
        <w:sz w:val="27"/>
        <w:szCs w:val="27"/>
      </w:rPr>
      <w:t>—103—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AB24CCF"/>
    <w:rsid w:val="0C21340B"/>
    <w:rsid w:val="0CC10A0D"/>
    <w:rsid w:val="0D341CB3"/>
    <w:rsid w:val="13944ED8"/>
    <w:rsid w:val="17EE050A"/>
    <w:rsid w:val="2E745480"/>
    <w:rsid w:val="2EE6515E"/>
    <w:rsid w:val="2FC75B26"/>
    <w:rsid w:val="396C65DC"/>
    <w:rsid w:val="3BFE3A50"/>
    <w:rsid w:val="3F37470F"/>
    <w:rsid w:val="515A03F1"/>
    <w:rsid w:val="56D81A1C"/>
    <w:rsid w:val="63910123"/>
    <w:rsid w:val="6F213CCF"/>
    <w:rsid w:val="7BC174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footer" Target="footer95.xml"/><Relationship Id="rId98" Type="http://schemas.openxmlformats.org/officeDocument/2006/relationships/footer" Target="footer94.xml"/><Relationship Id="rId97" Type="http://schemas.openxmlformats.org/officeDocument/2006/relationships/footer" Target="footer93.xml"/><Relationship Id="rId96" Type="http://schemas.openxmlformats.org/officeDocument/2006/relationships/footer" Target="footer92.xml"/><Relationship Id="rId95" Type="http://schemas.openxmlformats.org/officeDocument/2006/relationships/footer" Target="footer91.xml"/><Relationship Id="rId94" Type="http://schemas.openxmlformats.org/officeDocument/2006/relationships/footer" Target="footer90.xml"/><Relationship Id="rId93" Type="http://schemas.openxmlformats.org/officeDocument/2006/relationships/footer" Target="footer89.xml"/><Relationship Id="rId92" Type="http://schemas.openxmlformats.org/officeDocument/2006/relationships/footer" Target="footer88.xml"/><Relationship Id="rId91" Type="http://schemas.openxmlformats.org/officeDocument/2006/relationships/footer" Target="footer87.xml"/><Relationship Id="rId90" Type="http://schemas.openxmlformats.org/officeDocument/2006/relationships/footer" Target="footer86.xml"/><Relationship Id="rId9" Type="http://schemas.openxmlformats.org/officeDocument/2006/relationships/footer" Target="footer5.xml"/><Relationship Id="rId89" Type="http://schemas.openxmlformats.org/officeDocument/2006/relationships/footer" Target="footer85.xml"/><Relationship Id="rId88" Type="http://schemas.openxmlformats.org/officeDocument/2006/relationships/footer" Target="footer84.xml"/><Relationship Id="rId87" Type="http://schemas.openxmlformats.org/officeDocument/2006/relationships/footer" Target="footer83.xml"/><Relationship Id="rId86" Type="http://schemas.openxmlformats.org/officeDocument/2006/relationships/footer" Target="footer82.xml"/><Relationship Id="rId85" Type="http://schemas.openxmlformats.org/officeDocument/2006/relationships/footer" Target="footer81.xml"/><Relationship Id="rId84" Type="http://schemas.openxmlformats.org/officeDocument/2006/relationships/footer" Target="footer80.xml"/><Relationship Id="rId83" Type="http://schemas.openxmlformats.org/officeDocument/2006/relationships/footer" Target="footer79.xml"/><Relationship Id="rId82" Type="http://schemas.openxmlformats.org/officeDocument/2006/relationships/footer" Target="footer78.xml"/><Relationship Id="rId81" Type="http://schemas.openxmlformats.org/officeDocument/2006/relationships/footer" Target="footer77.xml"/><Relationship Id="rId80" Type="http://schemas.openxmlformats.org/officeDocument/2006/relationships/footer" Target="footer76.xml"/><Relationship Id="rId8" Type="http://schemas.openxmlformats.org/officeDocument/2006/relationships/footer" Target="footer4.xml"/><Relationship Id="rId79" Type="http://schemas.openxmlformats.org/officeDocument/2006/relationships/footer" Target="footer75.xml"/><Relationship Id="rId78" Type="http://schemas.openxmlformats.org/officeDocument/2006/relationships/footer" Target="footer74.xml"/><Relationship Id="rId77" Type="http://schemas.openxmlformats.org/officeDocument/2006/relationships/footer" Target="footer73.xml"/><Relationship Id="rId76" Type="http://schemas.openxmlformats.org/officeDocument/2006/relationships/footer" Target="footer72.xml"/><Relationship Id="rId75" Type="http://schemas.openxmlformats.org/officeDocument/2006/relationships/footer" Target="footer71.xml"/><Relationship Id="rId74" Type="http://schemas.openxmlformats.org/officeDocument/2006/relationships/footer" Target="footer70.xml"/><Relationship Id="rId73" Type="http://schemas.openxmlformats.org/officeDocument/2006/relationships/footer" Target="footer69.xml"/><Relationship Id="rId72" Type="http://schemas.openxmlformats.org/officeDocument/2006/relationships/footer" Target="footer68.xml"/><Relationship Id="rId71" Type="http://schemas.openxmlformats.org/officeDocument/2006/relationships/footer" Target="footer67.xml"/><Relationship Id="rId70" Type="http://schemas.openxmlformats.org/officeDocument/2006/relationships/footer" Target="footer66.xml"/><Relationship Id="rId7" Type="http://schemas.openxmlformats.org/officeDocument/2006/relationships/footer" Target="footer3.xml"/><Relationship Id="rId69" Type="http://schemas.openxmlformats.org/officeDocument/2006/relationships/footer" Target="footer65.xml"/><Relationship Id="rId68" Type="http://schemas.openxmlformats.org/officeDocument/2006/relationships/footer" Target="footer64.xml"/><Relationship Id="rId67" Type="http://schemas.openxmlformats.org/officeDocument/2006/relationships/footer" Target="footer63.xml"/><Relationship Id="rId66" Type="http://schemas.openxmlformats.org/officeDocument/2006/relationships/footer" Target="footer62.xml"/><Relationship Id="rId65" Type="http://schemas.openxmlformats.org/officeDocument/2006/relationships/footer" Target="footer61.xml"/><Relationship Id="rId64" Type="http://schemas.openxmlformats.org/officeDocument/2006/relationships/footer" Target="footer60.xml"/><Relationship Id="rId63" Type="http://schemas.openxmlformats.org/officeDocument/2006/relationships/footer" Target="footer59.xml"/><Relationship Id="rId62" Type="http://schemas.openxmlformats.org/officeDocument/2006/relationships/footer" Target="footer58.xml"/><Relationship Id="rId61" Type="http://schemas.openxmlformats.org/officeDocument/2006/relationships/footer" Target="footer57.xml"/><Relationship Id="rId60" Type="http://schemas.openxmlformats.org/officeDocument/2006/relationships/footer" Target="footer56.xml"/><Relationship Id="rId6" Type="http://schemas.openxmlformats.org/officeDocument/2006/relationships/footer" Target="footer2.xml"/><Relationship Id="rId59" Type="http://schemas.openxmlformats.org/officeDocument/2006/relationships/footer" Target="footer55.xml"/><Relationship Id="rId58" Type="http://schemas.openxmlformats.org/officeDocument/2006/relationships/footer" Target="footer54.xml"/><Relationship Id="rId57" Type="http://schemas.openxmlformats.org/officeDocument/2006/relationships/footer" Target="footer53.xml"/><Relationship Id="rId56" Type="http://schemas.openxmlformats.org/officeDocument/2006/relationships/footer" Target="footer52.xml"/><Relationship Id="rId55" Type="http://schemas.openxmlformats.org/officeDocument/2006/relationships/footer" Target="footer51.xml"/><Relationship Id="rId54" Type="http://schemas.openxmlformats.org/officeDocument/2006/relationships/footer" Target="footer50.xml"/><Relationship Id="rId53" Type="http://schemas.openxmlformats.org/officeDocument/2006/relationships/footer" Target="footer49.xml"/><Relationship Id="rId52" Type="http://schemas.openxmlformats.org/officeDocument/2006/relationships/footer" Target="footer48.xml"/><Relationship Id="rId51" Type="http://schemas.openxmlformats.org/officeDocument/2006/relationships/footer" Target="footer47.xml"/><Relationship Id="rId50" Type="http://schemas.openxmlformats.org/officeDocument/2006/relationships/footer" Target="footer46.xml"/><Relationship Id="rId5" Type="http://schemas.openxmlformats.org/officeDocument/2006/relationships/footer" Target="footer1.xml"/><Relationship Id="rId49" Type="http://schemas.openxmlformats.org/officeDocument/2006/relationships/footer" Target="footer45.xml"/><Relationship Id="rId48" Type="http://schemas.openxmlformats.org/officeDocument/2006/relationships/footer" Target="footer44.xml"/><Relationship Id="rId47" Type="http://schemas.openxmlformats.org/officeDocument/2006/relationships/footer" Target="footer43.xml"/><Relationship Id="rId46" Type="http://schemas.openxmlformats.org/officeDocument/2006/relationships/footer" Target="footer42.xml"/><Relationship Id="rId45" Type="http://schemas.openxmlformats.org/officeDocument/2006/relationships/footer" Target="footer41.xml"/><Relationship Id="rId44" Type="http://schemas.openxmlformats.org/officeDocument/2006/relationships/footer" Target="footer40.xml"/><Relationship Id="rId43" Type="http://schemas.openxmlformats.org/officeDocument/2006/relationships/footer" Target="footer39.xml"/><Relationship Id="rId42" Type="http://schemas.openxmlformats.org/officeDocument/2006/relationships/footer" Target="footer38.xml"/><Relationship Id="rId41" Type="http://schemas.openxmlformats.org/officeDocument/2006/relationships/footer" Target="footer37.xml"/><Relationship Id="rId40" Type="http://schemas.openxmlformats.org/officeDocument/2006/relationships/footer" Target="footer36.xml"/><Relationship Id="rId4" Type="http://schemas.openxmlformats.org/officeDocument/2006/relationships/endnotes" Target="endnotes.xml"/><Relationship Id="rId39" Type="http://schemas.openxmlformats.org/officeDocument/2006/relationships/footer" Target="footer35.xml"/><Relationship Id="rId38" Type="http://schemas.openxmlformats.org/officeDocument/2006/relationships/footer" Target="footer34.xml"/><Relationship Id="rId37" Type="http://schemas.openxmlformats.org/officeDocument/2006/relationships/footer" Target="footer33.xml"/><Relationship Id="rId36" Type="http://schemas.openxmlformats.org/officeDocument/2006/relationships/footer" Target="footer32.xml"/><Relationship Id="rId35" Type="http://schemas.openxmlformats.org/officeDocument/2006/relationships/footer" Target="footer31.xml"/><Relationship Id="rId34" Type="http://schemas.openxmlformats.org/officeDocument/2006/relationships/footer" Target="footer30.xml"/><Relationship Id="rId33" Type="http://schemas.openxmlformats.org/officeDocument/2006/relationships/footer" Target="footer29.xml"/><Relationship Id="rId32" Type="http://schemas.openxmlformats.org/officeDocument/2006/relationships/footer" Target="footer28.xml"/><Relationship Id="rId31" Type="http://schemas.openxmlformats.org/officeDocument/2006/relationships/footer" Target="footer27.xml"/><Relationship Id="rId30" Type="http://schemas.openxmlformats.org/officeDocument/2006/relationships/footer" Target="footer26.xml"/><Relationship Id="rId3" Type="http://schemas.openxmlformats.org/officeDocument/2006/relationships/footnotes" Target="footnotes.xml"/><Relationship Id="rId29" Type="http://schemas.openxmlformats.org/officeDocument/2006/relationships/footer" Target="footer25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9" Type="http://schemas.openxmlformats.org/officeDocument/2006/relationships/fontTable" Target="fontTable.xml"/><Relationship Id="rId148" Type="http://schemas.openxmlformats.org/officeDocument/2006/relationships/customXml" Target="../customXml/item1.xml"/><Relationship Id="rId147" Type="http://schemas.openxmlformats.org/officeDocument/2006/relationships/image" Target="media/image9.jpeg"/><Relationship Id="rId146" Type="http://schemas.openxmlformats.org/officeDocument/2006/relationships/image" Target="media/image8.jpeg"/><Relationship Id="rId145" Type="http://schemas.openxmlformats.org/officeDocument/2006/relationships/image" Target="media/image7.jpeg"/><Relationship Id="rId144" Type="http://schemas.openxmlformats.org/officeDocument/2006/relationships/image" Target="media/image6.jpeg"/><Relationship Id="rId143" Type="http://schemas.openxmlformats.org/officeDocument/2006/relationships/image" Target="media/image5.jpeg"/><Relationship Id="rId142" Type="http://schemas.openxmlformats.org/officeDocument/2006/relationships/image" Target="media/image4.jpeg"/><Relationship Id="rId141" Type="http://schemas.openxmlformats.org/officeDocument/2006/relationships/image" Target="media/image3.jpeg"/><Relationship Id="rId140" Type="http://schemas.openxmlformats.org/officeDocument/2006/relationships/image" Target="media/image2.jpeg"/><Relationship Id="rId14" Type="http://schemas.openxmlformats.org/officeDocument/2006/relationships/footer" Target="footer10.xml"/><Relationship Id="rId139" Type="http://schemas.openxmlformats.org/officeDocument/2006/relationships/theme" Target="theme/theme1.xml"/><Relationship Id="rId138" Type="http://schemas.openxmlformats.org/officeDocument/2006/relationships/footer" Target="footer134.xml"/><Relationship Id="rId137" Type="http://schemas.openxmlformats.org/officeDocument/2006/relationships/footer" Target="footer133.xml"/><Relationship Id="rId136" Type="http://schemas.openxmlformats.org/officeDocument/2006/relationships/footer" Target="footer132.xml"/><Relationship Id="rId135" Type="http://schemas.openxmlformats.org/officeDocument/2006/relationships/footer" Target="footer131.xml"/><Relationship Id="rId134" Type="http://schemas.openxmlformats.org/officeDocument/2006/relationships/footer" Target="footer130.xml"/><Relationship Id="rId133" Type="http://schemas.openxmlformats.org/officeDocument/2006/relationships/footer" Target="footer129.xml"/><Relationship Id="rId132" Type="http://schemas.openxmlformats.org/officeDocument/2006/relationships/footer" Target="footer128.xml"/><Relationship Id="rId131" Type="http://schemas.openxmlformats.org/officeDocument/2006/relationships/footer" Target="footer127.xml"/><Relationship Id="rId130" Type="http://schemas.openxmlformats.org/officeDocument/2006/relationships/footer" Target="footer126.xml"/><Relationship Id="rId13" Type="http://schemas.openxmlformats.org/officeDocument/2006/relationships/footer" Target="footer9.xml"/><Relationship Id="rId129" Type="http://schemas.openxmlformats.org/officeDocument/2006/relationships/footer" Target="footer125.xml"/><Relationship Id="rId128" Type="http://schemas.openxmlformats.org/officeDocument/2006/relationships/footer" Target="footer124.xml"/><Relationship Id="rId127" Type="http://schemas.openxmlformats.org/officeDocument/2006/relationships/footer" Target="footer123.xml"/><Relationship Id="rId126" Type="http://schemas.openxmlformats.org/officeDocument/2006/relationships/footer" Target="footer122.xml"/><Relationship Id="rId125" Type="http://schemas.openxmlformats.org/officeDocument/2006/relationships/footer" Target="footer121.xml"/><Relationship Id="rId124" Type="http://schemas.openxmlformats.org/officeDocument/2006/relationships/footer" Target="footer120.xml"/><Relationship Id="rId123" Type="http://schemas.openxmlformats.org/officeDocument/2006/relationships/footer" Target="footer119.xml"/><Relationship Id="rId122" Type="http://schemas.openxmlformats.org/officeDocument/2006/relationships/footer" Target="footer118.xml"/><Relationship Id="rId121" Type="http://schemas.openxmlformats.org/officeDocument/2006/relationships/footer" Target="footer117.xml"/><Relationship Id="rId120" Type="http://schemas.openxmlformats.org/officeDocument/2006/relationships/footer" Target="footer116.xml"/><Relationship Id="rId12" Type="http://schemas.openxmlformats.org/officeDocument/2006/relationships/footer" Target="footer8.xml"/><Relationship Id="rId119" Type="http://schemas.openxmlformats.org/officeDocument/2006/relationships/footer" Target="footer115.xml"/><Relationship Id="rId118" Type="http://schemas.openxmlformats.org/officeDocument/2006/relationships/footer" Target="footer114.xml"/><Relationship Id="rId117" Type="http://schemas.openxmlformats.org/officeDocument/2006/relationships/footer" Target="footer113.xml"/><Relationship Id="rId116" Type="http://schemas.openxmlformats.org/officeDocument/2006/relationships/footer" Target="footer112.xml"/><Relationship Id="rId115" Type="http://schemas.openxmlformats.org/officeDocument/2006/relationships/footer" Target="footer111.xml"/><Relationship Id="rId114" Type="http://schemas.openxmlformats.org/officeDocument/2006/relationships/footer" Target="footer110.xml"/><Relationship Id="rId113" Type="http://schemas.openxmlformats.org/officeDocument/2006/relationships/footer" Target="footer109.xml"/><Relationship Id="rId112" Type="http://schemas.openxmlformats.org/officeDocument/2006/relationships/footer" Target="footer108.xml"/><Relationship Id="rId111" Type="http://schemas.openxmlformats.org/officeDocument/2006/relationships/footer" Target="footer107.xml"/><Relationship Id="rId110" Type="http://schemas.openxmlformats.org/officeDocument/2006/relationships/footer" Target="footer106.xml"/><Relationship Id="rId11" Type="http://schemas.openxmlformats.org/officeDocument/2006/relationships/footer" Target="footer7.xml"/><Relationship Id="rId109" Type="http://schemas.openxmlformats.org/officeDocument/2006/relationships/footer" Target="footer105.xml"/><Relationship Id="rId108" Type="http://schemas.openxmlformats.org/officeDocument/2006/relationships/footer" Target="footer104.xml"/><Relationship Id="rId107" Type="http://schemas.openxmlformats.org/officeDocument/2006/relationships/footer" Target="footer103.xml"/><Relationship Id="rId106" Type="http://schemas.openxmlformats.org/officeDocument/2006/relationships/footer" Target="footer102.xml"/><Relationship Id="rId105" Type="http://schemas.openxmlformats.org/officeDocument/2006/relationships/footer" Target="footer101.xml"/><Relationship Id="rId104" Type="http://schemas.openxmlformats.org/officeDocument/2006/relationships/footer" Target="footer100.xml"/><Relationship Id="rId103" Type="http://schemas.openxmlformats.org/officeDocument/2006/relationships/footer" Target="footer99.xml"/><Relationship Id="rId102" Type="http://schemas.openxmlformats.org/officeDocument/2006/relationships/footer" Target="footer98.xml"/><Relationship Id="rId101" Type="http://schemas.openxmlformats.org/officeDocument/2006/relationships/footer" Target="footer97.xml"/><Relationship Id="rId100" Type="http://schemas.openxmlformats.org/officeDocument/2006/relationships/footer" Target="footer96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2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1028"/>
    <customShpInfo spid="_x0000_s1029"/>
    <customShpInfo spid="_x0000_s1027"/>
    <customShpInfo spid="_x0000_s1031"/>
    <customShpInfo spid="_x0000_s1032"/>
    <customShpInfo spid="_x0000_s1030"/>
    <customShpInfo spid="_x0000_s1034"/>
    <customShpInfo spid="_x0000_s1035"/>
    <customShpInfo spid="_x0000_s1036"/>
    <customShpInfo spid="_x0000_s1033"/>
    <customShpInfo spid="_x0000_s103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153</Pages>
  <Words>3549</Words>
  <Characters>3992</Characters>
  <TotalTime>25</TotalTime>
  <ScaleCrop>false</ScaleCrop>
  <LinksUpToDate>false</LinksUpToDate>
  <CharactersWithSpaces>4082</CharactersWithSpaces>
  <Application>WPS Office_12.1.0.18912_F1E327BC-269C-435d-A152-05C5408002CA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2024-12-02T10:13:00Z</dcterms:created>
  <dc:creator>Kingsoft-PDF</dc:creator>
  <cp:lastModifiedBy>碧云天</cp:lastModifiedBy>
  <cp:lastPrinted>2024-12-02T08:40:00Z</cp:lastPrinted>
  <dcterms:modified xsi:type="dcterms:W3CDTF">2024-12-05T01:53:42Z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2024-12-02T10:14:01Z</vt:filetime>
  </property>
  <property fmtid="{D5CDD505-2E9C-101B-9397-08002B2CF9AE}" pid="4" name="UsrData">
    <vt:lpwstr>674d17c680400b0020fdede7wl</vt:lpwstr>
  </property>
  <property fmtid="{D5CDD505-2E9C-101B-9397-08002B2CF9AE}" pid="5" name="KSOProductBuildVer">
    <vt:lpwstr>2052-12.1.0.18912</vt:lpwstr>
  </property>
  <property fmtid="{D5CDD505-2E9C-101B-9397-08002B2CF9AE}" pid="6" name="ICV">
    <vt:lpwstr>9C67F6E1B6E242F09514C6A3A2C72302_12</vt:lpwstr>
  </property>
</Properties>
</file>