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7871">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597"/>
      <w:bookmarkStart w:id="3" w:name="_Toc15396475"/>
      <w:bookmarkStart w:id="4" w:name="_Toc15377193"/>
      <w:bookmarkStart w:id="5" w:name="_Toc15306267"/>
    </w:p>
    <w:p w14:paraId="2167D22D">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2AEC3EC">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609E997F">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7D0C157">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827FF66">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96476"/>
      <w:bookmarkStart w:id="8" w:name="_Toc15377426"/>
      <w:bookmarkStart w:id="9" w:name="_Toc15396598"/>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2C087687">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林业局单位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43FA3A71">
      <w:pPr>
        <w:widowControl/>
        <w:jc w:val="center"/>
        <w:rPr>
          <w:rFonts w:hint="eastAsia" w:ascii="Times New Roman" w:hAnsi="Times New Roman" w:eastAsia="黑体"/>
          <w:color w:val="auto"/>
          <w:sz w:val="48"/>
          <w:szCs w:val="48"/>
          <w:highlight w:val="none"/>
        </w:rPr>
      </w:pPr>
    </w:p>
    <w:p w14:paraId="3E4DE08D">
      <w:pPr>
        <w:widowControl/>
        <w:jc w:val="center"/>
        <w:rPr>
          <w:rFonts w:hint="eastAsia" w:ascii="Times New Roman" w:hAnsi="Times New Roman" w:eastAsia="黑体"/>
          <w:color w:val="auto"/>
          <w:sz w:val="48"/>
          <w:szCs w:val="48"/>
          <w:highlight w:val="none"/>
        </w:rPr>
      </w:pPr>
    </w:p>
    <w:p w14:paraId="46C262EA">
      <w:pPr>
        <w:widowControl/>
        <w:jc w:val="center"/>
        <w:rPr>
          <w:rFonts w:hint="eastAsia" w:ascii="Times New Roman" w:hAnsi="Times New Roman" w:eastAsia="黑体"/>
          <w:color w:val="auto"/>
          <w:sz w:val="48"/>
          <w:szCs w:val="48"/>
          <w:highlight w:val="none"/>
        </w:rPr>
      </w:pPr>
    </w:p>
    <w:p w14:paraId="36BE6B78">
      <w:pPr>
        <w:widowControl/>
        <w:jc w:val="center"/>
        <w:rPr>
          <w:rFonts w:hint="eastAsia" w:ascii="Times New Roman" w:hAnsi="Times New Roman" w:eastAsia="黑体"/>
          <w:color w:val="auto"/>
          <w:sz w:val="48"/>
          <w:szCs w:val="48"/>
          <w:highlight w:val="none"/>
        </w:rPr>
      </w:pPr>
    </w:p>
    <w:p w14:paraId="63B88DC8">
      <w:pPr>
        <w:widowControl/>
        <w:jc w:val="center"/>
        <w:rPr>
          <w:rFonts w:hint="eastAsia" w:ascii="Times New Roman" w:hAnsi="Times New Roman" w:eastAsia="黑体"/>
          <w:color w:val="auto"/>
          <w:sz w:val="48"/>
          <w:szCs w:val="48"/>
          <w:highlight w:val="none"/>
        </w:rPr>
      </w:pPr>
    </w:p>
    <w:p w14:paraId="47946678">
      <w:pPr>
        <w:widowControl/>
        <w:jc w:val="center"/>
        <w:rPr>
          <w:rFonts w:hint="eastAsia" w:ascii="Times New Roman" w:hAnsi="Times New Roman" w:eastAsia="黑体"/>
          <w:color w:val="auto"/>
          <w:sz w:val="48"/>
          <w:szCs w:val="48"/>
          <w:highlight w:val="none"/>
        </w:rPr>
      </w:pPr>
    </w:p>
    <w:p w14:paraId="2CA46B64">
      <w:pPr>
        <w:widowControl/>
        <w:jc w:val="center"/>
        <w:rPr>
          <w:rFonts w:hint="eastAsia" w:ascii="Times New Roman" w:hAnsi="Times New Roman" w:eastAsia="黑体"/>
          <w:color w:val="auto"/>
          <w:sz w:val="48"/>
          <w:szCs w:val="48"/>
          <w:highlight w:val="none"/>
        </w:rPr>
      </w:pPr>
    </w:p>
    <w:p w14:paraId="285D2C3C">
      <w:pPr>
        <w:widowControl/>
        <w:jc w:val="center"/>
        <w:rPr>
          <w:rFonts w:hint="eastAsia" w:ascii="Times New Roman" w:hAnsi="Times New Roman" w:eastAsia="黑体"/>
          <w:color w:val="auto"/>
          <w:sz w:val="48"/>
          <w:szCs w:val="48"/>
          <w:highlight w:val="none"/>
        </w:rPr>
      </w:pPr>
    </w:p>
    <w:p w14:paraId="5B776102">
      <w:pPr>
        <w:widowControl/>
        <w:jc w:val="center"/>
        <w:rPr>
          <w:rFonts w:hint="eastAsia" w:ascii="Times New Roman" w:hAnsi="Times New Roman" w:eastAsia="黑体"/>
          <w:color w:val="auto"/>
          <w:sz w:val="48"/>
          <w:szCs w:val="48"/>
          <w:highlight w:val="none"/>
        </w:rPr>
      </w:pPr>
    </w:p>
    <w:p w14:paraId="394325EE">
      <w:pPr>
        <w:widowControl/>
        <w:jc w:val="center"/>
        <w:rPr>
          <w:rFonts w:hint="eastAsia" w:ascii="Times New Roman" w:hAnsi="Times New Roman" w:eastAsia="黑体"/>
          <w:color w:val="auto"/>
          <w:sz w:val="48"/>
          <w:szCs w:val="48"/>
          <w:highlight w:val="none"/>
        </w:rPr>
      </w:pPr>
    </w:p>
    <w:p w14:paraId="63BFC683">
      <w:pPr>
        <w:widowControl/>
        <w:jc w:val="center"/>
        <w:rPr>
          <w:rFonts w:hint="eastAsia" w:ascii="Times New Roman" w:hAnsi="Times New Roman" w:eastAsia="黑体"/>
          <w:color w:val="auto"/>
          <w:sz w:val="48"/>
          <w:szCs w:val="48"/>
          <w:highlight w:val="none"/>
        </w:rPr>
      </w:pPr>
    </w:p>
    <w:p w14:paraId="2D253491">
      <w:pPr>
        <w:widowControl/>
        <w:jc w:val="center"/>
        <w:rPr>
          <w:rFonts w:hint="eastAsia" w:ascii="Times New Roman" w:hAnsi="Times New Roman" w:eastAsia="黑体"/>
          <w:color w:val="auto"/>
          <w:sz w:val="48"/>
          <w:szCs w:val="48"/>
          <w:highlight w:val="none"/>
        </w:rPr>
      </w:pPr>
    </w:p>
    <w:p w14:paraId="03D5EFFD">
      <w:pPr>
        <w:widowControl/>
        <w:jc w:val="center"/>
        <w:rPr>
          <w:rFonts w:hint="eastAsia" w:ascii="Times New Roman" w:hAnsi="Times New Roman" w:eastAsia="黑体"/>
          <w:color w:val="auto"/>
          <w:sz w:val="48"/>
          <w:szCs w:val="48"/>
          <w:highlight w:val="none"/>
        </w:rPr>
      </w:pPr>
    </w:p>
    <w:p w14:paraId="4C1F805C">
      <w:pPr>
        <w:widowControl/>
        <w:jc w:val="center"/>
        <w:rPr>
          <w:rFonts w:hint="eastAsia" w:ascii="Times New Roman" w:hAnsi="Times New Roman" w:eastAsia="黑体"/>
          <w:color w:val="auto"/>
          <w:sz w:val="48"/>
          <w:szCs w:val="48"/>
          <w:highlight w:val="none"/>
        </w:rPr>
      </w:pPr>
    </w:p>
    <w:p w14:paraId="4A32BB75">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35D4F89">
      <w:pPr>
        <w:pStyle w:val="2"/>
        <w:rPr>
          <w:rFonts w:hint="eastAsia"/>
        </w:rPr>
      </w:pPr>
    </w:p>
    <w:p w14:paraId="765A8A7A">
      <w:pPr>
        <w:widowControl/>
        <w:ind w:firstLine="3840" w:firstLineChars="8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4C41B8F">
      <w:pPr>
        <w:widowControl/>
        <w:jc w:val="center"/>
        <w:rPr>
          <w:rFonts w:ascii="Times New Roman" w:hAnsi="Times New Roman" w:eastAsia="黑体" w:cstheme="minorBidi"/>
          <w:color w:val="auto"/>
          <w:sz w:val="28"/>
          <w:szCs w:val="28"/>
          <w:highlight w:val="none"/>
        </w:rPr>
      </w:pPr>
    </w:p>
    <w:p w14:paraId="56D1FA76">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3E0DE6DE">
      <w:pPr>
        <w:rPr>
          <w:rFonts w:ascii="Times New Roman" w:hAnsi="Times New Roman"/>
          <w:color w:val="auto"/>
          <w:highlight w:val="none"/>
        </w:rPr>
      </w:pPr>
    </w:p>
    <w:p w14:paraId="02BF674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60D43A2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D49CC5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A43862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7</w:t>
      </w:r>
    </w:p>
    <w:p w14:paraId="119D478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90C5F6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AFCCC9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340C2B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49E5B2D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765267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3E27276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3E45227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25DACDA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219ECDE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12BE728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532F431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7213D830">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01860FD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2F7BE96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258DCF1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0B3AC1F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6A59903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1FEE485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4884977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2A3F965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314C74E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1DE216B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1CA0C51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0935EE5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610745B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115</w:t>
      </w:r>
    </w:p>
    <w:p w14:paraId="0D7540C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60DA72CD">
      <w:pPr>
        <w:pStyle w:val="3"/>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eastAsia="方正小标宋简体" w:cs="方正小标宋简体"/>
          <w:b w:val="0"/>
          <w:bCs w:val="0"/>
          <w:color w:val="auto"/>
          <w:highlight w:val="none"/>
          <w:lang w:val="en-US" w:eastAsia="zh-CN"/>
        </w:rPr>
        <w:t>单位</w:t>
      </w:r>
      <w:r>
        <w:rPr>
          <w:rStyle w:val="31"/>
          <w:rFonts w:hint="eastAsia" w:ascii="Times New Roman" w:hAnsi="Times New Roman" w:eastAsia="方正小标宋简体" w:cs="方正小标宋简体"/>
          <w:b w:val="0"/>
          <w:bCs w:val="0"/>
          <w:color w:val="auto"/>
          <w:highlight w:val="none"/>
        </w:rPr>
        <w:t>概况</w:t>
      </w:r>
      <w:bookmarkEnd w:id="12"/>
      <w:bookmarkEnd w:id="13"/>
    </w:p>
    <w:p w14:paraId="6EB096C1">
      <w:pPr>
        <w:widowControl/>
        <w:jc w:val="left"/>
        <w:rPr>
          <w:rFonts w:ascii="Times New Roman" w:hAnsi="Times New Roman" w:eastAsia="黑体"/>
          <w:color w:val="auto"/>
          <w:sz w:val="32"/>
          <w:szCs w:val="32"/>
          <w:highlight w:val="none"/>
        </w:rPr>
      </w:pPr>
    </w:p>
    <w:p w14:paraId="7131B985">
      <w:pPr>
        <w:keepNext w:val="0"/>
        <w:keepLines w:val="0"/>
        <w:pageBreakBefore w:val="0"/>
        <w:kinsoku/>
        <w:wordWrap/>
        <w:overflowPunct/>
        <w:topLinePunct w:val="0"/>
        <w:autoSpaceDE/>
        <w:autoSpaceDN/>
        <w:bidi w:val="0"/>
        <w:spacing w:line="62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14" w:name="_Toc15396600"/>
      <w:bookmarkStart w:id="15" w:name="_Toc15377197"/>
      <w:r>
        <w:rPr>
          <w:rFonts w:hint="eastAsia" w:ascii="Times New Roman" w:hAnsi="Times New Roman" w:eastAsia="黑体"/>
          <w:b w:val="0"/>
          <w:color w:val="auto"/>
          <w:sz w:val="32"/>
          <w:szCs w:val="32"/>
          <w:highlight w:val="none"/>
        </w:rPr>
        <w:t>一、</w:t>
      </w:r>
      <w:bookmarkEnd w:id="14"/>
      <w:bookmarkEnd w:id="15"/>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790DA75B">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hAnsi="宋体" w:cs="宋体"/>
          <w:color w:val="000000"/>
          <w:kern w:val="0"/>
          <w:sz w:val="32"/>
          <w:szCs w:val="32"/>
          <w:shd w:val="clear" w:color="auto" w:fill="FFFFFF"/>
        </w:rPr>
        <w:t>（1）</w:t>
      </w:r>
      <w:r>
        <w:rPr>
          <w:rFonts w:hint="eastAsia" w:ascii="仿宋_GB2312" w:eastAsia="仿宋_GB2312"/>
          <w:sz w:val="32"/>
          <w:szCs w:val="32"/>
        </w:rPr>
        <w:t>负责全县林业及其生态保护修复的监督管理。拟订全县林业及其生态保护修复的政策措施并组织实施。组织开展全县森林、湿地、荒漠和陆生野生动植物资源动态监测与评价，推进全县林业数字化建设。</w:t>
      </w:r>
    </w:p>
    <w:p w14:paraId="18726A80">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2）组织全县林业生态保护修复和造林绿化工作。组织实施林业重点生态保护修复工程，指导公益林和商品林的培育，指导、监督全民义务植树、城乡绿化、城市园林工作。指导林业有害生物防治、检疫工作。承担林业应对气候变化的相关工作。</w:t>
      </w:r>
    </w:p>
    <w:p w14:paraId="370C2115">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3）负责全县森林、湿地资源的监督管理。组织编制并监督执行全县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县湿地保护规划，监督管理湿地的开发利用。</w:t>
      </w:r>
    </w:p>
    <w:p w14:paraId="39AA6574">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（4）负责监督管理全县荒漠化防治工作。组织开展荒漠调查，组织拟订石漠化防治建设规划并监督实施，监督管理沙化土地的开发利用，组织沙尘灾害预测预报和应急处置。</w:t>
      </w:r>
    </w:p>
    <w:p w14:paraId="03769E99">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5）负责全县陆生野生动植物资源监督管理。组织开展陆生野生动植物资源调查，指导陆生野生动植物的救护繁育、栖息地恢复发展、疫源疫病监测，监督管理陆生野生动植物猎捕或采集、驯养繁殖或培植、经营利用</w:t>
      </w:r>
      <w:r>
        <w:rPr>
          <w:rFonts w:hint="eastAsia" w:ascii="仿宋_GB2312" w:eastAsia="仿宋_GB2312"/>
          <w:i/>
          <w:sz w:val="32"/>
          <w:szCs w:val="32"/>
        </w:rPr>
        <w:t>，</w:t>
      </w:r>
      <w:r>
        <w:rPr>
          <w:rFonts w:hint="eastAsia" w:ascii="仿宋_GB2312" w:eastAsia="仿宋_GB2312"/>
          <w:sz w:val="32"/>
          <w:szCs w:val="32"/>
        </w:rPr>
        <w:t>按分工监督管理野生动植物进出口。</w:t>
      </w:r>
    </w:p>
    <w:p w14:paraId="1186BB64">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6）负责监督管理全县各类自然保护地。拟定各类自然保护地规划。负责国家公园申报设立、规划、建设和特许经营等工作，负责县级政府直接行使和代理行使全民所有权的国家公园等自然资源资产管理和国土空间用途管制。提出新建、调整各类自然保护地的申报建议并按程序申报，会同有关部门审核世界自然遗产、世界自然与文化双重遗产的申报。负责生物多样性保护相关工作。</w:t>
      </w:r>
    </w:p>
    <w:p w14:paraId="74348F91">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7）负责推进全县林业改革相关工作。拟订集体林权制度、国有林区、国有林场等重大改革意见并监督实施。拟订农村林业发展、维护林业经营者合法权益的政策措施。组织指导林地、林权管理，指导农村林地承包经营工作，监督林权纠纷调处和林地承包合同纠纷仲裁。组织实施退耕还林、天然林保护工作。</w:t>
      </w:r>
    </w:p>
    <w:p w14:paraId="1B3D7ACD">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8）拟订全县林业资源优化配置及竹木材利用政策，组织、指导林产品质量监督，指导全县林业综合开发和生态扶贫相关工作，推进全县林竹产业带和产业基地建设。指导特色经济林、林下经济、森林康养和生态旅游产业发展。推进林业绿色产业发展。</w:t>
      </w:r>
    </w:p>
    <w:p w14:paraId="17CF9B8A">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9）指导全县国有林场、国有林区基本建设和发展，组织林木种质资源普查，组织建立种质资源库，负责良种选育推广，管理林木种苗经营行为，监管林木种苗质量。监督管理林业生物种质资源、转基因生物安全、植物新品种保护。</w:t>
      </w:r>
    </w:p>
    <w:p w14:paraId="60709CFB">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（10）指导全县森林公安工作，监督管理森林公安队伍，指导全县林业重大违法案件的查处，负责相关行政执法监管工作，指导林区社会治安治理工作。</w:t>
      </w:r>
    </w:p>
    <w:p w14:paraId="157A3B67">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11）负责落实全县森林综合防灾减灾规划相关要求，组织编制森林火灾防治规划并指导实施，指导开展防火巡护、火源管理、防火设施建设等工作。指导森林火情监测预警、火灾预防工作，发送森林火险信息。组织指导国有林场林区开展宣传教育、监测预警、督促检查等防火工作。必要时，可以提请县应急管理局，以县应急指挥机构名义，部署相关防治工作。</w:t>
      </w:r>
    </w:p>
    <w:p w14:paraId="190B1679">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12）监督管理全县林业县级以上资金和国有资产，提出林业各类预算内投资、县级以上财政性资金安排建议，按县政府规定权限，核报、核准规划内和年度计划内投资项目。参与拟订全县林业经济调节政策，组织实施林业生态补偿工作。</w:t>
      </w:r>
    </w:p>
    <w:p w14:paraId="66B0060D">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（13）负责林业科技、教育和对外交流工作，指导全县林业人才队伍建设，承担湿地、防治荒漠化、濒危野生动植物等国际公约履约有关工作。</w:t>
      </w:r>
    </w:p>
    <w:p w14:paraId="29E500AB">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14）负责林业行政复议的办理和行政诉讼的应诉工作；负责林业行政执法与刑事司法衔接工作；负责林业行政许可及相关行政服务信息共享工作；负责处理行政审批、综合行政执法等部门提出的事中事后监管建议意见。</w:t>
      </w:r>
    </w:p>
    <w:p w14:paraId="06E7AD9C">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Style w:val="32"/>
          <w:rFonts w:hint="eastAsia" w:ascii="Times New Roman" w:hAnsi="Times New Roman" w:eastAsia="黑体"/>
          <w:b w:val="0"/>
          <w:bCs w:val="0"/>
          <w:color w:val="auto"/>
          <w:highlight w:val="none"/>
          <w:lang w:eastAsia="zh-CN"/>
        </w:rPr>
      </w:pPr>
      <w:r>
        <w:rPr>
          <w:rFonts w:hint="eastAsia" w:ascii="仿宋_GB2312" w:eastAsia="仿宋_GB2312"/>
          <w:sz w:val="32"/>
          <w:szCs w:val="32"/>
        </w:rPr>
        <w:t>（15）承担职责范围内的安全生产和职业健康、生态环境保护、服务便民化等工作。</w:t>
      </w:r>
    </w:p>
    <w:p w14:paraId="4DFC9851">
      <w:pPr>
        <w:pStyle w:val="4"/>
        <w:rPr>
          <w:rStyle w:val="32"/>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6"/>
      <w:bookmarkEnd w:id="17"/>
    </w:p>
    <w:p w14:paraId="366251B9">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峨边彝族自治县林业局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本级</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7B9A0C79">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峨边彝族自治县林业局</w:t>
      </w:r>
      <w:r>
        <w:rPr>
          <w:rFonts w:hint="eastAsia"/>
          <w:sz w:val="32"/>
          <w:szCs w:val="32"/>
          <w:lang w:eastAsia="zh-CN"/>
        </w:rPr>
        <w:t>（</w:t>
      </w:r>
      <w:r>
        <w:rPr>
          <w:sz w:val="32"/>
          <w:szCs w:val="32"/>
        </w:rPr>
        <w:t>本级</w:t>
      </w:r>
      <w:r>
        <w:rPr>
          <w:rFonts w:hint="eastAsia"/>
          <w:sz w:val="32"/>
          <w:szCs w:val="32"/>
          <w:lang w:eastAsia="zh-CN"/>
        </w:rPr>
        <w:t>）</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07196300">
      <w:pPr>
        <w:pStyle w:val="7"/>
        <w:numPr>
          <w:ilvl w:val="0"/>
          <w:numId w:val="1"/>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cs="仿宋_GB2312"/>
          <w:color w:val="auto"/>
          <w:sz w:val="32"/>
          <w:szCs w:val="32"/>
          <w:highlight w:val="none"/>
          <w:lang w:val="en-US" w:eastAsia="zh-CN"/>
        </w:rPr>
        <w:t>峨边彝族自治县国有林场</w:t>
      </w:r>
    </w:p>
    <w:p w14:paraId="0DC53164">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1C6AC43">
      <w:pPr>
        <w:pStyle w:val="3"/>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14:paraId="318173C3">
      <w:pPr>
        <w:rPr>
          <w:rFonts w:ascii="Times New Roman" w:hAnsi="Times New Roman"/>
          <w:color w:val="auto"/>
          <w:highlight w:val="none"/>
        </w:rPr>
      </w:pPr>
    </w:p>
    <w:p w14:paraId="64CDD43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0"/>
      <w:bookmarkEnd w:id="21"/>
    </w:p>
    <w:p w14:paraId="6DDF35B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61269.08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45026.27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277.21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专项债券项目就增加了5650万元。</w:t>
      </w:r>
    </w:p>
    <w:p w14:paraId="3EA4653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447A108F">
      <w:pPr>
        <w:pStyle w:val="2"/>
        <w:rPr>
          <w:rFonts w:hint="eastAsia" w:ascii="Times New Roman" w:hAnsi="Times New Roman" w:eastAsia="仿宋_GB2312" w:cs="仿宋_GB2312"/>
          <w:color w:val="auto"/>
          <w:sz w:val="32"/>
          <w:szCs w:val="32"/>
          <w:highlight w:val="none"/>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4E7CA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7EBF54B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61269.08万元，其中：一般公共预算财政拨款收入4364.29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56904.78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92.87</w:t>
      </w:r>
      <w:r>
        <w:rPr>
          <w:rFonts w:hint="eastAsia" w:ascii="仿宋_GB2312" w:hAnsi="仿宋_GB2312" w:eastAsia="仿宋_GB2312" w:cs="仿宋_GB2312"/>
          <w:color w:val="auto"/>
          <w:sz w:val="32"/>
          <w:szCs w:val="32"/>
          <w:highlight w:val="none"/>
          <w:lang w:eastAsia="zh-CN"/>
        </w:rPr>
        <w:t>%。</w:t>
      </w:r>
    </w:p>
    <w:p w14:paraId="435EB3F2">
      <w:pPr>
        <w:ind w:firstLine="525" w:firstLineChars="250"/>
        <w:rPr>
          <w:rFonts w:hint="eastAsia"/>
          <w:lang w:eastAsia="zh-CN"/>
        </w:rPr>
      </w:pPr>
      <w:r>
        <w:drawing>
          <wp:inline distT="0" distB="0" distL="114300" distR="114300">
            <wp:extent cx="4254500" cy="259969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48688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4"/>
      <w:bookmarkEnd w:id="25"/>
    </w:p>
    <w:p w14:paraId="789A16D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61269.08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1194.13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60074.95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w:t>
      </w:r>
    </w:p>
    <w:p w14:paraId="5DCD8EC6">
      <w:pPr>
        <w:ind w:firstLine="525" w:firstLineChars="250"/>
        <w:rPr>
          <w:rFonts w:hint="eastAsia"/>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57118B">
      <w:pPr>
        <w:spacing w:line="600" w:lineRule="exact"/>
        <w:ind w:firstLine="640" w:firstLineChars="200"/>
        <w:outlineLvl w:val="1"/>
        <w:rPr>
          <w:rStyle w:val="32"/>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6"/>
      <w:bookmarkEnd w:id="27"/>
    </w:p>
    <w:p w14:paraId="690DCA28">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61269.08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45026.27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277.21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专项债券项目就增加了5650万元。</w:t>
      </w:r>
    </w:p>
    <w:p w14:paraId="3B71197D">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9B703B">
      <w:pPr>
        <w:spacing w:line="600" w:lineRule="exact"/>
        <w:ind w:firstLine="640" w:firstLineChars="200"/>
        <w:outlineLvl w:val="1"/>
        <w:rPr>
          <w:rStyle w:val="32"/>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8"/>
      <w:bookmarkEnd w:id="29"/>
    </w:p>
    <w:p w14:paraId="5190E45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452B904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4364.29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7.12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%。与2023年度相比，一般公共预算财政拨款支出减少796.34万元，下降15.43%。主要变动原因是人员减少5人，经费随之减少。</w:t>
      </w:r>
    </w:p>
    <w:p w14:paraId="342BD6E5">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940300" cy="2677160"/>
            <wp:effectExtent l="4445" t="4445" r="8255" b="234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314F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37CD46E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4364.29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180.86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24.4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节能环保支出109.12万元，占2.5%；农林水支出3845.71万元，占88.12%；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77.48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1.78</w:t>
      </w:r>
      <w:r>
        <w:rPr>
          <w:rFonts w:hint="eastAsia" w:ascii="Times New Roman" w:hAnsi="Times New Roman" w:eastAsia="仿宋_GB2312" w:cs="仿宋_GB2312"/>
          <w:color w:val="auto"/>
          <w:kern w:val="2"/>
          <w:sz w:val="32"/>
          <w:szCs w:val="32"/>
          <w:highlight w:val="none"/>
          <w:lang w:val="en-US" w:eastAsia="zh-CN" w:bidi="ar-SA"/>
        </w:rPr>
        <w:t>%；灾害防治及应急管理支出</w:t>
      </w:r>
      <w:r>
        <w:rPr>
          <w:rFonts w:hint="eastAsia" w:eastAsia="仿宋_GB2312" w:cs="仿宋_GB2312"/>
          <w:color w:val="auto"/>
          <w:kern w:val="2"/>
          <w:sz w:val="32"/>
          <w:szCs w:val="32"/>
          <w:highlight w:val="none"/>
          <w:lang w:val="en-US" w:eastAsia="zh-CN" w:bidi="ar-SA"/>
        </w:rPr>
        <w:t>126.72万元，占2.9%。</w:t>
      </w:r>
    </w:p>
    <w:p w14:paraId="0CCA197D">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bookmarkStart w:id="32" w:name="_Toc15377212"/>
      <w:r>
        <w:drawing>
          <wp:anchor distT="0" distB="0" distL="114300" distR="114300" simplePos="0" relativeHeight="251659264" behindDoc="1" locked="0" layoutInCell="1" allowOverlap="1">
            <wp:simplePos x="0" y="0"/>
            <wp:positionH relativeFrom="column">
              <wp:posOffset>423545</wp:posOffset>
            </wp:positionH>
            <wp:positionV relativeFrom="paragraph">
              <wp:posOffset>375920</wp:posOffset>
            </wp:positionV>
            <wp:extent cx="4321175" cy="2266950"/>
            <wp:effectExtent l="4445" t="4445" r="17780" b="14605"/>
            <wp:wrapTight wrapText="bothSides">
              <wp:wrapPolygon>
                <wp:start x="-22" y="-42"/>
                <wp:lineTo x="-22" y="21558"/>
                <wp:lineTo x="21498" y="21558"/>
                <wp:lineTo x="21498" y="-42"/>
                <wp:lineTo x="-22" y="-42"/>
              </wp:wrapPolygon>
            </wp:wrapTight>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757A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89DCDA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032A6D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B879A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D4FD3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51CCAD4">
      <w:pPr>
        <w:spacing w:line="600" w:lineRule="exact"/>
        <w:outlineLvl w:val="2"/>
        <w:rPr>
          <w:rFonts w:hint="eastAsia" w:ascii="Times New Roman" w:hAnsi="Times New Roman" w:eastAsia="楷体_GB2312" w:cs="楷体_GB2312"/>
          <w:b/>
          <w:color w:val="auto"/>
          <w:sz w:val="32"/>
          <w:szCs w:val="32"/>
          <w:highlight w:val="none"/>
        </w:rPr>
      </w:pPr>
    </w:p>
    <w:p w14:paraId="452F2B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45E4BD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4364.29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449DB55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91.89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A4CA16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45.94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BB614A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3.社会保障和就业支出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A7EBBA1">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4.社会保障和就业支出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78795C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24.4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%，决算数预算数</w:t>
      </w:r>
      <w:r>
        <w:rPr>
          <w:rFonts w:hint="eastAsia" w:eastAsia="仿宋_GB2312" w:cs="仿宋_GB2312"/>
          <w:color w:val="auto"/>
          <w:kern w:val="2"/>
          <w:sz w:val="32"/>
          <w:szCs w:val="32"/>
          <w:highlight w:val="none"/>
          <w:lang w:val="en-US" w:eastAsia="zh-CN" w:bidi="ar-SA"/>
        </w:rPr>
        <w:t>。</w:t>
      </w:r>
    </w:p>
    <w:p w14:paraId="6B0D329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.节能环保支出（类）森林保护修复（款）森林管护（项）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45.54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A85EC8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.节能环保支出（类）森林保护修复（款）社会保险补助（项）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440BE0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04D45A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（类）林业和草原（款）事业机构（项）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514.18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159534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1102.79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B81A10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（类）林业和草原（款）技术推广与转化（项）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64ADDC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（类）林业和草原（款）森林资源管理（项）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541A7A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（类）林业和草原（款）森林生态效益补偿（项）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93.37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2F9B86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（类）林业和草原（款）林业草原防灾减灾（项）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130.87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0A5E7A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（类）林业和草原（款）退耕还林还草（项）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443.47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FDA34C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（类）林业和草原（款）其他林业和草原支出（项）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109.24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DB1B0A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760.53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0DC820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77.48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525199B">
      <w:pPr>
        <w:spacing w:line="600" w:lineRule="exact"/>
        <w:ind w:firstLine="640"/>
        <w:rPr>
          <w:rFonts w:hint="eastAsia" w:ascii="Times New Roman" w:hAnsi="Times New Roman" w:eastAsia="黑体"/>
          <w:color w:val="auto"/>
          <w:sz w:val="32"/>
          <w:szCs w:val="32"/>
          <w:highlight w:val="none"/>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.灾害防治及应急管理支出（类）自然灾害防治（款）森林草原防灾减灾（项）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126.72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bookmarkStart w:id="36" w:name="_Toc15396608"/>
      <w:bookmarkStart w:id="37" w:name="_Toc15377214"/>
    </w:p>
    <w:p w14:paraId="72772EF6">
      <w:pPr>
        <w:tabs>
          <w:tab w:val="right" w:pos="8306"/>
        </w:tabs>
        <w:spacing w:line="600" w:lineRule="exact"/>
        <w:ind w:firstLine="640"/>
        <w:outlineLvl w:val="1"/>
        <w:rPr>
          <w:rStyle w:val="32"/>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6"/>
      <w:bookmarkEnd w:id="37"/>
      <w:r>
        <w:rPr>
          <w:rStyle w:val="32"/>
          <w:rFonts w:ascii="Times New Roman" w:hAnsi="Times New Roman" w:eastAsia="黑体"/>
          <w:b w:val="0"/>
          <w:color w:val="auto"/>
          <w:highlight w:val="none"/>
        </w:rPr>
        <w:tab/>
      </w:r>
    </w:p>
    <w:p w14:paraId="4422BA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1194.13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166BF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1033.15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160.98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9162865">
      <w:pPr>
        <w:spacing w:line="600" w:lineRule="exact"/>
        <w:ind w:firstLine="640"/>
        <w:outlineLvl w:val="1"/>
        <w:rPr>
          <w:rFonts w:hint="eastAsia" w:ascii="Times New Roman" w:hAnsi="Times New Roman" w:eastAsia="黑体"/>
          <w:color w:val="auto"/>
          <w:sz w:val="32"/>
          <w:szCs w:val="32"/>
          <w:highlight w:val="none"/>
        </w:rPr>
      </w:pPr>
      <w:bookmarkStart w:id="38" w:name="_Toc15377215"/>
      <w:bookmarkStart w:id="39" w:name="_Toc15396609"/>
    </w:p>
    <w:p w14:paraId="3FD6C2C9">
      <w:pPr>
        <w:spacing w:line="600" w:lineRule="exact"/>
        <w:ind w:firstLine="640"/>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8"/>
      <w:bookmarkEnd w:id="39"/>
    </w:p>
    <w:p w14:paraId="4FF5C5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1AB0EC0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16.99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67.96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20.81</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%。决算数小于预算数的主要原因是本年度公务用车次数增加，公务接待人员数和次数较上年减少</w:t>
      </w:r>
      <w:r>
        <w:rPr>
          <w:rFonts w:hint="eastAsia" w:eastAsia="仿宋_GB2312" w:cs="仿宋_GB2312"/>
          <w:color w:val="auto"/>
          <w:kern w:val="2"/>
          <w:sz w:val="32"/>
          <w:szCs w:val="32"/>
          <w:highlight w:val="none"/>
          <w:lang w:val="en-US" w:eastAsia="zh-CN" w:bidi="ar-SA"/>
        </w:rPr>
        <w:t>。</w:t>
      </w:r>
    </w:p>
    <w:p w14:paraId="147202F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00727E8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13.38</w:t>
      </w:r>
      <w:r>
        <w:rPr>
          <w:rFonts w:hint="eastAsia" w:ascii="仿宋_GB2312" w:hAnsi="仿宋_GB2312" w:eastAsia="仿宋_GB2312" w:cs="仿宋_GB2312"/>
          <w:color w:val="auto"/>
          <w:kern w:val="2"/>
          <w:sz w:val="32"/>
          <w:szCs w:val="32"/>
          <w:highlight w:val="none"/>
          <w:lang w:val="en-US" w:eastAsia="zh-CN" w:bidi="ar-SA"/>
        </w:rPr>
        <w:t>万元，占78.75%；公务接待费支出决算</w:t>
      </w:r>
      <w:r>
        <w:rPr>
          <w:rFonts w:hint="eastAsia" w:ascii="仿宋_GB2312" w:hAnsi="仿宋_GB2312" w:eastAsia="仿宋_GB2312" w:cs="仿宋_GB2312"/>
          <w:sz w:val="32"/>
          <w:szCs w:val="32"/>
        </w:rPr>
        <w:t>3.61</w:t>
      </w:r>
      <w:r>
        <w:rPr>
          <w:rFonts w:hint="eastAsia" w:ascii="仿宋_GB2312" w:hAnsi="仿宋_GB2312" w:eastAsia="仿宋_GB2312" w:cs="仿宋_GB2312"/>
          <w:color w:val="auto"/>
          <w:kern w:val="2"/>
          <w:sz w:val="32"/>
          <w:szCs w:val="32"/>
          <w:highlight w:val="none"/>
          <w:lang w:val="en-US" w:eastAsia="zh-CN" w:bidi="ar-SA"/>
        </w:rPr>
        <w:t>万元，占21.25%。</w:t>
      </w:r>
    </w:p>
    <w:p w14:paraId="67941876">
      <w:pPr>
        <w:pStyle w:val="2"/>
        <w:rPr>
          <w:rFonts w:hint="eastAsia"/>
          <w:lang w:val="en-US" w:eastAsia="zh-CN"/>
        </w:rPr>
      </w:pPr>
      <w:r>
        <w:drawing>
          <wp:inline distT="0" distB="0" distL="114300" distR="114300">
            <wp:extent cx="4645660" cy="2429510"/>
            <wp:effectExtent l="4445" t="4445" r="17145" b="234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0509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3B186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13.38万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3.38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33.81</w:t>
      </w:r>
      <w:r>
        <w:rPr>
          <w:rFonts w:hint="eastAsia" w:ascii="Times New Roman" w:hAnsi="Times New Roman" w:eastAsia="仿宋_GB2312" w:cs="仿宋_GB2312"/>
          <w:color w:val="auto"/>
          <w:kern w:val="2"/>
          <w:sz w:val="32"/>
          <w:szCs w:val="32"/>
          <w:highlight w:val="none"/>
          <w:lang w:val="en-US" w:eastAsia="zh-CN" w:bidi="ar-SA"/>
        </w:rPr>
        <w:t>%。主要原因是本年度公务用车次数增加，费用增加</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其他车辆2辆、特种车辆2辆</w:t>
      </w:r>
      <w:r>
        <w:rPr>
          <w:rFonts w:hint="eastAsia" w:ascii="Times New Roman" w:hAnsi="Times New Roman" w:eastAsia="仿宋_GB2312" w:cs="仿宋_GB2312"/>
          <w:color w:val="auto"/>
          <w:kern w:val="2"/>
          <w:sz w:val="32"/>
          <w:szCs w:val="32"/>
          <w:highlight w:val="none"/>
          <w:lang w:val="en-US" w:eastAsia="zh-CN" w:bidi="ar-SA"/>
        </w:rPr>
        <w:t>。</w:t>
      </w:r>
    </w:p>
    <w:p w14:paraId="2335F8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13.38</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0DF27CB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3.61万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11.18</w:t>
      </w:r>
      <w:r>
        <w:rPr>
          <w:rFonts w:hint="eastAsia" w:ascii="Times New Roman" w:hAnsi="Times New Roman" w:eastAsia="仿宋_GB2312" w:cs="仿宋_GB2312"/>
          <w:color w:val="auto"/>
          <w:kern w:val="2"/>
          <w:sz w:val="32"/>
          <w:szCs w:val="32"/>
          <w:highlight w:val="none"/>
          <w:lang w:val="en-US" w:eastAsia="zh-CN" w:bidi="ar-SA"/>
        </w:rPr>
        <w:t>%。主要原因是公务接待人员数和次数较上年减少</w:t>
      </w:r>
      <w:r>
        <w:rPr>
          <w:rFonts w:hint="eastAsia" w:eastAsia="仿宋_GB2312" w:cs="仿宋_GB2312"/>
          <w:color w:val="auto"/>
          <w:kern w:val="2"/>
          <w:sz w:val="32"/>
          <w:szCs w:val="32"/>
          <w:highlight w:val="none"/>
          <w:lang w:val="en-US" w:eastAsia="zh-CN" w:bidi="ar-SA"/>
        </w:rPr>
        <w:t>。</w:t>
      </w:r>
    </w:p>
    <w:p w14:paraId="0E2039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72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723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3.61</w:t>
      </w:r>
      <w:r>
        <w:rPr>
          <w:rFonts w:hint="eastAsia" w:ascii="Times New Roman" w:hAnsi="Times New Roman" w:eastAsia="仿宋_GB2312" w:cs="仿宋_GB2312"/>
          <w:color w:val="auto"/>
          <w:kern w:val="2"/>
          <w:sz w:val="32"/>
          <w:szCs w:val="32"/>
          <w:highlight w:val="none"/>
          <w:lang w:val="en-US" w:eastAsia="zh-CN" w:bidi="ar-SA"/>
        </w:rPr>
        <w:t>万元。</w:t>
      </w:r>
    </w:p>
    <w:p w14:paraId="1B23A3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77218"/>
      <w:bookmarkStart w:id="43" w:name="_Toc15396610"/>
    </w:p>
    <w:p w14:paraId="0B616BBB">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2"/>
      <w:bookmarkEnd w:id="43"/>
    </w:p>
    <w:p w14:paraId="3F7054E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56904.78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92.87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45822.61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413.48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专项债券项目就增加了5650万元。</w:t>
      </w:r>
    </w:p>
    <w:p w14:paraId="0B612AA2">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4" w:name="_Toc15396611"/>
      <w:bookmarkStart w:id="45"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4"/>
      <w:bookmarkEnd w:id="45"/>
    </w:p>
    <w:p w14:paraId="50BDAC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01E1B5A">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6" w:name="_Toc15396612"/>
      <w:bookmarkStart w:id="47"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6"/>
      <w:bookmarkEnd w:id="47"/>
    </w:p>
    <w:p w14:paraId="40D9659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1CEFD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峨边彝族自治县林业局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160.98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2.42</w:t>
      </w:r>
      <w:r>
        <w:rPr>
          <w:rFonts w:hint="eastAsia" w:ascii="Times New Roman" w:hAnsi="Times New Roman" w:eastAsia="仿宋_GB2312" w:cs="仿宋_GB2312"/>
          <w:color w:val="auto"/>
          <w:kern w:val="2"/>
          <w:sz w:val="32"/>
          <w:szCs w:val="32"/>
          <w:highlight w:val="none"/>
          <w:lang w:val="en-US" w:eastAsia="zh-CN" w:bidi="ar-SA"/>
        </w:rPr>
        <w:t>%。主要原因是日常公用经费，较上年减少了点</w:t>
      </w:r>
      <w:r>
        <w:rPr>
          <w:rFonts w:hint="eastAsia" w:eastAsia="仿宋_GB2312" w:cs="仿宋_GB2312"/>
          <w:color w:val="auto"/>
          <w:kern w:val="2"/>
          <w:sz w:val="32"/>
          <w:szCs w:val="32"/>
          <w:highlight w:val="none"/>
          <w:lang w:val="en-US" w:eastAsia="zh-CN" w:bidi="ar-SA"/>
        </w:rPr>
        <w:t>。</w:t>
      </w:r>
    </w:p>
    <w:p w14:paraId="6B29A8E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0FE679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峨边彝族自治县林业局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079C6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107F37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峨边彝族自治县林业局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辆，其他用车主要用于公务接待出差等。单价100万元（含）以上设备（不含车辆）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FC75B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2EBB2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县林业局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25513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4556E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0E53DB71">
      <w:pPr>
        <w:spacing w:line="600" w:lineRule="exact"/>
        <w:jc w:val="left"/>
        <w:rPr>
          <w:rFonts w:ascii="Times New Roman" w:hAnsi="Times New Roman"/>
          <w:b/>
          <w:color w:val="auto"/>
          <w:sz w:val="44"/>
          <w:szCs w:val="44"/>
          <w:highlight w:val="none"/>
        </w:rPr>
      </w:pPr>
    </w:p>
    <w:p w14:paraId="01B8AA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7E00F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7304E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ED44A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7634B3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CA86B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7C7B4D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E8B61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B7CF3F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：指养老保险的支出。</w:t>
      </w:r>
    </w:p>
    <w:p w14:paraId="7638D9A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：指职业年金的支出。</w:t>
      </w:r>
    </w:p>
    <w:p w14:paraId="4DF04AD7">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：指死亡抚恤的支出。</w:t>
      </w:r>
    </w:p>
    <w:p w14:paraId="050E8DC8">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w:t>
      </w:r>
      <w:r>
        <w:rPr>
          <w:rFonts w:hint="eastAsia" w:eastAsia="仿宋_GB2312" w:cs="仿宋_GB2312"/>
          <w:color w:val="auto"/>
          <w:kern w:val="2"/>
          <w:sz w:val="32"/>
          <w:szCs w:val="32"/>
          <w:highlight w:val="none"/>
          <w:lang w:val="en-US" w:eastAsia="zh-CN" w:bidi="ar-SA"/>
        </w:rPr>
        <w:t>：工伤、失业保险等支出。</w:t>
      </w:r>
    </w:p>
    <w:p w14:paraId="7F54187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指医疗保险的支出。</w:t>
      </w:r>
    </w:p>
    <w:p w14:paraId="0775ADD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.节能环保支出（类）森林保护修复（款）森林管护（项）</w:t>
      </w:r>
      <w:r>
        <w:rPr>
          <w:rFonts w:hint="eastAsia" w:eastAsia="仿宋_GB2312" w:cs="仿宋_GB2312"/>
          <w:color w:val="auto"/>
          <w:kern w:val="2"/>
          <w:sz w:val="32"/>
          <w:szCs w:val="32"/>
          <w:highlight w:val="none"/>
          <w:lang w:val="en-US" w:eastAsia="zh-CN" w:bidi="ar-SA"/>
        </w:rPr>
        <w:t>：指森林管护的支出。</w:t>
      </w:r>
    </w:p>
    <w:p w14:paraId="26C289E8">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.节能环保支出（类）森林保护修复（款）社会保险补助（项）</w:t>
      </w:r>
      <w:r>
        <w:rPr>
          <w:rFonts w:hint="eastAsia" w:eastAsia="仿宋_GB2312" w:cs="仿宋_GB2312"/>
          <w:color w:val="auto"/>
          <w:kern w:val="2"/>
          <w:sz w:val="32"/>
          <w:szCs w:val="32"/>
          <w:highlight w:val="none"/>
          <w:lang w:val="en-US" w:eastAsia="zh-CN" w:bidi="ar-SA"/>
        </w:rPr>
        <w:t>：指其他社会保险的补助支出。</w:t>
      </w:r>
    </w:p>
    <w:p w14:paraId="5023154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.城乡社区支出（类）国有土地使用权出让收入安排的支出（款）农村基础设施建设支出（项）</w:t>
      </w:r>
      <w:r>
        <w:rPr>
          <w:rFonts w:hint="eastAsia" w:eastAsia="仿宋_GB2312" w:cs="仿宋_GB2312"/>
          <w:color w:val="auto"/>
          <w:kern w:val="2"/>
          <w:sz w:val="32"/>
          <w:szCs w:val="32"/>
          <w:highlight w:val="none"/>
          <w:lang w:val="en-US" w:eastAsia="zh-CN" w:bidi="ar-SA"/>
        </w:rPr>
        <w:t>：指农村基建的支出。</w:t>
      </w:r>
    </w:p>
    <w:p w14:paraId="7E7A4C3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.城乡社区支出（类）国有土地使用权出让收入安排的支出（款）农业生产发展支出（项）</w:t>
      </w:r>
      <w:r>
        <w:rPr>
          <w:rFonts w:hint="eastAsia" w:eastAsia="仿宋_GB2312" w:cs="仿宋_GB2312"/>
          <w:color w:val="auto"/>
          <w:kern w:val="2"/>
          <w:sz w:val="32"/>
          <w:szCs w:val="32"/>
          <w:highlight w:val="none"/>
          <w:lang w:val="en-US" w:eastAsia="zh-CN" w:bidi="ar-SA"/>
        </w:rPr>
        <w:t>：指农业生产发展方面的支出。</w:t>
      </w:r>
    </w:p>
    <w:p w14:paraId="09A8DAD2">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.城乡社区支出（类）国有土地使用权出让收入安排的支出（款）农业农村生态环境支出（项）</w:t>
      </w:r>
      <w:r>
        <w:rPr>
          <w:rFonts w:hint="eastAsia" w:eastAsia="仿宋_GB2312" w:cs="仿宋_GB2312"/>
          <w:color w:val="auto"/>
          <w:kern w:val="2"/>
          <w:sz w:val="32"/>
          <w:szCs w:val="32"/>
          <w:highlight w:val="none"/>
          <w:lang w:val="en-US" w:eastAsia="zh-CN" w:bidi="ar-SA"/>
        </w:rPr>
        <w:t>：指农村生态环境支出。</w:t>
      </w:r>
    </w:p>
    <w:p w14:paraId="1BAB6EE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（类）林业和草原（款）行政运行（项）</w:t>
      </w:r>
      <w:r>
        <w:rPr>
          <w:rFonts w:hint="eastAsia" w:eastAsia="仿宋_GB2312" w:cs="仿宋_GB2312"/>
          <w:color w:val="auto"/>
          <w:kern w:val="2"/>
          <w:sz w:val="32"/>
          <w:szCs w:val="32"/>
          <w:highlight w:val="none"/>
          <w:lang w:val="en-US" w:eastAsia="zh-CN" w:bidi="ar-SA"/>
        </w:rPr>
        <w:t>：指行政运行方面的支出。</w:t>
      </w:r>
    </w:p>
    <w:p w14:paraId="0A9D470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（类）林业和草原（款）事业机构（项）</w:t>
      </w:r>
      <w:r>
        <w:rPr>
          <w:rFonts w:hint="eastAsia" w:eastAsia="仿宋_GB2312" w:cs="仿宋_GB2312"/>
          <w:color w:val="auto"/>
          <w:kern w:val="2"/>
          <w:sz w:val="32"/>
          <w:szCs w:val="32"/>
          <w:highlight w:val="none"/>
          <w:lang w:val="en-US" w:eastAsia="zh-CN" w:bidi="ar-SA"/>
        </w:rPr>
        <w:t>：指事业运行方面的支出。</w:t>
      </w:r>
    </w:p>
    <w:p w14:paraId="14C06354">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：指森林资源培育方面的支出。</w:t>
      </w:r>
    </w:p>
    <w:p w14:paraId="428235F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（类）林业和草原（款）技术推广与转化（项）</w:t>
      </w:r>
      <w:r>
        <w:rPr>
          <w:rFonts w:hint="eastAsia" w:eastAsia="仿宋_GB2312" w:cs="仿宋_GB2312"/>
          <w:color w:val="auto"/>
          <w:kern w:val="2"/>
          <w:sz w:val="32"/>
          <w:szCs w:val="32"/>
          <w:highlight w:val="none"/>
          <w:lang w:val="en-US" w:eastAsia="zh-CN" w:bidi="ar-SA"/>
        </w:rPr>
        <w:t>：技术推广和转化方面的支出。</w:t>
      </w:r>
    </w:p>
    <w:p w14:paraId="72B28463">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（类）林业和草原（款）森林资源管理（项）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森林资源管理</w:t>
      </w:r>
      <w:r>
        <w:rPr>
          <w:rFonts w:hint="eastAsia" w:eastAsia="仿宋_GB2312" w:cs="仿宋_GB2312"/>
          <w:color w:val="auto"/>
          <w:kern w:val="2"/>
          <w:sz w:val="32"/>
          <w:szCs w:val="32"/>
          <w:highlight w:val="none"/>
          <w:lang w:val="en-US" w:eastAsia="zh-CN" w:bidi="ar-SA"/>
        </w:rPr>
        <w:t>方面的支出。</w:t>
      </w:r>
    </w:p>
    <w:p w14:paraId="2C44443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（类）林业和草原（款）森林生态效益补偿（项）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森林生态效益补偿</w:t>
      </w:r>
      <w:r>
        <w:rPr>
          <w:rFonts w:hint="eastAsia" w:eastAsia="仿宋_GB2312" w:cs="仿宋_GB2312"/>
          <w:color w:val="auto"/>
          <w:kern w:val="2"/>
          <w:sz w:val="32"/>
          <w:szCs w:val="32"/>
          <w:highlight w:val="none"/>
          <w:lang w:val="en-US" w:eastAsia="zh-CN" w:bidi="ar-SA"/>
        </w:rPr>
        <w:t>的支出</w:t>
      </w:r>
    </w:p>
    <w:p w14:paraId="5A9711A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（类）林业和草原（款）林业草原防灾减灾（项）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林业草原防灾减灾</w:t>
      </w:r>
      <w:r>
        <w:rPr>
          <w:rFonts w:hint="eastAsia" w:eastAsia="仿宋_GB2312" w:cs="仿宋_GB2312"/>
          <w:color w:val="auto"/>
          <w:kern w:val="2"/>
          <w:sz w:val="32"/>
          <w:szCs w:val="32"/>
          <w:highlight w:val="none"/>
          <w:lang w:val="en-US" w:eastAsia="zh-CN" w:bidi="ar-SA"/>
        </w:rPr>
        <w:t>的支出。</w:t>
      </w:r>
    </w:p>
    <w:p w14:paraId="2FF50C14">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（类）林业和草原（款）退耕还林还草（项）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退耕还林还草</w:t>
      </w:r>
      <w:r>
        <w:rPr>
          <w:rFonts w:hint="eastAsia" w:eastAsia="仿宋_GB2312" w:cs="仿宋_GB2312"/>
          <w:color w:val="auto"/>
          <w:kern w:val="2"/>
          <w:sz w:val="32"/>
          <w:szCs w:val="32"/>
          <w:highlight w:val="none"/>
          <w:lang w:val="en-US" w:eastAsia="zh-CN" w:bidi="ar-SA"/>
        </w:rPr>
        <w:t>的支出。</w:t>
      </w:r>
    </w:p>
    <w:p w14:paraId="08BB945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（类）林业和草原（款）其他林业和草原支出（项）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其他林业和草原支出</w:t>
      </w:r>
      <w:r>
        <w:rPr>
          <w:rFonts w:hint="eastAsia" w:eastAsia="仿宋_GB2312" w:cs="仿宋_GB2312"/>
          <w:color w:val="auto"/>
          <w:kern w:val="2"/>
          <w:sz w:val="32"/>
          <w:szCs w:val="32"/>
          <w:highlight w:val="none"/>
          <w:lang w:val="en-US" w:eastAsia="zh-CN" w:bidi="ar-SA"/>
        </w:rPr>
        <w:t>方面的支出。</w:t>
      </w:r>
    </w:p>
    <w:p w14:paraId="74A60C9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w:t>
      </w:r>
      <w:r>
        <w:rPr>
          <w:rFonts w:hint="eastAsia" w:eastAsia="仿宋_GB2312" w:cs="仿宋_GB2312"/>
          <w:color w:val="auto"/>
          <w:kern w:val="2"/>
          <w:sz w:val="32"/>
          <w:szCs w:val="32"/>
          <w:highlight w:val="none"/>
          <w:lang w:val="en-US" w:eastAsia="zh-CN" w:bidi="ar-SA"/>
        </w:rPr>
        <w:t>。</w:t>
      </w:r>
    </w:p>
    <w:p w14:paraId="7E0A424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：指住房公积金的支出。</w:t>
      </w:r>
    </w:p>
    <w:p w14:paraId="0B6F03F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.灾害防治及应急管理支出（类）自然灾害防治（款）森林草原防灾减灾（项）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自然灾害防治</w:t>
      </w:r>
      <w:r>
        <w:rPr>
          <w:rFonts w:hint="eastAsia" w:eastAsia="仿宋_GB2312" w:cs="仿宋_GB2312"/>
          <w:color w:val="auto"/>
          <w:kern w:val="2"/>
          <w:sz w:val="32"/>
          <w:szCs w:val="32"/>
          <w:highlight w:val="none"/>
          <w:lang w:val="en-US" w:eastAsia="zh-CN" w:bidi="ar-SA"/>
        </w:rPr>
        <w:t>方面的支出。</w:t>
      </w:r>
    </w:p>
    <w:p w14:paraId="76667D9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其他支出（类）其他政府性基金及对应专项债务收入安排的支出（款）其他地方自行试点项目收益专项债券收入安排的支出（项）</w:t>
      </w:r>
      <w:r>
        <w:rPr>
          <w:rFonts w:hint="eastAsia" w:eastAsia="仿宋_GB2312" w:cs="仿宋_GB2312"/>
          <w:color w:val="auto"/>
          <w:kern w:val="2"/>
          <w:sz w:val="32"/>
          <w:szCs w:val="32"/>
          <w:highlight w:val="none"/>
          <w:lang w:val="en-US" w:eastAsia="zh-CN" w:bidi="ar-SA"/>
        </w:rPr>
        <w:t>：指专项债券的支出。</w:t>
      </w:r>
    </w:p>
    <w:p w14:paraId="7A2259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46812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AB3D4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636F78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3E74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477DEA">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p>
    <w:p w14:paraId="507052A9">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0C4E4E29">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C5111B7">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eastAsia="仿宋_GB2312" w:cs="Times New Roman"/>
          <w:kern w:val="2"/>
          <w:sz w:val="32"/>
          <w:szCs w:val="32"/>
          <w:u w:val="none"/>
          <w:lang w:val="en-US" w:eastAsia="zh-CN" w:bidi="ar"/>
        </w:rPr>
      </w:pPr>
    </w:p>
    <w:p w14:paraId="793897B6">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u w:val="none"/>
          <w:lang w:val="en-US" w:eastAsia="zh-CN" w:bidi="ar"/>
        </w:rPr>
      </w:pPr>
    </w:p>
    <w:p w14:paraId="02DF05C6">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F4E7A27">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321770C">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20F843A">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748DE7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E09758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C961BAF">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D9D2B6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EA4BC8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605335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8F5E861">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D623B93">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81ADC1F">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A65566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C7E9325">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3F3824C">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D16ED0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62"/>
        <w:gridCol w:w="863"/>
        <w:gridCol w:w="567"/>
        <w:gridCol w:w="859"/>
        <w:gridCol w:w="364"/>
        <w:gridCol w:w="1036"/>
        <w:gridCol w:w="374"/>
        <w:gridCol w:w="870"/>
        <w:gridCol w:w="410"/>
        <w:gridCol w:w="329"/>
        <w:gridCol w:w="2304"/>
      </w:tblGrid>
      <w:tr w14:paraId="3D98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7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E3D55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E2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4C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A225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51113224T000011674708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4FF2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6EB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BBB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0" w:type="dxa"/>
            <w:tcBorders>
              <w:top w:val="nil"/>
              <w:left w:val="nil"/>
              <w:bottom w:val="nil"/>
              <w:right w:val="nil"/>
            </w:tcBorders>
            <w:shd w:val="clear" w:color="auto" w:fill="auto"/>
            <w:vAlign w:val="center"/>
          </w:tcPr>
          <w:p w14:paraId="292128E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A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CFB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19C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0F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0C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3B0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3A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C935">
            <w:pPr>
              <w:snapToGrid w:val="0"/>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6A89">
            <w:pPr>
              <w:snapToGrid w:val="0"/>
              <w:rPr>
                <w:rFonts w:hint="eastAsia" w:ascii="宋体" w:hAnsi="宋体" w:eastAsia="宋体" w:cs="宋体"/>
                <w:i w:val="0"/>
                <w:iCs w:val="0"/>
                <w:color w:val="000000"/>
                <w:sz w:val="18"/>
                <w:szCs w:val="18"/>
                <w:u w:val="none"/>
              </w:rPr>
            </w:pP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DAE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清偿拖欠企业账款</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591B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252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54BC">
            <w:pPr>
              <w:snapToGrid w:val="0"/>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E9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909B6B">
            <w:pPr>
              <w:snapToGrid w:val="0"/>
              <w:rPr>
                <w:rFonts w:hint="eastAsia" w:ascii="宋体" w:hAnsi="宋体" w:eastAsia="宋体" w:cs="宋体"/>
                <w:i w:val="0"/>
                <w:iCs w:val="0"/>
                <w:color w:val="000000"/>
                <w:sz w:val="18"/>
                <w:szCs w:val="18"/>
                <w:u w:val="none"/>
              </w:rPr>
            </w:pPr>
          </w:p>
        </w:tc>
      </w:tr>
      <w:tr w14:paraId="4415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D5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35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D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31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94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5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5D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135F">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7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7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6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CEC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F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D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B492">
            <w:pPr>
              <w:snapToGrid w:val="0"/>
              <w:jc w:val="center"/>
              <w:rPr>
                <w:rFonts w:hint="eastAsia" w:ascii="宋体" w:hAnsi="宋体" w:eastAsia="宋体" w:cs="宋体"/>
                <w:i w:val="0"/>
                <w:iCs w:val="0"/>
                <w:color w:val="000000"/>
                <w:sz w:val="18"/>
                <w:szCs w:val="18"/>
                <w:u w:val="none"/>
              </w:rPr>
            </w:pPr>
          </w:p>
        </w:tc>
        <w:tc>
          <w:tcPr>
            <w:tcW w:w="2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1E0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0C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16901">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0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B3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6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A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B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20F3">
            <w:pPr>
              <w:snapToGrid w:val="0"/>
              <w:rPr>
                <w:rFonts w:hint="eastAsia" w:ascii="黑体" w:hAnsi="黑体" w:eastAsia="黑体" w:cs="黑体"/>
                <w:i/>
                <w:iCs/>
                <w:color w:val="000000"/>
                <w:sz w:val="18"/>
                <w:szCs w:val="18"/>
                <w:u w:val="none"/>
              </w:rPr>
            </w:pPr>
          </w:p>
        </w:tc>
      </w:tr>
      <w:tr w14:paraId="21EE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F312">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4F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62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F7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6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8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9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0741">
            <w:pPr>
              <w:snapToGrid w:val="0"/>
              <w:rPr>
                <w:rFonts w:hint="eastAsia" w:ascii="黑体" w:hAnsi="黑体" w:eastAsia="黑体" w:cs="黑体"/>
                <w:i/>
                <w:iCs/>
                <w:color w:val="000000"/>
                <w:sz w:val="18"/>
                <w:szCs w:val="18"/>
                <w:u w:val="none"/>
              </w:rPr>
            </w:pPr>
          </w:p>
        </w:tc>
      </w:tr>
      <w:tr w14:paraId="041C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04B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4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7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9FA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1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D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6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9BDC">
            <w:pPr>
              <w:snapToGrid w:val="0"/>
              <w:rPr>
                <w:rFonts w:hint="eastAsia" w:ascii="黑体" w:hAnsi="黑体" w:eastAsia="黑体" w:cs="黑体"/>
                <w:i/>
                <w:iCs/>
                <w:color w:val="000000"/>
                <w:sz w:val="18"/>
                <w:szCs w:val="18"/>
                <w:u w:val="none"/>
              </w:rPr>
            </w:pPr>
          </w:p>
        </w:tc>
      </w:tr>
      <w:tr w14:paraId="31EC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B22B">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A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36E8">
            <w:pPr>
              <w:snapToGrid w:val="0"/>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A239">
            <w:pPr>
              <w:snapToGrid w:val="0"/>
              <w:jc w:val="center"/>
              <w:rPr>
                <w:rFonts w:hint="eastAsia" w:ascii="微软雅黑" w:hAnsi="微软雅黑" w:eastAsia="微软雅黑" w:cs="微软雅黑"/>
                <w:i/>
                <w:iCs/>
                <w:color w:val="000000"/>
                <w:sz w:val="16"/>
                <w:szCs w:val="16"/>
                <w:u w:val="none"/>
              </w:rPr>
            </w:pP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89095">
            <w:pPr>
              <w:snapToGrid w:val="0"/>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884">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9F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FA61">
            <w:pPr>
              <w:snapToGrid w:val="0"/>
              <w:rPr>
                <w:rFonts w:hint="eastAsia" w:ascii="黑体" w:hAnsi="黑体" w:eastAsia="黑体" w:cs="黑体"/>
                <w:i/>
                <w:iCs/>
                <w:color w:val="000000"/>
                <w:sz w:val="18"/>
                <w:szCs w:val="18"/>
                <w:u w:val="none"/>
              </w:rPr>
            </w:pPr>
          </w:p>
        </w:tc>
      </w:tr>
      <w:tr w14:paraId="100C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0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7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9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7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A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8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30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820C">
            <w:pPr>
              <w:snapToGrid w:val="0"/>
              <w:jc w:val="center"/>
              <w:rPr>
                <w:rFonts w:hint="eastAsia" w:ascii="宋体" w:hAnsi="宋体" w:eastAsia="宋体" w:cs="宋体"/>
                <w:i w:val="0"/>
                <w:iCs w:val="0"/>
                <w:color w:val="000000"/>
                <w:sz w:val="18"/>
                <w:szCs w:val="18"/>
                <w:u w:val="none"/>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1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9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需要还清拖欠账款的项目数量</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C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5D3E">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D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F712">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E7BC">
            <w:pPr>
              <w:snapToGrid w:val="0"/>
              <w:jc w:val="center"/>
              <w:rPr>
                <w:rFonts w:hint="eastAsia" w:ascii="微软雅黑" w:hAnsi="微软雅黑" w:eastAsia="微软雅黑" w:cs="微软雅黑"/>
                <w:i/>
                <w:iCs/>
                <w:color w:val="000000"/>
                <w:sz w:val="16"/>
                <w:szCs w:val="16"/>
                <w:u w:val="none"/>
              </w:rPr>
            </w:pPr>
          </w:p>
        </w:tc>
      </w:tr>
      <w:tr w14:paraId="1E93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CD1F">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CE00">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8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8D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还款进度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7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6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EFC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E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1E4">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9DFC">
            <w:pPr>
              <w:snapToGrid w:val="0"/>
              <w:jc w:val="center"/>
              <w:rPr>
                <w:rFonts w:hint="eastAsia" w:ascii="微软雅黑" w:hAnsi="微软雅黑" w:eastAsia="微软雅黑" w:cs="微软雅黑"/>
                <w:i/>
                <w:iCs/>
                <w:color w:val="000000"/>
                <w:sz w:val="16"/>
                <w:szCs w:val="16"/>
                <w:u w:val="none"/>
              </w:rPr>
            </w:pPr>
          </w:p>
        </w:tc>
      </w:tr>
      <w:tr w14:paraId="32A0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CC27">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6136">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1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2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还清账款时间</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0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280">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9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E52">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F7EB">
            <w:pPr>
              <w:snapToGrid w:val="0"/>
              <w:jc w:val="center"/>
              <w:rPr>
                <w:rFonts w:hint="eastAsia" w:ascii="微软雅黑" w:hAnsi="微软雅黑" w:eastAsia="微软雅黑" w:cs="微软雅黑"/>
                <w:i/>
                <w:iCs/>
                <w:color w:val="000000"/>
                <w:sz w:val="16"/>
                <w:szCs w:val="16"/>
                <w:u w:val="none"/>
              </w:rPr>
            </w:pPr>
          </w:p>
        </w:tc>
      </w:tr>
      <w:tr w14:paraId="6961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B5D3">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6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是否提升社会稳定和政府信誉</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0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506E">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B2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7F9">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5868">
            <w:pPr>
              <w:snapToGrid w:val="0"/>
              <w:jc w:val="center"/>
              <w:rPr>
                <w:rFonts w:hint="eastAsia" w:ascii="微软雅黑" w:hAnsi="微软雅黑" w:eastAsia="微软雅黑" w:cs="微软雅黑"/>
                <w:i/>
                <w:iCs/>
                <w:color w:val="000000"/>
                <w:sz w:val="16"/>
                <w:szCs w:val="16"/>
                <w:u w:val="none"/>
              </w:rPr>
            </w:pPr>
          </w:p>
        </w:tc>
      </w:tr>
      <w:tr w14:paraId="121E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DD8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F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0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被拖欠账款企业满意度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F1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D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EB81">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A0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4CB7">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ADF3">
            <w:pPr>
              <w:snapToGrid w:val="0"/>
              <w:jc w:val="center"/>
              <w:rPr>
                <w:rFonts w:hint="eastAsia" w:ascii="微软雅黑" w:hAnsi="微软雅黑" w:eastAsia="微软雅黑" w:cs="微软雅黑"/>
                <w:i/>
                <w:iCs/>
                <w:color w:val="000000"/>
                <w:sz w:val="16"/>
                <w:szCs w:val="16"/>
                <w:u w:val="none"/>
              </w:rPr>
            </w:pPr>
          </w:p>
        </w:tc>
      </w:tr>
      <w:tr w14:paraId="00FC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79E2">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0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F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清偿拖欠账款成本</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6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1710424.04</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363F">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5DA">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C57C">
            <w:pPr>
              <w:snapToGrid w:val="0"/>
              <w:jc w:val="center"/>
              <w:rPr>
                <w:rFonts w:hint="eastAsia" w:ascii="微软雅黑" w:hAnsi="微软雅黑" w:eastAsia="微软雅黑" w:cs="微软雅黑"/>
                <w:i/>
                <w:iCs/>
                <w:color w:val="000000"/>
                <w:sz w:val="16"/>
                <w:szCs w:val="16"/>
                <w:u w:val="none"/>
              </w:rPr>
            </w:pPr>
          </w:p>
        </w:tc>
      </w:tr>
      <w:tr w14:paraId="296A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0DA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0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D35">
            <w:pPr>
              <w:snapToGrid w:val="0"/>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E98">
            <w:pPr>
              <w:snapToGrid w:val="0"/>
              <w:rPr>
                <w:rFonts w:hint="eastAsia" w:ascii="宋体" w:hAnsi="宋体" w:eastAsia="宋体" w:cs="宋体"/>
                <w:i w:val="0"/>
                <w:iCs w:val="0"/>
                <w:color w:val="000000"/>
                <w:sz w:val="18"/>
                <w:szCs w:val="18"/>
                <w:u w:val="none"/>
              </w:rPr>
            </w:pPr>
          </w:p>
        </w:tc>
      </w:tr>
      <w:tr w14:paraId="4087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F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58F3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6AA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8F97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281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6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846F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424E091">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57"/>
        <w:gridCol w:w="1204"/>
        <w:gridCol w:w="567"/>
        <w:gridCol w:w="859"/>
        <w:gridCol w:w="364"/>
        <w:gridCol w:w="1036"/>
        <w:gridCol w:w="374"/>
        <w:gridCol w:w="870"/>
        <w:gridCol w:w="410"/>
        <w:gridCol w:w="329"/>
        <w:gridCol w:w="2304"/>
      </w:tblGrid>
      <w:tr w14:paraId="6D3A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1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841A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C1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24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385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51113224T000011674708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771C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AB2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080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0" w:type="dxa"/>
            <w:tcBorders>
              <w:top w:val="nil"/>
              <w:left w:val="nil"/>
              <w:bottom w:val="nil"/>
              <w:right w:val="nil"/>
            </w:tcBorders>
            <w:shd w:val="clear" w:color="auto" w:fill="auto"/>
            <w:vAlign w:val="center"/>
          </w:tcPr>
          <w:p w14:paraId="7166F2B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68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7B3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CB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34CD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43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D864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B2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C005">
            <w:pPr>
              <w:snapToGrid w:val="0"/>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37DC">
            <w:pPr>
              <w:snapToGrid w:val="0"/>
              <w:rPr>
                <w:rFonts w:hint="eastAsia" w:ascii="宋体" w:hAnsi="宋体" w:eastAsia="宋体" w:cs="宋体"/>
                <w:i w:val="0"/>
                <w:iCs w:val="0"/>
                <w:color w:val="000000"/>
                <w:sz w:val="18"/>
                <w:szCs w:val="18"/>
                <w:u w:val="none"/>
              </w:rPr>
            </w:pP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B4E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清偿拖欠企业账款</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33B7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6A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EA0A">
            <w:pPr>
              <w:snapToGrid w:val="0"/>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CE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4A8AD5">
            <w:pPr>
              <w:snapToGrid w:val="0"/>
              <w:rPr>
                <w:rFonts w:hint="eastAsia" w:ascii="宋体" w:hAnsi="宋体" w:eastAsia="宋体" w:cs="宋体"/>
                <w:i w:val="0"/>
                <w:iCs w:val="0"/>
                <w:color w:val="000000"/>
                <w:sz w:val="18"/>
                <w:szCs w:val="18"/>
                <w:u w:val="none"/>
              </w:rPr>
            </w:pPr>
          </w:p>
        </w:tc>
      </w:tr>
      <w:tr w14:paraId="7470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CB2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A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9A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C9E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9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8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E4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504F">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4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33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6C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1D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2EE1">
            <w:pPr>
              <w:snapToGrid w:val="0"/>
              <w:jc w:val="center"/>
              <w:rPr>
                <w:rFonts w:hint="eastAsia" w:ascii="宋体" w:hAnsi="宋体" w:eastAsia="宋体" w:cs="宋体"/>
                <w:i w:val="0"/>
                <w:iCs w:val="0"/>
                <w:color w:val="000000"/>
                <w:sz w:val="18"/>
                <w:szCs w:val="18"/>
                <w:u w:val="none"/>
              </w:rPr>
            </w:pPr>
          </w:p>
        </w:tc>
        <w:tc>
          <w:tcPr>
            <w:tcW w:w="2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6AE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4B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CEFF">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6D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1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D4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89F1">
            <w:pPr>
              <w:snapToGrid w:val="0"/>
              <w:rPr>
                <w:rFonts w:hint="eastAsia" w:ascii="黑体" w:hAnsi="黑体" w:eastAsia="黑体" w:cs="黑体"/>
                <w:i/>
                <w:iCs/>
                <w:color w:val="000000"/>
                <w:sz w:val="18"/>
                <w:szCs w:val="18"/>
                <w:u w:val="none"/>
              </w:rPr>
            </w:pPr>
          </w:p>
        </w:tc>
      </w:tr>
      <w:tr w14:paraId="7639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4247">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C5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7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9F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7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9624">
            <w:pPr>
              <w:snapToGrid w:val="0"/>
              <w:rPr>
                <w:rFonts w:hint="eastAsia" w:ascii="黑体" w:hAnsi="黑体" w:eastAsia="黑体" w:cs="黑体"/>
                <w:i/>
                <w:iCs/>
                <w:color w:val="000000"/>
                <w:sz w:val="18"/>
                <w:szCs w:val="18"/>
                <w:u w:val="none"/>
              </w:rPr>
            </w:pPr>
          </w:p>
        </w:tc>
      </w:tr>
      <w:tr w14:paraId="5C0A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5223">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00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A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6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F4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9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F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145F">
            <w:pPr>
              <w:snapToGrid w:val="0"/>
              <w:rPr>
                <w:rFonts w:hint="eastAsia" w:ascii="黑体" w:hAnsi="黑体" w:eastAsia="黑体" w:cs="黑体"/>
                <w:i/>
                <w:iCs/>
                <w:color w:val="000000"/>
                <w:sz w:val="18"/>
                <w:szCs w:val="18"/>
                <w:u w:val="none"/>
              </w:rPr>
            </w:pPr>
          </w:p>
        </w:tc>
      </w:tr>
      <w:tr w14:paraId="7C31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E210">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B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E821">
            <w:pPr>
              <w:snapToGrid w:val="0"/>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D094">
            <w:pPr>
              <w:snapToGrid w:val="0"/>
              <w:jc w:val="center"/>
              <w:rPr>
                <w:rFonts w:hint="eastAsia" w:ascii="微软雅黑" w:hAnsi="微软雅黑" w:eastAsia="微软雅黑" w:cs="微软雅黑"/>
                <w:i/>
                <w:iCs/>
                <w:color w:val="000000"/>
                <w:sz w:val="16"/>
                <w:szCs w:val="16"/>
                <w:u w:val="none"/>
              </w:rPr>
            </w:pP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74429">
            <w:pPr>
              <w:snapToGrid w:val="0"/>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84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E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A086">
            <w:pPr>
              <w:snapToGrid w:val="0"/>
              <w:rPr>
                <w:rFonts w:hint="eastAsia" w:ascii="黑体" w:hAnsi="黑体" w:eastAsia="黑体" w:cs="黑体"/>
                <w:i/>
                <w:iCs/>
                <w:color w:val="000000"/>
                <w:sz w:val="18"/>
                <w:szCs w:val="18"/>
                <w:u w:val="none"/>
              </w:rPr>
            </w:pPr>
          </w:p>
        </w:tc>
      </w:tr>
      <w:tr w14:paraId="5B8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A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E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0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9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0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E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5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27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F978">
            <w:pPr>
              <w:snapToGrid w:val="0"/>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55A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E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需要还清拖欠账款的项目数量</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B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9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8E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8B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D454">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885">
            <w:pPr>
              <w:snapToGrid w:val="0"/>
              <w:jc w:val="center"/>
              <w:rPr>
                <w:rFonts w:hint="eastAsia" w:ascii="微软雅黑" w:hAnsi="微软雅黑" w:eastAsia="微软雅黑" w:cs="微软雅黑"/>
                <w:i/>
                <w:iCs/>
                <w:color w:val="000000"/>
                <w:sz w:val="16"/>
                <w:szCs w:val="16"/>
                <w:u w:val="none"/>
              </w:rPr>
            </w:pPr>
          </w:p>
        </w:tc>
      </w:tr>
      <w:tr w14:paraId="273F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6320">
            <w:pPr>
              <w:snapToGrid w:val="0"/>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7A5C">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还款进度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8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7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9A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C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CFF">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B6D">
            <w:pPr>
              <w:snapToGrid w:val="0"/>
              <w:jc w:val="center"/>
              <w:rPr>
                <w:rFonts w:hint="eastAsia" w:ascii="微软雅黑" w:hAnsi="微软雅黑" w:eastAsia="微软雅黑" w:cs="微软雅黑"/>
                <w:i/>
                <w:iCs/>
                <w:color w:val="000000"/>
                <w:sz w:val="16"/>
                <w:szCs w:val="16"/>
                <w:u w:val="none"/>
              </w:rPr>
            </w:pPr>
          </w:p>
        </w:tc>
      </w:tr>
      <w:tr w14:paraId="3564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2504">
            <w:pPr>
              <w:snapToGrid w:val="0"/>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552C">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9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00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还清账款时间</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4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85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F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DA4C">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02D2">
            <w:pPr>
              <w:snapToGrid w:val="0"/>
              <w:jc w:val="center"/>
              <w:rPr>
                <w:rFonts w:hint="eastAsia" w:ascii="微软雅黑" w:hAnsi="微软雅黑" w:eastAsia="微软雅黑" w:cs="微软雅黑"/>
                <w:i/>
                <w:iCs/>
                <w:color w:val="000000"/>
                <w:sz w:val="16"/>
                <w:szCs w:val="16"/>
                <w:u w:val="none"/>
              </w:rPr>
            </w:pPr>
          </w:p>
        </w:tc>
      </w:tr>
      <w:tr w14:paraId="2A05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A159">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9C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是否提升社会稳定和政府信誉</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6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0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9617">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C03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4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2359">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5A7">
            <w:pPr>
              <w:snapToGrid w:val="0"/>
              <w:jc w:val="center"/>
              <w:rPr>
                <w:rFonts w:hint="eastAsia" w:ascii="微软雅黑" w:hAnsi="微软雅黑" w:eastAsia="微软雅黑" w:cs="微软雅黑"/>
                <w:i/>
                <w:iCs/>
                <w:color w:val="000000"/>
                <w:sz w:val="16"/>
                <w:szCs w:val="16"/>
                <w:u w:val="none"/>
              </w:rPr>
            </w:pPr>
          </w:p>
        </w:tc>
      </w:tr>
      <w:tr w14:paraId="59F5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5FFD">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74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C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被拖欠账款企业满意度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0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8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657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00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53A">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7447">
            <w:pPr>
              <w:snapToGrid w:val="0"/>
              <w:jc w:val="center"/>
              <w:rPr>
                <w:rFonts w:hint="eastAsia" w:ascii="微软雅黑" w:hAnsi="微软雅黑" w:eastAsia="微软雅黑" w:cs="微软雅黑"/>
                <w:i/>
                <w:iCs/>
                <w:color w:val="000000"/>
                <w:sz w:val="16"/>
                <w:szCs w:val="16"/>
                <w:u w:val="none"/>
              </w:rPr>
            </w:pPr>
          </w:p>
        </w:tc>
      </w:tr>
      <w:tr w14:paraId="78EB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E639">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9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清偿拖欠账款成本</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7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4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1710424.04</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2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ED0">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9D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68D4">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F0D">
            <w:pPr>
              <w:snapToGrid w:val="0"/>
              <w:jc w:val="center"/>
              <w:rPr>
                <w:rFonts w:hint="eastAsia" w:ascii="微软雅黑" w:hAnsi="微软雅黑" w:eastAsia="微软雅黑" w:cs="微软雅黑"/>
                <w:i/>
                <w:iCs/>
                <w:color w:val="000000"/>
                <w:sz w:val="16"/>
                <w:szCs w:val="16"/>
                <w:u w:val="none"/>
              </w:rPr>
            </w:pPr>
          </w:p>
        </w:tc>
      </w:tr>
      <w:tr w14:paraId="363A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EF3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B87">
            <w:pPr>
              <w:snapToGrid w:val="0"/>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D9AA">
            <w:pPr>
              <w:snapToGrid w:val="0"/>
              <w:rPr>
                <w:rFonts w:hint="eastAsia" w:ascii="宋体" w:hAnsi="宋体" w:eastAsia="宋体" w:cs="宋体"/>
                <w:i w:val="0"/>
                <w:iCs w:val="0"/>
                <w:color w:val="000000"/>
                <w:sz w:val="18"/>
                <w:szCs w:val="18"/>
                <w:u w:val="none"/>
              </w:rPr>
            </w:pPr>
          </w:p>
        </w:tc>
      </w:tr>
      <w:tr w14:paraId="7985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0C042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B8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9D657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FDE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97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4FE7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DE57EA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9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4"/>
        <w:gridCol w:w="1003"/>
        <w:gridCol w:w="729"/>
        <w:gridCol w:w="670"/>
        <w:gridCol w:w="378"/>
        <w:gridCol w:w="594"/>
        <w:gridCol w:w="388"/>
        <w:gridCol w:w="887"/>
        <w:gridCol w:w="412"/>
        <w:gridCol w:w="331"/>
        <w:gridCol w:w="2652"/>
      </w:tblGrid>
      <w:tr w14:paraId="36DD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DC4A2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E4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05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C0F8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51113223T000009797357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〔2023〕35号</w:t>
            </w:r>
            <w:r>
              <w:rPr>
                <w:rFonts w:ascii="宋体" w:hAnsi="宋体" w:eastAsia="宋体" w:cs="宋体"/>
                <w:i w:val="0"/>
                <w:iCs w:val="0"/>
                <w:color w:val="000000"/>
                <w:kern w:val="0"/>
                <w:sz w:val="18"/>
                <w:szCs w:val="18"/>
                <w:u w:val="none"/>
                <w:lang w:val="en-US" w:eastAsia="zh-CN" w:bidi="ar"/>
              </w:rPr>
              <w:t>关于下达2022年中央财政林业草原生态保护恢复资金预算（第二批）（</w:t>
            </w:r>
            <w:r>
              <w:rPr>
                <w:rFonts w:hint="eastAsia" w:ascii="宋体" w:hAnsi="宋体" w:cs="宋体"/>
                <w:i w:val="0"/>
                <w:iCs w:val="0"/>
                <w:color w:val="000000"/>
                <w:kern w:val="0"/>
                <w:sz w:val="18"/>
                <w:szCs w:val="18"/>
                <w:u w:val="none"/>
                <w:lang w:val="en-US" w:eastAsia="zh-CN" w:bidi="ar"/>
              </w:rPr>
              <w:t>2022—2023</w:t>
            </w:r>
            <w:r>
              <w:rPr>
                <w:rFonts w:ascii="宋体" w:hAnsi="宋体" w:eastAsia="宋体" w:cs="宋体"/>
                <w:i w:val="0"/>
                <w:iCs w:val="0"/>
                <w:color w:val="000000"/>
                <w:kern w:val="0"/>
                <w:sz w:val="18"/>
                <w:szCs w:val="18"/>
                <w:u w:val="none"/>
                <w:lang w:val="en-US" w:eastAsia="zh-CN" w:bidi="ar"/>
              </w:rPr>
              <w:t>年天保工程社会保险补助）</w:t>
            </w:r>
          </w:p>
        </w:tc>
      </w:tr>
      <w:tr w14:paraId="0596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017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A1B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7" w:type="dxa"/>
            <w:tcBorders>
              <w:top w:val="nil"/>
              <w:left w:val="nil"/>
              <w:bottom w:val="nil"/>
              <w:right w:val="nil"/>
            </w:tcBorders>
            <w:shd w:val="clear" w:color="auto" w:fill="auto"/>
            <w:vAlign w:val="center"/>
          </w:tcPr>
          <w:p w14:paraId="7EFA54C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71F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DFD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5A1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9D0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BE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B64E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F8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F4ED">
            <w:pPr>
              <w:snapToGrid w:val="0"/>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0B9F">
            <w:pPr>
              <w:snapToGrid w:val="0"/>
              <w:rPr>
                <w:rFonts w:hint="eastAsia" w:ascii="宋体" w:hAnsi="宋体" w:eastAsia="宋体" w:cs="宋体"/>
                <w:i w:val="0"/>
                <w:iCs w:val="0"/>
                <w:color w:val="000000"/>
                <w:sz w:val="18"/>
                <w:szCs w:val="18"/>
                <w:u w:val="none"/>
              </w:rPr>
            </w:pP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F42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天保管护人员参保率100%，支付社会保险补助46.45万元。</w:t>
            </w:r>
          </w:p>
        </w:tc>
        <w:tc>
          <w:tcPr>
            <w:tcW w:w="4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015B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5A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5349">
            <w:pPr>
              <w:snapToGrid w:val="0"/>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F3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52585">
            <w:pPr>
              <w:snapToGrid w:val="0"/>
              <w:rPr>
                <w:rFonts w:hint="eastAsia" w:ascii="宋体" w:hAnsi="宋体" w:eastAsia="宋体" w:cs="宋体"/>
                <w:i w:val="0"/>
                <w:iCs w:val="0"/>
                <w:color w:val="000000"/>
                <w:sz w:val="18"/>
                <w:szCs w:val="18"/>
                <w:u w:val="none"/>
              </w:rPr>
            </w:pPr>
          </w:p>
        </w:tc>
      </w:tr>
      <w:tr w14:paraId="1DE0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C00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B5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3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4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FDA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4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C1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BB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9C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3028">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8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78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E8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C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6375">
            <w:pPr>
              <w:snapToGrid w:val="0"/>
              <w:jc w:val="center"/>
              <w:rPr>
                <w:rFonts w:hint="eastAsia" w:ascii="宋体" w:hAnsi="宋体" w:eastAsia="宋体" w:cs="宋体"/>
                <w:i w:val="0"/>
                <w:iCs w:val="0"/>
                <w:color w:val="000000"/>
                <w:sz w:val="18"/>
                <w:szCs w:val="18"/>
                <w:u w:val="none"/>
              </w:rPr>
            </w:pPr>
          </w:p>
        </w:tc>
        <w:tc>
          <w:tcPr>
            <w:tcW w:w="2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470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EB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D92B">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D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E6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4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9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1197">
            <w:pPr>
              <w:snapToGrid w:val="0"/>
              <w:rPr>
                <w:rFonts w:hint="eastAsia" w:ascii="黑体" w:hAnsi="黑体" w:eastAsia="黑体" w:cs="黑体"/>
                <w:i/>
                <w:iCs/>
                <w:color w:val="000000"/>
                <w:sz w:val="18"/>
                <w:szCs w:val="18"/>
                <w:u w:val="none"/>
              </w:rPr>
            </w:pPr>
          </w:p>
        </w:tc>
      </w:tr>
      <w:tr w14:paraId="7488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B456">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4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3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CA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041B">
            <w:pPr>
              <w:snapToGrid w:val="0"/>
              <w:rPr>
                <w:rFonts w:hint="eastAsia" w:ascii="黑体" w:hAnsi="黑体" w:eastAsia="黑体" w:cs="黑体"/>
                <w:i/>
                <w:iCs/>
                <w:color w:val="000000"/>
                <w:sz w:val="18"/>
                <w:szCs w:val="18"/>
                <w:u w:val="none"/>
              </w:rPr>
            </w:pPr>
          </w:p>
        </w:tc>
      </w:tr>
      <w:tr w14:paraId="2AC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8CCA">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67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C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F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D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CA58">
            <w:pPr>
              <w:snapToGrid w:val="0"/>
              <w:rPr>
                <w:rFonts w:hint="eastAsia" w:ascii="黑体" w:hAnsi="黑体" w:eastAsia="黑体" w:cs="黑体"/>
                <w:i/>
                <w:iCs/>
                <w:color w:val="000000"/>
                <w:sz w:val="18"/>
                <w:szCs w:val="18"/>
                <w:u w:val="none"/>
              </w:rPr>
            </w:pPr>
          </w:p>
        </w:tc>
      </w:tr>
      <w:tr w14:paraId="108D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EE90">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0B8">
            <w:pPr>
              <w:snapToGrid w:val="0"/>
              <w:jc w:val="center"/>
              <w:rPr>
                <w:rFonts w:hint="eastAsia" w:ascii="微软雅黑" w:hAnsi="微软雅黑" w:eastAsia="微软雅黑" w:cs="微软雅黑"/>
                <w:i/>
                <w:iCs/>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4FF">
            <w:pPr>
              <w:snapToGrid w:val="0"/>
              <w:jc w:val="center"/>
              <w:rPr>
                <w:rFonts w:hint="eastAsia" w:ascii="微软雅黑" w:hAnsi="微软雅黑" w:eastAsia="微软雅黑" w:cs="微软雅黑"/>
                <w:i/>
                <w:iCs/>
                <w:color w:val="000000"/>
                <w:sz w:val="16"/>
                <w:szCs w:val="16"/>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FF3C0">
            <w:pPr>
              <w:snapToGrid w:val="0"/>
              <w:jc w:val="center"/>
              <w:rPr>
                <w:rFonts w:hint="eastAsia" w:ascii="微软雅黑" w:hAnsi="微软雅黑" w:eastAsia="微软雅黑" w:cs="微软雅黑"/>
                <w:i/>
                <w:iCs/>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2F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1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724D">
            <w:pPr>
              <w:snapToGrid w:val="0"/>
              <w:rPr>
                <w:rFonts w:hint="eastAsia" w:ascii="黑体" w:hAnsi="黑体" w:eastAsia="黑体" w:cs="黑体"/>
                <w:i/>
                <w:iCs/>
                <w:color w:val="000000"/>
                <w:sz w:val="18"/>
                <w:szCs w:val="18"/>
                <w:u w:val="none"/>
              </w:rPr>
            </w:pPr>
          </w:p>
        </w:tc>
      </w:tr>
      <w:tr w14:paraId="5E8D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AC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6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E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6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04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0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C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1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C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32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196C">
            <w:pPr>
              <w:snapToGrid w:val="0"/>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F7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天保管护人员参保人数</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B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9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DB6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6B0">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4183">
            <w:pPr>
              <w:snapToGrid w:val="0"/>
              <w:jc w:val="center"/>
              <w:rPr>
                <w:rFonts w:hint="eastAsia" w:ascii="微软雅黑" w:hAnsi="微软雅黑" w:eastAsia="微软雅黑" w:cs="微软雅黑"/>
                <w:i/>
                <w:iCs/>
                <w:color w:val="000000"/>
                <w:sz w:val="16"/>
                <w:szCs w:val="16"/>
                <w:u w:val="none"/>
              </w:rPr>
            </w:pPr>
          </w:p>
        </w:tc>
      </w:tr>
      <w:tr w14:paraId="5411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4DBA">
            <w:pPr>
              <w:snapToGrid w:val="0"/>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C5B6">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0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F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4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65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6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AE3">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DCE">
            <w:pPr>
              <w:snapToGrid w:val="0"/>
              <w:jc w:val="center"/>
              <w:rPr>
                <w:rFonts w:hint="eastAsia" w:ascii="微软雅黑" w:hAnsi="微软雅黑" w:eastAsia="微软雅黑" w:cs="微软雅黑"/>
                <w:i/>
                <w:iCs/>
                <w:color w:val="000000"/>
                <w:sz w:val="16"/>
                <w:szCs w:val="16"/>
                <w:u w:val="none"/>
              </w:rPr>
            </w:pPr>
          </w:p>
        </w:tc>
      </w:tr>
      <w:tr w14:paraId="4F82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8D98">
            <w:pPr>
              <w:snapToGrid w:val="0"/>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2344">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F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项目当期完成率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3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7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9F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7B9">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BA56">
            <w:pPr>
              <w:snapToGrid w:val="0"/>
              <w:jc w:val="center"/>
              <w:rPr>
                <w:rFonts w:hint="eastAsia" w:ascii="微软雅黑" w:hAnsi="微软雅黑" w:eastAsia="微软雅黑" w:cs="微软雅黑"/>
                <w:i/>
                <w:iCs/>
                <w:color w:val="000000"/>
                <w:sz w:val="16"/>
                <w:szCs w:val="16"/>
                <w:u w:val="none"/>
              </w:rPr>
            </w:pPr>
          </w:p>
        </w:tc>
      </w:tr>
      <w:tr w14:paraId="1ADE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EEC3">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40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6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5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9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3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CFDC">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195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5D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439">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F6D">
            <w:pPr>
              <w:snapToGrid w:val="0"/>
              <w:jc w:val="center"/>
              <w:rPr>
                <w:rFonts w:hint="eastAsia" w:ascii="微软雅黑" w:hAnsi="微软雅黑" w:eastAsia="微软雅黑" w:cs="微软雅黑"/>
                <w:i/>
                <w:iCs/>
                <w:color w:val="000000"/>
                <w:sz w:val="16"/>
                <w:szCs w:val="16"/>
                <w:u w:val="none"/>
              </w:rPr>
            </w:pPr>
          </w:p>
        </w:tc>
      </w:tr>
      <w:tr w14:paraId="2E0A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E058">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天保管护人员满意度</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E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E6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02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A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6ECD">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A47">
            <w:pPr>
              <w:snapToGrid w:val="0"/>
              <w:jc w:val="center"/>
              <w:rPr>
                <w:rFonts w:hint="eastAsia" w:ascii="微软雅黑" w:hAnsi="微软雅黑" w:eastAsia="微软雅黑" w:cs="微软雅黑"/>
                <w:i/>
                <w:iCs/>
                <w:color w:val="000000"/>
                <w:sz w:val="16"/>
                <w:szCs w:val="16"/>
                <w:u w:val="none"/>
              </w:rPr>
            </w:pPr>
          </w:p>
        </w:tc>
      </w:tr>
      <w:tr w14:paraId="34BC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FB7B">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0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保险费用总额</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8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28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1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B792">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97BF">
            <w:pPr>
              <w:snapToGrid w:val="0"/>
              <w:jc w:val="center"/>
              <w:rPr>
                <w:rFonts w:hint="eastAsia" w:ascii="微软雅黑" w:hAnsi="微软雅黑" w:eastAsia="微软雅黑" w:cs="微软雅黑"/>
                <w:i/>
                <w:iCs/>
                <w:color w:val="000000"/>
                <w:sz w:val="16"/>
                <w:szCs w:val="16"/>
                <w:u w:val="none"/>
              </w:rPr>
            </w:pPr>
          </w:p>
        </w:tc>
      </w:tr>
      <w:tr w14:paraId="15E9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866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6B4B">
            <w:pPr>
              <w:snapToGrid w:val="0"/>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326">
            <w:pPr>
              <w:snapToGrid w:val="0"/>
              <w:rPr>
                <w:rFonts w:hint="eastAsia" w:ascii="宋体" w:hAnsi="宋体" w:eastAsia="宋体" w:cs="宋体"/>
                <w:i w:val="0"/>
                <w:iCs w:val="0"/>
                <w:color w:val="000000"/>
                <w:sz w:val="18"/>
                <w:szCs w:val="18"/>
                <w:u w:val="none"/>
              </w:rPr>
            </w:pPr>
          </w:p>
        </w:tc>
      </w:tr>
      <w:tr w14:paraId="4931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359B7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EDD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826E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7E6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B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3A64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5838AD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7CB0299">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C0006D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05"/>
        <w:gridCol w:w="1028"/>
        <w:gridCol w:w="574"/>
        <w:gridCol w:w="734"/>
        <w:gridCol w:w="369"/>
        <w:gridCol w:w="948"/>
        <w:gridCol w:w="376"/>
        <w:gridCol w:w="874"/>
        <w:gridCol w:w="412"/>
        <w:gridCol w:w="331"/>
        <w:gridCol w:w="2463"/>
      </w:tblGrid>
      <w:tr w14:paraId="4578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02F41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81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2BF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2FA8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51113224T000011153450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政府领导批示</w:t>
            </w:r>
            <w:r>
              <w:rPr>
                <w:rFonts w:hint="eastAsia" w:ascii="宋体" w:hAnsi="宋体" w:cs="宋体"/>
                <w:i w:val="0"/>
                <w:iCs w:val="0"/>
                <w:color w:val="000000"/>
                <w:kern w:val="0"/>
                <w:sz w:val="18"/>
                <w:szCs w:val="18"/>
                <w:u w:val="none"/>
                <w:lang w:val="en-US" w:eastAsia="zh-CN" w:bidi="ar"/>
              </w:rPr>
              <w:t>〔2023〕56号</w:t>
            </w:r>
            <w:r>
              <w:rPr>
                <w:rFonts w:ascii="宋体" w:hAnsi="宋体" w:eastAsia="宋体" w:cs="宋体"/>
                <w:i w:val="0"/>
                <w:iCs w:val="0"/>
                <w:color w:val="000000"/>
                <w:kern w:val="0"/>
                <w:sz w:val="18"/>
                <w:szCs w:val="18"/>
                <w:u w:val="none"/>
                <w:lang w:val="en-US" w:eastAsia="zh-CN" w:bidi="ar"/>
              </w:rPr>
              <w:t>关于解决全县涉核桃苗案件遗留问题所需资金的请示</w:t>
            </w:r>
          </w:p>
        </w:tc>
      </w:tr>
      <w:tr w14:paraId="1E0E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CC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4F7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4" w:type="dxa"/>
            <w:tcBorders>
              <w:top w:val="nil"/>
              <w:left w:val="nil"/>
              <w:bottom w:val="nil"/>
              <w:right w:val="nil"/>
            </w:tcBorders>
            <w:shd w:val="clear" w:color="auto" w:fill="auto"/>
            <w:vAlign w:val="center"/>
          </w:tcPr>
          <w:p w14:paraId="5A35E590">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7A0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214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AD4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2CA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F04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A381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76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1935">
            <w:pPr>
              <w:snapToGrid w:val="0"/>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ABA2">
            <w:pPr>
              <w:snapToGrid w:val="0"/>
              <w:rPr>
                <w:rFonts w:hint="eastAsia" w:ascii="宋体" w:hAnsi="宋体" w:eastAsia="宋体" w:cs="宋体"/>
                <w:i w:val="0"/>
                <w:iCs w:val="0"/>
                <w:color w:val="000000"/>
                <w:sz w:val="18"/>
                <w:szCs w:val="18"/>
                <w:u w:val="none"/>
              </w:rPr>
            </w:pPr>
          </w:p>
        </w:tc>
        <w:tc>
          <w:tcPr>
            <w:tcW w:w="3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AA7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解决全县涉核桃苗案件遗留问题所需资金256424.03元</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846E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99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EAE2">
            <w:pPr>
              <w:snapToGrid w:val="0"/>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1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89097">
            <w:pPr>
              <w:snapToGrid w:val="0"/>
              <w:rPr>
                <w:rFonts w:hint="eastAsia" w:ascii="宋体" w:hAnsi="宋体" w:eastAsia="宋体" w:cs="宋体"/>
                <w:i w:val="0"/>
                <w:iCs w:val="0"/>
                <w:color w:val="000000"/>
                <w:sz w:val="18"/>
                <w:szCs w:val="18"/>
                <w:u w:val="none"/>
              </w:rPr>
            </w:pPr>
          </w:p>
        </w:tc>
      </w:tr>
      <w:tr w14:paraId="3D94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A3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2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6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DC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7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2E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62B9">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E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D5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59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0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B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7D12">
            <w:pPr>
              <w:snapToGrid w:val="0"/>
              <w:jc w:val="center"/>
              <w:rPr>
                <w:rFonts w:hint="eastAsia" w:ascii="宋体" w:hAnsi="宋体" w:eastAsia="宋体" w:cs="宋体"/>
                <w:i w:val="0"/>
                <w:iCs w:val="0"/>
                <w:color w:val="000000"/>
                <w:sz w:val="18"/>
                <w:szCs w:val="18"/>
                <w:u w:val="none"/>
              </w:rPr>
            </w:pP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3120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7C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7E5F">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A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32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3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D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81E0">
            <w:pPr>
              <w:snapToGrid w:val="0"/>
              <w:rPr>
                <w:rFonts w:hint="eastAsia" w:ascii="黑体" w:hAnsi="黑体" w:eastAsia="黑体" w:cs="黑体"/>
                <w:i/>
                <w:iCs/>
                <w:color w:val="000000"/>
                <w:sz w:val="18"/>
                <w:szCs w:val="18"/>
                <w:u w:val="none"/>
              </w:rPr>
            </w:pPr>
          </w:p>
        </w:tc>
      </w:tr>
      <w:tr w14:paraId="245E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2AA2">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C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73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00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13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8E45">
            <w:pPr>
              <w:snapToGrid w:val="0"/>
              <w:rPr>
                <w:rFonts w:hint="eastAsia" w:ascii="黑体" w:hAnsi="黑体" w:eastAsia="黑体" w:cs="黑体"/>
                <w:i/>
                <w:iCs/>
                <w:color w:val="000000"/>
                <w:sz w:val="18"/>
                <w:szCs w:val="18"/>
                <w:u w:val="none"/>
              </w:rPr>
            </w:pPr>
          </w:p>
        </w:tc>
      </w:tr>
      <w:tr w14:paraId="0413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3FC6">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8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569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B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8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31A4">
            <w:pPr>
              <w:snapToGrid w:val="0"/>
              <w:rPr>
                <w:rFonts w:hint="eastAsia" w:ascii="黑体" w:hAnsi="黑体" w:eastAsia="黑体" w:cs="黑体"/>
                <w:i/>
                <w:iCs/>
                <w:color w:val="000000"/>
                <w:sz w:val="18"/>
                <w:szCs w:val="18"/>
                <w:u w:val="none"/>
              </w:rPr>
            </w:pPr>
          </w:p>
        </w:tc>
      </w:tr>
      <w:tr w14:paraId="6DC0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6CF1">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E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85C6">
            <w:pPr>
              <w:snapToGrid w:val="0"/>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032D">
            <w:pPr>
              <w:snapToGrid w:val="0"/>
              <w:jc w:val="center"/>
              <w:rPr>
                <w:rFonts w:hint="eastAsia" w:ascii="微软雅黑" w:hAnsi="微软雅黑" w:eastAsia="微软雅黑" w:cs="微软雅黑"/>
                <w:i/>
                <w:iCs/>
                <w:color w:val="000000"/>
                <w:sz w:val="16"/>
                <w:szCs w:val="16"/>
                <w:u w:val="none"/>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24093">
            <w:pPr>
              <w:snapToGrid w:val="0"/>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CA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F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A11F">
            <w:pPr>
              <w:snapToGrid w:val="0"/>
              <w:rPr>
                <w:rFonts w:hint="eastAsia" w:ascii="黑体" w:hAnsi="黑体" w:eastAsia="黑体" w:cs="黑体"/>
                <w:i/>
                <w:iCs/>
                <w:color w:val="000000"/>
                <w:sz w:val="18"/>
                <w:szCs w:val="18"/>
                <w:u w:val="none"/>
              </w:rPr>
            </w:pPr>
          </w:p>
        </w:tc>
      </w:tr>
      <w:tr w14:paraId="61E1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57E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D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6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4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6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3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7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E8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A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C2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4D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9CD6">
            <w:pPr>
              <w:snapToGrid w:val="0"/>
              <w:jc w:val="center"/>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A0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D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96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分批次拨付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0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1F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8F2">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C9EA">
            <w:pPr>
              <w:snapToGrid w:val="0"/>
              <w:jc w:val="center"/>
              <w:rPr>
                <w:rFonts w:hint="eastAsia" w:ascii="微软雅黑" w:hAnsi="微软雅黑" w:eastAsia="微软雅黑" w:cs="微软雅黑"/>
                <w:i/>
                <w:iCs/>
                <w:color w:val="000000"/>
                <w:sz w:val="16"/>
                <w:szCs w:val="16"/>
                <w:u w:val="none"/>
              </w:rPr>
            </w:pPr>
          </w:p>
        </w:tc>
      </w:tr>
      <w:tr w14:paraId="0B6D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5B47">
            <w:pPr>
              <w:snapToGrid w:val="0"/>
              <w:jc w:val="cente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F51E">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5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资金拨付完成率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7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C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11D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CB40">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33F4">
            <w:pPr>
              <w:snapToGrid w:val="0"/>
              <w:jc w:val="center"/>
              <w:rPr>
                <w:rFonts w:hint="eastAsia" w:ascii="微软雅黑" w:hAnsi="微软雅黑" w:eastAsia="微软雅黑" w:cs="微软雅黑"/>
                <w:i/>
                <w:iCs/>
                <w:color w:val="000000"/>
                <w:sz w:val="16"/>
                <w:szCs w:val="16"/>
                <w:u w:val="none"/>
              </w:rPr>
            </w:pPr>
          </w:p>
        </w:tc>
      </w:tr>
      <w:tr w14:paraId="2288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2CBA">
            <w:pPr>
              <w:snapToGrid w:val="0"/>
              <w:jc w:val="cente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0117">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F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DD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完成进度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8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F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E86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E6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22D">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C74">
            <w:pPr>
              <w:snapToGrid w:val="0"/>
              <w:jc w:val="center"/>
              <w:rPr>
                <w:rFonts w:hint="eastAsia" w:ascii="微软雅黑" w:hAnsi="微软雅黑" w:eastAsia="微软雅黑" w:cs="微软雅黑"/>
                <w:i/>
                <w:iCs/>
                <w:color w:val="000000"/>
                <w:sz w:val="16"/>
                <w:szCs w:val="16"/>
                <w:u w:val="none"/>
              </w:rPr>
            </w:pPr>
          </w:p>
        </w:tc>
      </w:tr>
      <w:tr w14:paraId="4360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87BC">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B3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B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是否降低财政金融风险</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3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3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EAF7">
            <w:pPr>
              <w:snapToGrid w:val="0"/>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1A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B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9D4">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4D6">
            <w:pPr>
              <w:snapToGrid w:val="0"/>
              <w:jc w:val="center"/>
              <w:rPr>
                <w:rFonts w:hint="eastAsia" w:ascii="微软雅黑" w:hAnsi="微软雅黑" w:eastAsia="微软雅黑" w:cs="微软雅黑"/>
                <w:i/>
                <w:iCs/>
                <w:color w:val="000000"/>
                <w:sz w:val="16"/>
                <w:szCs w:val="16"/>
                <w:u w:val="none"/>
              </w:rPr>
            </w:pPr>
          </w:p>
        </w:tc>
      </w:tr>
      <w:tr w14:paraId="1013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A42E">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0C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A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1A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对方公司满意度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603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1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1C2D">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9D85">
            <w:pPr>
              <w:snapToGrid w:val="0"/>
              <w:jc w:val="center"/>
              <w:rPr>
                <w:rFonts w:hint="eastAsia" w:ascii="微软雅黑" w:hAnsi="微软雅黑" w:eastAsia="微软雅黑" w:cs="微软雅黑"/>
                <w:i/>
                <w:iCs/>
                <w:color w:val="000000"/>
                <w:sz w:val="16"/>
                <w:szCs w:val="16"/>
                <w:u w:val="none"/>
              </w:rPr>
            </w:pPr>
          </w:p>
        </w:tc>
      </w:tr>
      <w:tr w14:paraId="5728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E2A7">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68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3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所需资金</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33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7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256424.03</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D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0EB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5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D91">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89E9">
            <w:pPr>
              <w:snapToGrid w:val="0"/>
              <w:jc w:val="center"/>
              <w:rPr>
                <w:rFonts w:hint="eastAsia" w:ascii="微软雅黑" w:hAnsi="微软雅黑" w:eastAsia="微软雅黑" w:cs="微软雅黑"/>
                <w:i/>
                <w:iCs/>
                <w:color w:val="000000"/>
                <w:sz w:val="16"/>
                <w:szCs w:val="16"/>
                <w:u w:val="none"/>
              </w:rPr>
            </w:pPr>
          </w:p>
        </w:tc>
      </w:tr>
      <w:tr w14:paraId="7B63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E6E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A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4F1">
            <w:pPr>
              <w:snapToGrid w:val="0"/>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B02">
            <w:pPr>
              <w:snapToGrid w:val="0"/>
              <w:rPr>
                <w:rFonts w:hint="eastAsia" w:ascii="宋体" w:hAnsi="宋体" w:eastAsia="宋体" w:cs="宋体"/>
                <w:i w:val="0"/>
                <w:iCs w:val="0"/>
                <w:color w:val="000000"/>
                <w:sz w:val="18"/>
                <w:szCs w:val="18"/>
                <w:u w:val="none"/>
              </w:rPr>
            </w:pPr>
          </w:p>
        </w:tc>
      </w:tr>
      <w:tr w14:paraId="34C1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7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A4DCE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57D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29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00DD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C9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AE587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2508E7C">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8"/>
        <w:gridCol w:w="859"/>
        <w:gridCol w:w="724"/>
        <w:gridCol w:w="749"/>
        <w:gridCol w:w="374"/>
        <w:gridCol w:w="594"/>
        <w:gridCol w:w="383"/>
        <w:gridCol w:w="884"/>
        <w:gridCol w:w="412"/>
        <w:gridCol w:w="331"/>
        <w:gridCol w:w="2598"/>
      </w:tblGrid>
      <w:tr w14:paraId="7018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0EA63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CC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99E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73B4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51113223T000009501727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〔2023〕20号</w:t>
            </w:r>
            <w:r>
              <w:rPr>
                <w:rFonts w:ascii="宋体" w:hAnsi="宋体" w:eastAsia="宋体" w:cs="宋体"/>
                <w:i w:val="0"/>
                <w:iCs w:val="0"/>
                <w:color w:val="000000"/>
                <w:kern w:val="0"/>
                <w:sz w:val="18"/>
                <w:szCs w:val="18"/>
                <w:u w:val="none"/>
                <w:lang w:val="en-US" w:eastAsia="zh-CN" w:bidi="ar"/>
              </w:rPr>
              <w:t>关于下达2023年中央财政林业草原生态保护恢复资金预算（第一批）的通知（管护费中安排生态护林员366人）</w:t>
            </w:r>
          </w:p>
        </w:tc>
      </w:tr>
      <w:tr w14:paraId="70AB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14C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3FA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4" w:type="dxa"/>
            <w:tcBorders>
              <w:top w:val="nil"/>
              <w:left w:val="nil"/>
              <w:bottom w:val="nil"/>
              <w:right w:val="nil"/>
            </w:tcBorders>
            <w:shd w:val="clear" w:color="auto" w:fill="auto"/>
            <w:vAlign w:val="center"/>
          </w:tcPr>
          <w:p w14:paraId="3B9138A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9F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B43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7B5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F0A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D00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BE2B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6C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1D48">
            <w:pPr>
              <w:snapToGrid w:val="0"/>
              <w:rPr>
                <w:rFonts w:hint="eastAsia" w:ascii="宋体" w:hAnsi="宋体" w:eastAsia="宋体" w:cs="宋体"/>
                <w:i w:val="0"/>
                <w:iCs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D2C6">
            <w:pPr>
              <w:snapToGrid w:val="0"/>
              <w:rPr>
                <w:rFonts w:hint="eastAsia" w:ascii="宋体" w:hAnsi="宋体" w:eastAsia="宋体" w:cs="宋体"/>
                <w:i w:val="0"/>
                <w:iCs w:val="0"/>
                <w:color w:val="000000"/>
                <w:sz w:val="18"/>
                <w:szCs w:val="18"/>
                <w:u w:val="none"/>
              </w:rPr>
            </w:pP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C15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聘用生态护林员732人，发放补助29.28万元</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A9FB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BB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FCBE">
            <w:pPr>
              <w:snapToGrid w:val="0"/>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70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73866">
            <w:pPr>
              <w:snapToGrid w:val="0"/>
              <w:rPr>
                <w:rFonts w:hint="eastAsia" w:ascii="宋体" w:hAnsi="宋体" w:eastAsia="宋体" w:cs="宋体"/>
                <w:i w:val="0"/>
                <w:iCs w:val="0"/>
                <w:color w:val="000000"/>
                <w:sz w:val="18"/>
                <w:szCs w:val="18"/>
                <w:u w:val="none"/>
              </w:rPr>
            </w:pPr>
          </w:p>
        </w:tc>
      </w:tr>
      <w:tr w14:paraId="67D9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9E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4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4A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B1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D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2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1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3F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3588">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8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96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81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6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477">
            <w:pPr>
              <w:snapToGrid w:val="0"/>
              <w:jc w:val="center"/>
              <w:rPr>
                <w:rFonts w:hint="eastAsia" w:ascii="宋体" w:hAnsi="宋体" w:eastAsia="宋体" w:cs="宋体"/>
                <w:i w:val="0"/>
                <w:iCs w:val="0"/>
                <w:color w:val="000000"/>
                <w:sz w:val="18"/>
                <w:szCs w:val="18"/>
                <w:u w:val="none"/>
              </w:rPr>
            </w:pPr>
          </w:p>
        </w:tc>
        <w:tc>
          <w:tcPr>
            <w:tcW w:w="2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D596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D7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7162">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9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8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348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71D6">
            <w:pPr>
              <w:snapToGrid w:val="0"/>
              <w:rPr>
                <w:rFonts w:hint="eastAsia" w:ascii="黑体" w:hAnsi="黑体" w:eastAsia="黑体" w:cs="黑体"/>
                <w:i/>
                <w:iCs/>
                <w:color w:val="000000"/>
                <w:sz w:val="18"/>
                <w:szCs w:val="18"/>
                <w:u w:val="none"/>
              </w:rPr>
            </w:pPr>
          </w:p>
        </w:tc>
      </w:tr>
      <w:tr w14:paraId="02C0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8A1F">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A2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8B4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F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3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2483">
            <w:pPr>
              <w:snapToGrid w:val="0"/>
              <w:rPr>
                <w:rFonts w:hint="eastAsia" w:ascii="黑体" w:hAnsi="黑体" w:eastAsia="黑体" w:cs="黑体"/>
                <w:i/>
                <w:iCs/>
                <w:color w:val="000000"/>
                <w:sz w:val="18"/>
                <w:szCs w:val="18"/>
                <w:u w:val="none"/>
              </w:rPr>
            </w:pPr>
          </w:p>
        </w:tc>
      </w:tr>
      <w:tr w14:paraId="3EC7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FC65">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2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4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3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50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4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B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93DD">
            <w:pPr>
              <w:snapToGrid w:val="0"/>
              <w:rPr>
                <w:rFonts w:hint="eastAsia" w:ascii="黑体" w:hAnsi="黑体" w:eastAsia="黑体" w:cs="黑体"/>
                <w:i/>
                <w:iCs/>
                <w:color w:val="000000"/>
                <w:sz w:val="18"/>
                <w:szCs w:val="18"/>
                <w:u w:val="none"/>
              </w:rPr>
            </w:pPr>
          </w:p>
        </w:tc>
      </w:tr>
      <w:tr w14:paraId="682C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677C">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907E">
            <w:pPr>
              <w:snapToGrid w:val="0"/>
              <w:jc w:val="center"/>
              <w:rPr>
                <w:rFonts w:hint="eastAsia" w:ascii="微软雅黑" w:hAnsi="微软雅黑" w:eastAsia="微软雅黑" w:cs="微软雅黑"/>
                <w:i/>
                <w:iCs/>
                <w:color w:val="000000"/>
                <w:sz w:val="16"/>
                <w:szCs w:val="16"/>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62CF">
            <w:pPr>
              <w:snapToGrid w:val="0"/>
              <w:jc w:val="center"/>
              <w:rPr>
                <w:rFonts w:hint="eastAsia" w:ascii="微软雅黑" w:hAnsi="微软雅黑" w:eastAsia="微软雅黑" w:cs="微软雅黑"/>
                <w:i/>
                <w:iCs/>
                <w:color w:val="000000"/>
                <w:sz w:val="16"/>
                <w:szCs w:val="16"/>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6AB67">
            <w:pPr>
              <w:snapToGrid w:val="0"/>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D0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67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6E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5334">
            <w:pPr>
              <w:snapToGrid w:val="0"/>
              <w:rPr>
                <w:rFonts w:hint="eastAsia" w:ascii="黑体" w:hAnsi="黑体" w:eastAsia="黑体" w:cs="黑体"/>
                <w:i/>
                <w:iCs/>
                <w:color w:val="000000"/>
                <w:sz w:val="18"/>
                <w:szCs w:val="18"/>
                <w:u w:val="none"/>
              </w:rPr>
            </w:pPr>
          </w:p>
        </w:tc>
      </w:tr>
      <w:tr w14:paraId="128F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51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B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1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9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0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9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1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3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B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7D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9B57">
            <w:pPr>
              <w:snapToGrid w:val="0"/>
              <w:jc w:val="center"/>
              <w:rPr>
                <w:rFonts w:hint="eastAsia" w:ascii="宋体" w:hAnsi="宋体" w:eastAsia="宋体" w:cs="宋体"/>
                <w:i w:val="0"/>
                <w:iCs w:val="0"/>
                <w:color w:val="000000"/>
                <w:sz w:val="18"/>
                <w:szCs w:val="18"/>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C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28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E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选聘护林员人数</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2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9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6F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A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06B">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886">
            <w:pPr>
              <w:snapToGrid w:val="0"/>
              <w:jc w:val="center"/>
              <w:rPr>
                <w:rFonts w:hint="eastAsia" w:ascii="微软雅黑" w:hAnsi="微软雅黑" w:eastAsia="微软雅黑" w:cs="微软雅黑"/>
                <w:i/>
                <w:iCs/>
                <w:color w:val="000000"/>
                <w:sz w:val="16"/>
                <w:szCs w:val="16"/>
                <w:u w:val="none"/>
              </w:rPr>
            </w:pPr>
          </w:p>
        </w:tc>
      </w:tr>
      <w:tr w14:paraId="303D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1378">
            <w:pPr>
              <w:snapToGrid w:val="0"/>
              <w:jc w:val="center"/>
              <w:rPr>
                <w:rFonts w:hint="eastAsia" w:ascii="宋体" w:hAnsi="宋体" w:eastAsia="宋体" w:cs="宋体"/>
                <w:i w:val="0"/>
                <w:iCs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D6DD">
            <w:pPr>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6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4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护林员巡山履职率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D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3F2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C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22F0">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8817">
            <w:pPr>
              <w:snapToGrid w:val="0"/>
              <w:jc w:val="center"/>
              <w:rPr>
                <w:rFonts w:hint="eastAsia" w:ascii="微软雅黑" w:hAnsi="微软雅黑" w:eastAsia="微软雅黑" w:cs="微软雅黑"/>
                <w:i/>
                <w:iCs/>
                <w:color w:val="000000"/>
                <w:sz w:val="16"/>
                <w:szCs w:val="16"/>
                <w:u w:val="none"/>
              </w:rPr>
            </w:pPr>
          </w:p>
        </w:tc>
      </w:tr>
      <w:tr w14:paraId="1C2E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76C9">
            <w:pPr>
              <w:snapToGrid w:val="0"/>
              <w:jc w:val="center"/>
              <w:rPr>
                <w:rFonts w:hint="eastAsia" w:ascii="宋体" w:hAnsi="宋体" w:eastAsia="宋体" w:cs="宋体"/>
                <w:i w:val="0"/>
                <w:iCs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73CE">
            <w:pPr>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5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3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生态护林员补助兑现率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3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62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66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7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92F">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6F45">
            <w:pPr>
              <w:snapToGrid w:val="0"/>
              <w:jc w:val="center"/>
              <w:rPr>
                <w:rFonts w:hint="eastAsia" w:ascii="微软雅黑" w:hAnsi="微软雅黑" w:eastAsia="微软雅黑" w:cs="微软雅黑"/>
                <w:i/>
                <w:iCs/>
                <w:color w:val="000000"/>
                <w:sz w:val="16"/>
                <w:szCs w:val="16"/>
                <w:u w:val="none"/>
              </w:rPr>
            </w:pPr>
          </w:p>
        </w:tc>
      </w:tr>
      <w:tr w14:paraId="247F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73A6">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7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6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8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保持水土流失效果</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F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B528">
            <w:pPr>
              <w:snapToGrid w:val="0"/>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A7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55B">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B64C">
            <w:pPr>
              <w:snapToGrid w:val="0"/>
              <w:jc w:val="center"/>
              <w:rPr>
                <w:rFonts w:hint="eastAsia" w:ascii="微软雅黑" w:hAnsi="微软雅黑" w:eastAsia="微软雅黑" w:cs="微软雅黑"/>
                <w:i/>
                <w:iCs/>
                <w:color w:val="000000"/>
                <w:sz w:val="16"/>
                <w:szCs w:val="16"/>
                <w:u w:val="none"/>
              </w:rPr>
            </w:pPr>
          </w:p>
        </w:tc>
      </w:tr>
      <w:tr w14:paraId="124F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0242">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5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护林员满意度</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0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04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95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FFC">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DDD6">
            <w:pPr>
              <w:snapToGrid w:val="0"/>
              <w:jc w:val="center"/>
              <w:rPr>
                <w:rFonts w:hint="eastAsia" w:ascii="微软雅黑" w:hAnsi="微软雅黑" w:eastAsia="微软雅黑" w:cs="微软雅黑"/>
                <w:i/>
                <w:iCs/>
                <w:color w:val="000000"/>
                <w:sz w:val="16"/>
                <w:szCs w:val="16"/>
                <w:u w:val="none"/>
              </w:rPr>
            </w:pPr>
          </w:p>
        </w:tc>
      </w:tr>
      <w:tr w14:paraId="168D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6D95">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护林员补助总成本</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8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6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A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79F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CC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B0A7">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8B7">
            <w:pPr>
              <w:snapToGrid w:val="0"/>
              <w:jc w:val="center"/>
              <w:rPr>
                <w:rFonts w:hint="eastAsia" w:ascii="微软雅黑" w:hAnsi="微软雅黑" w:eastAsia="微软雅黑" w:cs="微软雅黑"/>
                <w:i/>
                <w:iCs/>
                <w:color w:val="000000"/>
                <w:sz w:val="16"/>
                <w:szCs w:val="16"/>
                <w:u w:val="none"/>
              </w:rPr>
            </w:pPr>
          </w:p>
        </w:tc>
      </w:tr>
      <w:tr w14:paraId="0E0C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9C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D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1AB7">
            <w:pPr>
              <w:snapToGrid w:val="0"/>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6B3">
            <w:pPr>
              <w:snapToGrid w:val="0"/>
              <w:rPr>
                <w:rFonts w:hint="eastAsia" w:ascii="宋体" w:hAnsi="宋体" w:eastAsia="宋体" w:cs="宋体"/>
                <w:i w:val="0"/>
                <w:iCs w:val="0"/>
                <w:color w:val="000000"/>
                <w:sz w:val="18"/>
                <w:szCs w:val="18"/>
                <w:u w:val="none"/>
              </w:rPr>
            </w:pPr>
          </w:p>
        </w:tc>
      </w:tr>
      <w:tr w14:paraId="1465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5205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AF3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685C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247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2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3FF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E8541E4">
      <w:pPr>
        <w:rPr>
          <w:rFonts w:hint="eastAsia" w:ascii="Times New Roman" w:hAnsi="Times New Roman" w:eastAsia="黑体" w:cs="黑体"/>
          <w:color w:val="auto"/>
          <w:kern w:val="0"/>
          <w:sz w:val="32"/>
          <w:szCs w:val="32"/>
          <w:highlight w:val="none"/>
          <w:shd w:val="clear" w:color="auto" w:fill="FFFFFF"/>
          <w:lang w:val="zh-CN"/>
        </w:rPr>
      </w:pPr>
    </w:p>
    <w:tbl>
      <w:tblPr>
        <w:tblStyle w:val="18"/>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78"/>
        <w:gridCol w:w="863"/>
        <w:gridCol w:w="556"/>
        <w:gridCol w:w="807"/>
        <w:gridCol w:w="390"/>
        <w:gridCol w:w="522"/>
        <w:gridCol w:w="403"/>
        <w:gridCol w:w="752"/>
        <w:gridCol w:w="419"/>
        <w:gridCol w:w="339"/>
        <w:gridCol w:w="2846"/>
      </w:tblGrid>
      <w:tr w14:paraId="715B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8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EBCD5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1B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2F7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445B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51113225T000012668624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〔2024〕86号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四川省财政厅四川省林业和草原局关于下达2024年省级财政林业草原专项资金预算（第四批）的通知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“天府粮仓”建设资金</w:t>
            </w:r>
          </w:p>
        </w:tc>
      </w:tr>
      <w:tr w14:paraId="08C3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FE4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EE7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52" w:type="dxa"/>
            <w:tcBorders>
              <w:top w:val="nil"/>
              <w:left w:val="nil"/>
              <w:bottom w:val="nil"/>
              <w:right w:val="nil"/>
            </w:tcBorders>
            <w:shd w:val="clear" w:color="auto" w:fill="auto"/>
            <w:vAlign w:val="center"/>
          </w:tcPr>
          <w:p w14:paraId="1AA04D5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59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3B0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DFC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9CC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DE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3A51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B1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012B">
            <w:pPr>
              <w:snapToGrid w:val="0"/>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5112">
            <w:pPr>
              <w:snapToGrid w:val="0"/>
              <w:rPr>
                <w:rFonts w:hint="eastAsia" w:ascii="宋体" w:hAnsi="宋体" w:eastAsia="宋体" w:cs="宋体"/>
                <w:i w:val="0"/>
                <w:iCs w:val="0"/>
                <w:color w:val="000000"/>
                <w:sz w:val="18"/>
                <w:szCs w:val="18"/>
                <w:u w:val="none"/>
              </w:rPr>
            </w:pP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C3EA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用于五渡镇现代竹产业基地</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E8B7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759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F40F">
            <w:pPr>
              <w:snapToGrid w:val="0"/>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01F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E9712">
            <w:pPr>
              <w:snapToGrid w:val="0"/>
              <w:rPr>
                <w:rFonts w:hint="eastAsia" w:ascii="宋体" w:hAnsi="宋体" w:eastAsia="宋体" w:cs="宋体"/>
                <w:i w:val="0"/>
                <w:iCs w:val="0"/>
                <w:color w:val="000000"/>
                <w:sz w:val="18"/>
                <w:szCs w:val="18"/>
                <w:u w:val="none"/>
              </w:rPr>
            </w:pPr>
          </w:p>
        </w:tc>
      </w:tr>
      <w:tr w14:paraId="1011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E2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1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CD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93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A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79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CC9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6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D9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9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8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7F68">
            <w:pPr>
              <w:snapToGrid w:val="0"/>
              <w:jc w:val="center"/>
              <w:rPr>
                <w:rFonts w:hint="eastAsia" w:ascii="宋体" w:hAnsi="宋体" w:eastAsia="宋体" w:cs="宋体"/>
                <w:i w:val="0"/>
                <w:iCs w:val="0"/>
                <w:color w:val="000000"/>
                <w:sz w:val="18"/>
                <w:szCs w:val="18"/>
                <w:u w:val="none"/>
              </w:rPr>
            </w:pPr>
          </w:p>
        </w:tc>
        <w:tc>
          <w:tcPr>
            <w:tcW w:w="2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9B3A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6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B15C">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6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3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AB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6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6903">
            <w:pPr>
              <w:snapToGrid w:val="0"/>
              <w:rPr>
                <w:rFonts w:hint="eastAsia" w:ascii="黑体" w:hAnsi="黑体" w:eastAsia="黑体" w:cs="黑体"/>
                <w:i/>
                <w:iCs/>
                <w:color w:val="000000"/>
                <w:sz w:val="18"/>
                <w:szCs w:val="18"/>
                <w:u w:val="none"/>
              </w:rPr>
            </w:pPr>
          </w:p>
        </w:tc>
      </w:tr>
      <w:tr w14:paraId="1304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D2B6">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EE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BB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C5E7">
            <w:pPr>
              <w:snapToGrid w:val="0"/>
              <w:rPr>
                <w:rFonts w:hint="eastAsia" w:ascii="黑体" w:hAnsi="黑体" w:eastAsia="黑体" w:cs="黑体"/>
                <w:i/>
                <w:iCs/>
                <w:color w:val="000000"/>
                <w:sz w:val="18"/>
                <w:szCs w:val="18"/>
                <w:u w:val="none"/>
              </w:rPr>
            </w:pPr>
          </w:p>
        </w:tc>
      </w:tr>
      <w:tr w14:paraId="4EC8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7D49">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5B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A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83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4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BC9D">
            <w:pPr>
              <w:snapToGrid w:val="0"/>
              <w:rPr>
                <w:rFonts w:hint="eastAsia" w:ascii="黑体" w:hAnsi="黑体" w:eastAsia="黑体" w:cs="黑体"/>
                <w:i/>
                <w:iCs/>
                <w:color w:val="000000"/>
                <w:sz w:val="18"/>
                <w:szCs w:val="18"/>
                <w:u w:val="none"/>
              </w:rPr>
            </w:pPr>
          </w:p>
        </w:tc>
      </w:tr>
      <w:tr w14:paraId="5DDD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2"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27C8">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D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BF18">
            <w:pPr>
              <w:snapToGrid w:val="0"/>
              <w:jc w:val="center"/>
              <w:rPr>
                <w:rFonts w:hint="eastAsia" w:ascii="微软雅黑" w:hAnsi="微软雅黑" w:eastAsia="微软雅黑" w:cs="微软雅黑"/>
                <w:i/>
                <w:iCs/>
                <w:color w:val="000000"/>
                <w:sz w:val="16"/>
                <w:szCs w:val="16"/>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2F2C">
            <w:pPr>
              <w:snapToGrid w:val="0"/>
              <w:jc w:val="center"/>
              <w:rPr>
                <w:rFonts w:hint="eastAsia" w:ascii="微软雅黑" w:hAnsi="微软雅黑" w:eastAsia="微软雅黑" w:cs="微软雅黑"/>
                <w:i/>
                <w:iCs/>
                <w:color w:val="000000"/>
                <w:sz w:val="16"/>
                <w:szCs w:val="16"/>
                <w:u w:val="none"/>
              </w:rPr>
            </w:pP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590E9">
            <w:pPr>
              <w:snapToGrid w:val="0"/>
              <w:jc w:val="center"/>
              <w:rPr>
                <w:rFonts w:hint="eastAsia" w:ascii="微软雅黑" w:hAnsi="微软雅黑" w:eastAsia="微软雅黑" w:cs="微软雅黑"/>
                <w:i/>
                <w:iCs/>
                <w:color w:val="000000"/>
                <w:sz w:val="16"/>
                <w:szCs w:val="16"/>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4D11">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4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12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8C9E">
            <w:pPr>
              <w:snapToGrid w:val="0"/>
              <w:rPr>
                <w:rFonts w:hint="eastAsia" w:ascii="黑体" w:hAnsi="黑体" w:eastAsia="黑体" w:cs="黑体"/>
                <w:i/>
                <w:iCs/>
                <w:color w:val="000000"/>
                <w:sz w:val="18"/>
                <w:szCs w:val="18"/>
                <w:u w:val="none"/>
              </w:rPr>
            </w:pPr>
          </w:p>
        </w:tc>
      </w:tr>
      <w:tr w14:paraId="1DC7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26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1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8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C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6C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55B4">
            <w:pPr>
              <w:snapToGrid w:val="0"/>
              <w:jc w:val="center"/>
              <w:rPr>
                <w:rFonts w:hint="eastAsia" w:ascii="宋体" w:hAnsi="宋体" w:eastAsia="宋体" w:cs="宋体"/>
                <w:i w:val="0"/>
                <w:iCs w:val="0"/>
                <w:color w:val="000000"/>
                <w:sz w:val="18"/>
                <w:szCs w:val="18"/>
                <w:u w:val="none"/>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A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0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竹产业基地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FF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6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8872">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D7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EC2">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5E61">
            <w:pPr>
              <w:snapToGrid w:val="0"/>
              <w:jc w:val="center"/>
              <w:rPr>
                <w:rFonts w:hint="eastAsia" w:ascii="微软雅黑" w:hAnsi="微软雅黑" w:eastAsia="微软雅黑" w:cs="微软雅黑"/>
                <w:i/>
                <w:iCs/>
                <w:color w:val="000000"/>
                <w:sz w:val="16"/>
                <w:szCs w:val="16"/>
                <w:u w:val="none"/>
              </w:rPr>
            </w:pPr>
          </w:p>
        </w:tc>
      </w:tr>
      <w:tr w14:paraId="5DFC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08C8">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03A9">
            <w:pPr>
              <w:snapToGrid w:val="0"/>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2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9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0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8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1E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DEE">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15D0">
            <w:pPr>
              <w:snapToGrid w:val="0"/>
              <w:jc w:val="center"/>
              <w:rPr>
                <w:rFonts w:hint="eastAsia" w:ascii="微软雅黑" w:hAnsi="微软雅黑" w:eastAsia="微软雅黑" w:cs="微软雅黑"/>
                <w:i/>
                <w:iCs/>
                <w:color w:val="000000"/>
                <w:sz w:val="16"/>
                <w:szCs w:val="16"/>
                <w:u w:val="none"/>
              </w:rPr>
            </w:pPr>
          </w:p>
        </w:tc>
      </w:tr>
      <w:tr w14:paraId="63C1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615C">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1A01E">
            <w:pPr>
              <w:snapToGrid w:val="0"/>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4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7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E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D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CBF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D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FBF0">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F03">
            <w:pPr>
              <w:snapToGrid w:val="0"/>
              <w:jc w:val="center"/>
              <w:rPr>
                <w:rFonts w:hint="eastAsia" w:ascii="微软雅黑" w:hAnsi="微软雅黑" w:eastAsia="微软雅黑" w:cs="微软雅黑"/>
                <w:i/>
                <w:iCs/>
                <w:color w:val="000000"/>
                <w:sz w:val="16"/>
                <w:szCs w:val="16"/>
                <w:u w:val="none"/>
              </w:rPr>
            </w:pPr>
          </w:p>
        </w:tc>
      </w:tr>
      <w:tr w14:paraId="4E74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7FDC">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2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3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林农经济是否增收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9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476F">
            <w:pPr>
              <w:snapToGrid w:val="0"/>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D41">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67C">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49C">
            <w:pPr>
              <w:snapToGrid w:val="0"/>
              <w:jc w:val="center"/>
              <w:rPr>
                <w:rFonts w:hint="eastAsia" w:ascii="微软雅黑" w:hAnsi="微软雅黑" w:eastAsia="微软雅黑" w:cs="微软雅黑"/>
                <w:i/>
                <w:iCs/>
                <w:color w:val="000000"/>
                <w:sz w:val="16"/>
                <w:szCs w:val="16"/>
                <w:u w:val="none"/>
              </w:rPr>
            </w:pPr>
          </w:p>
        </w:tc>
      </w:tr>
      <w:tr w14:paraId="2187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047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C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0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6DCD">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C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D1E3">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B051">
            <w:pPr>
              <w:snapToGrid w:val="0"/>
              <w:jc w:val="center"/>
              <w:rPr>
                <w:rFonts w:hint="eastAsia" w:ascii="微软雅黑" w:hAnsi="微软雅黑" w:eastAsia="微软雅黑" w:cs="微软雅黑"/>
                <w:i/>
                <w:iCs/>
                <w:color w:val="000000"/>
                <w:sz w:val="16"/>
                <w:szCs w:val="16"/>
                <w:u w:val="none"/>
              </w:rPr>
            </w:pPr>
          </w:p>
        </w:tc>
      </w:tr>
      <w:tr w14:paraId="3C50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B56C">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0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D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E8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财政资金投入</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B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2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D4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6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36B">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7B7">
            <w:pPr>
              <w:snapToGrid w:val="0"/>
              <w:jc w:val="center"/>
              <w:rPr>
                <w:rFonts w:hint="eastAsia" w:ascii="微软雅黑" w:hAnsi="微软雅黑" w:eastAsia="微软雅黑" w:cs="微软雅黑"/>
                <w:i/>
                <w:iCs/>
                <w:color w:val="000000"/>
                <w:sz w:val="16"/>
                <w:szCs w:val="16"/>
                <w:u w:val="none"/>
              </w:rPr>
            </w:pPr>
          </w:p>
        </w:tc>
      </w:tr>
      <w:tr w14:paraId="14B9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66A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C3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9C51">
            <w:pPr>
              <w:snapToGrid w:val="0"/>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25A7">
            <w:pPr>
              <w:snapToGrid w:val="0"/>
              <w:rPr>
                <w:rFonts w:hint="eastAsia" w:ascii="宋体" w:hAnsi="宋体" w:eastAsia="宋体" w:cs="宋体"/>
                <w:i w:val="0"/>
                <w:iCs w:val="0"/>
                <w:color w:val="000000"/>
                <w:sz w:val="18"/>
                <w:szCs w:val="18"/>
                <w:u w:val="none"/>
              </w:rPr>
            </w:pPr>
          </w:p>
        </w:tc>
      </w:tr>
      <w:tr w14:paraId="07AF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1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B659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535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1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412B1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E36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9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D0672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33FEC89">
      <w:pPr>
        <w:rPr>
          <w:rFonts w:hint="eastAsia"/>
          <w:lang w:val="zh-CN"/>
        </w:rPr>
      </w:pPr>
    </w:p>
    <w:tbl>
      <w:tblPr>
        <w:tblStyle w:val="18"/>
        <w:tblW w:w="11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75"/>
        <w:gridCol w:w="916"/>
        <w:gridCol w:w="1290"/>
        <w:gridCol w:w="1890"/>
        <w:gridCol w:w="630"/>
        <w:gridCol w:w="960"/>
        <w:gridCol w:w="585"/>
        <w:gridCol w:w="630"/>
        <w:gridCol w:w="480"/>
        <w:gridCol w:w="944"/>
        <w:gridCol w:w="1741"/>
      </w:tblGrid>
      <w:tr w14:paraId="31CC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0DD9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F7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96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8B67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51113225T000012316396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四川省乐山市峨边彝族自治县百里林竹产业园区建设项目</w:t>
            </w:r>
          </w:p>
        </w:tc>
      </w:tr>
      <w:tr w14:paraId="570C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5" w:hRule="atLeast"/>
          <w:jc w:val="center"/>
        </w:trPr>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C1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B7E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30" w:type="dxa"/>
            <w:tcBorders>
              <w:top w:val="nil"/>
              <w:left w:val="nil"/>
              <w:bottom w:val="nil"/>
              <w:right w:val="nil"/>
            </w:tcBorders>
            <w:shd w:val="clear" w:color="auto" w:fill="auto"/>
            <w:vAlign w:val="center"/>
          </w:tcPr>
          <w:p w14:paraId="45AFDE95">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6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8C2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72D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D36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EE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C8B3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F3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1AB0">
            <w:pPr>
              <w:snapToGrid w:val="0"/>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0652">
            <w:pPr>
              <w:snapToGrid w:val="0"/>
              <w:rPr>
                <w:rFonts w:hint="eastAsia" w:ascii="宋体" w:hAnsi="宋体" w:eastAsia="宋体" w:cs="宋体"/>
                <w:i w:val="0"/>
                <w:iCs w:val="0"/>
                <w:color w:val="000000"/>
                <w:sz w:val="18"/>
                <w:szCs w:val="18"/>
                <w:u w:val="none"/>
              </w:rPr>
            </w:pP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CC1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 心一 线六基地现代林竹产业示范基地，共 计约9万亩。配套建设林竹初加工、</w:t>
            </w:r>
            <w:r>
              <w:rPr>
                <w:rFonts w:hint="eastAsia" w:ascii="宋体" w:hAnsi="宋体" w:cs="宋体"/>
                <w:i w:val="0"/>
                <w:iCs w:val="0"/>
                <w:color w:val="000000"/>
                <w:kern w:val="0"/>
                <w:sz w:val="18"/>
                <w:szCs w:val="18"/>
                <w:u w:val="none"/>
                <w:lang w:val="en-US" w:eastAsia="zh-CN" w:bidi="ar"/>
              </w:rPr>
              <w:t>深加</w:t>
            </w:r>
            <w:r>
              <w:rPr>
                <w:rFonts w:ascii="宋体" w:hAnsi="宋体" w:eastAsia="宋体" w:cs="宋体"/>
                <w:i w:val="0"/>
                <w:iCs w:val="0"/>
                <w:color w:val="000000"/>
                <w:kern w:val="0"/>
                <w:sz w:val="18"/>
                <w:szCs w:val="18"/>
                <w:u w:val="none"/>
                <w:lang w:val="en-US" w:eastAsia="zh-CN" w:bidi="ar"/>
              </w:rPr>
              <w:t>工标准化生产、仓储基地，用地约800亩 ，建设标准厂房及配套用房约30000平方米，同时配套安装部分成套设备。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98F8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9F7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D64D">
            <w:pPr>
              <w:snapToGrid w:val="0"/>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7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E675A">
            <w:pPr>
              <w:snapToGrid w:val="0"/>
              <w:rPr>
                <w:rFonts w:hint="eastAsia" w:ascii="宋体" w:hAnsi="宋体" w:eastAsia="宋体" w:cs="宋体"/>
                <w:i w:val="0"/>
                <w:iCs w:val="0"/>
                <w:color w:val="000000"/>
                <w:sz w:val="18"/>
                <w:szCs w:val="18"/>
                <w:u w:val="none"/>
              </w:rPr>
            </w:pPr>
          </w:p>
        </w:tc>
      </w:tr>
      <w:tr w14:paraId="3E75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0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B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2B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E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55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E3BF">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C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46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F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003">
            <w:pPr>
              <w:snapToGrid w:val="0"/>
              <w:jc w:val="center"/>
              <w:rPr>
                <w:rFonts w:hint="eastAsia" w:ascii="宋体" w:hAnsi="宋体" w:eastAsia="宋体" w:cs="宋体"/>
                <w:i w:val="0"/>
                <w:iCs w:val="0"/>
                <w:color w:val="000000"/>
                <w:sz w:val="18"/>
                <w:szCs w:val="18"/>
                <w:u w:val="none"/>
              </w:rPr>
            </w:pP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B04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w:t>
            </w:r>
          </w:p>
        </w:tc>
      </w:tr>
      <w:tr w14:paraId="1CF4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B434">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9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67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6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252F">
            <w:pPr>
              <w:snapToGrid w:val="0"/>
              <w:rPr>
                <w:rFonts w:hint="eastAsia" w:ascii="黑体" w:hAnsi="黑体" w:eastAsia="黑体" w:cs="黑体"/>
                <w:i/>
                <w:iCs/>
                <w:color w:val="000000"/>
                <w:sz w:val="18"/>
                <w:szCs w:val="18"/>
                <w:u w:val="none"/>
              </w:rPr>
            </w:pPr>
          </w:p>
        </w:tc>
      </w:tr>
      <w:tr w14:paraId="3521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ED76">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C3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3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C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16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58B4">
            <w:pPr>
              <w:snapToGrid w:val="0"/>
              <w:rPr>
                <w:rFonts w:hint="eastAsia" w:ascii="黑体" w:hAnsi="黑体" w:eastAsia="黑体" w:cs="黑体"/>
                <w:i/>
                <w:iCs/>
                <w:color w:val="000000"/>
                <w:sz w:val="18"/>
                <w:szCs w:val="18"/>
                <w:u w:val="none"/>
              </w:rPr>
            </w:pPr>
          </w:p>
        </w:tc>
      </w:tr>
      <w:tr w14:paraId="40FE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35AC">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F0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50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23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C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9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B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F1BE">
            <w:pPr>
              <w:snapToGrid w:val="0"/>
              <w:rPr>
                <w:rFonts w:hint="eastAsia" w:ascii="黑体" w:hAnsi="黑体" w:eastAsia="黑体" w:cs="黑体"/>
                <w:i/>
                <w:iCs/>
                <w:color w:val="000000"/>
                <w:sz w:val="18"/>
                <w:szCs w:val="18"/>
                <w:u w:val="none"/>
              </w:rPr>
            </w:pPr>
          </w:p>
        </w:tc>
      </w:tr>
      <w:tr w14:paraId="224C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5B52">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E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5661">
            <w:pPr>
              <w:snapToGrid w:val="0"/>
              <w:jc w:val="center"/>
              <w:rPr>
                <w:rFonts w:hint="eastAsia" w:ascii="微软雅黑" w:hAnsi="微软雅黑" w:eastAsia="微软雅黑" w:cs="微软雅黑"/>
                <w:i/>
                <w:iCs/>
                <w:color w:val="000000"/>
                <w:sz w:val="16"/>
                <w:szCs w:val="16"/>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A561">
            <w:pPr>
              <w:snapToGrid w:val="0"/>
              <w:jc w:val="center"/>
              <w:rPr>
                <w:rFonts w:hint="eastAsia" w:ascii="微软雅黑" w:hAnsi="微软雅黑" w:eastAsia="微软雅黑" w:cs="微软雅黑"/>
                <w:i/>
                <w:iCs/>
                <w:color w:val="000000"/>
                <w:sz w:val="16"/>
                <w:szCs w:val="16"/>
                <w:u w:val="none"/>
              </w:rPr>
            </w:pP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60A04">
            <w:pPr>
              <w:snapToGrid w:val="0"/>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8DE">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A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5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A256">
            <w:pPr>
              <w:snapToGrid w:val="0"/>
              <w:rPr>
                <w:rFonts w:hint="eastAsia" w:ascii="黑体" w:hAnsi="黑体" w:eastAsia="黑体" w:cs="黑体"/>
                <w:i/>
                <w:iCs/>
                <w:color w:val="000000"/>
                <w:sz w:val="18"/>
                <w:szCs w:val="18"/>
                <w:u w:val="none"/>
              </w:rPr>
            </w:pPr>
          </w:p>
        </w:tc>
      </w:tr>
      <w:tr w14:paraId="2652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E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2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E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5A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2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0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3A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19AD">
            <w:pPr>
              <w:snapToGrid w:val="0"/>
              <w:jc w:val="center"/>
              <w:rPr>
                <w:rFonts w:hint="eastAsia" w:ascii="宋体" w:hAnsi="宋体" w:eastAsia="宋体" w:cs="宋体"/>
                <w:i w:val="0"/>
                <w:iCs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14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74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F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标准厂房及配套用房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A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7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01A">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1065">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EB72">
            <w:pPr>
              <w:snapToGrid w:val="0"/>
              <w:jc w:val="center"/>
              <w:rPr>
                <w:rFonts w:hint="eastAsia" w:ascii="微软雅黑" w:hAnsi="微软雅黑" w:eastAsia="微软雅黑" w:cs="微软雅黑"/>
                <w:i/>
                <w:iCs/>
                <w:color w:val="000000"/>
                <w:sz w:val="16"/>
                <w:szCs w:val="16"/>
                <w:u w:val="none"/>
              </w:rPr>
            </w:pPr>
          </w:p>
        </w:tc>
      </w:tr>
      <w:tr w14:paraId="4F30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4A1E">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570F">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0FDB">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现代林竹产业示范基地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B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9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1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957">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7D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BB34">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1C06">
            <w:pPr>
              <w:snapToGrid w:val="0"/>
              <w:jc w:val="center"/>
              <w:rPr>
                <w:rFonts w:hint="eastAsia" w:ascii="微软雅黑" w:hAnsi="微软雅黑" w:eastAsia="微软雅黑" w:cs="微软雅黑"/>
                <w:i/>
                <w:iCs/>
                <w:color w:val="000000"/>
                <w:sz w:val="16"/>
                <w:szCs w:val="16"/>
                <w:u w:val="none"/>
              </w:rPr>
            </w:pPr>
          </w:p>
        </w:tc>
      </w:tr>
      <w:tr w14:paraId="52A0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4389">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451B">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F3A1">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8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林竹初加工、深加工标准化生产、仓储基地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F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E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9F3">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EBCA">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3AF6">
            <w:pPr>
              <w:snapToGrid w:val="0"/>
              <w:jc w:val="center"/>
              <w:rPr>
                <w:rFonts w:hint="eastAsia" w:ascii="微软雅黑" w:hAnsi="微软雅黑" w:eastAsia="微软雅黑" w:cs="微软雅黑"/>
                <w:i/>
                <w:iCs/>
                <w:color w:val="000000"/>
                <w:sz w:val="16"/>
                <w:szCs w:val="16"/>
                <w:u w:val="none"/>
              </w:rPr>
            </w:pPr>
          </w:p>
        </w:tc>
      </w:tr>
      <w:tr w14:paraId="6629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A23D">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71D3">
            <w:pPr>
              <w:snapToGrid w:val="0"/>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E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7A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工程按时竣工验收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D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4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2026年12月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F449">
            <w:pPr>
              <w:snapToGrid w:val="0"/>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981">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048">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91C">
            <w:pPr>
              <w:snapToGrid w:val="0"/>
              <w:jc w:val="center"/>
              <w:rPr>
                <w:rFonts w:hint="eastAsia" w:ascii="微软雅黑" w:hAnsi="微软雅黑" w:eastAsia="微软雅黑" w:cs="微软雅黑"/>
                <w:i/>
                <w:iCs/>
                <w:color w:val="000000"/>
                <w:sz w:val="16"/>
                <w:szCs w:val="16"/>
                <w:u w:val="none"/>
              </w:rPr>
            </w:pPr>
          </w:p>
        </w:tc>
      </w:tr>
      <w:tr w14:paraId="4358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B95C">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7625">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1821">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6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项目竣工验收达标率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6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E8E">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6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DFE">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C3E3">
            <w:pPr>
              <w:snapToGrid w:val="0"/>
              <w:jc w:val="center"/>
              <w:rPr>
                <w:rFonts w:hint="eastAsia" w:ascii="微软雅黑" w:hAnsi="微软雅黑" w:eastAsia="微软雅黑" w:cs="微软雅黑"/>
                <w:i/>
                <w:iCs/>
                <w:color w:val="000000"/>
                <w:sz w:val="16"/>
                <w:szCs w:val="16"/>
                <w:u w:val="none"/>
              </w:rPr>
            </w:pPr>
          </w:p>
        </w:tc>
      </w:tr>
      <w:tr w14:paraId="0FF2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E25C">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C01A">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11CA">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工程按时开工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2024年3月31日前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9D3">
            <w:pPr>
              <w:snapToGrid w:val="0"/>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E62D">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8086">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C71">
            <w:pPr>
              <w:snapToGrid w:val="0"/>
              <w:jc w:val="center"/>
              <w:rPr>
                <w:rFonts w:hint="eastAsia" w:ascii="微软雅黑" w:hAnsi="微软雅黑" w:eastAsia="微软雅黑" w:cs="微软雅黑"/>
                <w:i/>
                <w:iCs/>
                <w:color w:val="000000"/>
                <w:sz w:val="16"/>
                <w:szCs w:val="16"/>
                <w:u w:val="none"/>
              </w:rPr>
            </w:pPr>
          </w:p>
        </w:tc>
      </w:tr>
      <w:tr w14:paraId="401E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23DD">
            <w:pPr>
              <w:snapToGrid w:val="0"/>
              <w:jc w:val="center"/>
              <w:rPr>
                <w:rFonts w:hint="eastAsia" w:ascii="宋体" w:hAnsi="宋体" w:eastAsia="宋体" w:cs="宋体"/>
                <w:i w:val="0"/>
                <w:iCs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89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项目总收入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4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9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122080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F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36A">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4B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31F">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EE0">
            <w:pPr>
              <w:snapToGrid w:val="0"/>
              <w:jc w:val="center"/>
              <w:rPr>
                <w:rFonts w:hint="eastAsia" w:ascii="微软雅黑" w:hAnsi="微软雅黑" w:eastAsia="微软雅黑" w:cs="微软雅黑"/>
                <w:i/>
                <w:iCs/>
                <w:color w:val="000000"/>
                <w:sz w:val="16"/>
                <w:szCs w:val="16"/>
                <w:u w:val="none"/>
              </w:rPr>
            </w:pPr>
          </w:p>
        </w:tc>
      </w:tr>
      <w:tr w14:paraId="204E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DC10">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3A25">
            <w:pPr>
              <w:snapToGrid w:val="0"/>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6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C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D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E8F">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4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0F6">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9C67">
            <w:pPr>
              <w:snapToGrid w:val="0"/>
              <w:jc w:val="center"/>
              <w:rPr>
                <w:rFonts w:hint="eastAsia" w:ascii="微软雅黑" w:hAnsi="微软雅黑" w:eastAsia="微软雅黑" w:cs="微软雅黑"/>
                <w:i/>
                <w:iCs/>
                <w:color w:val="000000"/>
                <w:sz w:val="16"/>
                <w:szCs w:val="16"/>
                <w:u w:val="none"/>
              </w:rPr>
            </w:pPr>
          </w:p>
        </w:tc>
      </w:tr>
      <w:tr w14:paraId="11E9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C0CE">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22B6">
            <w:pPr>
              <w:snapToGrid w:val="0"/>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0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片区人居环境改善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3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达成预期目标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337">
            <w:pPr>
              <w:snapToGrid w:val="0"/>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F93">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6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837">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33D">
            <w:pPr>
              <w:snapToGrid w:val="0"/>
              <w:jc w:val="center"/>
              <w:rPr>
                <w:rFonts w:hint="eastAsia" w:ascii="微软雅黑" w:hAnsi="微软雅黑" w:eastAsia="微软雅黑" w:cs="微软雅黑"/>
                <w:i/>
                <w:iCs/>
                <w:color w:val="000000"/>
                <w:sz w:val="16"/>
                <w:szCs w:val="16"/>
                <w:u w:val="none"/>
              </w:rPr>
            </w:pPr>
          </w:p>
        </w:tc>
      </w:tr>
      <w:tr w14:paraId="0D03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1CB4">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79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7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区域辐射人群满意度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E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EC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F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49C">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D9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4C82">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280">
            <w:pPr>
              <w:snapToGrid w:val="0"/>
              <w:jc w:val="center"/>
              <w:rPr>
                <w:rFonts w:hint="eastAsia" w:ascii="微软雅黑" w:hAnsi="微软雅黑" w:eastAsia="微软雅黑" w:cs="微软雅黑"/>
                <w:i/>
                <w:iCs/>
                <w:color w:val="000000"/>
                <w:sz w:val="16"/>
                <w:szCs w:val="16"/>
                <w:u w:val="none"/>
              </w:rPr>
            </w:pPr>
          </w:p>
        </w:tc>
      </w:tr>
      <w:tr w14:paraId="7615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97F2">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E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项目建设总投资成本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6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F1DF">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664">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9E1">
            <w:pPr>
              <w:snapToGrid w:val="0"/>
              <w:jc w:val="center"/>
              <w:rPr>
                <w:rFonts w:hint="eastAsia" w:ascii="微软雅黑" w:hAnsi="微软雅黑" w:eastAsia="微软雅黑" w:cs="微软雅黑"/>
                <w:i/>
                <w:iCs/>
                <w:color w:val="000000"/>
                <w:sz w:val="16"/>
                <w:szCs w:val="16"/>
                <w:u w:val="none"/>
              </w:rPr>
            </w:pPr>
          </w:p>
        </w:tc>
      </w:tr>
      <w:tr w14:paraId="4906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B1FC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E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7CA4">
            <w:pPr>
              <w:snapToGrid w:val="0"/>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5A7">
            <w:pPr>
              <w:snapToGrid w:val="0"/>
              <w:rPr>
                <w:rFonts w:hint="eastAsia" w:ascii="宋体" w:hAnsi="宋体" w:eastAsia="宋体" w:cs="宋体"/>
                <w:i w:val="0"/>
                <w:iCs w:val="0"/>
                <w:color w:val="000000"/>
                <w:sz w:val="18"/>
                <w:szCs w:val="18"/>
                <w:u w:val="none"/>
              </w:rPr>
            </w:pPr>
          </w:p>
        </w:tc>
      </w:tr>
      <w:tr w14:paraId="7361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9E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5B749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40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6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82C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CF7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2C5D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9F832EB">
      <w:pPr>
        <w:pStyle w:val="2"/>
        <w:rPr>
          <w:rFonts w:hint="eastAsia"/>
          <w:lang w:val="zh-CN"/>
        </w:rPr>
      </w:pPr>
    </w:p>
    <w:p w14:paraId="20A25814">
      <w:pPr>
        <w:pStyle w:val="2"/>
        <w:rPr>
          <w:rFonts w:hint="eastAsia"/>
          <w:lang w:val="zh-CN"/>
        </w:rPr>
      </w:pPr>
    </w:p>
    <w:tbl>
      <w:tblPr>
        <w:tblStyle w:val="18"/>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5"/>
        <w:gridCol w:w="1130"/>
        <w:gridCol w:w="589"/>
        <w:gridCol w:w="891"/>
        <w:gridCol w:w="385"/>
        <w:gridCol w:w="439"/>
        <w:gridCol w:w="390"/>
        <w:gridCol w:w="737"/>
        <w:gridCol w:w="412"/>
        <w:gridCol w:w="334"/>
        <w:gridCol w:w="2825"/>
      </w:tblGrid>
      <w:tr w14:paraId="16B5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079FD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D5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C31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5267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51113224T000011898583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四川省财政厅四川省林业和草原局关于下达2024年中央财政林业草原专项资金预算（第一批）的通知（地方专业防灭火队伍能力提升）</w:t>
            </w:r>
          </w:p>
        </w:tc>
      </w:tr>
      <w:tr w14:paraId="2D2E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756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B10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7" w:type="dxa"/>
            <w:tcBorders>
              <w:top w:val="nil"/>
              <w:left w:val="nil"/>
              <w:bottom w:val="nil"/>
              <w:right w:val="nil"/>
            </w:tcBorders>
            <w:shd w:val="clear" w:color="auto" w:fill="auto"/>
            <w:vAlign w:val="center"/>
          </w:tcPr>
          <w:p w14:paraId="3052319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07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210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E5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A2C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3F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A66B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08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DE25">
            <w:pPr>
              <w:snapToGrid w:val="0"/>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0900">
            <w:pPr>
              <w:snapToGrid w:val="0"/>
              <w:rPr>
                <w:rFonts w:hint="eastAsia" w:ascii="宋体" w:hAnsi="宋体" w:eastAsia="宋体" w:cs="宋体"/>
                <w:i w:val="0"/>
                <w:iCs w:val="0"/>
                <w:color w:val="000000"/>
                <w:sz w:val="18"/>
                <w:szCs w:val="18"/>
                <w:u w:val="none"/>
              </w:rPr>
            </w:pP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159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50人地方专业防灭火队伍能力提升（防火物资）</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8E84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2AA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2A75">
            <w:pPr>
              <w:snapToGrid w:val="0"/>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9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FE3DE0">
            <w:pPr>
              <w:snapToGrid w:val="0"/>
              <w:rPr>
                <w:rFonts w:hint="eastAsia" w:ascii="宋体" w:hAnsi="宋体" w:eastAsia="宋体" w:cs="宋体"/>
                <w:i w:val="0"/>
                <w:iCs w:val="0"/>
                <w:color w:val="000000"/>
                <w:sz w:val="18"/>
                <w:szCs w:val="18"/>
                <w:u w:val="none"/>
              </w:rPr>
            </w:pPr>
          </w:p>
        </w:tc>
      </w:tr>
      <w:tr w14:paraId="4CDC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B5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3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2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FB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C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B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26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F691">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F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5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D2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300">
            <w:pPr>
              <w:snapToGrid w:val="0"/>
              <w:jc w:val="center"/>
              <w:rPr>
                <w:rFonts w:hint="eastAsia" w:ascii="宋体" w:hAnsi="宋体" w:eastAsia="宋体" w:cs="宋体"/>
                <w:i w:val="0"/>
                <w:iCs w:val="0"/>
                <w:color w:val="000000"/>
                <w:sz w:val="18"/>
                <w:szCs w:val="18"/>
                <w:u w:val="none"/>
              </w:rPr>
            </w:pPr>
          </w:p>
        </w:tc>
        <w:tc>
          <w:tcPr>
            <w:tcW w:w="2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4F1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A2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0398">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0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5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9C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B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71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C7DF">
            <w:pPr>
              <w:snapToGrid w:val="0"/>
              <w:rPr>
                <w:rFonts w:hint="eastAsia" w:ascii="黑体" w:hAnsi="黑体" w:eastAsia="黑体" w:cs="黑体"/>
                <w:i/>
                <w:iCs/>
                <w:color w:val="000000"/>
                <w:sz w:val="18"/>
                <w:szCs w:val="18"/>
                <w:u w:val="none"/>
              </w:rPr>
            </w:pPr>
          </w:p>
        </w:tc>
      </w:tr>
      <w:tr w14:paraId="432B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638E">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F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2C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04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E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3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BD3D">
            <w:pPr>
              <w:snapToGrid w:val="0"/>
              <w:rPr>
                <w:rFonts w:hint="eastAsia" w:ascii="黑体" w:hAnsi="黑体" w:eastAsia="黑体" w:cs="黑体"/>
                <w:i/>
                <w:iCs/>
                <w:color w:val="000000"/>
                <w:sz w:val="18"/>
                <w:szCs w:val="18"/>
                <w:u w:val="none"/>
              </w:rPr>
            </w:pPr>
          </w:p>
        </w:tc>
      </w:tr>
      <w:tr w14:paraId="3AB5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07AB">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79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0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4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7E4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B4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9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B7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FFA2">
            <w:pPr>
              <w:snapToGrid w:val="0"/>
              <w:rPr>
                <w:rFonts w:hint="eastAsia" w:ascii="黑体" w:hAnsi="黑体" w:eastAsia="黑体" w:cs="黑体"/>
                <w:i/>
                <w:iCs/>
                <w:color w:val="000000"/>
                <w:sz w:val="18"/>
                <w:szCs w:val="18"/>
                <w:u w:val="none"/>
              </w:rPr>
            </w:pPr>
          </w:p>
        </w:tc>
      </w:tr>
      <w:tr w14:paraId="203F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D001">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88F7">
            <w:pPr>
              <w:snapToGrid w:val="0"/>
              <w:jc w:val="center"/>
              <w:rPr>
                <w:rFonts w:hint="eastAsia" w:ascii="微软雅黑" w:hAnsi="微软雅黑" w:eastAsia="微软雅黑" w:cs="微软雅黑"/>
                <w:i/>
                <w:iCs/>
                <w:color w:val="000000"/>
                <w:sz w:val="16"/>
                <w:szCs w:val="16"/>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0BF4">
            <w:pPr>
              <w:snapToGrid w:val="0"/>
              <w:jc w:val="center"/>
              <w:rPr>
                <w:rFonts w:hint="eastAsia" w:ascii="微软雅黑" w:hAnsi="微软雅黑" w:eastAsia="微软雅黑" w:cs="微软雅黑"/>
                <w:i/>
                <w:iCs/>
                <w:color w:val="000000"/>
                <w:sz w:val="16"/>
                <w:szCs w:val="16"/>
                <w:u w:val="none"/>
              </w:rPr>
            </w:pP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E84E4">
            <w:pPr>
              <w:snapToGrid w:val="0"/>
              <w:jc w:val="center"/>
              <w:rPr>
                <w:rFonts w:hint="eastAsia" w:ascii="微软雅黑" w:hAnsi="微软雅黑" w:eastAsia="微软雅黑" w:cs="微软雅黑"/>
                <w:i/>
                <w:iCs/>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286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A91B">
            <w:pPr>
              <w:snapToGrid w:val="0"/>
              <w:rPr>
                <w:rFonts w:hint="eastAsia" w:ascii="黑体" w:hAnsi="黑体" w:eastAsia="黑体" w:cs="黑体"/>
                <w:i/>
                <w:iCs/>
                <w:color w:val="000000"/>
                <w:sz w:val="18"/>
                <w:szCs w:val="18"/>
                <w:u w:val="none"/>
              </w:rPr>
            </w:pPr>
          </w:p>
        </w:tc>
      </w:tr>
      <w:tr w14:paraId="0B36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AFC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B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C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2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B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58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7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C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B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B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A6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6F60">
            <w:pPr>
              <w:snapToGrid w:val="0"/>
              <w:jc w:val="center"/>
              <w:rPr>
                <w:rFonts w:hint="eastAsia" w:ascii="宋体" w:hAnsi="宋体" w:eastAsia="宋体" w:cs="宋体"/>
                <w:i w:val="0"/>
                <w:iCs w:val="0"/>
                <w:color w:val="000000"/>
                <w:sz w:val="18"/>
                <w:szCs w:val="18"/>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43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E5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地方专业防灭火队伍能力提升建设</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3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2E1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D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05F">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EAC">
            <w:pPr>
              <w:snapToGrid w:val="0"/>
              <w:jc w:val="center"/>
              <w:rPr>
                <w:rFonts w:hint="eastAsia" w:ascii="微软雅黑" w:hAnsi="微软雅黑" w:eastAsia="微软雅黑" w:cs="微软雅黑"/>
                <w:i/>
                <w:iCs/>
                <w:color w:val="000000"/>
                <w:sz w:val="16"/>
                <w:szCs w:val="16"/>
                <w:u w:val="none"/>
              </w:rPr>
            </w:pPr>
          </w:p>
        </w:tc>
      </w:tr>
      <w:tr w14:paraId="578C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1DEE">
            <w:pPr>
              <w:snapToGrid w:val="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60A9">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C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森林火灾受害率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6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C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0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E65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50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5CB9">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3FD">
            <w:pPr>
              <w:snapToGrid w:val="0"/>
              <w:jc w:val="center"/>
              <w:rPr>
                <w:rFonts w:hint="eastAsia" w:ascii="微软雅黑" w:hAnsi="微软雅黑" w:eastAsia="微软雅黑" w:cs="微软雅黑"/>
                <w:i/>
                <w:iCs/>
                <w:color w:val="000000"/>
                <w:sz w:val="16"/>
                <w:szCs w:val="16"/>
                <w:u w:val="none"/>
              </w:rPr>
            </w:pPr>
          </w:p>
        </w:tc>
      </w:tr>
      <w:tr w14:paraId="21C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AED7">
            <w:pPr>
              <w:snapToGrid w:val="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AD5C">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2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78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采购时限</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F86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E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BF70">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5389">
            <w:pPr>
              <w:snapToGrid w:val="0"/>
              <w:jc w:val="center"/>
              <w:rPr>
                <w:rFonts w:hint="eastAsia" w:ascii="微软雅黑" w:hAnsi="微软雅黑" w:eastAsia="微软雅黑" w:cs="微软雅黑"/>
                <w:i/>
                <w:iCs/>
                <w:color w:val="000000"/>
                <w:sz w:val="16"/>
                <w:szCs w:val="16"/>
                <w:u w:val="none"/>
              </w:rPr>
            </w:pPr>
          </w:p>
        </w:tc>
      </w:tr>
      <w:tr w14:paraId="3AD9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7006">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A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5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F2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森林生态系统生态效益发挥</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E6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24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DD3">
            <w:pPr>
              <w:snapToGrid w:val="0"/>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585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3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5B2">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B5D8">
            <w:pPr>
              <w:snapToGrid w:val="0"/>
              <w:jc w:val="center"/>
              <w:rPr>
                <w:rFonts w:hint="eastAsia" w:ascii="微软雅黑" w:hAnsi="微软雅黑" w:eastAsia="微软雅黑" w:cs="微软雅黑"/>
                <w:i/>
                <w:iCs/>
                <w:color w:val="000000"/>
                <w:sz w:val="16"/>
                <w:szCs w:val="16"/>
                <w:u w:val="none"/>
              </w:rPr>
            </w:pPr>
          </w:p>
        </w:tc>
      </w:tr>
      <w:tr w14:paraId="553A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4E0C">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5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7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2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75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0E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3261">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A038">
            <w:pPr>
              <w:snapToGrid w:val="0"/>
              <w:jc w:val="center"/>
              <w:rPr>
                <w:rFonts w:hint="eastAsia" w:ascii="微软雅黑" w:hAnsi="微软雅黑" w:eastAsia="微软雅黑" w:cs="微软雅黑"/>
                <w:i/>
                <w:iCs/>
                <w:color w:val="000000"/>
                <w:sz w:val="16"/>
                <w:szCs w:val="16"/>
                <w:u w:val="none"/>
              </w:rPr>
            </w:pPr>
          </w:p>
        </w:tc>
      </w:tr>
      <w:tr w14:paraId="328C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AF44">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0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56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物资采购投入</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D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C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2B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C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5C6">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0C1D">
            <w:pPr>
              <w:snapToGrid w:val="0"/>
              <w:jc w:val="center"/>
              <w:rPr>
                <w:rFonts w:hint="eastAsia" w:ascii="微软雅黑" w:hAnsi="微软雅黑" w:eastAsia="微软雅黑" w:cs="微软雅黑"/>
                <w:i/>
                <w:iCs/>
                <w:color w:val="000000"/>
                <w:sz w:val="16"/>
                <w:szCs w:val="16"/>
                <w:u w:val="none"/>
              </w:rPr>
            </w:pPr>
          </w:p>
        </w:tc>
      </w:tr>
      <w:tr w14:paraId="5E06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431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F2E5">
            <w:pPr>
              <w:snapToGrid w:val="0"/>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8730">
            <w:pPr>
              <w:snapToGrid w:val="0"/>
              <w:rPr>
                <w:rFonts w:hint="eastAsia" w:ascii="宋体" w:hAnsi="宋体" w:eastAsia="宋体" w:cs="宋体"/>
                <w:i w:val="0"/>
                <w:iCs w:val="0"/>
                <w:color w:val="000000"/>
                <w:sz w:val="18"/>
                <w:szCs w:val="18"/>
                <w:u w:val="none"/>
              </w:rPr>
            </w:pPr>
          </w:p>
        </w:tc>
      </w:tr>
      <w:tr w14:paraId="3C41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42F3A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93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CA6D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181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60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2B1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2B76DA1">
      <w:pPr>
        <w:rPr>
          <w:rFonts w:hint="eastAsia"/>
          <w:lang w:val="zh-CN"/>
        </w:rPr>
      </w:pPr>
    </w:p>
    <w:tbl>
      <w:tblPr>
        <w:tblStyle w:val="18"/>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28"/>
        <w:gridCol w:w="1227"/>
        <w:gridCol w:w="684"/>
        <w:gridCol w:w="923"/>
        <w:gridCol w:w="395"/>
        <w:gridCol w:w="445"/>
        <w:gridCol w:w="400"/>
        <w:gridCol w:w="805"/>
        <w:gridCol w:w="412"/>
        <w:gridCol w:w="331"/>
        <w:gridCol w:w="2647"/>
      </w:tblGrid>
      <w:tr w14:paraId="3C11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FD4FC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00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F0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A224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51113224T000011796441-县林业局2024年东西协作项目</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林竹产业发展项目</w:t>
            </w:r>
          </w:p>
        </w:tc>
      </w:tr>
      <w:tr w14:paraId="21FE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37E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731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05" w:type="dxa"/>
            <w:tcBorders>
              <w:top w:val="nil"/>
              <w:left w:val="nil"/>
              <w:bottom w:val="nil"/>
              <w:right w:val="nil"/>
            </w:tcBorders>
            <w:shd w:val="clear" w:color="auto" w:fill="auto"/>
            <w:vAlign w:val="center"/>
          </w:tcPr>
          <w:p w14:paraId="53692FD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14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DFC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EC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C6B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57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CF2E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B6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B97D">
            <w:pPr>
              <w:snapToGrid w:val="0"/>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A9F0">
            <w:pPr>
              <w:snapToGrid w:val="0"/>
              <w:rPr>
                <w:rFonts w:hint="eastAsia" w:ascii="宋体" w:hAnsi="宋体" w:eastAsia="宋体" w:cs="宋体"/>
                <w:i w:val="0"/>
                <w:iCs w:val="0"/>
                <w:color w:val="000000"/>
                <w:sz w:val="18"/>
                <w:szCs w:val="18"/>
                <w:u w:val="none"/>
              </w:rPr>
            </w:pP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C90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新抚育竹林300亩，新建200㎡科技小院（含室内装修和配套设施），新建14KM运输轨道。</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B4E7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A70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A7D7">
            <w:pPr>
              <w:snapToGrid w:val="0"/>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08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C79FC">
            <w:pPr>
              <w:snapToGrid w:val="0"/>
              <w:rPr>
                <w:rFonts w:hint="eastAsia" w:ascii="宋体" w:hAnsi="宋体" w:eastAsia="宋体" w:cs="宋体"/>
                <w:i w:val="0"/>
                <w:iCs w:val="0"/>
                <w:color w:val="000000"/>
                <w:sz w:val="18"/>
                <w:szCs w:val="18"/>
                <w:u w:val="none"/>
              </w:rPr>
            </w:pPr>
          </w:p>
        </w:tc>
      </w:tr>
      <w:tr w14:paraId="5413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0C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8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18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7B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64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0F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1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8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DD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1C2B">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E2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6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DC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412.11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68.69%</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4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E97E">
            <w:pPr>
              <w:snapToGrid w:val="0"/>
              <w:jc w:val="center"/>
              <w:rPr>
                <w:rFonts w:hint="eastAsia" w:ascii="宋体" w:hAnsi="宋体" w:eastAsia="宋体" w:cs="宋体"/>
                <w:i w:val="0"/>
                <w:iCs w:val="0"/>
                <w:color w:val="000000"/>
                <w:sz w:val="18"/>
                <w:szCs w:val="18"/>
                <w:u w:val="none"/>
              </w:rPr>
            </w:pPr>
          </w:p>
        </w:tc>
        <w:tc>
          <w:tcPr>
            <w:tcW w:w="2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F7DC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30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2492">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1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E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081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412.11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A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68.69%</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054A">
            <w:pPr>
              <w:snapToGrid w:val="0"/>
              <w:rPr>
                <w:rFonts w:hint="eastAsia" w:ascii="黑体" w:hAnsi="黑体" w:eastAsia="黑体" w:cs="黑体"/>
                <w:i/>
                <w:iCs/>
                <w:color w:val="000000"/>
                <w:sz w:val="18"/>
                <w:szCs w:val="18"/>
                <w:u w:val="none"/>
              </w:rPr>
            </w:pPr>
          </w:p>
        </w:tc>
      </w:tr>
      <w:tr w14:paraId="7C50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29E0">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B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53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12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8D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6E69">
            <w:pPr>
              <w:snapToGrid w:val="0"/>
              <w:rPr>
                <w:rFonts w:hint="eastAsia" w:ascii="黑体" w:hAnsi="黑体" w:eastAsia="黑体" w:cs="黑体"/>
                <w:i/>
                <w:iCs/>
                <w:color w:val="000000"/>
                <w:sz w:val="18"/>
                <w:szCs w:val="18"/>
                <w:u w:val="none"/>
              </w:rPr>
            </w:pPr>
          </w:p>
        </w:tc>
      </w:tr>
      <w:tr w14:paraId="6239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2579">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E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4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85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C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4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A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67A0">
            <w:pPr>
              <w:snapToGrid w:val="0"/>
              <w:rPr>
                <w:rFonts w:hint="eastAsia" w:ascii="黑体" w:hAnsi="黑体" w:eastAsia="黑体" w:cs="黑体"/>
                <w:i/>
                <w:iCs/>
                <w:color w:val="000000"/>
                <w:sz w:val="18"/>
                <w:szCs w:val="18"/>
                <w:u w:val="none"/>
              </w:rPr>
            </w:pPr>
          </w:p>
        </w:tc>
      </w:tr>
      <w:tr w14:paraId="2287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1860">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4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BE51">
            <w:pPr>
              <w:snapToGrid w:val="0"/>
              <w:jc w:val="center"/>
              <w:rPr>
                <w:rFonts w:hint="eastAsia" w:ascii="微软雅黑" w:hAnsi="微软雅黑" w:eastAsia="微软雅黑" w:cs="微软雅黑"/>
                <w:i/>
                <w:iCs/>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5545">
            <w:pPr>
              <w:snapToGrid w:val="0"/>
              <w:jc w:val="center"/>
              <w:rPr>
                <w:rFonts w:hint="eastAsia" w:ascii="微软雅黑" w:hAnsi="微软雅黑" w:eastAsia="微软雅黑" w:cs="微软雅黑"/>
                <w:i/>
                <w:iCs/>
                <w:color w:val="000000"/>
                <w:sz w:val="16"/>
                <w:szCs w:val="16"/>
                <w:u w:val="none"/>
              </w:rPr>
            </w:pP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8C638">
            <w:pPr>
              <w:snapToGrid w:val="0"/>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DA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B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5A18">
            <w:pPr>
              <w:snapToGrid w:val="0"/>
              <w:rPr>
                <w:rFonts w:hint="eastAsia" w:ascii="黑体" w:hAnsi="黑体" w:eastAsia="黑体" w:cs="黑体"/>
                <w:i/>
                <w:iCs/>
                <w:color w:val="000000"/>
                <w:sz w:val="18"/>
                <w:szCs w:val="18"/>
                <w:u w:val="none"/>
              </w:rPr>
            </w:pPr>
          </w:p>
        </w:tc>
      </w:tr>
      <w:tr w14:paraId="3F52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BE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E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D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8F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72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2F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50ED">
            <w:pPr>
              <w:snapToGrid w:val="0"/>
              <w:jc w:val="center"/>
              <w:rPr>
                <w:rFonts w:hint="eastAsia" w:ascii="宋体" w:hAnsi="宋体" w:eastAsia="宋体" w:cs="宋体"/>
                <w:i w:val="0"/>
                <w:iCs w:val="0"/>
                <w:color w:val="000000"/>
                <w:sz w:val="18"/>
                <w:szCs w:val="18"/>
                <w:u w:val="none"/>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D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C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F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新建科技小院</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C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A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A0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D5A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0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4577">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63B">
            <w:pPr>
              <w:snapToGrid w:val="0"/>
              <w:jc w:val="center"/>
              <w:rPr>
                <w:rFonts w:hint="eastAsia" w:ascii="微软雅黑" w:hAnsi="微软雅黑" w:eastAsia="微软雅黑" w:cs="微软雅黑"/>
                <w:i/>
                <w:iCs/>
                <w:color w:val="000000"/>
                <w:sz w:val="16"/>
                <w:szCs w:val="16"/>
                <w:u w:val="none"/>
              </w:rPr>
            </w:pPr>
          </w:p>
        </w:tc>
      </w:tr>
      <w:tr w14:paraId="3078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9903">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8520">
            <w:pPr>
              <w:snapToGrid w:val="0"/>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38BE">
            <w:pPr>
              <w:snapToGrid w:val="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8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新建运输轨道</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E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FD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5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CEF">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0C56">
            <w:pPr>
              <w:snapToGrid w:val="0"/>
              <w:jc w:val="center"/>
              <w:rPr>
                <w:rFonts w:hint="eastAsia" w:ascii="微软雅黑" w:hAnsi="微软雅黑" w:eastAsia="微软雅黑" w:cs="微软雅黑"/>
                <w:i/>
                <w:iCs/>
                <w:color w:val="000000"/>
                <w:sz w:val="16"/>
                <w:szCs w:val="16"/>
                <w:u w:val="none"/>
              </w:rPr>
            </w:pPr>
          </w:p>
        </w:tc>
      </w:tr>
      <w:tr w14:paraId="5EC3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6CE1">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3854">
            <w:pPr>
              <w:snapToGrid w:val="0"/>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942E">
            <w:pPr>
              <w:snapToGrid w:val="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6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新抚育竹林</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7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6CA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CF5">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8CF5">
            <w:pPr>
              <w:snapToGrid w:val="0"/>
              <w:jc w:val="center"/>
              <w:rPr>
                <w:rFonts w:hint="eastAsia" w:ascii="微软雅黑" w:hAnsi="微软雅黑" w:eastAsia="微软雅黑" w:cs="微软雅黑"/>
                <w:i/>
                <w:iCs/>
                <w:color w:val="000000"/>
                <w:sz w:val="16"/>
                <w:szCs w:val="16"/>
                <w:u w:val="none"/>
              </w:rPr>
            </w:pPr>
          </w:p>
        </w:tc>
      </w:tr>
      <w:tr w14:paraId="2343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B816">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7EED">
            <w:pPr>
              <w:snapToGrid w:val="0"/>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任务验收合格率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F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2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D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79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7C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F11">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EA4">
            <w:pPr>
              <w:snapToGrid w:val="0"/>
              <w:jc w:val="center"/>
              <w:rPr>
                <w:rFonts w:hint="eastAsia" w:ascii="微软雅黑" w:hAnsi="微软雅黑" w:eastAsia="微软雅黑" w:cs="微软雅黑"/>
                <w:i/>
                <w:iCs/>
                <w:color w:val="000000"/>
                <w:sz w:val="16"/>
                <w:szCs w:val="16"/>
                <w:u w:val="none"/>
              </w:rPr>
            </w:pPr>
          </w:p>
        </w:tc>
      </w:tr>
      <w:tr w14:paraId="3C50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E1C1">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8077">
            <w:pPr>
              <w:snapToGrid w:val="0"/>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当年完成进度</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E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59B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1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74EE">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2BAB">
            <w:pPr>
              <w:snapToGrid w:val="0"/>
              <w:jc w:val="center"/>
              <w:rPr>
                <w:rFonts w:hint="eastAsia" w:ascii="微软雅黑" w:hAnsi="微软雅黑" w:eastAsia="微软雅黑" w:cs="微软雅黑"/>
                <w:i/>
                <w:iCs/>
                <w:color w:val="000000"/>
                <w:sz w:val="16"/>
                <w:szCs w:val="16"/>
                <w:u w:val="none"/>
              </w:rPr>
            </w:pPr>
          </w:p>
        </w:tc>
      </w:tr>
      <w:tr w14:paraId="4EF4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9788">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2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48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是否降低当地竹笋运输成本</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7E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666D">
            <w:pPr>
              <w:snapToGrid w:val="0"/>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7E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AA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C9F">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193">
            <w:pPr>
              <w:snapToGrid w:val="0"/>
              <w:jc w:val="center"/>
              <w:rPr>
                <w:rFonts w:hint="eastAsia" w:ascii="微软雅黑" w:hAnsi="微软雅黑" w:eastAsia="微软雅黑" w:cs="微软雅黑"/>
                <w:i/>
                <w:iCs/>
                <w:color w:val="000000"/>
                <w:sz w:val="16"/>
                <w:szCs w:val="16"/>
                <w:u w:val="none"/>
              </w:rPr>
            </w:pPr>
          </w:p>
        </w:tc>
      </w:tr>
      <w:tr w14:paraId="38B0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ECA3">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A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3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2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1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C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5F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1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3B0">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596">
            <w:pPr>
              <w:snapToGrid w:val="0"/>
              <w:jc w:val="center"/>
              <w:rPr>
                <w:rFonts w:hint="eastAsia" w:ascii="微软雅黑" w:hAnsi="微软雅黑" w:eastAsia="微软雅黑" w:cs="微软雅黑"/>
                <w:i/>
                <w:iCs/>
                <w:color w:val="000000"/>
                <w:sz w:val="16"/>
                <w:szCs w:val="16"/>
                <w:u w:val="none"/>
              </w:rPr>
            </w:pPr>
          </w:p>
        </w:tc>
      </w:tr>
      <w:tr w14:paraId="7E10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12A6">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C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3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F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1D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A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47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53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3B8">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85D">
            <w:pPr>
              <w:snapToGrid w:val="0"/>
              <w:jc w:val="center"/>
              <w:rPr>
                <w:rFonts w:hint="eastAsia" w:ascii="微软雅黑" w:hAnsi="微软雅黑" w:eastAsia="微软雅黑" w:cs="微软雅黑"/>
                <w:i/>
                <w:iCs/>
                <w:color w:val="000000"/>
                <w:sz w:val="16"/>
                <w:szCs w:val="16"/>
                <w:u w:val="none"/>
              </w:rPr>
            </w:pPr>
          </w:p>
        </w:tc>
      </w:tr>
      <w:tr w14:paraId="6CFD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BBA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5E0">
            <w:pPr>
              <w:snapToGrid w:val="0"/>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81D">
            <w:pPr>
              <w:snapToGrid w:val="0"/>
              <w:rPr>
                <w:rFonts w:hint="eastAsia" w:ascii="宋体" w:hAnsi="宋体" w:eastAsia="宋体" w:cs="宋体"/>
                <w:i w:val="0"/>
                <w:iCs w:val="0"/>
                <w:color w:val="000000"/>
                <w:sz w:val="18"/>
                <w:szCs w:val="18"/>
                <w:u w:val="none"/>
              </w:rPr>
            </w:pPr>
          </w:p>
        </w:tc>
      </w:tr>
      <w:tr w14:paraId="0403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4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1336B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E05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F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3521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BFC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FFD1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60C3039">
      <w:pPr>
        <w:pStyle w:val="2"/>
        <w:rPr>
          <w:rFonts w:hint="eastAsia"/>
          <w:lang w:val="zh-CN"/>
        </w:rPr>
      </w:pPr>
    </w:p>
    <w:p w14:paraId="6A433E76">
      <w:pPr>
        <w:pStyle w:val="2"/>
        <w:rPr>
          <w:rFonts w:hint="eastAsia"/>
          <w:lang w:val="zh-CN"/>
        </w:rPr>
      </w:pPr>
    </w:p>
    <w:p w14:paraId="703DE836">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0"/>
        <w:gridCol w:w="363"/>
        <w:gridCol w:w="398"/>
        <w:gridCol w:w="907"/>
        <w:gridCol w:w="415"/>
        <w:gridCol w:w="336"/>
        <w:gridCol w:w="3008"/>
      </w:tblGrid>
      <w:tr w14:paraId="465A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0E985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A8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5D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9EB5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51113224T000011890610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〔2023〕104号</w:t>
            </w:r>
            <w:r>
              <w:rPr>
                <w:rFonts w:ascii="宋体" w:hAnsi="宋体" w:eastAsia="宋体" w:cs="宋体"/>
                <w:i w:val="0"/>
                <w:iCs w:val="0"/>
                <w:color w:val="000000"/>
                <w:kern w:val="0"/>
                <w:sz w:val="18"/>
                <w:szCs w:val="18"/>
                <w:u w:val="none"/>
                <w:lang w:val="en-US" w:eastAsia="zh-CN" w:bidi="ar"/>
              </w:rPr>
              <w:t>四川省财政厅四川省林业和草原局关于下达2023年中央财政林业草原改革发展资金预算（第四批）的通知（非国有林生态补偿）</w:t>
            </w:r>
          </w:p>
        </w:tc>
      </w:tr>
      <w:tr w14:paraId="769D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DAD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AFB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907" w:type="dxa"/>
            <w:tcBorders>
              <w:top w:val="nil"/>
              <w:left w:val="nil"/>
              <w:bottom w:val="nil"/>
              <w:right w:val="nil"/>
            </w:tcBorders>
            <w:shd w:val="clear" w:color="auto" w:fill="auto"/>
            <w:vAlign w:val="center"/>
          </w:tcPr>
          <w:p w14:paraId="770C878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447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06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FE8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67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AC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A120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17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A547">
            <w:pPr>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8DDA">
            <w:pPr>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E57F0">
            <w:pPr>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4763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E6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ABC0">
            <w:pPr>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7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79E6D">
            <w:pPr>
              <w:snapToGrid w:val="0"/>
              <w:rPr>
                <w:rFonts w:hint="eastAsia" w:ascii="宋体" w:hAnsi="宋体" w:eastAsia="宋体" w:cs="宋体"/>
                <w:i w:val="0"/>
                <w:iCs w:val="0"/>
                <w:color w:val="000000"/>
                <w:sz w:val="18"/>
                <w:szCs w:val="18"/>
                <w:u w:val="none"/>
              </w:rPr>
            </w:pPr>
          </w:p>
        </w:tc>
      </w:tr>
      <w:tr w14:paraId="6678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2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F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1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4E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6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D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F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5B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B6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78FD">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C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E0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D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8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1F26">
            <w:pPr>
              <w:snapToGrid w:val="0"/>
              <w:jc w:val="center"/>
              <w:rPr>
                <w:rFonts w:hint="eastAsia" w:ascii="宋体" w:hAnsi="宋体" w:eastAsia="宋体" w:cs="宋体"/>
                <w:i w:val="0"/>
                <w:iCs w:val="0"/>
                <w:color w:val="000000"/>
                <w:sz w:val="18"/>
                <w:szCs w:val="18"/>
                <w:u w:val="none"/>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BBBA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5F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63B6">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9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9A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23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F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A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175D">
            <w:pPr>
              <w:snapToGrid w:val="0"/>
              <w:rPr>
                <w:rFonts w:hint="eastAsia" w:ascii="黑体" w:hAnsi="黑体" w:eastAsia="黑体" w:cs="黑体"/>
                <w:i/>
                <w:iCs/>
                <w:color w:val="000000"/>
                <w:sz w:val="18"/>
                <w:szCs w:val="18"/>
                <w:u w:val="none"/>
              </w:rPr>
            </w:pPr>
          </w:p>
        </w:tc>
      </w:tr>
      <w:tr w14:paraId="2721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333C">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8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5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4B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C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80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78B3">
            <w:pPr>
              <w:snapToGrid w:val="0"/>
              <w:rPr>
                <w:rFonts w:hint="eastAsia" w:ascii="黑体" w:hAnsi="黑体" w:eastAsia="黑体" w:cs="黑体"/>
                <w:i/>
                <w:iCs/>
                <w:color w:val="000000"/>
                <w:sz w:val="18"/>
                <w:szCs w:val="18"/>
                <w:u w:val="none"/>
              </w:rPr>
            </w:pPr>
          </w:p>
        </w:tc>
      </w:tr>
      <w:tr w14:paraId="42FF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A584">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6A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2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1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A2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5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0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A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0C75">
            <w:pPr>
              <w:snapToGrid w:val="0"/>
              <w:rPr>
                <w:rFonts w:hint="eastAsia" w:ascii="黑体" w:hAnsi="黑体" w:eastAsia="黑体" w:cs="黑体"/>
                <w:i/>
                <w:iCs/>
                <w:color w:val="000000"/>
                <w:sz w:val="18"/>
                <w:szCs w:val="18"/>
                <w:u w:val="none"/>
              </w:rPr>
            </w:pPr>
          </w:p>
        </w:tc>
      </w:tr>
      <w:tr w14:paraId="6150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99D5">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841">
            <w:pPr>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EF5">
            <w:pPr>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93F3C">
            <w:pPr>
              <w:snapToGrid w:val="0"/>
              <w:jc w:val="center"/>
              <w:rPr>
                <w:rFonts w:hint="eastAsia" w:ascii="微软雅黑" w:hAnsi="微软雅黑" w:eastAsia="微软雅黑" w:cs="微软雅黑"/>
                <w:i/>
                <w:iCs/>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538">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7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9C94">
            <w:pPr>
              <w:snapToGrid w:val="0"/>
              <w:rPr>
                <w:rFonts w:hint="eastAsia" w:ascii="黑体" w:hAnsi="黑体" w:eastAsia="黑体" w:cs="黑体"/>
                <w:i/>
                <w:iCs/>
                <w:color w:val="000000"/>
                <w:sz w:val="18"/>
                <w:szCs w:val="18"/>
                <w:u w:val="none"/>
              </w:rPr>
            </w:pPr>
          </w:p>
        </w:tc>
      </w:tr>
      <w:tr w14:paraId="2590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18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99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4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4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4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6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B8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BB59">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023">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3DFB">
            <w:pPr>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F2AC">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5EE">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D8B">
            <w:pPr>
              <w:snapToGrid w:val="0"/>
              <w:jc w:val="center"/>
              <w:rPr>
                <w:rFonts w:hint="eastAsia" w:ascii="宋体" w:hAnsi="宋体" w:eastAsia="宋体" w:cs="宋体"/>
                <w:i w:val="0"/>
                <w:iCs w:val="0"/>
                <w:color w:val="000000"/>
                <w:sz w:val="18"/>
                <w:szCs w:val="18"/>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D4A">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E71">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995">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E74">
            <w:pPr>
              <w:snapToGrid w:val="0"/>
              <w:jc w:val="cente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3BDD">
            <w:pPr>
              <w:snapToGrid w:val="0"/>
              <w:jc w:val="center"/>
              <w:rPr>
                <w:rFonts w:hint="eastAsia" w:ascii="微软雅黑" w:hAnsi="微软雅黑" w:eastAsia="微软雅黑" w:cs="微软雅黑"/>
                <w:i/>
                <w:iCs/>
                <w:color w:val="000000"/>
                <w:sz w:val="16"/>
                <w:szCs w:val="16"/>
                <w:u w:val="none"/>
              </w:rPr>
            </w:pPr>
          </w:p>
        </w:tc>
      </w:tr>
      <w:tr w14:paraId="7426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9C8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B7B">
            <w:pPr>
              <w:snapToGrid w:val="0"/>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A4E">
            <w:pPr>
              <w:snapToGrid w:val="0"/>
              <w:rPr>
                <w:rFonts w:hint="eastAsia" w:ascii="宋体" w:hAnsi="宋体" w:eastAsia="宋体" w:cs="宋体"/>
                <w:i w:val="0"/>
                <w:iCs w:val="0"/>
                <w:color w:val="000000"/>
                <w:sz w:val="18"/>
                <w:szCs w:val="18"/>
                <w:u w:val="none"/>
              </w:rPr>
            </w:pPr>
          </w:p>
        </w:tc>
      </w:tr>
      <w:tr w14:paraId="7A4E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2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69F6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492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8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A891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BFD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BC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E35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081B104">
      <w:pPr>
        <w:pStyle w:val="2"/>
        <w:rPr>
          <w:rFonts w:hint="eastAsia"/>
          <w:lang w:val="zh-CN"/>
        </w:rPr>
      </w:pPr>
    </w:p>
    <w:p w14:paraId="4706111A">
      <w:pPr>
        <w:rPr>
          <w:rFonts w:hint="eastAsia"/>
          <w:lang w:val="zh-CN"/>
        </w:rPr>
      </w:pPr>
    </w:p>
    <w:p w14:paraId="09AE2279">
      <w:pPr>
        <w:pStyle w:val="2"/>
        <w:rPr>
          <w:rFonts w:hint="eastAsia"/>
          <w:lang w:val="zh-CN"/>
        </w:rPr>
      </w:pPr>
    </w:p>
    <w:p w14:paraId="779EBD93">
      <w:pPr>
        <w:rPr>
          <w:rFonts w:hint="eastAsia"/>
          <w:lang w:val="zh-CN"/>
        </w:rPr>
      </w:pPr>
    </w:p>
    <w:p w14:paraId="55A9EE7C">
      <w:pPr>
        <w:pStyle w:val="2"/>
        <w:rPr>
          <w:rFonts w:hint="eastAsia"/>
          <w:lang w:val="zh-CN"/>
        </w:rPr>
      </w:pPr>
    </w:p>
    <w:p w14:paraId="05FFE11D">
      <w:pPr>
        <w:rPr>
          <w:rFonts w:hint="eastAsia"/>
          <w:lang w:val="zh-CN"/>
        </w:rPr>
      </w:pPr>
    </w:p>
    <w:tbl>
      <w:tblPr>
        <w:tblStyle w:val="18"/>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9"/>
        <w:gridCol w:w="918"/>
        <w:gridCol w:w="788"/>
        <w:gridCol w:w="911"/>
        <w:gridCol w:w="390"/>
        <w:gridCol w:w="528"/>
        <w:gridCol w:w="400"/>
        <w:gridCol w:w="875"/>
        <w:gridCol w:w="412"/>
        <w:gridCol w:w="331"/>
        <w:gridCol w:w="2449"/>
      </w:tblGrid>
      <w:tr w14:paraId="1BAF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A5A31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AC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8F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118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51113223T000009771033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〔2023〕64号</w:t>
            </w:r>
            <w:r>
              <w:rPr>
                <w:rFonts w:ascii="宋体" w:hAnsi="宋体" w:eastAsia="宋体" w:cs="宋体"/>
                <w:i w:val="0"/>
                <w:iCs w:val="0"/>
                <w:color w:val="000000"/>
                <w:kern w:val="0"/>
                <w:sz w:val="18"/>
                <w:szCs w:val="18"/>
                <w:u w:val="none"/>
                <w:lang w:val="en-US" w:eastAsia="zh-CN" w:bidi="ar"/>
              </w:rPr>
              <w:t>关于下达2023年省预算内基本建设资金（第三批）支出预算的通知（新建林火视频监控系统）</w:t>
            </w:r>
          </w:p>
        </w:tc>
      </w:tr>
      <w:tr w14:paraId="7EF4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182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CA1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5" w:type="dxa"/>
            <w:tcBorders>
              <w:top w:val="nil"/>
              <w:left w:val="nil"/>
              <w:bottom w:val="nil"/>
              <w:right w:val="nil"/>
            </w:tcBorders>
            <w:shd w:val="clear" w:color="auto" w:fill="auto"/>
            <w:vAlign w:val="center"/>
          </w:tcPr>
          <w:p w14:paraId="563B8F5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3C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6F5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BE63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5A9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9E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429C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A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8DEA">
            <w:pPr>
              <w:snapToGrid w:val="0"/>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586B">
            <w:pPr>
              <w:snapToGrid w:val="0"/>
              <w:rPr>
                <w:rFonts w:hint="eastAsia" w:ascii="宋体" w:hAnsi="宋体" w:eastAsia="宋体" w:cs="宋体"/>
                <w:i w:val="0"/>
                <w:iCs w:val="0"/>
                <w:color w:val="000000"/>
                <w:sz w:val="18"/>
                <w:szCs w:val="18"/>
                <w:u w:val="none"/>
              </w:rPr>
            </w:pP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FFA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新建森林防火视频监控6套，平等乡、五渡镇、毛坪镇、沙坪镇、新林镇、大堡镇各1套。</w:t>
            </w:r>
          </w:p>
        </w:tc>
        <w:tc>
          <w:tcPr>
            <w:tcW w:w="4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5703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A6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B830">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4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10415E">
            <w:pPr>
              <w:snapToGrid w:val="0"/>
              <w:rPr>
                <w:rFonts w:hint="eastAsia" w:ascii="宋体" w:hAnsi="宋体" w:eastAsia="宋体" w:cs="宋体"/>
                <w:i w:val="0"/>
                <w:iCs w:val="0"/>
                <w:color w:val="000000"/>
                <w:sz w:val="18"/>
                <w:szCs w:val="18"/>
                <w:u w:val="none"/>
              </w:rPr>
            </w:pPr>
          </w:p>
        </w:tc>
      </w:tr>
      <w:tr w14:paraId="7EEA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8C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8D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E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2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EF8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A2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39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12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9192">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9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6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1A7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7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96B">
            <w:pPr>
              <w:snapToGrid w:val="0"/>
              <w:jc w:val="center"/>
              <w:rPr>
                <w:rFonts w:hint="eastAsia" w:ascii="宋体" w:hAnsi="宋体" w:eastAsia="宋体" w:cs="宋体"/>
                <w:i w:val="0"/>
                <w:iCs w:val="0"/>
                <w:color w:val="000000"/>
                <w:sz w:val="18"/>
                <w:szCs w:val="18"/>
                <w:u w:val="none"/>
              </w:rPr>
            </w:pPr>
          </w:p>
        </w:tc>
        <w:tc>
          <w:tcPr>
            <w:tcW w:w="2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E37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68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5692">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7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D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7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49B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E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B74E">
            <w:pPr>
              <w:snapToGrid w:val="0"/>
              <w:rPr>
                <w:rFonts w:hint="eastAsia" w:ascii="黑体" w:hAnsi="黑体" w:eastAsia="黑体" w:cs="黑体"/>
                <w:i/>
                <w:iCs/>
                <w:color w:val="000000"/>
                <w:sz w:val="18"/>
                <w:szCs w:val="18"/>
                <w:u w:val="none"/>
              </w:rPr>
            </w:pPr>
          </w:p>
        </w:tc>
      </w:tr>
      <w:tr w14:paraId="3E7D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E987">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6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D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D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E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3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3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21CD">
            <w:pPr>
              <w:snapToGrid w:val="0"/>
              <w:rPr>
                <w:rFonts w:hint="eastAsia" w:ascii="黑体" w:hAnsi="黑体" w:eastAsia="黑体" w:cs="黑体"/>
                <w:i/>
                <w:iCs/>
                <w:color w:val="000000"/>
                <w:sz w:val="18"/>
                <w:szCs w:val="18"/>
                <w:u w:val="none"/>
              </w:rPr>
            </w:pPr>
          </w:p>
        </w:tc>
      </w:tr>
      <w:tr w14:paraId="46C2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5571">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E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D9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1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F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8D2B">
            <w:pPr>
              <w:snapToGrid w:val="0"/>
              <w:rPr>
                <w:rFonts w:hint="eastAsia" w:ascii="黑体" w:hAnsi="黑体" w:eastAsia="黑体" w:cs="黑体"/>
                <w:i/>
                <w:iCs/>
                <w:color w:val="000000"/>
                <w:sz w:val="18"/>
                <w:szCs w:val="18"/>
                <w:u w:val="none"/>
              </w:rPr>
            </w:pPr>
          </w:p>
        </w:tc>
      </w:tr>
      <w:tr w14:paraId="1615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5030">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0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432">
            <w:pPr>
              <w:snapToGrid w:val="0"/>
              <w:jc w:val="center"/>
              <w:rPr>
                <w:rFonts w:hint="eastAsia" w:ascii="微软雅黑" w:hAnsi="微软雅黑" w:eastAsia="微软雅黑" w:cs="微软雅黑"/>
                <w:i/>
                <w:iCs/>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37D8">
            <w:pPr>
              <w:snapToGrid w:val="0"/>
              <w:jc w:val="center"/>
              <w:rPr>
                <w:rFonts w:hint="eastAsia" w:ascii="微软雅黑" w:hAnsi="微软雅黑" w:eastAsia="微软雅黑" w:cs="微软雅黑"/>
                <w:i/>
                <w:iCs/>
                <w:color w:val="000000"/>
                <w:sz w:val="16"/>
                <w:szCs w:val="16"/>
                <w:u w:val="none"/>
              </w:rPr>
            </w:pP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D4C80">
            <w:pPr>
              <w:snapToGrid w:val="0"/>
              <w:jc w:val="center"/>
              <w:rPr>
                <w:rFonts w:hint="eastAsia" w:ascii="微软雅黑" w:hAnsi="微软雅黑" w:eastAsia="微软雅黑" w:cs="微软雅黑"/>
                <w:i/>
                <w:iCs/>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C0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3046">
            <w:pPr>
              <w:snapToGrid w:val="0"/>
              <w:rPr>
                <w:rFonts w:hint="eastAsia" w:ascii="黑体" w:hAnsi="黑体" w:eastAsia="黑体" w:cs="黑体"/>
                <w:i/>
                <w:iCs/>
                <w:color w:val="000000"/>
                <w:sz w:val="18"/>
                <w:szCs w:val="18"/>
                <w:u w:val="none"/>
              </w:rPr>
            </w:pPr>
          </w:p>
        </w:tc>
      </w:tr>
      <w:tr w14:paraId="7B09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50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5F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22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7F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A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1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6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2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2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B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1D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4FCB">
            <w:pPr>
              <w:snapToGrid w:val="0"/>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3B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4B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森林防火视频监控</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2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F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6F0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E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B4B">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7D4">
            <w:pPr>
              <w:snapToGrid w:val="0"/>
              <w:jc w:val="center"/>
              <w:rPr>
                <w:rFonts w:hint="eastAsia" w:ascii="微软雅黑" w:hAnsi="微软雅黑" w:eastAsia="微软雅黑" w:cs="微软雅黑"/>
                <w:i/>
                <w:iCs/>
                <w:color w:val="000000"/>
                <w:sz w:val="16"/>
                <w:szCs w:val="16"/>
                <w:u w:val="none"/>
              </w:rPr>
            </w:pPr>
          </w:p>
        </w:tc>
      </w:tr>
      <w:tr w14:paraId="729D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5466">
            <w:pPr>
              <w:snapToGrid w:val="0"/>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1D81">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A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E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森林火灾发生率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2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1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5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7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CE1">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19F">
            <w:pPr>
              <w:snapToGrid w:val="0"/>
              <w:jc w:val="center"/>
              <w:rPr>
                <w:rFonts w:hint="eastAsia" w:ascii="微软雅黑" w:hAnsi="微软雅黑" w:eastAsia="微软雅黑" w:cs="微软雅黑"/>
                <w:i/>
                <w:iCs/>
                <w:color w:val="000000"/>
                <w:sz w:val="16"/>
                <w:szCs w:val="16"/>
                <w:u w:val="none"/>
              </w:rPr>
            </w:pPr>
          </w:p>
        </w:tc>
      </w:tr>
      <w:tr w14:paraId="2EE2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58E6">
            <w:pPr>
              <w:snapToGrid w:val="0"/>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9B6D">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2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一年内任务完成率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F1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C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8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C2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7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8CF1">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4F1">
            <w:pPr>
              <w:snapToGrid w:val="0"/>
              <w:jc w:val="center"/>
              <w:rPr>
                <w:rFonts w:hint="eastAsia" w:ascii="微软雅黑" w:hAnsi="微软雅黑" w:eastAsia="微软雅黑" w:cs="微软雅黑"/>
                <w:i/>
                <w:iCs/>
                <w:color w:val="000000"/>
                <w:sz w:val="16"/>
                <w:szCs w:val="16"/>
                <w:u w:val="none"/>
              </w:rPr>
            </w:pPr>
          </w:p>
        </w:tc>
      </w:tr>
      <w:tr w14:paraId="62C4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448D">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1A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护林防火综合能力提升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8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A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8F4">
            <w:pPr>
              <w:snapToGrid w:val="0"/>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44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7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1A1">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D8E">
            <w:pPr>
              <w:snapToGrid w:val="0"/>
              <w:jc w:val="center"/>
              <w:rPr>
                <w:rFonts w:hint="eastAsia" w:ascii="微软雅黑" w:hAnsi="微软雅黑" w:eastAsia="微软雅黑" w:cs="微软雅黑"/>
                <w:i/>
                <w:iCs/>
                <w:color w:val="000000"/>
                <w:sz w:val="16"/>
                <w:szCs w:val="16"/>
                <w:u w:val="none"/>
              </w:rPr>
            </w:pPr>
          </w:p>
        </w:tc>
      </w:tr>
      <w:tr w14:paraId="187A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EA6C">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5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C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主管单位满意度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D1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2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F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09C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AC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2355">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837">
            <w:pPr>
              <w:snapToGrid w:val="0"/>
              <w:jc w:val="center"/>
              <w:rPr>
                <w:rFonts w:hint="eastAsia" w:ascii="微软雅黑" w:hAnsi="微软雅黑" w:eastAsia="微软雅黑" w:cs="微软雅黑"/>
                <w:i/>
                <w:iCs/>
                <w:color w:val="000000"/>
                <w:sz w:val="16"/>
                <w:szCs w:val="16"/>
                <w:u w:val="none"/>
              </w:rPr>
            </w:pPr>
          </w:p>
        </w:tc>
      </w:tr>
      <w:tr w14:paraId="5D22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8852">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新建森林防火视频监控费用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1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7E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9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4CB">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F0A4">
            <w:pPr>
              <w:snapToGrid w:val="0"/>
              <w:jc w:val="center"/>
              <w:rPr>
                <w:rFonts w:hint="eastAsia" w:ascii="微软雅黑" w:hAnsi="微软雅黑" w:eastAsia="微软雅黑" w:cs="微软雅黑"/>
                <w:i/>
                <w:iCs/>
                <w:color w:val="000000"/>
                <w:sz w:val="16"/>
                <w:szCs w:val="16"/>
                <w:u w:val="none"/>
              </w:rPr>
            </w:pPr>
          </w:p>
        </w:tc>
      </w:tr>
      <w:tr w14:paraId="0012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DD0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C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F3C">
            <w:pPr>
              <w:snapToGrid w:val="0"/>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F39">
            <w:pPr>
              <w:snapToGrid w:val="0"/>
              <w:rPr>
                <w:rFonts w:hint="eastAsia" w:ascii="宋体" w:hAnsi="宋体" w:eastAsia="宋体" w:cs="宋体"/>
                <w:i w:val="0"/>
                <w:iCs w:val="0"/>
                <w:color w:val="000000"/>
                <w:sz w:val="18"/>
                <w:szCs w:val="18"/>
                <w:u w:val="none"/>
              </w:rPr>
            </w:pPr>
          </w:p>
        </w:tc>
      </w:tr>
      <w:tr w14:paraId="6C44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3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DE176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6A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31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21CF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F7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7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42DC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2B42D34">
      <w:pPr>
        <w:pStyle w:val="2"/>
        <w:rPr>
          <w:rFonts w:hint="eastAsia"/>
          <w:lang w:val="zh-CN"/>
        </w:rPr>
      </w:pPr>
    </w:p>
    <w:p w14:paraId="1EA5AE9C">
      <w:pPr>
        <w:rPr>
          <w:rFonts w:hint="eastAsia"/>
          <w:lang w:val="zh-CN"/>
        </w:rPr>
      </w:pPr>
    </w:p>
    <w:p w14:paraId="7EDCD1E0">
      <w:pPr>
        <w:pStyle w:val="2"/>
        <w:rPr>
          <w:rFonts w:hint="eastAsia"/>
          <w:lang w:val="zh-CN"/>
        </w:rPr>
      </w:pPr>
    </w:p>
    <w:p w14:paraId="197A1A4F">
      <w:pPr>
        <w:rPr>
          <w:rFonts w:hint="eastAsia"/>
          <w:lang w:val="zh-CN"/>
        </w:rPr>
      </w:pPr>
    </w:p>
    <w:tbl>
      <w:tblPr>
        <w:tblStyle w:val="18"/>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3"/>
        <w:gridCol w:w="1024"/>
        <w:gridCol w:w="808"/>
        <w:gridCol w:w="685"/>
        <w:gridCol w:w="378"/>
        <w:gridCol w:w="513"/>
        <w:gridCol w:w="383"/>
        <w:gridCol w:w="882"/>
        <w:gridCol w:w="412"/>
        <w:gridCol w:w="331"/>
        <w:gridCol w:w="2648"/>
      </w:tblGrid>
      <w:tr w14:paraId="35F7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D65F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3D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D76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1AD5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51113223T000009501881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〔2023〕21号</w:t>
            </w:r>
            <w:r>
              <w:rPr>
                <w:rFonts w:ascii="宋体" w:hAnsi="宋体" w:eastAsia="宋体" w:cs="宋体"/>
                <w:i w:val="0"/>
                <w:iCs w:val="0"/>
                <w:color w:val="000000"/>
                <w:kern w:val="0"/>
                <w:sz w:val="18"/>
                <w:szCs w:val="18"/>
                <w:u w:val="none"/>
                <w:lang w:val="en-US" w:eastAsia="zh-CN" w:bidi="ar"/>
              </w:rPr>
              <w:t>关于下达2023年中央财政林业改革发展资金预算（造林补助（油茶）</w:t>
            </w:r>
            <w:r>
              <w:rPr>
                <w:rFonts w:hint="eastAsia" w:ascii="宋体" w:hAnsi="宋体" w:cs="宋体"/>
                <w:i w:val="0"/>
                <w:iCs w:val="0"/>
                <w:color w:val="000000"/>
                <w:kern w:val="0"/>
                <w:sz w:val="18"/>
                <w:szCs w:val="18"/>
                <w:u w:val="none"/>
                <w:lang w:val="en-US" w:eastAsia="zh-CN" w:bidi="ar"/>
              </w:rPr>
              <w:t>）</w:t>
            </w:r>
          </w:p>
        </w:tc>
      </w:tr>
      <w:tr w14:paraId="4BC8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08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5C6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2" w:type="dxa"/>
            <w:tcBorders>
              <w:top w:val="nil"/>
              <w:left w:val="nil"/>
              <w:bottom w:val="nil"/>
              <w:right w:val="nil"/>
            </w:tcBorders>
            <w:shd w:val="clear" w:color="auto" w:fill="auto"/>
            <w:vAlign w:val="center"/>
          </w:tcPr>
          <w:p w14:paraId="4BDC06E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22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C38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FDC0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E41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61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2B77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D9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852A">
            <w:pPr>
              <w:snapToGrid w:val="0"/>
              <w:rPr>
                <w:rFonts w:hint="eastAsia" w:ascii="宋体" w:hAnsi="宋体" w:eastAsia="宋体" w:cs="宋体"/>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70C6">
            <w:pPr>
              <w:snapToGrid w:val="0"/>
              <w:rPr>
                <w:rFonts w:hint="eastAsia" w:ascii="宋体" w:hAnsi="宋体" w:eastAsia="宋体" w:cs="宋体"/>
                <w:i w:val="0"/>
                <w:iCs w:val="0"/>
                <w:color w:val="000000"/>
                <w:sz w:val="18"/>
                <w:szCs w:val="18"/>
                <w:u w:val="none"/>
              </w:rPr>
            </w:pPr>
          </w:p>
        </w:tc>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763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油茶建设1000亩，兑现补助100万元</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FBC2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3B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57FB">
            <w:pPr>
              <w:snapToGrid w:val="0"/>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F6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61575E">
            <w:pPr>
              <w:snapToGrid w:val="0"/>
              <w:rPr>
                <w:rFonts w:hint="eastAsia" w:ascii="宋体" w:hAnsi="宋体" w:eastAsia="宋体" w:cs="宋体"/>
                <w:i w:val="0"/>
                <w:iCs w:val="0"/>
                <w:color w:val="000000"/>
                <w:sz w:val="18"/>
                <w:szCs w:val="18"/>
                <w:u w:val="none"/>
              </w:rPr>
            </w:pPr>
          </w:p>
        </w:tc>
      </w:tr>
      <w:tr w14:paraId="1FF0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BE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2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4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93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79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E8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E6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E9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1105">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6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E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515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B0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3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EAAD">
            <w:pPr>
              <w:snapToGrid w:val="0"/>
              <w:jc w:val="center"/>
              <w:rPr>
                <w:rFonts w:hint="eastAsia" w:ascii="宋体" w:hAnsi="宋体" w:eastAsia="宋体" w:cs="宋体"/>
                <w:i w:val="0"/>
                <w:iCs w:val="0"/>
                <w:color w:val="000000"/>
                <w:sz w:val="18"/>
                <w:szCs w:val="18"/>
                <w:u w:val="none"/>
              </w:rPr>
            </w:pPr>
          </w:p>
        </w:tc>
        <w:tc>
          <w:tcPr>
            <w:tcW w:w="2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B045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BF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C782">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F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01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80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F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6A49">
            <w:pPr>
              <w:snapToGrid w:val="0"/>
              <w:rPr>
                <w:rFonts w:hint="eastAsia" w:ascii="黑体" w:hAnsi="黑体" w:eastAsia="黑体" w:cs="黑体"/>
                <w:i/>
                <w:iCs/>
                <w:color w:val="000000"/>
                <w:sz w:val="18"/>
                <w:szCs w:val="18"/>
                <w:u w:val="none"/>
              </w:rPr>
            </w:pPr>
          </w:p>
        </w:tc>
      </w:tr>
      <w:tr w14:paraId="4AC7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7713">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4F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7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D9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2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B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5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B4E4">
            <w:pPr>
              <w:snapToGrid w:val="0"/>
              <w:rPr>
                <w:rFonts w:hint="eastAsia" w:ascii="黑体" w:hAnsi="黑体" w:eastAsia="黑体" w:cs="黑体"/>
                <w:i/>
                <w:iCs/>
                <w:color w:val="000000"/>
                <w:sz w:val="18"/>
                <w:szCs w:val="18"/>
                <w:u w:val="none"/>
              </w:rPr>
            </w:pPr>
          </w:p>
        </w:tc>
      </w:tr>
      <w:tr w14:paraId="77DF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717B">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5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9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FC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5259">
            <w:pPr>
              <w:snapToGrid w:val="0"/>
              <w:rPr>
                <w:rFonts w:hint="eastAsia" w:ascii="黑体" w:hAnsi="黑体" w:eastAsia="黑体" w:cs="黑体"/>
                <w:i/>
                <w:iCs/>
                <w:color w:val="000000"/>
                <w:sz w:val="18"/>
                <w:szCs w:val="18"/>
                <w:u w:val="none"/>
              </w:rPr>
            </w:pPr>
          </w:p>
        </w:tc>
      </w:tr>
      <w:tr w14:paraId="390E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66D9">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B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4AC">
            <w:pPr>
              <w:snapToGrid w:val="0"/>
              <w:jc w:val="center"/>
              <w:rPr>
                <w:rFonts w:hint="eastAsia" w:ascii="微软雅黑" w:hAnsi="微软雅黑" w:eastAsia="微软雅黑" w:cs="微软雅黑"/>
                <w:i/>
                <w:iCs/>
                <w:color w:val="000000"/>
                <w:sz w:val="16"/>
                <w:szCs w:val="16"/>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5C0">
            <w:pPr>
              <w:snapToGrid w:val="0"/>
              <w:jc w:val="center"/>
              <w:rPr>
                <w:rFonts w:hint="eastAsia" w:ascii="微软雅黑" w:hAnsi="微软雅黑" w:eastAsia="微软雅黑" w:cs="微软雅黑"/>
                <w:i/>
                <w:iCs/>
                <w:color w:val="000000"/>
                <w:sz w:val="16"/>
                <w:szCs w:val="16"/>
                <w:u w:val="none"/>
              </w:rPr>
            </w:pP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45122">
            <w:pPr>
              <w:snapToGrid w:val="0"/>
              <w:jc w:val="center"/>
              <w:rPr>
                <w:rFonts w:hint="eastAsia" w:ascii="微软雅黑" w:hAnsi="微软雅黑" w:eastAsia="微软雅黑" w:cs="微软雅黑"/>
                <w:i/>
                <w:iCs/>
                <w:color w:val="000000"/>
                <w:sz w:val="16"/>
                <w:szCs w:val="16"/>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C2D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9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02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D4F8">
            <w:pPr>
              <w:snapToGrid w:val="0"/>
              <w:rPr>
                <w:rFonts w:hint="eastAsia" w:ascii="黑体" w:hAnsi="黑体" w:eastAsia="黑体" w:cs="黑体"/>
                <w:i/>
                <w:iCs/>
                <w:color w:val="000000"/>
                <w:sz w:val="18"/>
                <w:szCs w:val="18"/>
                <w:u w:val="none"/>
              </w:rPr>
            </w:pPr>
          </w:p>
        </w:tc>
      </w:tr>
      <w:tr w14:paraId="595E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334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C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A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4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C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F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8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9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C1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0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D9B6">
            <w:pPr>
              <w:snapToGrid w:val="0"/>
              <w:jc w:val="center"/>
              <w:rPr>
                <w:rFonts w:hint="eastAsia" w:ascii="宋体" w:hAnsi="宋体" w:eastAsia="宋体" w:cs="宋体"/>
                <w:i w:val="0"/>
                <w:iCs w:val="0"/>
                <w:color w:val="000000"/>
                <w:sz w:val="18"/>
                <w:szCs w:val="18"/>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5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9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造油茶面积</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30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95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55C">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F04">
            <w:pPr>
              <w:snapToGrid w:val="0"/>
              <w:jc w:val="center"/>
              <w:rPr>
                <w:rFonts w:hint="eastAsia" w:ascii="微软雅黑" w:hAnsi="微软雅黑" w:eastAsia="微软雅黑" w:cs="微软雅黑"/>
                <w:i/>
                <w:iCs/>
                <w:color w:val="000000"/>
                <w:sz w:val="16"/>
                <w:szCs w:val="16"/>
                <w:u w:val="none"/>
              </w:rPr>
            </w:pPr>
          </w:p>
        </w:tc>
      </w:tr>
      <w:tr w14:paraId="7626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3221">
            <w:pPr>
              <w:snapToGrid w:val="0"/>
              <w:jc w:val="center"/>
              <w:rPr>
                <w:rFonts w:hint="eastAsia" w:ascii="宋体" w:hAnsi="宋体" w:eastAsia="宋体" w:cs="宋体"/>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6443">
            <w:pPr>
              <w:snapToGrid w:val="0"/>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2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7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检查验收合格率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1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E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8C5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7E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AEC">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4E4">
            <w:pPr>
              <w:snapToGrid w:val="0"/>
              <w:jc w:val="center"/>
              <w:rPr>
                <w:rFonts w:hint="eastAsia" w:ascii="微软雅黑" w:hAnsi="微软雅黑" w:eastAsia="微软雅黑" w:cs="微软雅黑"/>
                <w:i/>
                <w:iCs/>
                <w:color w:val="000000"/>
                <w:sz w:val="16"/>
                <w:szCs w:val="16"/>
                <w:u w:val="none"/>
              </w:rPr>
            </w:pPr>
          </w:p>
        </w:tc>
      </w:tr>
      <w:tr w14:paraId="1E1F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D53B">
            <w:pPr>
              <w:snapToGrid w:val="0"/>
              <w:jc w:val="center"/>
              <w:rPr>
                <w:rFonts w:hint="eastAsia" w:ascii="宋体" w:hAnsi="宋体" w:eastAsia="宋体" w:cs="宋体"/>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7FF3">
            <w:pPr>
              <w:snapToGrid w:val="0"/>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8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当期任务完成率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6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F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9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DE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4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AE4E">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7ECD">
            <w:pPr>
              <w:snapToGrid w:val="0"/>
              <w:jc w:val="center"/>
              <w:rPr>
                <w:rFonts w:hint="eastAsia" w:ascii="微软雅黑" w:hAnsi="微软雅黑" w:eastAsia="微软雅黑" w:cs="微软雅黑"/>
                <w:i/>
                <w:iCs/>
                <w:color w:val="000000"/>
                <w:sz w:val="16"/>
                <w:szCs w:val="16"/>
                <w:u w:val="none"/>
              </w:rPr>
            </w:pPr>
          </w:p>
        </w:tc>
      </w:tr>
      <w:tr w14:paraId="6E64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B666">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1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7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持续增收效果</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E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91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F078">
            <w:pPr>
              <w:snapToGrid w:val="0"/>
              <w:jc w:val="center"/>
              <w:rPr>
                <w:rFonts w:hint="eastAsia" w:ascii="宋体" w:hAnsi="宋体" w:eastAsia="宋体" w:cs="宋体"/>
                <w:i w:val="0"/>
                <w:iCs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AA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F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F288">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54C0">
            <w:pPr>
              <w:snapToGrid w:val="0"/>
              <w:jc w:val="center"/>
              <w:rPr>
                <w:rFonts w:hint="eastAsia" w:ascii="微软雅黑" w:hAnsi="微软雅黑" w:eastAsia="微软雅黑" w:cs="微软雅黑"/>
                <w:i/>
                <w:iCs/>
                <w:color w:val="000000"/>
                <w:sz w:val="16"/>
                <w:szCs w:val="16"/>
                <w:u w:val="none"/>
              </w:rPr>
            </w:pPr>
          </w:p>
        </w:tc>
      </w:tr>
      <w:tr w14:paraId="35E3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02DE">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3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造林户满意度</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84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E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6B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3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647C">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195">
            <w:pPr>
              <w:snapToGrid w:val="0"/>
              <w:jc w:val="center"/>
              <w:rPr>
                <w:rFonts w:hint="eastAsia" w:ascii="微软雅黑" w:hAnsi="微软雅黑" w:eastAsia="微软雅黑" w:cs="微软雅黑"/>
                <w:i/>
                <w:iCs/>
                <w:color w:val="000000"/>
                <w:sz w:val="16"/>
                <w:szCs w:val="16"/>
                <w:u w:val="none"/>
              </w:rPr>
            </w:pPr>
          </w:p>
        </w:tc>
      </w:tr>
      <w:tr w14:paraId="2A31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DFE0">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6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CF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CA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油茶补助标准</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84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C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E5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DA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3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6D2">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B015">
            <w:pPr>
              <w:snapToGrid w:val="0"/>
              <w:jc w:val="center"/>
              <w:rPr>
                <w:rFonts w:hint="eastAsia" w:ascii="微软雅黑" w:hAnsi="微软雅黑" w:eastAsia="微软雅黑" w:cs="微软雅黑"/>
                <w:i/>
                <w:iCs/>
                <w:color w:val="000000"/>
                <w:sz w:val="16"/>
                <w:szCs w:val="16"/>
                <w:u w:val="none"/>
              </w:rPr>
            </w:pPr>
          </w:p>
        </w:tc>
      </w:tr>
      <w:tr w14:paraId="6A91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BC7C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13E">
            <w:pPr>
              <w:snapToGrid w:val="0"/>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902">
            <w:pPr>
              <w:snapToGrid w:val="0"/>
              <w:rPr>
                <w:rFonts w:hint="eastAsia" w:ascii="宋体" w:hAnsi="宋体" w:eastAsia="宋体" w:cs="宋体"/>
                <w:i w:val="0"/>
                <w:iCs w:val="0"/>
                <w:color w:val="000000"/>
                <w:sz w:val="18"/>
                <w:szCs w:val="18"/>
                <w:u w:val="none"/>
              </w:rPr>
            </w:pPr>
          </w:p>
        </w:tc>
      </w:tr>
      <w:tr w14:paraId="0EB8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A6999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358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A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CB63A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00E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8805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5B37B27">
      <w:pPr>
        <w:pStyle w:val="2"/>
        <w:rPr>
          <w:rFonts w:hint="eastAsia"/>
          <w:lang w:val="zh-CN"/>
        </w:rPr>
      </w:pPr>
    </w:p>
    <w:p w14:paraId="751142CF">
      <w:pPr>
        <w:rPr>
          <w:rFonts w:hint="eastAsia"/>
          <w:lang w:val="zh-CN"/>
        </w:rPr>
      </w:pPr>
    </w:p>
    <w:p w14:paraId="4EDDE8DB">
      <w:pPr>
        <w:pStyle w:val="2"/>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99"/>
        <w:gridCol w:w="748"/>
        <w:gridCol w:w="545"/>
        <w:gridCol w:w="751"/>
        <w:gridCol w:w="388"/>
        <w:gridCol w:w="363"/>
        <w:gridCol w:w="390"/>
        <w:gridCol w:w="896"/>
        <w:gridCol w:w="415"/>
        <w:gridCol w:w="336"/>
        <w:gridCol w:w="2903"/>
      </w:tblGrid>
      <w:tr w14:paraId="233A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E158E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2F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5C3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AB9C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51113225T000012798820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领导批示</w:t>
            </w:r>
            <w:r>
              <w:rPr>
                <w:rFonts w:hint="eastAsia" w:ascii="宋体" w:hAnsi="宋体" w:cs="宋体"/>
                <w:i w:val="0"/>
                <w:iCs w:val="0"/>
                <w:color w:val="000000"/>
                <w:kern w:val="0"/>
                <w:sz w:val="18"/>
                <w:szCs w:val="18"/>
                <w:u w:val="none"/>
                <w:lang w:val="en-US" w:eastAsia="zh-CN" w:bidi="ar"/>
              </w:rPr>
              <w:t>〔2024〕14号</w:t>
            </w:r>
            <w:r>
              <w:rPr>
                <w:rFonts w:ascii="宋体" w:hAnsi="宋体" w:eastAsia="宋体" w:cs="宋体"/>
                <w:i w:val="0"/>
                <w:iCs w:val="0"/>
                <w:color w:val="000000"/>
                <w:kern w:val="0"/>
                <w:sz w:val="18"/>
                <w:szCs w:val="18"/>
                <w:u w:val="none"/>
                <w:lang w:val="en-US" w:eastAsia="zh-CN" w:bidi="ar"/>
              </w:rPr>
              <w:t>关于解决2019年集体林森林抚育项目资金的请示</w:t>
            </w:r>
          </w:p>
        </w:tc>
      </w:tr>
      <w:tr w14:paraId="7036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03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3A0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96" w:type="dxa"/>
            <w:tcBorders>
              <w:top w:val="nil"/>
              <w:left w:val="nil"/>
              <w:bottom w:val="nil"/>
              <w:right w:val="nil"/>
            </w:tcBorders>
            <w:shd w:val="clear" w:color="auto" w:fill="auto"/>
            <w:vAlign w:val="center"/>
          </w:tcPr>
          <w:p w14:paraId="61F189B0">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78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1764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E33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93A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39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3EB2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93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77AE">
            <w:pPr>
              <w:snapToGrid w:val="0"/>
              <w:rPr>
                <w:rFonts w:hint="eastAsia" w:ascii="宋体" w:hAnsi="宋体" w:eastAsia="宋体" w:cs="宋体"/>
                <w:i w:val="0"/>
                <w:iCs w:val="0"/>
                <w:color w:val="000000"/>
                <w:sz w:val="18"/>
                <w:szCs w:val="18"/>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1A42">
            <w:pPr>
              <w:snapToGrid w:val="0"/>
              <w:rPr>
                <w:rFonts w:hint="eastAsia" w:ascii="宋体" w:hAnsi="宋体" w:eastAsia="宋体" w:cs="宋体"/>
                <w:i w:val="0"/>
                <w:iCs w:val="0"/>
                <w:color w:val="000000"/>
                <w:sz w:val="18"/>
                <w:szCs w:val="18"/>
                <w:u w:val="none"/>
              </w:rPr>
            </w:pPr>
          </w:p>
        </w:tc>
        <w:tc>
          <w:tcPr>
            <w:tcW w:w="2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A16C0">
            <w:pPr>
              <w:snapToGrid w:val="0"/>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F4EE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FDD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DF41">
            <w:pPr>
              <w:snapToGrid w:val="0"/>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A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2A6DF1">
            <w:pPr>
              <w:snapToGrid w:val="0"/>
              <w:rPr>
                <w:rFonts w:hint="eastAsia" w:ascii="宋体" w:hAnsi="宋体" w:eastAsia="宋体" w:cs="宋体"/>
                <w:i w:val="0"/>
                <w:iCs w:val="0"/>
                <w:color w:val="000000"/>
                <w:sz w:val="18"/>
                <w:szCs w:val="18"/>
                <w:u w:val="none"/>
              </w:rPr>
            </w:pPr>
          </w:p>
        </w:tc>
      </w:tr>
      <w:tr w14:paraId="6E8F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E07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4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70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0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1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B9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E6BE">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F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8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7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0E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B82D">
            <w:pPr>
              <w:snapToGrid w:val="0"/>
              <w:jc w:val="center"/>
              <w:rPr>
                <w:rFonts w:hint="eastAsia" w:ascii="宋体" w:hAnsi="宋体" w:eastAsia="宋体" w:cs="宋体"/>
                <w:i w:val="0"/>
                <w:iCs w:val="0"/>
                <w:color w:val="000000"/>
                <w:sz w:val="18"/>
                <w:szCs w:val="18"/>
                <w:u w:val="none"/>
              </w:rPr>
            </w:pP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FE6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6C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0339">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0F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3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2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23BC">
            <w:pPr>
              <w:snapToGrid w:val="0"/>
              <w:rPr>
                <w:rFonts w:hint="eastAsia" w:ascii="黑体" w:hAnsi="黑体" w:eastAsia="黑体" w:cs="黑体"/>
                <w:i/>
                <w:iCs/>
                <w:color w:val="000000"/>
                <w:sz w:val="18"/>
                <w:szCs w:val="18"/>
                <w:u w:val="none"/>
              </w:rPr>
            </w:pPr>
          </w:p>
        </w:tc>
      </w:tr>
      <w:tr w14:paraId="483A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8006">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04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39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D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CB55">
            <w:pPr>
              <w:snapToGrid w:val="0"/>
              <w:rPr>
                <w:rFonts w:hint="eastAsia" w:ascii="黑体" w:hAnsi="黑体" w:eastAsia="黑体" w:cs="黑体"/>
                <w:i/>
                <w:iCs/>
                <w:color w:val="000000"/>
                <w:sz w:val="18"/>
                <w:szCs w:val="18"/>
                <w:u w:val="none"/>
              </w:rPr>
            </w:pPr>
          </w:p>
        </w:tc>
      </w:tr>
      <w:tr w14:paraId="1151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2430">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48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A4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D1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8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AFE1">
            <w:pPr>
              <w:snapToGrid w:val="0"/>
              <w:rPr>
                <w:rFonts w:hint="eastAsia" w:ascii="黑体" w:hAnsi="黑体" w:eastAsia="黑体" w:cs="黑体"/>
                <w:i/>
                <w:iCs/>
                <w:color w:val="000000"/>
                <w:sz w:val="18"/>
                <w:szCs w:val="18"/>
                <w:u w:val="none"/>
              </w:rPr>
            </w:pPr>
          </w:p>
        </w:tc>
      </w:tr>
      <w:tr w14:paraId="6606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0167">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9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527F">
            <w:pPr>
              <w:snapToGrid w:val="0"/>
              <w:jc w:val="center"/>
              <w:rPr>
                <w:rFonts w:hint="eastAsia" w:ascii="微软雅黑" w:hAnsi="微软雅黑" w:eastAsia="微软雅黑" w:cs="微软雅黑"/>
                <w:i/>
                <w:iCs/>
                <w:color w:val="000000"/>
                <w:sz w:val="16"/>
                <w:szCs w:val="16"/>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2D1">
            <w:pPr>
              <w:snapToGrid w:val="0"/>
              <w:jc w:val="center"/>
              <w:rPr>
                <w:rFonts w:hint="eastAsia" w:ascii="微软雅黑" w:hAnsi="微软雅黑" w:eastAsia="微软雅黑" w:cs="微软雅黑"/>
                <w:i/>
                <w:iCs/>
                <w:color w:val="000000"/>
                <w:sz w:val="16"/>
                <w:szCs w:val="16"/>
                <w:u w:val="none"/>
              </w:rPr>
            </w:pP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807CD">
            <w:pPr>
              <w:snapToGrid w:val="0"/>
              <w:jc w:val="center"/>
              <w:rPr>
                <w:rFonts w:hint="eastAsia" w:ascii="微软雅黑" w:hAnsi="微软雅黑" w:eastAsia="微软雅黑" w:cs="微软雅黑"/>
                <w:i/>
                <w:iCs/>
                <w:color w:val="000000"/>
                <w:sz w:val="16"/>
                <w:szCs w:val="16"/>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75E3">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21E9">
            <w:pPr>
              <w:snapToGrid w:val="0"/>
              <w:rPr>
                <w:rFonts w:hint="eastAsia" w:ascii="黑体" w:hAnsi="黑体" w:eastAsia="黑体" w:cs="黑体"/>
                <w:i/>
                <w:iCs/>
                <w:color w:val="000000"/>
                <w:sz w:val="18"/>
                <w:szCs w:val="18"/>
                <w:u w:val="none"/>
              </w:rPr>
            </w:pPr>
          </w:p>
        </w:tc>
      </w:tr>
      <w:tr w14:paraId="7B92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3CB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F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E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E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4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A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0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A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02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A1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2B9D">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AD82">
            <w:pPr>
              <w:snapToGrid w:val="0"/>
              <w:jc w:val="center"/>
              <w:rPr>
                <w:rFonts w:hint="eastAsia" w:ascii="宋体" w:hAnsi="宋体" w:eastAsia="宋体" w:cs="宋体"/>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C2D">
            <w:pPr>
              <w:snapToGrid w:val="0"/>
              <w:jc w:val="center"/>
              <w:rPr>
                <w:rFonts w:hint="eastAsia" w:ascii="宋体" w:hAnsi="宋体" w:eastAsia="宋体" w:cs="宋体"/>
                <w:i w:val="0"/>
                <w:iCs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4A3">
            <w:pPr>
              <w:snapToGrid w:val="0"/>
              <w:jc w:val="center"/>
              <w:rPr>
                <w:rFonts w:hint="eastAsia" w:ascii="宋体" w:hAnsi="宋体" w:eastAsia="宋体" w:cs="宋体"/>
                <w:i w:val="0"/>
                <w:iCs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0692">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E36">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105">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6A0">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C654">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F24A">
            <w:pPr>
              <w:snapToGrid w:val="0"/>
              <w:jc w:val="center"/>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6C9">
            <w:pPr>
              <w:snapToGrid w:val="0"/>
              <w:jc w:val="center"/>
              <w:rPr>
                <w:rFonts w:hint="eastAsia" w:ascii="微软雅黑" w:hAnsi="微软雅黑" w:eastAsia="微软雅黑" w:cs="微软雅黑"/>
                <w:i/>
                <w:iCs/>
                <w:color w:val="000000"/>
                <w:sz w:val="16"/>
                <w:szCs w:val="16"/>
                <w:u w:val="none"/>
              </w:rPr>
            </w:pPr>
          </w:p>
        </w:tc>
      </w:tr>
      <w:tr w14:paraId="4979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BF7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5E06">
            <w:pPr>
              <w:snapToGrid w:val="0"/>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776">
            <w:pPr>
              <w:snapToGrid w:val="0"/>
              <w:rPr>
                <w:rFonts w:hint="eastAsia" w:ascii="宋体" w:hAnsi="宋体" w:eastAsia="宋体" w:cs="宋体"/>
                <w:i w:val="0"/>
                <w:iCs w:val="0"/>
                <w:color w:val="000000"/>
                <w:sz w:val="18"/>
                <w:szCs w:val="18"/>
                <w:u w:val="none"/>
              </w:rPr>
            </w:pPr>
          </w:p>
        </w:tc>
      </w:tr>
      <w:tr w14:paraId="3B83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82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4C5E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0B3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ED91E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6FC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80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6AAC2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04D44BF">
      <w:pPr>
        <w:rPr>
          <w:rFonts w:hint="eastAsia"/>
          <w:lang w:val="zh-CN"/>
        </w:rPr>
      </w:pPr>
    </w:p>
    <w:p w14:paraId="52363C78">
      <w:pPr>
        <w:pStyle w:val="2"/>
        <w:rPr>
          <w:rFonts w:hint="eastAsia"/>
          <w:lang w:val="zh-CN"/>
        </w:rPr>
      </w:pPr>
    </w:p>
    <w:p w14:paraId="564BA816">
      <w:pPr>
        <w:rPr>
          <w:rFonts w:hint="eastAsia"/>
          <w:lang w:val="zh-CN"/>
        </w:rPr>
      </w:pPr>
    </w:p>
    <w:p w14:paraId="2C241B70">
      <w:pPr>
        <w:rPr>
          <w:rFonts w:hint="eastAsia"/>
          <w:lang w:val="zh-CN"/>
        </w:rPr>
      </w:pPr>
    </w:p>
    <w:p w14:paraId="4C8C9C50">
      <w:pPr>
        <w:pStyle w:val="2"/>
        <w:rPr>
          <w:rFonts w:hint="eastAsia"/>
          <w:lang w:val="zh-CN"/>
        </w:rPr>
      </w:pPr>
    </w:p>
    <w:tbl>
      <w:tblPr>
        <w:tblStyle w:val="18"/>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6"/>
        <w:gridCol w:w="1418"/>
        <w:gridCol w:w="809"/>
        <w:gridCol w:w="756"/>
        <w:gridCol w:w="380"/>
        <w:gridCol w:w="594"/>
        <w:gridCol w:w="388"/>
        <w:gridCol w:w="810"/>
        <w:gridCol w:w="412"/>
        <w:gridCol w:w="334"/>
        <w:gridCol w:w="2702"/>
      </w:tblGrid>
      <w:tr w14:paraId="7658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D8873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CB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165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5592B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51113224T000011988417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〔2024〕26号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四川省财政厅四川省林业和草原局关于下达2024年省级财政林业草原专项资金预算（第一批）的通知（非国有省级公益林生态效益补偿）</w:t>
            </w:r>
          </w:p>
        </w:tc>
      </w:tr>
      <w:tr w14:paraId="7460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EA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E3C1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10" w:type="dxa"/>
            <w:tcBorders>
              <w:top w:val="nil"/>
              <w:left w:val="nil"/>
              <w:bottom w:val="nil"/>
              <w:right w:val="nil"/>
            </w:tcBorders>
            <w:shd w:val="clear" w:color="auto" w:fill="auto"/>
            <w:vAlign w:val="center"/>
          </w:tcPr>
          <w:p w14:paraId="36BB614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7A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16B9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C7B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70B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1A2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61C1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CD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37B4">
            <w:pPr>
              <w:snapToGrid w:val="0"/>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896C">
            <w:pPr>
              <w:snapToGrid w:val="0"/>
              <w:rPr>
                <w:rFonts w:hint="eastAsia" w:ascii="宋体" w:hAnsi="宋体" w:eastAsia="宋体" w:cs="宋体"/>
                <w:i w:val="0"/>
                <w:iCs w:val="0"/>
                <w:color w:val="000000"/>
                <w:sz w:val="18"/>
                <w:szCs w:val="18"/>
                <w:u w:val="none"/>
              </w:rPr>
            </w:pP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C94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完成2024年非国有省级公益林28942亩生态效益补偿兑现。</w:t>
            </w:r>
          </w:p>
        </w:tc>
        <w:tc>
          <w:tcPr>
            <w:tcW w:w="4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83F2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D8C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90BF">
            <w:pPr>
              <w:snapToGrid w:val="0"/>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DD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2CF0E">
            <w:pPr>
              <w:snapToGrid w:val="0"/>
              <w:rPr>
                <w:rFonts w:hint="eastAsia" w:ascii="宋体" w:hAnsi="宋体" w:eastAsia="宋体" w:cs="宋体"/>
                <w:i w:val="0"/>
                <w:iCs w:val="0"/>
                <w:color w:val="000000"/>
                <w:sz w:val="18"/>
                <w:szCs w:val="18"/>
                <w:u w:val="none"/>
              </w:rPr>
            </w:pPr>
          </w:p>
        </w:tc>
      </w:tr>
      <w:tr w14:paraId="183F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021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BD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8B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6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99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99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ED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EBAD">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EB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D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1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37.62</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DA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98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6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318">
            <w:pPr>
              <w:snapToGrid w:val="0"/>
              <w:jc w:val="center"/>
              <w:rPr>
                <w:rFonts w:hint="eastAsia" w:ascii="宋体" w:hAnsi="宋体" w:eastAsia="宋体" w:cs="宋体"/>
                <w:i w:val="0"/>
                <w:iCs w:val="0"/>
                <w:color w:val="000000"/>
                <w:sz w:val="18"/>
                <w:szCs w:val="18"/>
                <w:u w:val="none"/>
              </w:rPr>
            </w:pPr>
          </w:p>
        </w:tc>
        <w:tc>
          <w:tcPr>
            <w:tcW w:w="2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3F49">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4D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85AD">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A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E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37.62</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97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C5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1423">
            <w:pPr>
              <w:snapToGrid w:val="0"/>
              <w:rPr>
                <w:rFonts w:hint="eastAsia" w:ascii="黑体" w:hAnsi="黑体" w:eastAsia="黑体" w:cs="黑体"/>
                <w:i/>
                <w:iCs/>
                <w:color w:val="000000"/>
                <w:sz w:val="18"/>
                <w:szCs w:val="18"/>
                <w:u w:val="none"/>
              </w:rPr>
            </w:pPr>
          </w:p>
        </w:tc>
      </w:tr>
      <w:tr w14:paraId="2D3D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2B75">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7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3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CD6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3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5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2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AE0B">
            <w:pPr>
              <w:snapToGrid w:val="0"/>
              <w:rPr>
                <w:rFonts w:hint="eastAsia" w:ascii="黑体" w:hAnsi="黑体" w:eastAsia="黑体" w:cs="黑体"/>
                <w:i/>
                <w:iCs/>
                <w:color w:val="000000"/>
                <w:sz w:val="18"/>
                <w:szCs w:val="18"/>
                <w:u w:val="none"/>
              </w:rPr>
            </w:pPr>
          </w:p>
        </w:tc>
      </w:tr>
      <w:tr w14:paraId="7149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12D1">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E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B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DD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0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1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6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AC16">
            <w:pPr>
              <w:snapToGrid w:val="0"/>
              <w:rPr>
                <w:rFonts w:hint="eastAsia" w:ascii="黑体" w:hAnsi="黑体" w:eastAsia="黑体" w:cs="黑体"/>
                <w:i/>
                <w:iCs/>
                <w:color w:val="000000"/>
                <w:sz w:val="18"/>
                <w:szCs w:val="18"/>
                <w:u w:val="none"/>
              </w:rPr>
            </w:pPr>
          </w:p>
        </w:tc>
      </w:tr>
      <w:tr w14:paraId="210C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806A">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4C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668">
            <w:pPr>
              <w:snapToGrid w:val="0"/>
              <w:jc w:val="center"/>
              <w:rPr>
                <w:rFonts w:hint="eastAsia" w:ascii="微软雅黑" w:hAnsi="微软雅黑" w:eastAsia="微软雅黑" w:cs="微软雅黑"/>
                <w:i/>
                <w:iCs/>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511C">
            <w:pPr>
              <w:snapToGrid w:val="0"/>
              <w:jc w:val="center"/>
              <w:rPr>
                <w:rFonts w:hint="eastAsia" w:ascii="微软雅黑" w:hAnsi="微软雅黑" w:eastAsia="微软雅黑" w:cs="微软雅黑"/>
                <w:i/>
                <w:iCs/>
                <w:color w:val="000000"/>
                <w:sz w:val="16"/>
                <w:szCs w:val="16"/>
                <w:u w:val="none"/>
              </w:rPr>
            </w:pP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420B0">
            <w:pPr>
              <w:snapToGrid w:val="0"/>
              <w:jc w:val="center"/>
              <w:rPr>
                <w:rFonts w:hint="eastAsia" w:ascii="微软雅黑" w:hAnsi="微软雅黑" w:eastAsia="微软雅黑" w:cs="微软雅黑"/>
                <w:i/>
                <w:iCs/>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41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E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B9A1D">
            <w:pPr>
              <w:snapToGrid w:val="0"/>
              <w:rPr>
                <w:rFonts w:hint="eastAsia" w:ascii="黑体" w:hAnsi="黑体" w:eastAsia="黑体" w:cs="黑体"/>
                <w:i/>
                <w:iCs/>
                <w:color w:val="000000"/>
                <w:sz w:val="18"/>
                <w:szCs w:val="18"/>
                <w:u w:val="none"/>
              </w:rPr>
            </w:pPr>
          </w:p>
        </w:tc>
      </w:tr>
      <w:tr w14:paraId="0E0B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AC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1E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F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1E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5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E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9C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C4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36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C14D">
            <w:pPr>
              <w:snapToGrid w:val="0"/>
              <w:jc w:val="center"/>
              <w:rPr>
                <w:rFonts w:hint="eastAsia" w:ascii="宋体" w:hAnsi="宋体" w:eastAsia="宋体" w:cs="宋体"/>
                <w:i w:val="0"/>
                <w:iCs w:val="0"/>
                <w:color w:val="000000"/>
                <w:sz w:val="18"/>
                <w:szCs w:val="18"/>
                <w:u w:val="none"/>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BF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2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01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完成兑现面积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D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1D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28942</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54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17C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BF4E">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4FC0">
            <w:pPr>
              <w:snapToGrid w:val="0"/>
              <w:jc w:val="center"/>
              <w:rPr>
                <w:rFonts w:hint="eastAsia" w:ascii="微软雅黑" w:hAnsi="微软雅黑" w:eastAsia="微软雅黑" w:cs="微软雅黑"/>
                <w:i/>
                <w:iCs/>
                <w:color w:val="000000"/>
                <w:sz w:val="16"/>
                <w:szCs w:val="16"/>
                <w:u w:val="none"/>
              </w:rPr>
            </w:pPr>
          </w:p>
        </w:tc>
      </w:tr>
      <w:tr w14:paraId="18E6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72B8">
            <w:pPr>
              <w:snapToGrid w:val="0"/>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DE75">
            <w:pPr>
              <w:snapToGrid w:val="0"/>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C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8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生态效益补偿金兑现率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0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9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51D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2A6">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8F2">
            <w:pPr>
              <w:snapToGrid w:val="0"/>
              <w:jc w:val="center"/>
              <w:rPr>
                <w:rFonts w:hint="eastAsia" w:ascii="微软雅黑" w:hAnsi="微软雅黑" w:eastAsia="微软雅黑" w:cs="微软雅黑"/>
                <w:i/>
                <w:iCs/>
                <w:color w:val="000000"/>
                <w:sz w:val="16"/>
                <w:szCs w:val="16"/>
                <w:u w:val="none"/>
              </w:rPr>
            </w:pPr>
          </w:p>
        </w:tc>
      </w:tr>
      <w:tr w14:paraId="3A48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23D4">
            <w:pPr>
              <w:snapToGrid w:val="0"/>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72DA">
            <w:pPr>
              <w:snapToGrid w:val="0"/>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9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到期完成兑现率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A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1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10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B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7FE1">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916F">
            <w:pPr>
              <w:snapToGrid w:val="0"/>
              <w:jc w:val="center"/>
              <w:rPr>
                <w:rFonts w:hint="eastAsia" w:ascii="微软雅黑" w:hAnsi="微软雅黑" w:eastAsia="微软雅黑" w:cs="微软雅黑"/>
                <w:i/>
                <w:iCs/>
                <w:color w:val="000000"/>
                <w:sz w:val="16"/>
                <w:szCs w:val="16"/>
                <w:u w:val="none"/>
              </w:rPr>
            </w:pPr>
          </w:p>
        </w:tc>
      </w:tr>
      <w:tr w14:paraId="1955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7163">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9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27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7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AD1">
            <w:pPr>
              <w:snapToGrid w:val="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416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2E1">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1D2">
            <w:pPr>
              <w:snapToGrid w:val="0"/>
              <w:jc w:val="center"/>
              <w:rPr>
                <w:rFonts w:hint="eastAsia" w:ascii="微软雅黑" w:hAnsi="微软雅黑" w:eastAsia="微软雅黑" w:cs="微软雅黑"/>
                <w:i/>
                <w:iCs/>
                <w:color w:val="000000"/>
                <w:sz w:val="16"/>
                <w:szCs w:val="16"/>
                <w:u w:val="none"/>
              </w:rPr>
            </w:pPr>
          </w:p>
        </w:tc>
      </w:tr>
      <w:tr w14:paraId="4957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360E">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5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8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EB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C192">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19B">
            <w:pPr>
              <w:snapToGrid w:val="0"/>
              <w:jc w:val="center"/>
              <w:rPr>
                <w:rFonts w:hint="eastAsia" w:ascii="微软雅黑" w:hAnsi="微软雅黑" w:eastAsia="微软雅黑" w:cs="微软雅黑"/>
                <w:i/>
                <w:iCs/>
                <w:color w:val="000000"/>
                <w:sz w:val="16"/>
                <w:szCs w:val="16"/>
                <w:u w:val="none"/>
              </w:rPr>
            </w:pPr>
          </w:p>
        </w:tc>
      </w:tr>
      <w:tr w14:paraId="5EF4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42BB">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B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2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每亩兑现成本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8E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2F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F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530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F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288">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0A7B">
            <w:pPr>
              <w:snapToGrid w:val="0"/>
              <w:jc w:val="center"/>
              <w:rPr>
                <w:rFonts w:hint="eastAsia" w:ascii="微软雅黑" w:hAnsi="微软雅黑" w:eastAsia="微软雅黑" w:cs="微软雅黑"/>
                <w:i/>
                <w:iCs/>
                <w:color w:val="000000"/>
                <w:sz w:val="16"/>
                <w:szCs w:val="16"/>
                <w:u w:val="none"/>
              </w:rPr>
            </w:pPr>
          </w:p>
        </w:tc>
      </w:tr>
      <w:tr w14:paraId="7048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9D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C7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82AC">
            <w:pPr>
              <w:snapToGrid w:val="0"/>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25CD">
            <w:pPr>
              <w:snapToGrid w:val="0"/>
              <w:rPr>
                <w:rFonts w:hint="eastAsia" w:ascii="宋体" w:hAnsi="宋体" w:eastAsia="宋体" w:cs="宋体"/>
                <w:i w:val="0"/>
                <w:iCs w:val="0"/>
                <w:color w:val="000000"/>
                <w:sz w:val="18"/>
                <w:szCs w:val="18"/>
                <w:u w:val="none"/>
              </w:rPr>
            </w:pPr>
          </w:p>
        </w:tc>
      </w:tr>
      <w:tr w14:paraId="7723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3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78167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CE0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5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FD35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7AE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0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A5C72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8012216">
      <w:pPr>
        <w:rPr>
          <w:rFonts w:hint="eastAsia"/>
          <w:lang w:val="zh-CN"/>
        </w:rPr>
      </w:pPr>
    </w:p>
    <w:p w14:paraId="6428518C">
      <w:pPr>
        <w:rPr>
          <w:rFonts w:hint="eastAsia"/>
          <w:lang w:val="zh-CN"/>
        </w:rPr>
      </w:pPr>
    </w:p>
    <w:tbl>
      <w:tblPr>
        <w:tblStyle w:val="18"/>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53"/>
        <w:gridCol w:w="1192"/>
        <w:gridCol w:w="578"/>
        <w:gridCol w:w="746"/>
        <w:gridCol w:w="373"/>
        <w:gridCol w:w="766"/>
        <w:gridCol w:w="383"/>
        <w:gridCol w:w="886"/>
        <w:gridCol w:w="412"/>
        <w:gridCol w:w="331"/>
        <w:gridCol w:w="2581"/>
      </w:tblGrid>
      <w:tr w14:paraId="15B3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AD92B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14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855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AAA3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51113224T000011185907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乐市财政投</w:t>
            </w:r>
            <w:r>
              <w:rPr>
                <w:rFonts w:hint="eastAsia" w:ascii="宋体" w:hAnsi="宋体" w:cs="宋体"/>
                <w:i w:val="0"/>
                <w:iCs w:val="0"/>
                <w:color w:val="000000"/>
                <w:kern w:val="0"/>
                <w:sz w:val="18"/>
                <w:szCs w:val="18"/>
                <w:u w:val="none"/>
                <w:lang w:val="en-US" w:eastAsia="zh-CN" w:bidi="ar"/>
              </w:rPr>
              <w:t>〔2018〕38号</w:t>
            </w:r>
            <w:r>
              <w:rPr>
                <w:rFonts w:ascii="宋体" w:hAnsi="宋体" w:eastAsia="宋体" w:cs="宋体"/>
                <w:i w:val="0"/>
                <w:iCs w:val="0"/>
                <w:color w:val="000000"/>
                <w:kern w:val="0"/>
                <w:sz w:val="18"/>
                <w:szCs w:val="18"/>
                <w:u w:val="none"/>
                <w:lang w:val="en-US" w:eastAsia="zh-CN" w:bidi="ar"/>
              </w:rPr>
              <w:t>，2018年重点防护林工程中央预算内投资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峨边彝族自治县防林三期建设项目）</w:t>
            </w:r>
          </w:p>
        </w:tc>
      </w:tr>
      <w:tr w14:paraId="3BB9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91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E1B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6" w:type="dxa"/>
            <w:tcBorders>
              <w:top w:val="nil"/>
              <w:left w:val="nil"/>
              <w:bottom w:val="nil"/>
              <w:right w:val="nil"/>
            </w:tcBorders>
            <w:shd w:val="clear" w:color="auto" w:fill="auto"/>
            <w:vAlign w:val="center"/>
          </w:tcPr>
          <w:p w14:paraId="41183A7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86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E84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36F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8E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4A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ACD9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92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20ED">
            <w:pPr>
              <w:snapToGrid w:val="0"/>
              <w:rPr>
                <w:rFonts w:hint="eastAsia" w:ascii="宋体" w:hAnsi="宋体" w:eastAsia="宋体" w:cs="宋体"/>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5516">
            <w:pPr>
              <w:snapToGrid w:val="0"/>
              <w:rPr>
                <w:rFonts w:hint="eastAsia" w:ascii="宋体" w:hAnsi="宋体" w:eastAsia="宋体" w:cs="宋体"/>
                <w:i w:val="0"/>
                <w:iCs w:val="0"/>
                <w:color w:val="000000"/>
                <w:sz w:val="18"/>
                <w:szCs w:val="18"/>
                <w:u w:val="none"/>
              </w:rPr>
            </w:pP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8BC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2018年重点防护林三期工程项目建设</w:t>
            </w:r>
          </w:p>
        </w:tc>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C0ED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A8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CED8">
            <w:pPr>
              <w:snapToGrid w:val="0"/>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4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110D57">
            <w:pPr>
              <w:snapToGrid w:val="0"/>
              <w:rPr>
                <w:rFonts w:hint="eastAsia" w:ascii="宋体" w:hAnsi="宋体" w:eastAsia="宋体" w:cs="宋体"/>
                <w:i w:val="0"/>
                <w:iCs w:val="0"/>
                <w:color w:val="000000"/>
                <w:sz w:val="18"/>
                <w:szCs w:val="18"/>
                <w:u w:val="none"/>
              </w:rPr>
            </w:pPr>
          </w:p>
        </w:tc>
      </w:tr>
      <w:tr w14:paraId="19A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2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E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3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97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6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3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D8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54BB">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D2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B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9F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B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FEE7">
            <w:pPr>
              <w:snapToGrid w:val="0"/>
              <w:jc w:val="center"/>
              <w:rPr>
                <w:rFonts w:hint="eastAsia" w:ascii="宋体" w:hAnsi="宋体" w:eastAsia="宋体" w:cs="宋体"/>
                <w:i w:val="0"/>
                <w:iCs w:val="0"/>
                <w:color w:val="000000"/>
                <w:sz w:val="18"/>
                <w:szCs w:val="18"/>
                <w:u w:val="none"/>
              </w:rPr>
            </w:pPr>
          </w:p>
        </w:tc>
        <w:tc>
          <w:tcPr>
            <w:tcW w:w="2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1767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0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2272">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4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AF7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7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5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B834">
            <w:pPr>
              <w:snapToGrid w:val="0"/>
              <w:rPr>
                <w:rFonts w:hint="eastAsia" w:ascii="黑体" w:hAnsi="黑体" w:eastAsia="黑体" w:cs="黑体"/>
                <w:i/>
                <w:iCs/>
                <w:color w:val="000000"/>
                <w:sz w:val="18"/>
                <w:szCs w:val="18"/>
                <w:u w:val="none"/>
              </w:rPr>
            </w:pPr>
          </w:p>
        </w:tc>
      </w:tr>
      <w:tr w14:paraId="0503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AFE4">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84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12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D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9B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53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602A">
            <w:pPr>
              <w:snapToGrid w:val="0"/>
              <w:rPr>
                <w:rFonts w:hint="eastAsia" w:ascii="黑体" w:hAnsi="黑体" w:eastAsia="黑体" w:cs="黑体"/>
                <w:i/>
                <w:iCs/>
                <w:color w:val="000000"/>
                <w:sz w:val="18"/>
                <w:szCs w:val="18"/>
                <w:u w:val="none"/>
              </w:rPr>
            </w:pPr>
          </w:p>
        </w:tc>
      </w:tr>
      <w:tr w14:paraId="7092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1751">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4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B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6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152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6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5C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76E8">
            <w:pPr>
              <w:snapToGrid w:val="0"/>
              <w:rPr>
                <w:rFonts w:hint="eastAsia" w:ascii="黑体" w:hAnsi="黑体" w:eastAsia="黑体" w:cs="黑体"/>
                <w:i/>
                <w:iCs/>
                <w:color w:val="000000"/>
                <w:sz w:val="18"/>
                <w:szCs w:val="18"/>
                <w:u w:val="none"/>
              </w:rPr>
            </w:pPr>
          </w:p>
        </w:tc>
      </w:tr>
      <w:tr w14:paraId="11F3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D039">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B94C">
            <w:pPr>
              <w:snapToGrid w:val="0"/>
              <w:jc w:val="center"/>
              <w:rPr>
                <w:rFonts w:hint="eastAsia" w:ascii="微软雅黑" w:hAnsi="微软雅黑" w:eastAsia="微软雅黑" w:cs="微软雅黑"/>
                <w:i/>
                <w:iCs/>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039D">
            <w:pPr>
              <w:snapToGrid w:val="0"/>
              <w:jc w:val="center"/>
              <w:rPr>
                <w:rFonts w:hint="eastAsia" w:ascii="微软雅黑" w:hAnsi="微软雅黑" w:eastAsia="微软雅黑" w:cs="微软雅黑"/>
                <w:i/>
                <w:iCs/>
                <w:color w:val="000000"/>
                <w:sz w:val="16"/>
                <w:szCs w:val="16"/>
                <w:u w:val="none"/>
              </w:rPr>
            </w:pP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085AF">
            <w:pPr>
              <w:snapToGrid w:val="0"/>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1DD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9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2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097D">
            <w:pPr>
              <w:snapToGrid w:val="0"/>
              <w:rPr>
                <w:rFonts w:hint="eastAsia" w:ascii="黑体" w:hAnsi="黑体" w:eastAsia="黑体" w:cs="黑体"/>
                <w:i/>
                <w:iCs/>
                <w:color w:val="000000"/>
                <w:sz w:val="18"/>
                <w:szCs w:val="18"/>
                <w:u w:val="none"/>
              </w:rPr>
            </w:pPr>
          </w:p>
        </w:tc>
      </w:tr>
      <w:tr w14:paraId="27C8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4D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0C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07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1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F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E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F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C7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7F64">
            <w:pPr>
              <w:snapToGrid w:val="0"/>
              <w:jc w:val="center"/>
              <w:rPr>
                <w:rFonts w:hint="eastAsia" w:ascii="宋体" w:hAnsi="宋体" w:eastAsia="宋体" w:cs="宋体"/>
                <w:i w:val="0"/>
                <w:iCs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7E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F8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新造竹林面积</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1985.21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0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5C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B605">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000">
            <w:pPr>
              <w:snapToGrid w:val="0"/>
              <w:jc w:val="center"/>
              <w:rPr>
                <w:rFonts w:hint="eastAsia" w:ascii="微软雅黑" w:hAnsi="微软雅黑" w:eastAsia="微软雅黑" w:cs="微软雅黑"/>
                <w:i/>
                <w:iCs/>
                <w:color w:val="000000"/>
                <w:sz w:val="16"/>
                <w:szCs w:val="16"/>
                <w:u w:val="none"/>
              </w:rPr>
            </w:pPr>
          </w:p>
        </w:tc>
      </w:tr>
      <w:tr w14:paraId="60D7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7DAB">
            <w:pPr>
              <w:snapToGrid w:val="0"/>
              <w:jc w:val="center"/>
              <w:rPr>
                <w:rFonts w:hint="eastAsia" w:ascii="宋体" w:hAnsi="宋体" w:eastAsia="宋体" w:cs="宋体"/>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8EF3">
            <w:pPr>
              <w:snapToGrid w:val="0"/>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9A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9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D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A79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4B4A">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F4E">
            <w:pPr>
              <w:snapToGrid w:val="0"/>
              <w:jc w:val="center"/>
              <w:rPr>
                <w:rFonts w:hint="eastAsia" w:ascii="微软雅黑" w:hAnsi="微软雅黑" w:eastAsia="微软雅黑" w:cs="微软雅黑"/>
                <w:i/>
                <w:iCs/>
                <w:color w:val="000000"/>
                <w:sz w:val="16"/>
                <w:szCs w:val="16"/>
                <w:u w:val="none"/>
              </w:rPr>
            </w:pPr>
          </w:p>
        </w:tc>
      </w:tr>
      <w:tr w14:paraId="7A54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71D3">
            <w:pPr>
              <w:snapToGrid w:val="0"/>
              <w:jc w:val="center"/>
              <w:rPr>
                <w:rFonts w:hint="eastAsia" w:ascii="宋体" w:hAnsi="宋体" w:eastAsia="宋体" w:cs="宋体"/>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1AAD">
            <w:pPr>
              <w:snapToGrid w:val="0"/>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9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项目建设进度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2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F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C8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2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10B">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5DA">
            <w:pPr>
              <w:snapToGrid w:val="0"/>
              <w:jc w:val="center"/>
              <w:rPr>
                <w:rFonts w:hint="eastAsia" w:ascii="微软雅黑" w:hAnsi="微软雅黑" w:eastAsia="微软雅黑" w:cs="微软雅黑"/>
                <w:i/>
                <w:iCs/>
                <w:color w:val="000000"/>
                <w:sz w:val="16"/>
                <w:szCs w:val="16"/>
                <w:u w:val="none"/>
              </w:rPr>
            </w:pPr>
          </w:p>
        </w:tc>
      </w:tr>
      <w:tr w14:paraId="7556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9D58">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E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森林生态功能得到改善</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9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8E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A333">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72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A3E">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251">
            <w:pPr>
              <w:snapToGrid w:val="0"/>
              <w:jc w:val="center"/>
              <w:rPr>
                <w:rFonts w:hint="eastAsia" w:ascii="微软雅黑" w:hAnsi="微软雅黑" w:eastAsia="微软雅黑" w:cs="微软雅黑"/>
                <w:i/>
                <w:iCs/>
                <w:color w:val="000000"/>
                <w:sz w:val="16"/>
                <w:szCs w:val="16"/>
                <w:u w:val="none"/>
              </w:rPr>
            </w:pPr>
          </w:p>
        </w:tc>
      </w:tr>
      <w:tr w14:paraId="4813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D634">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7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3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4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4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77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5F3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A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354">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711E">
            <w:pPr>
              <w:snapToGrid w:val="0"/>
              <w:jc w:val="center"/>
              <w:rPr>
                <w:rFonts w:hint="eastAsia" w:ascii="微软雅黑" w:hAnsi="微软雅黑" w:eastAsia="微软雅黑" w:cs="微软雅黑"/>
                <w:i/>
                <w:iCs/>
                <w:color w:val="000000"/>
                <w:sz w:val="16"/>
                <w:szCs w:val="16"/>
                <w:u w:val="none"/>
              </w:rPr>
            </w:pPr>
          </w:p>
        </w:tc>
      </w:tr>
      <w:tr w14:paraId="3400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8324">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E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2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A2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D0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99.2605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7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17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5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F695">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FFC0">
            <w:pPr>
              <w:snapToGrid w:val="0"/>
              <w:jc w:val="center"/>
              <w:rPr>
                <w:rFonts w:hint="eastAsia" w:ascii="微软雅黑" w:hAnsi="微软雅黑" w:eastAsia="微软雅黑" w:cs="微软雅黑"/>
                <w:i/>
                <w:iCs/>
                <w:color w:val="000000"/>
                <w:sz w:val="16"/>
                <w:szCs w:val="16"/>
                <w:u w:val="none"/>
              </w:rPr>
            </w:pPr>
          </w:p>
        </w:tc>
      </w:tr>
      <w:tr w14:paraId="7F41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AB6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DDE">
            <w:pPr>
              <w:snapToGrid w:val="0"/>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521">
            <w:pPr>
              <w:snapToGrid w:val="0"/>
              <w:rPr>
                <w:rFonts w:hint="eastAsia" w:ascii="宋体" w:hAnsi="宋体" w:eastAsia="宋体" w:cs="宋体"/>
                <w:i w:val="0"/>
                <w:iCs w:val="0"/>
                <w:color w:val="000000"/>
                <w:sz w:val="18"/>
                <w:szCs w:val="18"/>
                <w:u w:val="none"/>
              </w:rPr>
            </w:pPr>
          </w:p>
        </w:tc>
      </w:tr>
      <w:tr w14:paraId="4108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3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BA9D5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4E7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2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98BA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85D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ED2FB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9FB2274">
      <w:pPr>
        <w:pStyle w:val="2"/>
        <w:jc w:val="both"/>
        <w:rPr>
          <w:rFonts w:hint="eastAsia"/>
          <w:lang w:val="zh-CN"/>
        </w:rPr>
      </w:pPr>
    </w:p>
    <w:tbl>
      <w:tblPr>
        <w:tblStyle w:val="18"/>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6"/>
        <w:gridCol w:w="900"/>
        <w:gridCol w:w="830"/>
        <w:gridCol w:w="766"/>
        <w:gridCol w:w="383"/>
        <w:gridCol w:w="514"/>
        <w:gridCol w:w="391"/>
        <w:gridCol w:w="816"/>
        <w:gridCol w:w="412"/>
        <w:gridCol w:w="334"/>
        <w:gridCol w:w="2800"/>
      </w:tblGrid>
      <w:tr w14:paraId="7E6D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852D7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39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565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68EDC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51113224T000011898660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四川省财政厅四川省林业和草原局关于下达2024年中央财政林业草原专项资金预算（第一批）的通知（天保工程社会保险补助）</w:t>
            </w:r>
          </w:p>
        </w:tc>
      </w:tr>
      <w:tr w14:paraId="0B45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B5A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95E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16" w:type="dxa"/>
            <w:tcBorders>
              <w:top w:val="nil"/>
              <w:left w:val="nil"/>
              <w:bottom w:val="nil"/>
              <w:right w:val="nil"/>
            </w:tcBorders>
            <w:shd w:val="clear" w:color="auto" w:fill="auto"/>
            <w:vAlign w:val="center"/>
          </w:tcPr>
          <w:p w14:paraId="7962327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3F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F70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324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71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8A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35F3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60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910B">
            <w:pPr>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B62E">
            <w:pPr>
              <w:snapToGrid w:val="0"/>
              <w:rPr>
                <w:rFonts w:hint="eastAsia" w:ascii="宋体" w:hAnsi="宋体" w:eastAsia="宋体" w:cs="宋体"/>
                <w:i w:val="0"/>
                <w:iCs w:val="0"/>
                <w:color w:val="000000"/>
                <w:sz w:val="18"/>
                <w:szCs w:val="18"/>
                <w:u w:val="none"/>
              </w:rPr>
            </w:pP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3F3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天保管护人员参保率100%。支付社会保险补助87.4万元。</w:t>
            </w:r>
          </w:p>
        </w:tc>
        <w:tc>
          <w:tcPr>
            <w:tcW w:w="4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92E1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1B6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BFAC">
            <w:pPr>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3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231155">
            <w:pPr>
              <w:snapToGrid w:val="0"/>
              <w:rPr>
                <w:rFonts w:hint="eastAsia" w:ascii="宋体" w:hAnsi="宋体" w:eastAsia="宋体" w:cs="宋体"/>
                <w:i w:val="0"/>
                <w:iCs w:val="0"/>
                <w:color w:val="000000"/>
                <w:sz w:val="18"/>
                <w:szCs w:val="18"/>
                <w:u w:val="none"/>
              </w:rPr>
            </w:pPr>
          </w:p>
        </w:tc>
      </w:tr>
      <w:tr w14:paraId="403D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98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98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1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57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BC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9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75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67EA">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A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8E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A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1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5B01">
            <w:pPr>
              <w:snapToGrid w:val="0"/>
              <w:jc w:val="center"/>
              <w:rPr>
                <w:rFonts w:hint="eastAsia" w:ascii="宋体" w:hAnsi="宋体" w:eastAsia="宋体" w:cs="宋体"/>
                <w:i w:val="0"/>
                <w:iCs w:val="0"/>
                <w:color w:val="000000"/>
                <w:sz w:val="18"/>
                <w:szCs w:val="18"/>
                <w:u w:val="none"/>
              </w:rPr>
            </w:pP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ECF5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49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8EDF">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E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3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9A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B5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6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B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11D3">
            <w:pPr>
              <w:snapToGrid w:val="0"/>
              <w:rPr>
                <w:rFonts w:hint="eastAsia" w:ascii="黑体" w:hAnsi="黑体" w:eastAsia="黑体" w:cs="黑体"/>
                <w:i/>
                <w:iCs/>
                <w:color w:val="000000"/>
                <w:sz w:val="18"/>
                <w:szCs w:val="18"/>
                <w:u w:val="none"/>
              </w:rPr>
            </w:pPr>
          </w:p>
        </w:tc>
      </w:tr>
      <w:tr w14:paraId="3C0D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D22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8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FF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79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985C">
            <w:pPr>
              <w:snapToGrid w:val="0"/>
              <w:rPr>
                <w:rFonts w:hint="eastAsia" w:ascii="黑体" w:hAnsi="黑体" w:eastAsia="黑体" w:cs="黑体"/>
                <w:i/>
                <w:iCs/>
                <w:color w:val="000000"/>
                <w:sz w:val="18"/>
                <w:szCs w:val="18"/>
                <w:u w:val="none"/>
              </w:rPr>
            </w:pPr>
          </w:p>
        </w:tc>
      </w:tr>
      <w:tr w14:paraId="7AB6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CACA">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4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8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97A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1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356E">
            <w:pPr>
              <w:snapToGrid w:val="0"/>
              <w:rPr>
                <w:rFonts w:hint="eastAsia" w:ascii="黑体" w:hAnsi="黑体" w:eastAsia="黑体" w:cs="黑体"/>
                <w:i/>
                <w:iCs/>
                <w:color w:val="000000"/>
                <w:sz w:val="18"/>
                <w:szCs w:val="18"/>
                <w:u w:val="none"/>
              </w:rPr>
            </w:pPr>
          </w:p>
        </w:tc>
      </w:tr>
      <w:tr w14:paraId="3C17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2EDE">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A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F3A">
            <w:pPr>
              <w:snapToGrid w:val="0"/>
              <w:jc w:val="center"/>
              <w:rPr>
                <w:rFonts w:hint="eastAsia" w:ascii="微软雅黑" w:hAnsi="微软雅黑" w:eastAsia="微软雅黑" w:cs="微软雅黑"/>
                <w:i/>
                <w:iCs/>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2BB">
            <w:pPr>
              <w:snapToGrid w:val="0"/>
              <w:jc w:val="center"/>
              <w:rPr>
                <w:rFonts w:hint="eastAsia" w:ascii="微软雅黑" w:hAnsi="微软雅黑" w:eastAsia="微软雅黑" w:cs="微软雅黑"/>
                <w:i/>
                <w:iCs/>
                <w:color w:val="000000"/>
                <w:sz w:val="16"/>
                <w:szCs w:val="16"/>
                <w:u w:val="none"/>
              </w:rPr>
            </w:pP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DA867">
            <w:pPr>
              <w:snapToGrid w:val="0"/>
              <w:jc w:val="center"/>
              <w:rPr>
                <w:rFonts w:hint="eastAsia" w:ascii="微软雅黑" w:hAnsi="微软雅黑" w:eastAsia="微软雅黑" w:cs="微软雅黑"/>
                <w:i/>
                <w:iCs/>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4F9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40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C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D23A">
            <w:pPr>
              <w:snapToGrid w:val="0"/>
              <w:rPr>
                <w:rFonts w:hint="eastAsia" w:ascii="黑体" w:hAnsi="黑体" w:eastAsia="黑体" w:cs="黑体"/>
                <w:i/>
                <w:iCs/>
                <w:color w:val="000000"/>
                <w:sz w:val="18"/>
                <w:szCs w:val="18"/>
                <w:u w:val="none"/>
              </w:rPr>
            </w:pPr>
          </w:p>
        </w:tc>
      </w:tr>
      <w:tr w14:paraId="73B0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36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C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F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8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F3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99CD">
            <w:pPr>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D22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2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天保管护人员参保人数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3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6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39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32E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AEF">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7A7A">
            <w:pPr>
              <w:snapToGrid w:val="0"/>
              <w:jc w:val="center"/>
              <w:rPr>
                <w:rFonts w:hint="eastAsia" w:ascii="微软雅黑" w:hAnsi="微软雅黑" w:eastAsia="微软雅黑" w:cs="微软雅黑"/>
                <w:i/>
                <w:iCs/>
                <w:color w:val="000000"/>
                <w:sz w:val="16"/>
                <w:szCs w:val="16"/>
                <w:u w:val="none"/>
              </w:rPr>
            </w:pPr>
          </w:p>
        </w:tc>
      </w:tr>
      <w:tr w14:paraId="2FF0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3466">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5A0B">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9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B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5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1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B5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8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137">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2B40">
            <w:pPr>
              <w:snapToGrid w:val="0"/>
              <w:jc w:val="center"/>
              <w:rPr>
                <w:rFonts w:hint="eastAsia" w:ascii="微软雅黑" w:hAnsi="微软雅黑" w:eastAsia="微软雅黑" w:cs="微软雅黑"/>
                <w:i/>
                <w:iCs/>
                <w:color w:val="000000"/>
                <w:sz w:val="16"/>
                <w:szCs w:val="16"/>
                <w:u w:val="none"/>
              </w:rPr>
            </w:pPr>
          </w:p>
        </w:tc>
      </w:tr>
      <w:tr w14:paraId="1C04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7BC5">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EC82">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8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C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项目当期完成率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F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91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B654">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E3F">
            <w:pPr>
              <w:snapToGrid w:val="0"/>
              <w:jc w:val="center"/>
              <w:rPr>
                <w:rFonts w:hint="eastAsia" w:ascii="微软雅黑" w:hAnsi="微软雅黑" w:eastAsia="微软雅黑" w:cs="微软雅黑"/>
                <w:i/>
                <w:iCs/>
                <w:color w:val="000000"/>
                <w:sz w:val="16"/>
                <w:szCs w:val="16"/>
                <w:u w:val="none"/>
              </w:rPr>
            </w:pPr>
          </w:p>
        </w:tc>
      </w:tr>
      <w:tr w14:paraId="2DD2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E35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A9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2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7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1F4E">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44E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5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8B2">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DEC">
            <w:pPr>
              <w:snapToGrid w:val="0"/>
              <w:jc w:val="center"/>
              <w:rPr>
                <w:rFonts w:hint="eastAsia" w:ascii="微软雅黑" w:hAnsi="微软雅黑" w:eastAsia="微软雅黑" w:cs="微软雅黑"/>
                <w:i/>
                <w:iCs/>
                <w:color w:val="000000"/>
                <w:sz w:val="16"/>
                <w:szCs w:val="16"/>
                <w:u w:val="none"/>
              </w:rPr>
            </w:pPr>
          </w:p>
        </w:tc>
      </w:tr>
      <w:tr w14:paraId="6602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E85F">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D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3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C3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79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C2A">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F7D5">
            <w:pPr>
              <w:snapToGrid w:val="0"/>
              <w:jc w:val="center"/>
              <w:rPr>
                <w:rFonts w:hint="eastAsia" w:ascii="微软雅黑" w:hAnsi="微软雅黑" w:eastAsia="微软雅黑" w:cs="微软雅黑"/>
                <w:i/>
                <w:iCs/>
                <w:color w:val="000000"/>
                <w:sz w:val="16"/>
                <w:szCs w:val="16"/>
                <w:u w:val="none"/>
              </w:rPr>
            </w:pPr>
          </w:p>
        </w:tc>
      </w:tr>
      <w:tr w14:paraId="4BB1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C0C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0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4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6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保险补助总额</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9B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D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6041">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BBE">
            <w:pPr>
              <w:snapToGrid w:val="0"/>
              <w:jc w:val="center"/>
              <w:rPr>
                <w:rFonts w:hint="eastAsia" w:ascii="微软雅黑" w:hAnsi="微软雅黑" w:eastAsia="微软雅黑" w:cs="微软雅黑"/>
                <w:i/>
                <w:iCs/>
                <w:color w:val="000000"/>
                <w:sz w:val="16"/>
                <w:szCs w:val="16"/>
                <w:u w:val="none"/>
              </w:rPr>
            </w:pPr>
          </w:p>
        </w:tc>
      </w:tr>
      <w:tr w14:paraId="04F0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91C8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8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71CC">
            <w:pPr>
              <w:snapToGrid w:val="0"/>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1BC3">
            <w:pPr>
              <w:snapToGrid w:val="0"/>
              <w:rPr>
                <w:rFonts w:hint="eastAsia" w:ascii="宋体" w:hAnsi="宋体" w:eastAsia="宋体" w:cs="宋体"/>
                <w:i w:val="0"/>
                <w:iCs w:val="0"/>
                <w:color w:val="000000"/>
                <w:sz w:val="18"/>
                <w:szCs w:val="18"/>
                <w:u w:val="none"/>
              </w:rPr>
            </w:pPr>
          </w:p>
        </w:tc>
      </w:tr>
      <w:tr w14:paraId="495B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252D9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0ED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8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6DC2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72F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5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0649E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29D372E">
      <w:pPr>
        <w:rPr>
          <w:rFonts w:hint="eastAsia"/>
          <w:lang w:val="zh-CN"/>
        </w:rPr>
      </w:pPr>
    </w:p>
    <w:tbl>
      <w:tblPr>
        <w:tblStyle w:val="18"/>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3"/>
        <w:gridCol w:w="871"/>
        <w:gridCol w:w="1002"/>
        <w:gridCol w:w="1200"/>
        <w:gridCol w:w="164"/>
        <w:gridCol w:w="486"/>
        <w:gridCol w:w="119"/>
        <w:gridCol w:w="517"/>
        <w:gridCol w:w="761"/>
        <w:gridCol w:w="708"/>
        <w:gridCol w:w="694"/>
        <w:gridCol w:w="487"/>
        <w:gridCol w:w="1878"/>
      </w:tblGrid>
      <w:tr w14:paraId="07D3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970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27F72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06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AE0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0BFA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51113224T000011898546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四川省财政厅四川省林业和草原局关于下达2024年中央财政林业草原专项资金预算（第一批）的通知（新一轮退耕还林延长期补助37700亩））</w:t>
            </w:r>
          </w:p>
        </w:tc>
      </w:tr>
      <w:tr w14:paraId="7B88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EE8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A1E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08" w:type="dxa"/>
            <w:tcBorders>
              <w:top w:val="nil"/>
              <w:left w:val="nil"/>
              <w:bottom w:val="nil"/>
              <w:right w:val="nil"/>
            </w:tcBorders>
            <w:shd w:val="clear" w:color="auto" w:fill="auto"/>
            <w:vAlign w:val="center"/>
          </w:tcPr>
          <w:p w14:paraId="1BE42CC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5D9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74DB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46F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639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4B6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7B5E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3D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4D1D">
            <w:pPr>
              <w:snapToGrid w:val="0"/>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9ED9">
            <w:pPr>
              <w:snapToGrid w:val="0"/>
              <w:rPr>
                <w:rFonts w:hint="eastAsia" w:ascii="宋体" w:hAnsi="宋体" w:eastAsia="宋体" w:cs="宋体"/>
                <w:i w:val="0"/>
                <w:iCs w:val="0"/>
                <w:color w:val="000000"/>
                <w:sz w:val="18"/>
                <w:szCs w:val="18"/>
                <w:u w:val="none"/>
              </w:rPr>
            </w:pPr>
          </w:p>
        </w:tc>
        <w:tc>
          <w:tcPr>
            <w:tcW w:w="4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4856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完成2015年新一轮退耕还林1.27万亩延长期补助（第五次）和2016年新一轮退耕还林2.5万亩延长期补助（第四次）兑现。</w:t>
            </w:r>
          </w:p>
        </w:tc>
        <w:tc>
          <w:tcPr>
            <w:tcW w:w="3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6E23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A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ED67">
            <w:pPr>
              <w:snapToGrid w:val="0"/>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6F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651B38">
            <w:pPr>
              <w:snapToGrid w:val="0"/>
              <w:rPr>
                <w:rFonts w:hint="eastAsia" w:ascii="宋体" w:hAnsi="宋体" w:eastAsia="宋体" w:cs="宋体"/>
                <w:i w:val="0"/>
                <w:iCs w:val="0"/>
                <w:color w:val="000000"/>
                <w:sz w:val="18"/>
                <w:szCs w:val="18"/>
                <w:u w:val="none"/>
              </w:rPr>
            </w:pPr>
          </w:p>
        </w:tc>
      </w:tr>
      <w:tr w14:paraId="7EB9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8DB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E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1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EA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7C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4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F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29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70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397B">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4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3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37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18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44E8">
            <w:pPr>
              <w:snapToGrid w:val="0"/>
              <w:jc w:val="center"/>
              <w:rPr>
                <w:rFonts w:hint="eastAsia" w:ascii="宋体" w:hAnsi="宋体" w:eastAsia="宋体" w:cs="宋体"/>
                <w:i w:val="0"/>
                <w:iCs w:val="0"/>
                <w:color w:val="000000"/>
                <w:sz w:val="18"/>
                <w:szCs w:val="18"/>
                <w:u w:val="none"/>
              </w:rPr>
            </w:pP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7FCE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70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C0D1">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A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E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32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1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AB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00B2">
            <w:pPr>
              <w:snapToGrid w:val="0"/>
              <w:rPr>
                <w:rFonts w:hint="eastAsia" w:ascii="黑体" w:hAnsi="黑体" w:eastAsia="黑体" w:cs="黑体"/>
                <w:i/>
                <w:iCs/>
                <w:color w:val="000000"/>
                <w:sz w:val="18"/>
                <w:szCs w:val="18"/>
                <w:u w:val="none"/>
              </w:rPr>
            </w:pPr>
          </w:p>
        </w:tc>
      </w:tr>
      <w:tr w14:paraId="4BBD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3B53">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4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38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A4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7B49">
            <w:pPr>
              <w:snapToGrid w:val="0"/>
              <w:rPr>
                <w:rFonts w:hint="eastAsia" w:ascii="黑体" w:hAnsi="黑体" w:eastAsia="黑体" w:cs="黑体"/>
                <w:i/>
                <w:iCs/>
                <w:color w:val="000000"/>
                <w:sz w:val="18"/>
                <w:szCs w:val="18"/>
                <w:u w:val="none"/>
              </w:rPr>
            </w:pPr>
          </w:p>
        </w:tc>
      </w:tr>
      <w:tr w14:paraId="199D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0A51">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B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4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B9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2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7003">
            <w:pPr>
              <w:snapToGrid w:val="0"/>
              <w:rPr>
                <w:rFonts w:hint="eastAsia" w:ascii="黑体" w:hAnsi="黑体" w:eastAsia="黑体" w:cs="黑体"/>
                <w:i/>
                <w:iCs/>
                <w:color w:val="000000"/>
                <w:sz w:val="18"/>
                <w:szCs w:val="18"/>
                <w:u w:val="none"/>
              </w:rPr>
            </w:pPr>
          </w:p>
        </w:tc>
      </w:tr>
      <w:tr w14:paraId="1967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67D9">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C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900">
            <w:pPr>
              <w:snapToGrid w:val="0"/>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126">
            <w:pPr>
              <w:snapToGrid w:val="0"/>
              <w:jc w:val="center"/>
              <w:rPr>
                <w:rFonts w:hint="eastAsia" w:ascii="微软雅黑" w:hAnsi="微软雅黑" w:eastAsia="微软雅黑" w:cs="微软雅黑"/>
                <w:i/>
                <w:iCs/>
                <w:color w:val="000000"/>
                <w:sz w:val="16"/>
                <w:szCs w:val="16"/>
                <w:u w:val="none"/>
              </w:rPr>
            </w:pP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FF804">
            <w:pPr>
              <w:snapToGrid w:val="0"/>
              <w:jc w:val="center"/>
              <w:rPr>
                <w:rFonts w:hint="eastAsia" w:ascii="微软雅黑" w:hAnsi="微软雅黑" w:eastAsia="微软雅黑" w:cs="微软雅黑"/>
                <w:i/>
                <w:iCs/>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201A">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F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7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9993">
            <w:pPr>
              <w:snapToGrid w:val="0"/>
              <w:rPr>
                <w:rFonts w:hint="eastAsia" w:ascii="黑体" w:hAnsi="黑体" w:eastAsia="黑体" w:cs="黑体"/>
                <w:i/>
                <w:iCs/>
                <w:color w:val="000000"/>
                <w:sz w:val="18"/>
                <w:szCs w:val="18"/>
                <w:u w:val="none"/>
              </w:rPr>
            </w:pPr>
          </w:p>
        </w:tc>
      </w:tr>
      <w:tr w14:paraId="4997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4E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4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6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3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4A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7D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7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C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A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A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20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E618">
            <w:pPr>
              <w:snapToGrid w:val="0"/>
              <w:jc w:val="center"/>
              <w:rPr>
                <w:rFonts w:hint="eastAsia" w:ascii="宋体" w:hAnsi="宋体" w:eastAsia="宋体" w:cs="宋体"/>
                <w:i w:val="0"/>
                <w:iCs w:val="0"/>
                <w:color w:val="000000"/>
                <w:sz w:val="18"/>
                <w:szCs w:val="18"/>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1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E1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新一轮退耕还林延长期补助面积</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DC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BC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D3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EAF9">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F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3C1">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5A6">
            <w:pPr>
              <w:snapToGrid w:val="0"/>
              <w:jc w:val="center"/>
              <w:rPr>
                <w:rFonts w:hint="eastAsia" w:ascii="微软雅黑" w:hAnsi="微软雅黑" w:eastAsia="微软雅黑" w:cs="微软雅黑"/>
                <w:i/>
                <w:iCs/>
                <w:color w:val="000000"/>
                <w:sz w:val="16"/>
                <w:szCs w:val="16"/>
                <w:u w:val="none"/>
              </w:rPr>
            </w:pPr>
          </w:p>
        </w:tc>
      </w:tr>
      <w:tr w14:paraId="05DF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0D7A">
            <w:pPr>
              <w:snapToGrid w:val="0"/>
              <w:jc w:val="cente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B4E1">
            <w:pPr>
              <w:snapToGrid w:val="0"/>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7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9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新一轮退耕还林面积保持率</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97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4B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8654">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C0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A7F4">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2AA">
            <w:pPr>
              <w:snapToGrid w:val="0"/>
              <w:jc w:val="center"/>
              <w:rPr>
                <w:rFonts w:hint="eastAsia" w:ascii="微软雅黑" w:hAnsi="微软雅黑" w:eastAsia="微软雅黑" w:cs="微软雅黑"/>
                <w:i/>
                <w:iCs/>
                <w:color w:val="000000"/>
                <w:sz w:val="16"/>
                <w:szCs w:val="16"/>
                <w:u w:val="none"/>
              </w:rPr>
            </w:pPr>
          </w:p>
        </w:tc>
      </w:tr>
      <w:tr w14:paraId="4E53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99D9">
            <w:pPr>
              <w:snapToGrid w:val="0"/>
              <w:jc w:val="cente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A602">
            <w:pPr>
              <w:snapToGrid w:val="0"/>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47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新一轮退耕还林还草补助兑现率</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3B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C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4D88">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2957">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889">
            <w:pPr>
              <w:snapToGrid w:val="0"/>
              <w:jc w:val="center"/>
              <w:rPr>
                <w:rFonts w:hint="eastAsia" w:ascii="微软雅黑" w:hAnsi="微软雅黑" w:eastAsia="微软雅黑" w:cs="微软雅黑"/>
                <w:i/>
                <w:iCs/>
                <w:color w:val="000000"/>
                <w:sz w:val="16"/>
                <w:szCs w:val="16"/>
                <w:u w:val="none"/>
              </w:rPr>
            </w:pPr>
          </w:p>
        </w:tc>
      </w:tr>
      <w:tr w14:paraId="56BC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A04D">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4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退耕还林户总体增收</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8E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0A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A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59D">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AC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9666">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3D7">
            <w:pPr>
              <w:snapToGrid w:val="0"/>
              <w:jc w:val="center"/>
              <w:rPr>
                <w:rFonts w:hint="eastAsia" w:ascii="微软雅黑" w:hAnsi="微软雅黑" w:eastAsia="微软雅黑" w:cs="微软雅黑"/>
                <w:i/>
                <w:iCs/>
                <w:color w:val="000000"/>
                <w:sz w:val="16"/>
                <w:szCs w:val="16"/>
                <w:u w:val="none"/>
              </w:rPr>
            </w:pPr>
          </w:p>
        </w:tc>
      </w:tr>
      <w:tr w14:paraId="4797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E93B">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C9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B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退耕还林户满意度</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40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9D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9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F94E">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6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C06">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C0F">
            <w:pPr>
              <w:snapToGrid w:val="0"/>
              <w:jc w:val="center"/>
              <w:rPr>
                <w:rFonts w:hint="eastAsia" w:ascii="微软雅黑" w:hAnsi="微软雅黑" w:eastAsia="微软雅黑" w:cs="微软雅黑"/>
                <w:i/>
                <w:iCs/>
                <w:color w:val="000000"/>
                <w:sz w:val="16"/>
                <w:szCs w:val="16"/>
                <w:u w:val="none"/>
              </w:rPr>
            </w:pPr>
          </w:p>
        </w:tc>
      </w:tr>
      <w:tr w14:paraId="75F6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26FF">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新一轮退耕还林还草延长期补助标准</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846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D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B6EC">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49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D7B">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1982">
            <w:pPr>
              <w:snapToGrid w:val="0"/>
              <w:jc w:val="center"/>
              <w:rPr>
                <w:rFonts w:hint="eastAsia" w:ascii="微软雅黑" w:hAnsi="微软雅黑" w:eastAsia="微软雅黑" w:cs="微软雅黑"/>
                <w:i/>
                <w:iCs/>
                <w:color w:val="000000"/>
                <w:sz w:val="16"/>
                <w:szCs w:val="16"/>
                <w:u w:val="none"/>
              </w:rPr>
            </w:pPr>
          </w:p>
        </w:tc>
      </w:tr>
      <w:tr w14:paraId="41E8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11A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37B">
            <w:pPr>
              <w:snapToGrid w:val="0"/>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29E4">
            <w:pPr>
              <w:snapToGrid w:val="0"/>
              <w:rPr>
                <w:rFonts w:hint="eastAsia" w:ascii="宋体" w:hAnsi="宋体" w:eastAsia="宋体" w:cs="宋体"/>
                <w:i w:val="0"/>
                <w:iCs w:val="0"/>
                <w:color w:val="000000"/>
                <w:sz w:val="18"/>
                <w:szCs w:val="18"/>
                <w:u w:val="none"/>
              </w:rPr>
            </w:pPr>
          </w:p>
        </w:tc>
      </w:tr>
      <w:tr w14:paraId="7DDD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B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986B2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D8B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DBD70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4E6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A0287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69C5D21">
      <w:pPr>
        <w:rPr>
          <w:rFonts w:hint="eastAsia"/>
          <w:lang w:val="zh-CN"/>
        </w:rPr>
      </w:pPr>
    </w:p>
    <w:tbl>
      <w:tblPr>
        <w:tblStyle w:val="18"/>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18"/>
        <w:gridCol w:w="1023"/>
        <w:gridCol w:w="763"/>
        <w:gridCol w:w="906"/>
        <w:gridCol w:w="380"/>
        <w:gridCol w:w="513"/>
        <w:gridCol w:w="390"/>
        <w:gridCol w:w="735"/>
        <w:gridCol w:w="412"/>
        <w:gridCol w:w="334"/>
        <w:gridCol w:w="2704"/>
      </w:tblGrid>
      <w:tr w14:paraId="7DF7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8243C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76D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DD9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BFF2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51113225T000012236119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川财政环〔2024〕56号关于下达2024年省级财政林业草原专项资金预算（第三批）的通知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新造油茶0.1万亩</w:t>
            </w:r>
          </w:p>
        </w:tc>
      </w:tr>
      <w:tr w14:paraId="4D24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501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A33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5" w:type="dxa"/>
            <w:tcBorders>
              <w:top w:val="nil"/>
              <w:left w:val="nil"/>
              <w:bottom w:val="nil"/>
              <w:right w:val="nil"/>
            </w:tcBorders>
            <w:shd w:val="clear" w:color="auto" w:fill="auto"/>
            <w:vAlign w:val="center"/>
          </w:tcPr>
          <w:p w14:paraId="03AA440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F4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7E70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42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32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337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170F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1A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D27E">
            <w:pPr>
              <w:snapToGrid w:val="0"/>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EA0E">
            <w:pPr>
              <w:snapToGrid w:val="0"/>
              <w:rPr>
                <w:rFonts w:hint="eastAsia" w:ascii="宋体" w:hAnsi="宋体" w:eastAsia="宋体" w:cs="宋体"/>
                <w:i w:val="0"/>
                <w:iCs w:val="0"/>
                <w:color w:val="000000"/>
                <w:sz w:val="18"/>
                <w:szCs w:val="18"/>
                <w:u w:val="none"/>
              </w:rPr>
            </w:pP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3D8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完成新建油茶0.1万元，兑付补助资金100万元。</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A004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E96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34A1">
            <w:pPr>
              <w:snapToGrid w:val="0"/>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2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6B077">
            <w:pPr>
              <w:snapToGrid w:val="0"/>
              <w:rPr>
                <w:rFonts w:hint="eastAsia" w:ascii="宋体" w:hAnsi="宋体" w:eastAsia="宋体" w:cs="宋体"/>
                <w:i w:val="0"/>
                <w:iCs w:val="0"/>
                <w:color w:val="000000"/>
                <w:sz w:val="18"/>
                <w:szCs w:val="18"/>
                <w:u w:val="none"/>
              </w:rPr>
            </w:pPr>
          </w:p>
        </w:tc>
      </w:tr>
      <w:tr w14:paraId="592D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AC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60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B7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D0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8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D0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84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4CD5">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FE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7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201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C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36D0">
            <w:pPr>
              <w:snapToGrid w:val="0"/>
              <w:jc w:val="center"/>
              <w:rPr>
                <w:rFonts w:hint="eastAsia" w:ascii="宋体" w:hAnsi="宋体" w:eastAsia="宋体" w:cs="宋体"/>
                <w:i w:val="0"/>
                <w:iCs w:val="0"/>
                <w:color w:val="000000"/>
                <w:sz w:val="18"/>
                <w:szCs w:val="18"/>
                <w:u w:val="none"/>
              </w:rPr>
            </w:pPr>
          </w:p>
        </w:tc>
        <w:tc>
          <w:tcPr>
            <w:tcW w:w="2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6B4B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AC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C417">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3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8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41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4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2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D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CA5E">
            <w:pPr>
              <w:snapToGrid w:val="0"/>
              <w:rPr>
                <w:rFonts w:hint="eastAsia" w:ascii="黑体" w:hAnsi="黑体" w:eastAsia="黑体" w:cs="黑体"/>
                <w:i/>
                <w:iCs/>
                <w:color w:val="000000"/>
                <w:sz w:val="18"/>
                <w:szCs w:val="18"/>
                <w:u w:val="none"/>
              </w:rPr>
            </w:pPr>
          </w:p>
        </w:tc>
      </w:tr>
      <w:tr w14:paraId="3F66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0535">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C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81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425E">
            <w:pPr>
              <w:snapToGrid w:val="0"/>
              <w:rPr>
                <w:rFonts w:hint="eastAsia" w:ascii="黑体" w:hAnsi="黑体" w:eastAsia="黑体" w:cs="黑体"/>
                <w:i/>
                <w:iCs/>
                <w:color w:val="000000"/>
                <w:sz w:val="18"/>
                <w:szCs w:val="18"/>
                <w:u w:val="none"/>
              </w:rPr>
            </w:pPr>
          </w:p>
        </w:tc>
      </w:tr>
      <w:tr w14:paraId="529B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5BEC">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9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6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2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8A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E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A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9346">
            <w:pPr>
              <w:snapToGrid w:val="0"/>
              <w:rPr>
                <w:rFonts w:hint="eastAsia" w:ascii="黑体" w:hAnsi="黑体" w:eastAsia="黑体" w:cs="黑体"/>
                <w:i/>
                <w:iCs/>
                <w:color w:val="000000"/>
                <w:sz w:val="18"/>
                <w:szCs w:val="18"/>
                <w:u w:val="none"/>
              </w:rPr>
            </w:pPr>
          </w:p>
        </w:tc>
      </w:tr>
      <w:tr w14:paraId="2322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87FC">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1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D7CB">
            <w:pPr>
              <w:snapToGrid w:val="0"/>
              <w:jc w:val="center"/>
              <w:rPr>
                <w:rFonts w:hint="eastAsia" w:ascii="微软雅黑" w:hAnsi="微软雅黑" w:eastAsia="微软雅黑" w:cs="微软雅黑"/>
                <w:i/>
                <w:iCs/>
                <w:color w:val="000000"/>
                <w:sz w:val="16"/>
                <w:szCs w:val="16"/>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CA9">
            <w:pPr>
              <w:snapToGrid w:val="0"/>
              <w:jc w:val="center"/>
              <w:rPr>
                <w:rFonts w:hint="eastAsia" w:ascii="微软雅黑" w:hAnsi="微软雅黑" w:eastAsia="微软雅黑" w:cs="微软雅黑"/>
                <w:i/>
                <w:iCs/>
                <w:color w:val="000000"/>
                <w:sz w:val="16"/>
                <w:szCs w:val="16"/>
                <w:u w:val="none"/>
              </w:rPr>
            </w:pP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2575D">
            <w:pPr>
              <w:snapToGrid w:val="0"/>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8B2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3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66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68C2">
            <w:pPr>
              <w:snapToGrid w:val="0"/>
              <w:rPr>
                <w:rFonts w:hint="eastAsia" w:ascii="黑体" w:hAnsi="黑体" w:eastAsia="黑体" w:cs="黑体"/>
                <w:i/>
                <w:iCs/>
                <w:color w:val="000000"/>
                <w:sz w:val="18"/>
                <w:szCs w:val="18"/>
                <w:u w:val="none"/>
              </w:rPr>
            </w:pPr>
          </w:p>
        </w:tc>
      </w:tr>
      <w:tr w14:paraId="088A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E1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8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F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9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68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CAFC">
            <w:pPr>
              <w:snapToGrid w:val="0"/>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4B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C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新造油茶林面积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C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B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3D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940">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3856">
            <w:pPr>
              <w:snapToGrid w:val="0"/>
              <w:jc w:val="center"/>
              <w:rPr>
                <w:rFonts w:hint="eastAsia" w:ascii="微软雅黑" w:hAnsi="微软雅黑" w:eastAsia="微软雅黑" w:cs="微软雅黑"/>
                <w:i/>
                <w:iCs/>
                <w:color w:val="000000"/>
                <w:sz w:val="16"/>
                <w:szCs w:val="16"/>
                <w:u w:val="none"/>
              </w:rPr>
            </w:pPr>
          </w:p>
        </w:tc>
      </w:tr>
      <w:tr w14:paraId="2EA9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6905">
            <w:pPr>
              <w:snapToGrid w:val="0"/>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884E">
            <w:pPr>
              <w:snapToGrid w:val="0"/>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1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F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油茶新造成活率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77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32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368">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7A1">
            <w:pPr>
              <w:snapToGrid w:val="0"/>
              <w:jc w:val="center"/>
              <w:rPr>
                <w:rFonts w:hint="eastAsia" w:ascii="微软雅黑" w:hAnsi="微软雅黑" w:eastAsia="微软雅黑" w:cs="微软雅黑"/>
                <w:i/>
                <w:iCs/>
                <w:color w:val="000000"/>
                <w:sz w:val="16"/>
                <w:szCs w:val="16"/>
                <w:u w:val="none"/>
              </w:rPr>
            </w:pPr>
          </w:p>
        </w:tc>
      </w:tr>
      <w:tr w14:paraId="3DAF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E562">
            <w:pPr>
              <w:snapToGrid w:val="0"/>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BAB0">
            <w:pPr>
              <w:snapToGrid w:val="0"/>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油茶新造当期任务完成率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8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E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14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1DB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D6F">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483E">
            <w:pPr>
              <w:snapToGrid w:val="0"/>
              <w:jc w:val="center"/>
              <w:rPr>
                <w:rFonts w:hint="eastAsia" w:ascii="微软雅黑" w:hAnsi="微软雅黑" w:eastAsia="微软雅黑" w:cs="微软雅黑"/>
                <w:i/>
                <w:iCs/>
                <w:color w:val="000000"/>
                <w:sz w:val="16"/>
                <w:szCs w:val="16"/>
                <w:u w:val="none"/>
              </w:rPr>
            </w:pPr>
          </w:p>
        </w:tc>
      </w:tr>
      <w:tr w14:paraId="6863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C789">
            <w:pPr>
              <w:snapToGrid w:val="0"/>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A7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DA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9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生态系统生态效益发挥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9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8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B2">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017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F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6A3">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8AF5">
            <w:pPr>
              <w:snapToGrid w:val="0"/>
              <w:jc w:val="center"/>
              <w:rPr>
                <w:rFonts w:hint="eastAsia" w:ascii="微软雅黑" w:hAnsi="微软雅黑" w:eastAsia="微软雅黑" w:cs="微软雅黑"/>
                <w:i/>
                <w:iCs/>
                <w:color w:val="000000"/>
                <w:sz w:val="16"/>
                <w:szCs w:val="16"/>
                <w:u w:val="none"/>
              </w:rPr>
            </w:pPr>
          </w:p>
        </w:tc>
      </w:tr>
      <w:tr w14:paraId="0EC9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12BA">
            <w:pPr>
              <w:snapToGrid w:val="0"/>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CAAD">
            <w:pPr>
              <w:snapToGrid w:val="0"/>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2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对地区油茶</w:t>
            </w:r>
            <w:r>
              <w:rPr>
                <w:rFonts w:hint="eastAsia" w:ascii="宋体" w:hAnsi="宋体" w:cs="宋体"/>
                <w:i w:val="0"/>
                <w:iCs w:val="0"/>
                <w:color w:val="000000"/>
                <w:kern w:val="0"/>
                <w:sz w:val="18"/>
                <w:szCs w:val="18"/>
                <w:u w:val="none"/>
                <w:lang w:val="en-US" w:eastAsia="zh-CN" w:bidi="ar"/>
              </w:rPr>
              <w:t>产业</w:t>
            </w:r>
            <w:r>
              <w:rPr>
                <w:rFonts w:ascii="宋体" w:hAnsi="宋体" w:eastAsia="宋体" w:cs="宋体"/>
                <w:i w:val="0"/>
                <w:iCs w:val="0"/>
                <w:color w:val="000000"/>
                <w:kern w:val="0"/>
                <w:sz w:val="18"/>
                <w:szCs w:val="18"/>
                <w:u w:val="none"/>
                <w:lang w:val="en-US" w:eastAsia="zh-CN" w:bidi="ar"/>
              </w:rPr>
              <w:t>发展可持续影响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65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F3C">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9B6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1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B3F">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8B3">
            <w:pPr>
              <w:snapToGrid w:val="0"/>
              <w:jc w:val="center"/>
              <w:rPr>
                <w:rFonts w:hint="eastAsia" w:ascii="微软雅黑" w:hAnsi="微软雅黑" w:eastAsia="微软雅黑" w:cs="微软雅黑"/>
                <w:i/>
                <w:iCs/>
                <w:color w:val="000000"/>
                <w:sz w:val="16"/>
                <w:szCs w:val="16"/>
                <w:u w:val="none"/>
              </w:rPr>
            </w:pPr>
          </w:p>
        </w:tc>
      </w:tr>
      <w:tr w14:paraId="18A3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929B">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1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3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1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0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F4F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A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4CB">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1BC">
            <w:pPr>
              <w:snapToGrid w:val="0"/>
              <w:jc w:val="center"/>
              <w:rPr>
                <w:rFonts w:hint="eastAsia" w:ascii="微软雅黑" w:hAnsi="微软雅黑" w:eastAsia="微软雅黑" w:cs="微软雅黑"/>
                <w:i/>
                <w:iCs/>
                <w:color w:val="000000"/>
                <w:sz w:val="16"/>
                <w:szCs w:val="16"/>
                <w:u w:val="none"/>
              </w:rPr>
            </w:pPr>
          </w:p>
        </w:tc>
      </w:tr>
      <w:tr w14:paraId="6063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61C3">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9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51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0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油茶林营造治理补助标准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F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9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21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5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746C">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875">
            <w:pPr>
              <w:snapToGrid w:val="0"/>
              <w:jc w:val="center"/>
              <w:rPr>
                <w:rFonts w:hint="eastAsia" w:ascii="微软雅黑" w:hAnsi="微软雅黑" w:eastAsia="微软雅黑" w:cs="微软雅黑"/>
                <w:i/>
                <w:iCs/>
                <w:color w:val="000000"/>
                <w:sz w:val="16"/>
                <w:szCs w:val="16"/>
                <w:u w:val="none"/>
              </w:rPr>
            </w:pPr>
          </w:p>
        </w:tc>
      </w:tr>
      <w:tr w14:paraId="04A8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FC5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C1F">
            <w:pPr>
              <w:snapToGrid w:val="0"/>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84B">
            <w:pPr>
              <w:snapToGrid w:val="0"/>
              <w:rPr>
                <w:rFonts w:hint="eastAsia" w:ascii="宋体" w:hAnsi="宋体" w:eastAsia="宋体" w:cs="宋体"/>
                <w:i w:val="0"/>
                <w:iCs w:val="0"/>
                <w:color w:val="000000"/>
                <w:sz w:val="18"/>
                <w:szCs w:val="18"/>
                <w:u w:val="none"/>
              </w:rPr>
            </w:pPr>
          </w:p>
        </w:tc>
      </w:tr>
      <w:tr w14:paraId="3B8E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9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5EDAA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230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58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A215C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D0C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D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BF0FC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ABF12E2">
      <w:pPr>
        <w:rPr>
          <w:rFonts w:hint="eastAsia"/>
          <w:lang w:val="zh-CN"/>
        </w:rPr>
      </w:pPr>
    </w:p>
    <w:tbl>
      <w:tblPr>
        <w:tblStyle w:val="18"/>
        <w:tblW w:w="8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71"/>
        <w:gridCol w:w="1094"/>
        <w:gridCol w:w="658"/>
        <w:gridCol w:w="933"/>
        <w:gridCol w:w="380"/>
        <w:gridCol w:w="437"/>
        <w:gridCol w:w="386"/>
        <w:gridCol w:w="732"/>
        <w:gridCol w:w="412"/>
        <w:gridCol w:w="334"/>
        <w:gridCol w:w="2746"/>
      </w:tblGrid>
      <w:tr w14:paraId="01E8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D507A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07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B0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66C6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51113224T000011987671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乐市财政环</w:t>
            </w:r>
            <w:r>
              <w:rPr>
                <w:rFonts w:hint="eastAsia" w:ascii="宋体" w:hAnsi="宋体" w:cs="宋体"/>
                <w:i w:val="0"/>
                <w:iCs w:val="0"/>
                <w:color w:val="000000"/>
                <w:kern w:val="0"/>
                <w:sz w:val="18"/>
                <w:szCs w:val="18"/>
                <w:u w:val="none"/>
                <w:lang w:val="en-US" w:eastAsia="zh-CN" w:bidi="ar"/>
              </w:rPr>
              <w:t>〔2024〕14号</w:t>
            </w:r>
            <w:r>
              <w:rPr>
                <w:rFonts w:ascii="宋体" w:hAnsi="宋体" w:eastAsia="宋体" w:cs="宋体"/>
                <w:i w:val="0"/>
                <w:iCs w:val="0"/>
                <w:color w:val="000000"/>
                <w:kern w:val="0"/>
                <w:sz w:val="18"/>
                <w:szCs w:val="18"/>
                <w:u w:val="none"/>
                <w:lang w:val="en-US" w:eastAsia="zh-CN" w:bidi="ar"/>
              </w:rPr>
              <w:t>乐山市财政局乐山市林业和园林局关于下达2023年省级财政林业草原专项资金预算（第三批）的通知（2024年完成营造林0.2万亩））</w:t>
            </w:r>
          </w:p>
        </w:tc>
      </w:tr>
      <w:tr w14:paraId="2B2B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59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236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2" w:type="dxa"/>
            <w:tcBorders>
              <w:top w:val="nil"/>
              <w:left w:val="nil"/>
              <w:bottom w:val="nil"/>
              <w:right w:val="nil"/>
            </w:tcBorders>
            <w:shd w:val="clear" w:color="auto" w:fill="auto"/>
            <w:vAlign w:val="center"/>
          </w:tcPr>
          <w:p w14:paraId="075FAB3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D6B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14D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87BA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8F3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09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615D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60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F6B6">
            <w:pPr>
              <w:snapToGrid w:val="0"/>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5864">
            <w:pPr>
              <w:snapToGrid w:val="0"/>
              <w:rPr>
                <w:rFonts w:hint="eastAsia" w:ascii="宋体" w:hAnsi="宋体" w:eastAsia="宋体" w:cs="宋体"/>
                <w:i w:val="0"/>
                <w:iCs w:val="0"/>
                <w:color w:val="000000"/>
                <w:sz w:val="18"/>
                <w:szCs w:val="18"/>
                <w:u w:val="none"/>
              </w:rPr>
            </w:pPr>
          </w:p>
        </w:tc>
        <w:tc>
          <w:tcPr>
            <w:tcW w:w="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BFD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2024年完成营造林0.2万亩</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826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95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6241">
            <w:pPr>
              <w:snapToGrid w:val="0"/>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6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6CE445">
            <w:pPr>
              <w:snapToGrid w:val="0"/>
              <w:rPr>
                <w:rFonts w:hint="eastAsia" w:ascii="宋体" w:hAnsi="宋体" w:eastAsia="宋体" w:cs="宋体"/>
                <w:i w:val="0"/>
                <w:iCs w:val="0"/>
                <w:color w:val="000000"/>
                <w:sz w:val="18"/>
                <w:szCs w:val="18"/>
                <w:u w:val="none"/>
              </w:rPr>
            </w:pPr>
          </w:p>
        </w:tc>
      </w:tr>
      <w:tr w14:paraId="134D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B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9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6E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7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6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B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6E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8D51">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8E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E8E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5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8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5A4">
            <w:pPr>
              <w:snapToGrid w:val="0"/>
              <w:jc w:val="center"/>
              <w:rPr>
                <w:rFonts w:hint="eastAsia" w:ascii="宋体" w:hAnsi="宋体" w:eastAsia="宋体" w:cs="宋体"/>
                <w:i w:val="0"/>
                <w:iCs w:val="0"/>
                <w:color w:val="000000"/>
                <w:sz w:val="18"/>
                <w:szCs w:val="18"/>
                <w:u w:val="none"/>
              </w:rPr>
            </w:pP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69FC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58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2A46">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7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2E0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F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0A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90BB">
            <w:pPr>
              <w:snapToGrid w:val="0"/>
              <w:rPr>
                <w:rFonts w:hint="eastAsia" w:ascii="黑体" w:hAnsi="黑体" w:eastAsia="黑体" w:cs="黑体"/>
                <w:i/>
                <w:iCs/>
                <w:color w:val="000000"/>
                <w:sz w:val="18"/>
                <w:szCs w:val="18"/>
                <w:u w:val="none"/>
              </w:rPr>
            </w:pPr>
          </w:p>
        </w:tc>
      </w:tr>
      <w:tr w14:paraId="243E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4B0F">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5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0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E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59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C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6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1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23C2">
            <w:pPr>
              <w:snapToGrid w:val="0"/>
              <w:rPr>
                <w:rFonts w:hint="eastAsia" w:ascii="黑体" w:hAnsi="黑体" w:eastAsia="黑体" w:cs="黑体"/>
                <w:i/>
                <w:iCs/>
                <w:color w:val="000000"/>
                <w:sz w:val="18"/>
                <w:szCs w:val="18"/>
                <w:u w:val="none"/>
              </w:rPr>
            </w:pPr>
          </w:p>
        </w:tc>
      </w:tr>
      <w:tr w14:paraId="0444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6318">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B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B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8A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32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50E8">
            <w:pPr>
              <w:snapToGrid w:val="0"/>
              <w:rPr>
                <w:rFonts w:hint="eastAsia" w:ascii="黑体" w:hAnsi="黑体" w:eastAsia="黑体" w:cs="黑体"/>
                <w:i/>
                <w:iCs/>
                <w:color w:val="000000"/>
                <w:sz w:val="18"/>
                <w:szCs w:val="18"/>
                <w:u w:val="none"/>
              </w:rPr>
            </w:pPr>
          </w:p>
        </w:tc>
      </w:tr>
      <w:tr w14:paraId="4C39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C110">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A444">
            <w:pPr>
              <w:snapToGrid w:val="0"/>
              <w:jc w:val="center"/>
              <w:rPr>
                <w:rFonts w:hint="eastAsia" w:ascii="微软雅黑" w:hAnsi="微软雅黑" w:eastAsia="微软雅黑" w:cs="微软雅黑"/>
                <w:i/>
                <w:iCs/>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881">
            <w:pPr>
              <w:snapToGrid w:val="0"/>
              <w:jc w:val="center"/>
              <w:rPr>
                <w:rFonts w:hint="eastAsia" w:ascii="微软雅黑" w:hAnsi="微软雅黑" w:eastAsia="微软雅黑" w:cs="微软雅黑"/>
                <w:i/>
                <w:iCs/>
                <w:color w:val="000000"/>
                <w:sz w:val="16"/>
                <w:szCs w:val="16"/>
                <w:u w:val="none"/>
              </w:rPr>
            </w:pP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751C5">
            <w:pPr>
              <w:snapToGrid w:val="0"/>
              <w:jc w:val="center"/>
              <w:rPr>
                <w:rFonts w:hint="eastAsia" w:ascii="微软雅黑" w:hAnsi="微软雅黑" w:eastAsia="微软雅黑" w:cs="微软雅黑"/>
                <w:i/>
                <w:iCs/>
                <w:color w:val="000000"/>
                <w:sz w:val="16"/>
                <w:szCs w:val="16"/>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D71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3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62BF">
            <w:pPr>
              <w:snapToGrid w:val="0"/>
              <w:rPr>
                <w:rFonts w:hint="eastAsia" w:ascii="黑体" w:hAnsi="黑体" w:eastAsia="黑体" w:cs="黑体"/>
                <w:i/>
                <w:iCs/>
                <w:color w:val="000000"/>
                <w:sz w:val="18"/>
                <w:szCs w:val="18"/>
                <w:u w:val="none"/>
              </w:rPr>
            </w:pPr>
          </w:p>
        </w:tc>
      </w:tr>
      <w:tr w14:paraId="700F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F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54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4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3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7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D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1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F3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45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3B0C">
            <w:pPr>
              <w:snapToGrid w:val="0"/>
              <w:jc w:val="center"/>
              <w:rPr>
                <w:rFonts w:hint="eastAsia" w:ascii="宋体" w:hAnsi="宋体" w:eastAsia="宋体" w:cs="宋体"/>
                <w:i w:val="0"/>
                <w:iCs w:val="0"/>
                <w:color w:val="000000"/>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8AC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1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2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营造林面积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3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3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556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88C">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FE3">
            <w:pPr>
              <w:snapToGrid w:val="0"/>
              <w:jc w:val="center"/>
              <w:rPr>
                <w:rFonts w:hint="eastAsia" w:ascii="微软雅黑" w:hAnsi="微软雅黑" w:eastAsia="微软雅黑" w:cs="微软雅黑"/>
                <w:i/>
                <w:iCs/>
                <w:color w:val="000000"/>
                <w:sz w:val="16"/>
                <w:szCs w:val="16"/>
                <w:u w:val="none"/>
              </w:rPr>
            </w:pPr>
          </w:p>
        </w:tc>
      </w:tr>
      <w:tr w14:paraId="0B94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787E">
            <w:pPr>
              <w:snapToGrid w:val="0"/>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E4E2">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B0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766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68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730">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55AD">
            <w:pPr>
              <w:snapToGrid w:val="0"/>
              <w:jc w:val="center"/>
              <w:rPr>
                <w:rFonts w:hint="eastAsia" w:ascii="微软雅黑" w:hAnsi="微软雅黑" w:eastAsia="微软雅黑" w:cs="微软雅黑"/>
                <w:i/>
                <w:iCs/>
                <w:color w:val="000000"/>
                <w:sz w:val="16"/>
                <w:szCs w:val="16"/>
                <w:u w:val="none"/>
              </w:rPr>
            </w:pPr>
          </w:p>
        </w:tc>
      </w:tr>
      <w:tr w14:paraId="7488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877C">
            <w:pPr>
              <w:snapToGrid w:val="0"/>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C89E">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3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5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项目建设到期完成率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1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F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ED0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B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2AD">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43B7">
            <w:pPr>
              <w:snapToGrid w:val="0"/>
              <w:jc w:val="center"/>
              <w:rPr>
                <w:rFonts w:hint="eastAsia" w:ascii="微软雅黑" w:hAnsi="微软雅黑" w:eastAsia="微软雅黑" w:cs="微软雅黑"/>
                <w:i/>
                <w:iCs/>
                <w:color w:val="000000"/>
                <w:sz w:val="16"/>
                <w:szCs w:val="16"/>
                <w:u w:val="none"/>
              </w:rPr>
            </w:pPr>
          </w:p>
        </w:tc>
      </w:tr>
      <w:tr w14:paraId="33CA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2C6C">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E1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8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持续发挥经济生态效益</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D2C">
            <w:pPr>
              <w:snapToGrid w:val="0"/>
              <w:jc w:val="center"/>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AB6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AE05">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7438">
            <w:pPr>
              <w:snapToGrid w:val="0"/>
              <w:jc w:val="center"/>
              <w:rPr>
                <w:rFonts w:hint="eastAsia" w:ascii="微软雅黑" w:hAnsi="微软雅黑" w:eastAsia="微软雅黑" w:cs="微软雅黑"/>
                <w:i/>
                <w:iCs/>
                <w:color w:val="000000"/>
                <w:sz w:val="16"/>
                <w:szCs w:val="16"/>
                <w:u w:val="none"/>
              </w:rPr>
            </w:pPr>
          </w:p>
        </w:tc>
      </w:tr>
      <w:tr w14:paraId="7A30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5792">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8C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7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34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项目涉及周边职工和群众满意度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2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D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3A9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3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9F7">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276">
            <w:pPr>
              <w:snapToGrid w:val="0"/>
              <w:jc w:val="center"/>
              <w:rPr>
                <w:rFonts w:hint="eastAsia" w:ascii="微软雅黑" w:hAnsi="微软雅黑" w:eastAsia="微软雅黑" w:cs="微软雅黑"/>
                <w:i/>
                <w:iCs/>
                <w:color w:val="000000"/>
                <w:sz w:val="16"/>
                <w:szCs w:val="16"/>
                <w:u w:val="none"/>
              </w:rPr>
            </w:pPr>
          </w:p>
        </w:tc>
      </w:tr>
      <w:tr w14:paraId="14DC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2E00">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F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9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8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总经济成本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C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0D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7FF">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C0B">
            <w:pPr>
              <w:snapToGrid w:val="0"/>
              <w:jc w:val="center"/>
              <w:rPr>
                <w:rFonts w:hint="eastAsia" w:ascii="微软雅黑" w:hAnsi="微软雅黑" w:eastAsia="微软雅黑" w:cs="微软雅黑"/>
                <w:i/>
                <w:iCs/>
                <w:color w:val="000000"/>
                <w:sz w:val="16"/>
                <w:szCs w:val="16"/>
                <w:u w:val="none"/>
              </w:rPr>
            </w:pPr>
          </w:p>
        </w:tc>
      </w:tr>
      <w:tr w14:paraId="5214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3A8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5F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CC3F">
            <w:pPr>
              <w:snapToGrid w:val="0"/>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C5C">
            <w:pPr>
              <w:snapToGrid w:val="0"/>
              <w:rPr>
                <w:rFonts w:hint="eastAsia" w:ascii="宋体" w:hAnsi="宋体" w:eastAsia="宋体" w:cs="宋体"/>
                <w:i w:val="0"/>
                <w:iCs w:val="0"/>
                <w:color w:val="000000"/>
                <w:sz w:val="18"/>
                <w:szCs w:val="18"/>
                <w:u w:val="none"/>
              </w:rPr>
            </w:pPr>
          </w:p>
        </w:tc>
      </w:tr>
      <w:tr w14:paraId="2AC7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E149A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483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04AA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BDE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D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DF7F6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66310BA">
      <w:pPr>
        <w:pStyle w:val="2"/>
        <w:rPr>
          <w:rFonts w:hint="eastAsia"/>
          <w:lang w:val="zh-CN"/>
        </w:rPr>
      </w:pPr>
    </w:p>
    <w:p w14:paraId="666D63EB">
      <w:pPr>
        <w:rPr>
          <w:rFonts w:hint="eastAsia"/>
          <w:lang w:val="zh-CN"/>
        </w:rPr>
      </w:pPr>
    </w:p>
    <w:tbl>
      <w:tblPr>
        <w:tblStyle w:val="18"/>
        <w:tblW w:w="9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7"/>
        <w:gridCol w:w="873"/>
        <w:gridCol w:w="900"/>
        <w:gridCol w:w="1059"/>
        <w:gridCol w:w="495"/>
        <w:gridCol w:w="473"/>
        <w:gridCol w:w="385"/>
        <w:gridCol w:w="805"/>
        <w:gridCol w:w="412"/>
        <w:gridCol w:w="331"/>
        <w:gridCol w:w="2604"/>
      </w:tblGrid>
      <w:tr w14:paraId="5FC9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CD600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D6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C44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932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四川省财政厅四川省林业和草原局关于下达2024年中央财政林业草原专项资金预算（第一批）的通知（前一轮退耕还生态林补助11500亩））</w:t>
            </w:r>
          </w:p>
        </w:tc>
      </w:tr>
      <w:tr w14:paraId="7F7D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353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B9C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05" w:type="dxa"/>
            <w:tcBorders>
              <w:top w:val="nil"/>
              <w:left w:val="nil"/>
              <w:bottom w:val="nil"/>
              <w:right w:val="nil"/>
            </w:tcBorders>
            <w:shd w:val="clear" w:color="auto" w:fill="auto"/>
            <w:vAlign w:val="center"/>
          </w:tcPr>
          <w:p w14:paraId="52B43CE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64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4A7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9AA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6F9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75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D16A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E3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F352">
            <w:pPr>
              <w:snapToGrid w:val="0"/>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5EEB">
            <w:pPr>
              <w:snapToGrid w:val="0"/>
              <w:rPr>
                <w:rFonts w:hint="eastAsia" w:ascii="宋体" w:hAnsi="宋体" w:eastAsia="宋体" w:cs="宋体"/>
                <w:i w:val="0"/>
                <w:iCs w:val="0"/>
                <w:color w:val="000000"/>
                <w:sz w:val="18"/>
                <w:szCs w:val="18"/>
                <w:u w:val="none"/>
              </w:rPr>
            </w:pPr>
          </w:p>
        </w:tc>
        <w:tc>
          <w:tcPr>
            <w:tcW w:w="3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B4B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完成前一轮退耕还生态林抚育补助11500亩。</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6955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3B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0D22">
            <w:pPr>
              <w:snapToGrid w:val="0"/>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EF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CF585">
            <w:pPr>
              <w:snapToGrid w:val="0"/>
              <w:rPr>
                <w:rFonts w:hint="eastAsia" w:ascii="宋体" w:hAnsi="宋体" w:eastAsia="宋体" w:cs="宋体"/>
                <w:i w:val="0"/>
                <w:iCs w:val="0"/>
                <w:color w:val="000000"/>
                <w:sz w:val="18"/>
                <w:szCs w:val="18"/>
                <w:u w:val="none"/>
              </w:rPr>
            </w:pPr>
          </w:p>
        </w:tc>
      </w:tr>
      <w:tr w14:paraId="4ABB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70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C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F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1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ED6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7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2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2F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087F">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2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9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E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4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C7F7">
            <w:pPr>
              <w:snapToGrid w:val="0"/>
              <w:jc w:val="center"/>
              <w:rPr>
                <w:rFonts w:hint="eastAsia" w:ascii="宋体" w:hAnsi="宋体" w:eastAsia="宋体" w:cs="宋体"/>
                <w:i w:val="0"/>
                <w:iCs w:val="0"/>
                <w:color w:val="000000"/>
                <w:sz w:val="18"/>
                <w:szCs w:val="18"/>
                <w:u w:val="none"/>
              </w:rPr>
            </w:pPr>
          </w:p>
        </w:tc>
        <w:tc>
          <w:tcPr>
            <w:tcW w:w="2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507B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88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D4DA">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D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9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D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5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CA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1414">
            <w:pPr>
              <w:snapToGrid w:val="0"/>
              <w:rPr>
                <w:rFonts w:hint="eastAsia" w:ascii="黑体" w:hAnsi="黑体" w:eastAsia="黑体" w:cs="黑体"/>
                <w:i/>
                <w:iCs/>
                <w:color w:val="000000"/>
                <w:sz w:val="18"/>
                <w:szCs w:val="18"/>
                <w:u w:val="none"/>
              </w:rPr>
            </w:pPr>
          </w:p>
        </w:tc>
      </w:tr>
      <w:tr w14:paraId="4B88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BF2A">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01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0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8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BAD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9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8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39DC">
            <w:pPr>
              <w:snapToGrid w:val="0"/>
              <w:rPr>
                <w:rFonts w:hint="eastAsia" w:ascii="黑体" w:hAnsi="黑体" w:eastAsia="黑体" w:cs="黑体"/>
                <w:i/>
                <w:iCs/>
                <w:color w:val="000000"/>
                <w:sz w:val="18"/>
                <w:szCs w:val="18"/>
                <w:u w:val="none"/>
              </w:rPr>
            </w:pPr>
          </w:p>
        </w:tc>
      </w:tr>
      <w:tr w14:paraId="675F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BD89">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B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87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41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0B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E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D792">
            <w:pPr>
              <w:snapToGrid w:val="0"/>
              <w:rPr>
                <w:rFonts w:hint="eastAsia" w:ascii="黑体" w:hAnsi="黑体" w:eastAsia="黑体" w:cs="黑体"/>
                <w:i/>
                <w:iCs/>
                <w:color w:val="000000"/>
                <w:sz w:val="18"/>
                <w:szCs w:val="18"/>
                <w:u w:val="none"/>
              </w:rPr>
            </w:pPr>
          </w:p>
        </w:tc>
      </w:tr>
      <w:tr w14:paraId="5699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9EEC">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6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7BDC">
            <w:pPr>
              <w:snapToGrid w:val="0"/>
              <w:jc w:val="center"/>
              <w:rPr>
                <w:rFonts w:hint="eastAsia" w:ascii="微软雅黑" w:hAnsi="微软雅黑" w:eastAsia="微软雅黑" w:cs="微软雅黑"/>
                <w:i/>
                <w:iCs/>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F943">
            <w:pPr>
              <w:snapToGrid w:val="0"/>
              <w:jc w:val="center"/>
              <w:rPr>
                <w:rFonts w:hint="eastAsia" w:ascii="微软雅黑" w:hAnsi="微软雅黑" w:eastAsia="微软雅黑" w:cs="微软雅黑"/>
                <w:i/>
                <w:iCs/>
                <w:color w:val="000000"/>
                <w:sz w:val="16"/>
                <w:szCs w:val="16"/>
                <w:u w:val="none"/>
              </w:rPr>
            </w:pP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86B80">
            <w:pPr>
              <w:snapToGrid w:val="0"/>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A0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AD06">
            <w:pPr>
              <w:snapToGrid w:val="0"/>
              <w:rPr>
                <w:rFonts w:hint="eastAsia" w:ascii="黑体" w:hAnsi="黑体" w:eastAsia="黑体" w:cs="黑体"/>
                <w:i/>
                <w:iCs/>
                <w:color w:val="000000"/>
                <w:sz w:val="18"/>
                <w:szCs w:val="18"/>
                <w:u w:val="none"/>
              </w:rPr>
            </w:pPr>
          </w:p>
        </w:tc>
      </w:tr>
      <w:tr w14:paraId="7EC3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45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D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72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F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E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5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11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59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17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C75C">
            <w:pPr>
              <w:snapToGrid w:val="0"/>
              <w:jc w:val="center"/>
              <w:rPr>
                <w:rFonts w:hint="eastAsia" w:ascii="宋体" w:hAnsi="宋体" w:eastAsia="宋体" w:cs="宋体"/>
                <w:i w:val="0"/>
                <w:iCs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52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6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前一轮退耕还生态林抚育补助面积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9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1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5CB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C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7F0">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236">
            <w:pPr>
              <w:snapToGrid w:val="0"/>
              <w:jc w:val="center"/>
              <w:rPr>
                <w:rFonts w:hint="eastAsia" w:ascii="微软雅黑" w:hAnsi="微软雅黑" w:eastAsia="微软雅黑" w:cs="微软雅黑"/>
                <w:i/>
                <w:iCs/>
                <w:color w:val="000000"/>
                <w:sz w:val="16"/>
                <w:szCs w:val="16"/>
                <w:u w:val="none"/>
              </w:rPr>
            </w:pPr>
          </w:p>
        </w:tc>
      </w:tr>
      <w:tr w14:paraId="7BA1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876E">
            <w:pPr>
              <w:snapToGrid w:val="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13B1">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2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2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当期任务完成率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A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A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94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7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C16">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7E8">
            <w:pPr>
              <w:snapToGrid w:val="0"/>
              <w:jc w:val="center"/>
              <w:rPr>
                <w:rFonts w:hint="eastAsia" w:ascii="微软雅黑" w:hAnsi="微软雅黑" w:eastAsia="微软雅黑" w:cs="微软雅黑"/>
                <w:i/>
                <w:iCs/>
                <w:color w:val="000000"/>
                <w:sz w:val="16"/>
                <w:szCs w:val="16"/>
                <w:u w:val="none"/>
              </w:rPr>
            </w:pPr>
          </w:p>
        </w:tc>
      </w:tr>
      <w:tr w14:paraId="3FA5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E4AB4">
            <w:pPr>
              <w:snapToGrid w:val="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1EC0">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8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DC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F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36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17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FBA">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A2E">
            <w:pPr>
              <w:snapToGrid w:val="0"/>
              <w:jc w:val="center"/>
              <w:rPr>
                <w:rFonts w:hint="eastAsia" w:ascii="微软雅黑" w:hAnsi="微软雅黑" w:eastAsia="微软雅黑" w:cs="微软雅黑"/>
                <w:i/>
                <w:iCs/>
                <w:color w:val="000000"/>
                <w:sz w:val="16"/>
                <w:szCs w:val="16"/>
                <w:u w:val="none"/>
              </w:rPr>
            </w:pPr>
          </w:p>
        </w:tc>
      </w:tr>
      <w:tr w14:paraId="58E4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DEA5">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4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D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DCF">
            <w:pPr>
              <w:snapToGrid w:val="0"/>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6D4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F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201F">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9B69">
            <w:pPr>
              <w:snapToGrid w:val="0"/>
              <w:jc w:val="center"/>
              <w:rPr>
                <w:rFonts w:hint="eastAsia" w:ascii="微软雅黑" w:hAnsi="微软雅黑" w:eastAsia="微软雅黑" w:cs="微软雅黑"/>
                <w:i/>
                <w:iCs/>
                <w:color w:val="000000"/>
                <w:sz w:val="16"/>
                <w:szCs w:val="16"/>
                <w:u w:val="none"/>
              </w:rPr>
            </w:pPr>
          </w:p>
        </w:tc>
      </w:tr>
      <w:tr w14:paraId="2948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0F75">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3D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周边群众满意度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9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2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E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7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2250">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6566">
            <w:pPr>
              <w:snapToGrid w:val="0"/>
              <w:jc w:val="center"/>
              <w:rPr>
                <w:rFonts w:hint="eastAsia" w:ascii="微软雅黑" w:hAnsi="微软雅黑" w:eastAsia="微软雅黑" w:cs="微软雅黑"/>
                <w:i/>
                <w:iCs/>
                <w:color w:val="000000"/>
                <w:sz w:val="16"/>
                <w:szCs w:val="16"/>
                <w:u w:val="none"/>
              </w:rPr>
            </w:pPr>
          </w:p>
        </w:tc>
      </w:tr>
      <w:tr w14:paraId="03CA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8CB8">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0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C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前一轮退耕还生态林抚育每亩补助标准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CB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E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87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422">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081">
            <w:pPr>
              <w:snapToGrid w:val="0"/>
              <w:jc w:val="center"/>
              <w:rPr>
                <w:rFonts w:hint="eastAsia" w:ascii="微软雅黑" w:hAnsi="微软雅黑" w:eastAsia="微软雅黑" w:cs="微软雅黑"/>
                <w:i/>
                <w:iCs/>
                <w:color w:val="000000"/>
                <w:sz w:val="16"/>
                <w:szCs w:val="16"/>
                <w:u w:val="none"/>
              </w:rPr>
            </w:pPr>
          </w:p>
        </w:tc>
      </w:tr>
      <w:tr w14:paraId="0829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83E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4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D3AF">
            <w:pPr>
              <w:snapToGrid w:val="0"/>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EE">
            <w:pPr>
              <w:snapToGrid w:val="0"/>
              <w:rPr>
                <w:rFonts w:hint="eastAsia" w:ascii="宋体" w:hAnsi="宋体" w:eastAsia="宋体" w:cs="宋体"/>
                <w:i w:val="0"/>
                <w:iCs w:val="0"/>
                <w:color w:val="000000"/>
                <w:sz w:val="18"/>
                <w:szCs w:val="18"/>
                <w:u w:val="none"/>
              </w:rPr>
            </w:pPr>
          </w:p>
        </w:tc>
      </w:tr>
      <w:tr w14:paraId="7894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E3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607C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788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C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0623A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11D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F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7D96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EC5E94B">
      <w:pPr>
        <w:rPr>
          <w:rFonts w:hint="eastAsia"/>
          <w:lang w:val="zh-CN"/>
        </w:rPr>
      </w:pPr>
    </w:p>
    <w:tbl>
      <w:tblPr>
        <w:tblStyle w:val="18"/>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68"/>
        <w:gridCol w:w="885"/>
        <w:gridCol w:w="928"/>
        <w:gridCol w:w="1080"/>
        <w:gridCol w:w="380"/>
        <w:gridCol w:w="605"/>
        <w:gridCol w:w="607"/>
        <w:gridCol w:w="610"/>
        <w:gridCol w:w="419"/>
        <w:gridCol w:w="337"/>
        <w:gridCol w:w="2661"/>
      </w:tblGrid>
      <w:tr w14:paraId="06F0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BD22A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94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12B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262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四川省财政厅四川省林业和草原局关于下达2024年中央财政林业草原专项资金预算（第一批）的通知（前一轮退耕还生态林补助11500亩））</w:t>
            </w:r>
          </w:p>
        </w:tc>
      </w:tr>
      <w:tr w14:paraId="0206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86E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25F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10" w:type="dxa"/>
            <w:tcBorders>
              <w:top w:val="nil"/>
              <w:left w:val="nil"/>
              <w:bottom w:val="nil"/>
              <w:right w:val="nil"/>
            </w:tcBorders>
            <w:shd w:val="clear" w:color="auto" w:fill="auto"/>
            <w:vAlign w:val="center"/>
          </w:tcPr>
          <w:p w14:paraId="0D14A5F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F9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732F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54B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15E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2E5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4D67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59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BDE1">
            <w:pPr>
              <w:snapToGrid w:val="0"/>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1ED8">
            <w:pPr>
              <w:snapToGrid w:val="0"/>
              <w:rPr>
                <w:rFonts w:hint="eastAsia" w:ascii="宋体" w:hAnsi="宋体" w:eastAsia="宋体" w:cs="宋体"/>
                <w:i w:val="0"/>
                <w:iCs w:val="0"/>
                <w:color w:val="000000"/>
                <w:sz w:val="18"/>
                <w:szCs w:val="18"/>
                <w:u w:val="none"/>
              </w:rPr>
            </w:pPr>
          </w:p>
        </w:tc>
        <w:tc>
          <w:tcPr>
            <w:tcW w:w="3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604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完成前一轮退耕还生态林抚育补助11500亩。</w:t>
            </w:r>
          </w:p>
        </w:tc>
        <w:tc>
          <w:tcPr>
            <w:tcW w:w="4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ADA5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43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9D12">
            <w:pPr>
              <w:snapToGrid w:val="0"/>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E8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5CFCE9">
            <w:pPr>
              <w:snapToGrid w:val="0"/>
              <w:rPr>
                <w:rFonts w:hint="eastAsia" w:ascii="宋体" w:hAnsi="宋体" w:eastAsia="宋体" w:cs="宋体"/>
                <w:i w:val="0"/>
                <w:iCs w:val="0"/>
                <w:color w:val="000000"/>
                <w:sz w:val="18"/>
                <w:szCs w:val="18"/>
                <w:u w:val="none"/>
              </w:rPr>
            </w:pPr>
          </w:p>
        </w:tc>
      </w:tr>
      <w:tr w14:paraId="7775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4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2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F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E3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85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E045">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86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E0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3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93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09D1">
            <w:pPr>
              <w:snapToGrid w:val="0"/>
              <w:jc w:val="center"/>
              <w:rPr>
                <w:rFonts w:hint="eastAsia" w:ascii="宋体" w:hAnsi="宋体" w:eastAsia="宋体" w:cs="宋体"/>
                <w:i w:val="0"/>
                <w:iCs w:val="0"/>
                <w:color w:val="000000"/>
                <w:sz w:val="18"/>
                <w:szCs w:val="18"/>
                <w:u w:val="none"/>
              </w:rPr>
            </w:pPr>
          </w:p>
        </w:tc>
        <w:tc>
          <w:tcPr>
            <w:tcW w:w="2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03DA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EA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B8BF">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F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FB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FF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B1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DBAC">
            <w:pPr>
              <w:snapToGrid w:val="0"/>
              <w:rPr>
                <w:rFonts w:hint="eastAsia" w:ascii="黑体" w:hAnsi="黑体" w:eastAsia="黑体" w:cs="黑体"/>
                <w:i/>
                <w:iCs/>
                <w:color w:val="000000"/>
                <w:sz w:val="18"/>
                <w:szCs w:val="18"/>
                <w:u w:val="none"/>
              </w:rPr>
            </w:pPr>
          </w:p>
        </w:tc>
      </w:tr>
      <w:tr w14:paraId="4696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7781">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0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5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67C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9F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FBC7">
            <w:pPr>
              <w:snapToGrid w:val="0"/>
              <w:rPr>
                <w:rFonts w:hint="eastAsia" w:ascii="黑体" w:hAnsi="黑体" w:eastAsia="黑体" w:cs="黑体"/>
                <w:i/>
                <w:iCs/>
                <w:color w:val="000000"/>
                <w:sz w:val="18"/>
                <w:szCs w:val="18"/>
                <w:u w:val="none"/>
              </w:rPr>
            </w:pPr>
          </w:p>
        </w:tc>
      </w:tr>
      <w:tr w14:paraId="5B84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5CB2">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99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D2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4C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3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7346">
            <w:pPr>
              <w:snapToGrid w:val="0"/>
              <w:rPr>
                <w:rFonts w:hint="eastAsia" w:ascii="黑体" w:hAnsi="黑体" w:eastAsia="黑体" w:cs="黑体"/>
                <w:i/>
                <w:iCs/>
                <w:color w:val="000000"/>
                <w:sz w:val="18"/>
                <w:szCs w:val="18"/>
                <w:u w:val="none"/>
              </w:rPr>
            </w:pPr>
          </w:p>
        </w:tc>
      </w:tr>
      <w:tr w14:paraId="3CE2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9CE1">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35AE">
            <w:pPr>
              <w:snapToGrid w:val="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4A9">
            <w:pPr>
              <w:snapToGrid w:val="0"/>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F0FFF">
            <w:pPr>
              <w:snapToGrid w:val="0"/>
              <w:jc w:val="center"/>
              <w:rPr>
                <w:rFonts w:hint="eastAsia" w:ascii="微软雅黑" w:hAnsi="微软雅黑" w:eastAsia="微软雅黑" w:cs="微软雅黑"/>
                <w:i/>
                <w:iCs/>
                <w:color w:val="000000"/>
                <w:sz w:val="16"/>
                <w:szCs w:val="16"/>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8777">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2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706D">
            <w:pPr>
              <w:snapToGrid w:val="0"/>
              <w:rPr>
                <w:rFonts w:hint="eastAsia" w:ascii="黑体" w:hAnsi="黑体" w:eastAsia="黑体" w:cs="黑体"/>
                <w:i/>
                <w:iCs/>
                <w:color w:val="000000"/>
                <w:sz w:val="18"/>
                <w:szCs w:val="18"/>
                <w:u w:val="none"/>
              </w:rPr>
            </w:pPr>
          </w:p>
        </w:tc>
      </w:tr>
      <w:tr w14:paraId="6160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EA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5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A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7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D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1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3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2F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FBCB">
            <w:pPr>
              <w:snapToGrid w:val="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EB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D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前一轮退耕还生态林抚育补助面积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B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9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B87">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6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4BF">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8E8">
            <w:pPr>
              <w:snapToGrid w:val="0"/>
              <w:jc w:val="center"/>
              <w:rPr>
                <w:rFonts w:hint="eastAsia" w:ascii="微软雅黑" w:hAnsi="微软雅黑" w:eastAsia="微软雅黑" w:cs="微软雅黑"/>
                <w:i/>
                <w:iCs/>
                <w:color w:val="000000"/>
                <w:sz w:val="16"/>
                <w:szCs w:val="16"/>
                <w:u w:val="none"/>
              </w:rPr>
            </w:pPr>
          </w:p>
        </w:tc>
      </w:tr>
      <w:tr w14:paraId="001F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F1C5">
            <w:pPr>
              <w:snapToGrid w:val="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7DBB">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E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当期任务完成率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4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5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A975">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3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EE3">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28B">
            <w:pPr>
              <w:snapToGrid w:val="0"/>
              <w:jc w:val="center"/>
              <w:rPr>
                <w:rFonts w:hint="eastAsia" w:ascii="微软雅黑" w:hAnsi="微软雅黑" w:eastAsia="微软雅黑" w:cs="微软雅黑"/>
                <w:i/>
                <w:iCs/>
                <w:color w:val="000000"/>
                <w:sz w:val="16"/>
                <w:szCs w:val="16"/>
                <w:u w:val="none"/>
              </w:rPr>
            </w:pPr>
          </w:p>
        </w:tc>
      </w:tr>
      <w:tr w14:paraId="78BF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A3EE">
            <w:pPr>
              <w:snapToGrid w:val="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FC32">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8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1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E2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E8C">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3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F991">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6B42">
            <w:pPr>
              <w:snapToGrid w:val="0"/>
              <w:jc w:val="center"/>
              <w:rPr>
                <w:rFonts w:hint="eastAsia" w:ascii="微软雅黑" w:hAnsi="微软雅黑" w:eastAsia="微软雅黑" w:cs="微软雅黑"/>
                <w:i/>
                <w:iCs/>
                <w:color w:val="000000"/>
                <w:sz w:val="16"/>
                <w:szCs w:val="16"/>
                <w:u w:val="none"/>
              </w:rPr>
            </w:pPr>
          </w:p>
        </w:tc>
      </w:tr>
      <w:tr w14:paraId="639C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D08E">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B7F4">
            <w:pPr>
              <w:snapToGrid w:val="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6A58">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7C8">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C7C4">
            <w:pPr>
              <w:snapToGrid w:val="0"/>
              <w:jc w:val="center"/>
              <w:rPr>
                <w:rFonts w:hint="eastAsia" w:ascii="微软雅黑" w:hAnsi="微软雅黑" w:eastAsia="微软雅黑" w:cs="微软雅黑"/>
                <w:i/>
                <w:iCs/>
                <w:color w:val="000000"/>
                <w:sz w:val="16"/>
                <w:szCs w:val="16"/>
                <w:u w:val="none"/>
              </w:rPr>
            </w:pPr>
          </w:p>
        </w:tc>
      </w:tr>
      <w:tr w14:paraId="145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301F">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C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1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3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3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53B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6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BF98">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43A8">
            <w:pPr>
              <w:snapToGrid w:val="0"/>
              <w:jc w:val="center"/>
              <w:rPr>
                <w:rFonts w:hint="eastAsia" w:ascii="微软雅黑" w:hAnsi="微软雅黑" w:eastAsia="微软雅黑" w:cs="微软雅黑"/>
                <w:i/>
                <w:iCs/>
                <w:color w:val="000000"/>
                <w:sz w:val="16"/>
                <w:szCs w:val="16"/>
                <w:u w:val="none"/>
              </w:rPr>
            </w:pPr>
          </w:p>
        </w:tc>
      </w:tr>
      <w:tr w14:paraId="7A4E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BA75">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56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6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前一轮退耕还生态林抚育每亩补助标准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D4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7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4091">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5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324">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3CE">
            <w:pPr>
              <w:snapToGrid w:val="0"/>
              <w:jc w:val="center"/>
              <w:rPr>
                <w:rFonts w:hint="eastAsia" w:ascii="微软雅黑" w:hAnsi="微软雅黑" w:eastAsia="微软雅黑" w:cs="微软雅黑"/>
                <w:i/>
                <w:iCs/>
                <w:color w:val="000000"/>
                <w:sz w:val="16"/>
                <w:szCs w:val="16"/>
                <w:u w:val="none"/>
              </w:rPr>
            </w:pPr>
          </w:p>
        </w:tc>
      </w:tr>
      <w:tr w14:paraId="017E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8D78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6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652">
            <w:pPr>
              <w:snapToGrid w:val="0"/>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127">
            <w:pPr>
              <w:snapToGrid w:val="0"/>
              <w:rPr>
                <w:rFonts w:hint="eastAsia" w:ascii="宋体" w:hAnsi="宋体" w:eastAsia="宋体" w:cs="宋体"/>
                <w:i w:val="0"/>
                <w:iCs w:val="0"/>
                <w:color w:val="000000"/>
                <w:sz w:val="18"/>
                <w:szCs w:val="18"/>
                <w:u w:val="none"/>
              </w:rPr>
            </w:pPr>
          </w:p>
        </w:tc>
      </w:tr>
      <w:tr w14:paraId="3BE0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2E82F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684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5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FFEA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254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3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8747E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C11813C">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0"/>
        <w:gridCol w:w="363"/>
        <w:gridCol w:w="398"/>
        <w:gridCol w:w="907"/>
        <w:gridCol w:w="415"/>
        <w:gridCol w:w="336"/>
        <w:gridCol w:w="3008"/>
      </w:tblGrid>
      <w:tr w14:paraId="7C42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8810A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69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B1E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F85D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51113224T000012038117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w:t>
            </w:r>
          </w:p>
        </w:tc>
      </w:tr>
      <w:tr w14:paraId="6D42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C4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99A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907" w:type="dxa"/>
            <w:tcBorders>
              <w:top w:val="nil"/>
              <w:left w:val="nil"/>
              <w:bottom w:val="nil"/>
              <w:right w:val="nil"/>
            </w:tcBorders>
            <w:shd w:val="clear" w:color="auto" w:fill="auto"/>
            <w:vAlign w:val="center"/>
          </w:tcPr>
          <w:p w14:paraId="7A785DE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190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F03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5EA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E3B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94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9DB1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99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3091">
            <w:pPr>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B692">
            <w:pPr>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E53D8">
            <w:pPr>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E860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1C3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F45A">
            <w:pPr>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9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F605FE">
            <w:pPr>
              <w:snapToGrid w:val="0"/>
              <w:rPr>
                <w:rFonts w:hint="eastAsia" w:ascii="宋体" w:hAnsi="宋体" w:eastAsia="宋体" w:cs="宋体"/>
                <w:i w:val="0"/>
                <w:iCs w:val="0"/>
                <w:color w:val="000000"/>
                <w:sz w:val="18"/>
                <w:szCs w:val="18"/>
                <w:u w:val="none"/>
              </w:rPr>
            </w:pPr>
          </w:p>
        </w:tc>
      </w:tr>
      <w:tr w14:paraId="48E1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9B3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8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E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6D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DC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B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4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1B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38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33A3">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2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7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C9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0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B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01DF">
            <w:pPr>
              <w:snapToGrid w:val="0"/>
              <w:jc w:val="center"/>
              <w:rPr>
                <w:rFonts w:hint="eastAsia" w:ascii="宋体" w:hAnsi="宋体" w:eastAsia="宋体" w:cs="宋体"/>
                <w:i w:val="0"/>
                <w:iCs w:val="0"/>
                <w:color w:val="000000"/>
                <w:sz w:val="18"/>
                <w:szCs w:val="18"/>
                <w:u w:val="none"/>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544D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85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71B6">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D8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BA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4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0F56">
            <w:pPr>
              <w:snapToGrid w:val="0"/>
              <w:rPr>
                <w:rFonts w:hint="eastAsia" w:ascii="黑体" w:hAnsi="黑体" w:eastAsia="黑体" w:cs="黑体"/>
                <w:i/>
                <w:iCs/>
                <w:color w:val="000000"/>
                <w:sz w:val="18"/>
                <w:szCs w:val="18"/>
                <w:u w:val="none"/>
              </w:rPr>
            </w:pPr>
          </w:p>
        </w:tc>
      </w:tr>
      <w:tr w14:paraId="00B5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A12C">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E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B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A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2F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5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2C4D3">
            <w:pPr>
              <w:snapToGrid w:val="0"/>
              <w:rPr>
                <w:rFonts w:hint="eastAsia" w:ascii="黑体" w:hAnsi="黑体" w:eastAsia="黑体" w:cs="黑体"/>
                <w:i/>
                <w:iCs/>
                <w:color w:val="000000"/>
                <w:sz w:val="18"/>
                <w:szCs w:val="18"/>
                <w:u w:val="none"/>
              </w:rPr>
            </w:pPr>
          </w:p>
        </w:tc>
      </w:tr>
      <w:tr w14:paraId="26CE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7D2F">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C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5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E3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A8E7">
            <w:pPr>
              <w:snapToGrid w:val="0"/>
              <w:rPr>
                <w:rFonts w:hint="eastAsia" w:ascii="黑体" w:hAnsi="黑体" w:eastAsia="黑体" w:cs="黑体"/>
                <w:i/>
                <w:iCs/>
                <w:color w:val="000000"/>
                <w:sz w:val="18"/>
                <w:szCs w:val="18"/>
                <w:u w:val="none"/>
              </w:rPr>
            </w:pPr>
          </w:p>
        </w:tc>
      </w:tr>
      <w:tr w14:paraId="4DCA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C930">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6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5B5">
            <w:pPr>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557">
            <w:pPr>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E22D7">
            <w:pPr>
              <w:snapToGrid w:val="0"/>
              <w:jc w:val="center"/>
              <w:rPr>
                <w:rFonts w:hint="eastAsia" w:ascii="微软雅黑" w:hAnsi="微软雅黑" w:eastAsia="微软雅黑" w:cs="微软雅黑"/>
                <w:i/>
                <w:iCs/>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C102">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2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CCEF">
            <w:pPr>
              <w:snapToGrid w:val="0"/>
              <w:rPr>
                <w:rFonts w:hint="eastAsia" w:ascii="黑体" w:hAnsi="黑体" w:eastAsia="黑体" w:cs="黑体"/>
                <w:i/>
                <w:iCs/>
                <w:color w:val="000000"/>
                <w:sz w:val="18"/>
                <w:szCs w:val="18"/>
                <w:u w:val="none"/>
              </w:rPr>
            </w:pPr>
          </w:p>
        </w:tc>
      </w:tr>
      <w:tr w14:paraId="73F9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08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A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C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3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E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E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7D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4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AB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9FA2">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18D">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54D">
            <w:pPr>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4012">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C70">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80C">
            <w:pPr>
              <w:snapToGrid w:val="0"/>
              <w:jc w:val="center"/>
              <w:rPr>
                <w:rFonts w:hint="eastAsia" w:ascii="宋体" w:hAnsi="宋体" w:eastAsia="宋体" w:cs="宋体"/>
                <w:i w:val="0"/>
                <w:iCs w:val="0"/>
                <w:color w:val="000000"/>
                <w:sz w:val="18"/>
                <w:szCs w:val="18"/>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FFF">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2041">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3509">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560">
            <w:pPr>
              <w:snapToGrid w:val="0"/>
              <w:jc w:val="cente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13C0">
            <w:pPr>
              <w:snapToGrid w:val="0"/>
              <w:jc w:val="center"/>
              <w:rPr>
                <w:rFonts w:hint="eastAsia" w:ascii="微软雅黑" w:hAnsi="微软雅黑" w:eastAsia="微软雅黑" w:cs="微软雅黑"/>
                <w:i/>
                <w:iCs/>
                <w:color w:val="000000"/>
                <w:sz w:val="16"/>
                <w:szCs w:val="16"/>
                <w:u w:val="none"/>
              </w:rPr>
            </w:pPr>
          </w:p>
        </w:tc>
      </w:tr>
      <w:tr w14:paraId="40E2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29C5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BDB6">
            <w:pPr>
              <w:snapToGrid w:val="0"/>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2EEF">
            <w:pPr>
              <w:snapToGrid w:val="0"/>
              <w:rPr>
                <w:rFonts w:hint="eastAsia" w:ascii="宋体" w:hAnsi="宋体" w:eastAsia="宋体" w:cs="宋体"/>
                <w:i w:val="0"/>
                <w:iCs w:val="0"/>
                <w:color w:val="000000"/>
                <w:sz w:val="18"/>
                <w:szCs w:val="18"/>
                <w:u w:val="none"/>
              </w:rPr>
            </w:pPr>
          </w:p>
        </w:tc>
      </w:tr>
      <w:tr w14:paraId="00F4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7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1CE3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9A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5AE3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20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9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A7B5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793802F">
      <w:pPr>
        <w:pStyle w:val="2"/>
        <w:rPr>
          <w:rFonts w:hint="eastAsia"/>
          <w:lang w:val="zh-CN"/>
        </w:rPr>
      </w:pPr>
    </w:p>
    <w:p w14:paraId="738B1840">
      <w:pPr>
        <w:rPr>
          <w:rFonts w:hint="eastAsia"/>
          <w:lang w:val="zh-CN"/>
        </w:rPr>
      </w:pPr>
    </w:p>
    <w:p w14:paraId="47E9400C">
      <w:pPr>
        <w:pStyle w:val="2"/>
        <w:rPr>
          <w:rFonts w:hint="eastAsia"/>
          <w:lang w:val="zh-CN"/>
        </w:rPr>
      </w:pPr>
    </w:p>
    <w:p w14:paraId="62215C74">
      <w:pPr>
        <w:rPr>
          <w:rFonts w:hint="eastAsia"/>
          <w:lang w:val="zh-CN"/>
        </w:rPr>
      </w:pPr>
    </w:p>
    <w:p w14:paraId="12949537">
      <w:pPr>
        <w:rPr>
          <w:rFonts w:hint="eastAsia"/>
          <w:lang w:val="zh-CN"/>
        </w:rPr>
      </w:pPr>
    </w:p>
    <w:p w14:paraId="17B76EF1">
      <w:pPr>
        <w:pStyle w:val="2"/>
        <w:rPr>
          <w:rFonts w:hint="eastAsia"/>
          <w:lang w:val="zh-CN"/>
        </w:rPr>
      </w:pPr>
    </w:p>
    <w:p w14:paraId="33D5A43E">
      <w:pPr>
        <w:rPr>
          <w:rFonts w:hint="eastAsia"/>
          <w:lang w:val="zh-CN"/>
        </w:rPr>
      </w:pPr>
    </w:p>
    <w:tbl>
      <w:tblPr>
        <w:tblStyle w:val="18"/>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2"/>
        <w:gridCol w:w="777"/>
        <w:gridCol w:w="798"/>
        <w:gridCol w:w="1245"/>
        <w:gridCol w:w="570"/>
        <w:gridCol w:w="600"/>
        <w:gridCol w:w="600"/>
        <w:gridCol w:w="615"/>
        <w:gridCol w:w="570"/>
        <w:gridCol w:w="540"/>
        <w:gridCol w:w="2133"/>
      </w:tblGrid>
      <w:tr w14:paraId="14E7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4B8F0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E9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4E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908E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51113223T000009501804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〔2023〕21号</w:t>
            </w:r>
            <w:r>
              <w:rPr>
                <w:rFonts w:ascii="宋体" w:hAnsi="宋体" w:eastAsia="宋体" w:cs="宋体"/>
                <w:i w:val="0"/>
                <w:iCs w:val="0"/>
                <w:color w:val="000000"/>
                <w:kern w:val="0"/>
                <w:sz w:val="18"/>
                <w:szCs w:val="18"/>
                <w:u w:val="none"/>
                <w:lang w:val="en-US" w:eastAsia="zh-CN" w:bidi="ar"/>
              </w:rPr>
              <w:t>关于下达2023年中央财政林业改革发展资金预算（第一批）的通知（新一轮退耕还林还草延长期补助（2023年</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w:t>
            </w:r>
          </w:p>
        </w:tc>
      </w:tr>
      <w:tr w14:paraId="580B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0E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5B7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15" w:type="dxa"/>
            <w:tcBorders>
              <w:top w:val="nil"/>
              <w:left w:val="nil"/>
              <w:bottom w:val="nil"/>
              <w:right w:val="nil"/>
            </w:tcBorders>
            <w:shd w:val="clear" w:color="auto" w:fill="auto"/>
            <w:vAlign w:val="center"/>
          </w:tcPr>
          <w:p w14:paraId="61CDEAB7">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31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C51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104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BA7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3D5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449A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45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8597">
            <w:pPr>
              <w:snapToGrid w:val="0"/>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B876">
            <w:pPr>
              <w:snapToGrid w:val="0"/>
              <w:rPr>
                <w:rFonts w:hint="eastAsia" w:ascii="宋体" w:hAnsi="宋体" w:eastAsia="宋体" w:cs="宋体"/>
                <w:i w:val="0"/>
                <w:iCs w:val="0"/>
                <w:color w:val="000000"/>
                <w:sz w:val="18"/>
                <w:szCs w:val="18"/>
                <w:u w:val="none"/>
              </w:rPr>
            </w:pPr>
          </w:p>
        </w:tc>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436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完成2014年还林延长期第五次补助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2015年还林延长期第四次补助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2016年还林延长期第三次补助兑现工作</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0E03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C61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F6F61">
            <w:pPr>
              <w:snapToGrid w:val="0"/>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0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w:t>
            </w:r>
          </w:p>
        </w:tc>
        <w:tc>
          <w:tcPr>
            <w:tcW w:w="76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5B20D7">
            <w:pPr>
              <w:snapToGrid w:val="0"/>
              <w:rPr>
                <w:rFonts w:hint="eastAsia" w:ascii="宋体" w:hAnsi="宋体" w:eastAsia="宋体" w:cs="宋体"/>
                <w:i w:val="0"/>
                <w:iCs w:val="0"/>
                <w:color w:val="000000"/>
                <w:sz w:val="18"/>
                <w:szCs w:val="18"/>
                <w:u w:val="none"/>
              </w:rPr>
            </w:pPr>
          </w:p>
        </w:tc>
      </w:tr>
      <w:tr w14:paraId="3CF5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8AA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78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1C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1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0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5E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2671">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1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B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6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C7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C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87C1">
            <w:pPr>
              <w:snapToGrid w:val="0"/>
              <w:jc w:val="center"/>
              <w:rPr>
                <w:rFonts w:hint="eastAsia" w:ascii="宋体" w:hAnsi="宋体" w:eastAsia="宋体" w:cs="宋体"/>
                <w:i w:val="0"/>
                <w:iCs w:val="0"/>
                <w:color w:val="000000"/>
                <w:sz w:val="18"/>
                <w:szCs w:val="18"/>
                <w:u w:val="none"/>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1788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142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B3E0">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9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A5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1F1C">
            <w:pPr>
              <w:snapToGrid w:val="0"/>
              <w:rPr>
                <w:rFonts w:hint="eastAsia" w:ascii="黑体" w:hAnsi="黑体" w:eastAsia="黑体" w:cs="黑体"/>
                <w:i/>
                <w:iCs/>
                <w:color w:val="000000"/>
                <w:sz w:val="18"/>
                <w:szCs w:val="18"/>
                <w:u w:val="none"/>
              </w:rPr>
            </w:pPr>
          </w:p>
        </w:tc>
      </w:tr>
      <w:tr w14:paraId="0A73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84E8">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3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5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C3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5A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5AC8">
            <w:pPr>
              <w:snapToGrid w:val="0"/>
              <w:rPr>
                <w:rFonts w:hint="eastAsia" w:ascii="黑体" w:hAnsi="黑体" w:eastAsia="黑体" w:cs="黑体"/>
                <w:i/>
                <w:iCs/>
                <w:color w:val="000000"/>
                <w:sz w:val="18"/>
                <w:szCs w:val="18"/>
                <w:u w:val="none"/>
              </w:rPr>
            </w:pPr>
          </w:p>
        </w:tc>
      </w:tr>
      <w:tr w14:paraId="0212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413E">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4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5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4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B6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5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E696">
            <w:pPr>
              <w:snapToGrid w:val="0"/>
              <w:rPr>
                <w:rFonts w:hint="eastAsia" w:ascii="黑体" w:hAnsi="黑体" w:eastAsia="黑体" w:cs="黑体"/>
                <w:i/>
                <w:iCs/>
                <w:color w:val="000000"/>
                <w:sz w:val="18"/>
                <w:szCs w:val="18"/>
                <w:u w:val="none"/>
              </w:rPr>
            </w:pPr>
          </w:p>
        </w:tc>
      </w:tr>
      <w:tr w14:paraId="1B22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E809">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4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5E8">
            <w:pPr>
              <w:snapToGrid w:val="0"/>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7CF">
            <w:pPr>
              <w:snapToGrid w:val="0"/>
              <w:jc w:val="center"/>
              <w:rPr>
                <w:rFonts w:hint="eastAsia" w:ascii="微软雅黑" w:hAnsi="微软雅黑" w:eastAsia="微软雅黑" w:cs="微软雅黑"/>
                <w:i/>
                <w:iCs/>
                <w:color w:val="000000"/>
                <w:sz w:val="16"/>
                <w:szCs w:val="16"/>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6011E">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61B">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B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0E27">
            <w:pPr>
              <w:snapToGrid w:val="0"/>
              <w:rPr>
                <w:rFonts w:hint="eastAsia" w:ascii="黑体" w:hAnsi="黑体" w:eastAsia="黑体" w:cs="黑体"/>
                <w:i/>
                <w:iCs/>
                <w:color w:val="000000"/>
                <w:sz w:val="18"/>
                <w:szCs w:val="18"/>
                <w:u w:val="none"/>
              </w:rPr>
            </w:pPr>
          </w:p>
        </w:tc>
      </w:tr>
      <w:tr w14:paraId="1FB1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6D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4E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2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2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F5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65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1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20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FF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EB63">
            <w:pPr>
              <w:snapToGrid w:val="0"/>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B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9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新一轮退耕还林还草延长期补助面积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0.104159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369">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029">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C3D">
            <w:pPr>
              <w:snapToGrid w:val="0"/>
              <w:jc w:val="center"/>
              <w:rPr>
                <w:rFonts w:hint="eastAsia" w:ascii="微软雅黑" w:hAnsi="微软雅黑" w:eastAsia="微软雅黑" w:cs="微软雅黑"/>
                <w:i/>
                <w:iCs/>
                <w:color w:val="000000"/>
                <w:sz w:val="16"/>
                <w:szCs w:val="16"/>
                <w:u w:val="none"/>
              </w:rPr>
            </w:pPr>
          </w:p>
        </w:tc>
      </w:tr>
      <w:tr w14:paraId="2870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096D">
            <w:pPr>
              <w:snapToGrid w:val="0"/>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0035">
            <w:pPr>
              <w:snapToGrid w:val="0"/>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C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F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新一轮退耕还林还草面积保持率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6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45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C66">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5FA4">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342">
            <w:pPr>
              <w:snapToGrid w:val="0"/>
              <w:jc w:val="center"/>
              <w:rPr>
                <w:rFonts w:hint="eastAsia" w:ascii="微软雅黑" w:hAnsi="微软雅黑" w:eastAsia="微软雅黑" w:cs="微软雅黑"/>
                <w:i/>
                <w:iCs/>
                <w:color w:val="000000"/>
                <w:sz w:val="16"/>
                <w:szCs w:val="16"/>
                <w:u w:val="none"/>
              </w:rPr>
            </w:pPr>
          </w:p>
        </w:tc>
      </w:tr>
      <w:tr w14:paraId="242B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30A6">
            <w:pPr>
              <w:snapToGrid w:val="0"/>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B98D">
            <w:pPr>
              <w:snapToGrid w:val="0"/>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新一轮退耕还林还草补助兑现率（%）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D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9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D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3E36">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447">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12D1">
            <w:pPr>
              <w:snapToGrid w:val="0"/>
              <w:jc w:val="center"/>
              <w:rPr>
                <w:rFonts w:hint="eastAsia" w:ascii="微软雅黑" w:hAnsi="微软雅黑" w:eastAsia="微软雅黑" w:cs="微软雅黑"/>
                <w:i/>
                <w:iCs/>
                <w:color w:val="000000"/>
                <w:sz w:val="16"/>
                <w:szCs w:val="16"/>
                <w:u w:val="none"/>
              </w:rPr>
            </w:pPr>
          </w:p>
        </w:tc>
      </w:tr>
      <w:tr w14:paraId="361E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3811">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0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退耕还林户总体增收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9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10.4159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7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5FD4">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859">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BE6E">
            <w:pPr>
              <w:snapToGrid w:val="0"/>
              <w:jc w:val="center"/>
              <w:rPr>
                <w:rFonts w:hint="eastAsia" w:ascii="微软雅黑" w:hAnsi="微软雅黑" w:eastAsia="微软雅黑" w:cs="微软雅黑"/>
                <w:i/>
                <w:iCs/>
                <w:color w:val="000000"/>
                <w:sz w:val="16"/>
                <w:szCs w:val="16"/>
                <w:u w:val="none"/>
              </w:rPr>
            </w:pPr>
          </w:p>
        </w:tc>
      </w:tr>
      <w:tr w14:paraId="57E2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A256">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5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6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4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42B">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A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7C4">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DCC7">
            <w:pPr>
              <w:snapToGrid w:val="0"/>
              <w:jc w:val="center"/>
              <w:rPr>
                <w:rFonts w:hint="eastAsia" w:ascii="微软雅黑" w:hAnsi="微软雅黑" w:eastAsia="微软雅黑" w:cs="微软雅黑"/>
                <w:i/>
                <w:iCs/>
                <w:color w:val="000000"/>
                <w:sz w:val="16"/>
                <w:szCs w:val="16"/>
                <w:u w:val="none"/>
              </w:rPr>
            </w:pPr>
          </w:p>
        </w:tc>
      </w:tr>
      <w:tr w14:paraId="7D46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57F0">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A0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8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新一轮退耕还林还草延长期补助标准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3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84E">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2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8B7A">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FB1">
            <w:pPr>
              <w:snapToGrid w:val="0"/>
              <w:jc w:val="center"/>
              <w:rPr>
                <w:rFonts w:hint="eastAsia" w:ascii="微软雅黑" w:hAnsi="微软雅黑" w:eastAsia="微软雅黑" w:cs="微软雅黑"/>
                <w:i/>
                <w:iCs/>
                <w:color w:val="000000"/>
                <w:sz w:val="16"/>
                <w:szCs w:val="16"/>
                <w:u w:val="none"/>
              </w:rPr>
            </w:pPr>
          </w:p>
        </w:tc>
      </w:tr>
      <w:tr w14:paraId="5A2F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7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341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1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DA9">
            <w:pPr>
              <w:snapToGrid w:val="0"/>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849">
            <w:pPr>
              <w:snapToGrid w:val="0"/>
              <w:rPr>
                <w:rFonts w:hint="eastAsia" w:ascii="宋体" w:hAnsi="宋体" w:eastAsia="宋体" w:cs="宋体"/>
                <w:i w:val="0"/>
                <w:iCs w:val="0"/>
                <w:color w:val="000000"/>
                <w:sz w:val="18"/>
                <w:szCs w:val="18"/>
                <w:u w:val="none"/>
              </w:rPr>
            </w:pPr>
          </w:p>
        </w:tc>
      </w:tr>
      <w:tr w14:paraId="231B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58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FA464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C74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A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B00C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056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9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F7867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FB3F377">
      <w:pPr>
        <w:pStyle w:val="2"/>
        <w:rPr>
          <w:rFonts w:hint="eastAsia"/>
          <w:lang w:val="zh-CN"/>
        </w:rPr>
      </w:pPr>
    </w:p>
    <w:p w14:paraId="69B5EE2A">
      <w:pPr>
        <w:pStyle w:val="2"/>
        <w:rPr>
          <w:rFonts w:hint="eastAsia"/>
          <w:lang w:val="zh-CN"/>
        </w:rPr>
      </w:pPr>
    </w:p>
    <w:tbl>
      <w:tblPr>
        <w:tblStyle w:val="18"/>
        <w:tblW w:w="8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4"/>
        <w:gridCol w:w="900"/>
        <w:gridCol w:w="796"/>
        <w:gridCol w:w="1025"/>
        <w:gridCol w:w="675"/>
        <w:gridCol w:w="495"/>
        <w:gridCol w:w="630"/>
        <w:gridCol w:w="570"/>
        <w:gridCol w:w="600"/>
        <w:gridCol w:w="517"/>
        <w:gridCol w:w="1870"/>
      </w:tblGrid>
      <w:tr w14:paraId="4084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7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AB147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E8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5A3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8FCC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51113224T000011625849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〔2021〕81号</w:t>
            </w:r>
            <w:r>
              <w:rPr>
                <w:rFonts w:ascii="宋体" w:hAnsi="宋体" w:eastAsia="宋体" w:cs="宋体"/>
                <w:i w:val="0"/>
                <w:iCs w:val="0"/>
                <w:color w:val="000000"/>
                <w:kern w:val="0"/>
                <w:sz w:val="18"/>
                <w:szCs w:val="18"/>
                <w:u w:val="none"/>
                <w:lang w:val="en-US" w:eastAsia="zh-CN" w:bidi="ar"/>
              </w:rPr>
              <w:t>，关于下达2021年重点区域生态保护和修复专项中央预算内投资支出预算的通知2021年横断山区水源涵养与生物多样性保护项目（峨边彝族自治县2021年林竹产业建设项目）</w:t>
            </w:r>
          </w:p>
        </w:tc>
      </w:tr>
      <w:tr w14:paraId="1166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7D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2C8D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570" w:type="dxa"/>
            <w:tcBorders>
              <w:top w:val="nil"/>
              <w:left w:val="nil"/>
              <w:bottom w:val="nil"/>
              <w:right w:val="nil"/>
            </w:tcBorders>
            <w:shd w:val="clear" w:color="auto" w:fill="auto"/>
            <w:vAlign w:val="center"/>
          </w:tcPr>
          <w:p w14:paraId="693701D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8C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185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B06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E7A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A6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C4CA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B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6B78">
            <w:pPr>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ABE1">
            <w:pPr>
              <w:snapToGrid w:val="0"/>
              <w:rPr>
                <w:rFonts w:hint="eastAsia" w:ascii="宋体" w:hAnsi="宋体" w:eastAsia="宋体" w:cs="宋体"/>
                <w:i w:val="0"/>
                <w:iCs w:val="0"/>
                <w:color w:val="000000"/>
                <w:sz w:val="18"/>
                <w:szCs w:val="18"/>
                <w:u w:val="none"/>
              </w:rPr>
            </w:pPr>
          </w:p>
        </w:tc>
        <w:tc>
          <w:tcPr>
            <w:tcW w:w="3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1AD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新造林竹产业基地8000亩，每亩补助500元，合计400万元。</w:t>
            </w:r>
          </w:p>
        </w:tc>
        <w:tc>
          <w:tcPr>
            <w:tcW w:w="3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9BE5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BD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4C2B">
            <w:pPr>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3F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5D383">
            <w:pPr>
              <w:snapToGrid w:val="0"/>
              <w:rPr>
                <w:rFonts w:hint="eastAsia" w:ascii="宋体" w:hAnsi="宋体" w:eastAsia="宋体" w:cs="宋体"/>
                <w:i w:val="0"/>
                <w:iCs w:val="0"/>
                <w:color w:val="000000"/>
                <w:sz w:val="18"/>
                <w:szCs w:val="18"/>
                <w:u w:val="none"/>
              </w:rPr>
            </w:pPr>
          </w:p>
        </w:tc>
      </w:tr>
      <w:tr w14:paraId="2A91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FDE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E92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4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7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04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D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E2AC">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B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B3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97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E72">
            <w:pPr>
              <w:snapToGrid w:val="0"/>
              <w:jc w:val="center"/>
              <w:rPr>
                <w:rFonts w:hint="eastAsia" w:ascii="宋体" w:hAnsi="宋体" w:eastAsia="宋体" w:cs="宋体"/>
                <w:i w:val="0"/>
                <w:iCs w:val="0"/>
                <w:color w:val="000000"/>
                <w:sz w:val="18"/>
                <w:szCs w:val="18"/>
                <w:u w:val="none"/>
              </w:rPr>
            </w:pP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254C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B1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D4C5">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0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C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752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7002">
            <w:pPr>
              <w:snapToGrid w:val="0"/>
              <w:rPr>
                <w:rFonts w:hint="eastAsia" w:ascii="黑体" w:hAnsi="黑体" w:eastAsia="黑体" w:cs="黑体"/>
                <w:i/>
                <w:iCs/>
                <w:color w:val="000000"/>
                <w:sz w:val="18"/>
                <w:szCs w:val="18"/>
                <w:u w:val="none"/>
              </w:rPr>
            </w:pPr>
          </w:p>
        </w:tc>
      </w:tr>
      <w:tr w14:paraId="02A6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FF56">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6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D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DBD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C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6F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B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B4D2">
            <w:pPr>
              <w:snapToGrid w:val="0"/>
              <w:rPr>
                <w:rFonts w:hint="eastAsia" w:ascii="黑体" w:hAnsi="黑体" w:eastAsia="黑体" w:cs="黑体"/>
                <w:i/>
                <w:iCs/>
                <w:color w:val="000000"/>
                <w:sz w:val="18"/>
                <w:szCs w:val="18"/>
                <w:u w:val="none"/>
              </w:rPr>
            </w:pPr>
          </w:p>
        </w:tc>
      </w:tr>
      <w:tr w14:paraId="7330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1A0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DD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8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F6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00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5F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D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F8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825D">
            <w:pPr>
              <w:snapToGrid w:val="0"/>
              <w:rPr>
                <w:rFonts w:hint="eastAsia" w:ascii="黑体" w:hAnsi="黑体" w:eastAsia="黑体" w:cs="黑体"/>
                <w:i/>
                <w:iCs/>
                <w:color w:val="000000"/>
                <w:sz w:val="18"/>
                <w:szCs w:val="18"/>
                <w:u w:val="none"/>
              </w:rPr>
            </w:pPr>
          </w:p>
        </w:tc>
      </w:tr>
      <w:tr w14:paraId="5CA4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4FDB">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9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F315">
            <w:pPr>
              <w:snapToGrid w:val="0"/>
              <w:jc w:val="center"/>
              <w:rPr>
                <w:rFonts w:hint="eastAsia" w:ascii="微软雅黑" w:hAnsi="微软雅黑" w:eastAsia="微软雅黑" w:cs="微软雅黑"/>
                <w:i/>
                <w:iCs/>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D0F">
            <w:pPr>
              <w:snapToGrid w:val="0"/>
              <w:jc w:val="center"/>
              <w:rPr>
                <w:rFonts w:hint="eastAsia" w:ascii="微软雅黑" w:hAnsi="微软雅黑" w:eastAsia="微软雅黑" w:cs="微软雅黑"/>
                <w:i/>
                <w:iCs/>
                <w:color w:val="000000"/>
                <w:sz w:val="16"/>
                <w:szCs w:val="16"/>
                <w:u w:val="none"/>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CDC9E">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876E">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5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F6D9">
            <w:pPr>
              <w:snapToGrid w:val="0"/>
              <w:rPr>
                <w:rFonts w:hint="eastAsia" w:ascii="黑体" w:hAnsi="黑体" w:eastAsia="黑体" w:cs="黑体"/>
                <w:i/>
                <w:iCs/>
                <w:color w:val="000000"/>
                <w:sz w:val="18"/>
                <w:szCs w:val="18"/>
                <w:u w:val="none"/>
              </w:rPr>
            </w:pPr>
          </w:p>
        </w:tc>
      </w:tr>
      <w:tr w14:paraId="08F7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2E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45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8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90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D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CC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0862">
            <w:pPr>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CC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新造竹林面积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BC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0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0582">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3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958F">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FB0D">
            <w:pPr>
              <w:snapToGrid w:val="0"/>
              <w:jc w:val="center"/>
              <w:rPr>
                <w:rFonts w:hint="eastAsia" w:ascii="微软雅黑" w:hAnsi="微软雅黑" w:eastAsia="微软雅黑" w:cs="微软雅黑"/>
                <w:i/>
                <w:iCs/>
                <w:color w:val="000000"/>
                <w:sz w:val="16"/>
                <w:szCs w:val="16"/>
                <w:u w:val="none"/>
              </w:rPr>
            </w:pPr>
          </w:p>
        </w:tc>
      </w:tr>
      <w:tr w14:paraId="4A98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F89B">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2456">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2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E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0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F5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4224">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7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F42">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73F">
            <w:pPr>
              <w:snapToGrid w:val="0"/>
              <w:jc w:val="center"/>
              <w:rPr>
                <w:rFonts w:hint="eastAsia" w:ascii="微软雅黑" w:hAnsi="微软雅黑" w:eastAsia="微软雅黑" w:cs="微软雅黑"/>
                <w:i/>
                <w:iCs/>
                <w:color w:val="000000"/>
                <w:sz w:val="16"/>
                <w:szCs w:val="16"/>
                <w:u w:val="none"/>
              </w:rPr>
            </w:pPr>
          </w:p>
        </w:tc>
      </w:tr>
      <w:tr w14:paraId="292B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8411">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13F1">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7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E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B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655D">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3DB">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E1ED">
            <w:pPr>
              <w:snapToGrid w:val="0"/>
              <w:jc w:val="center"/>
              <w:rPr>
                <w:rFonts w:hint="eastAsia" w:ascii="微软雅黑" w:hAnsi="微软雅黑" w:eastAsia="微软雅黑" w:cs="微软雅黑"/>
                <w:i/>
                <w:iCs/>
                <w:color w:val="000000"/>
                <w:sz w:val="16"/>
                <w:szCs w:val="16"/>
                <w:u w:val="none"/>
              </w:rPr>
            </w:pPr>
          </w:p>
        </w:tc>
      </w:tr>
      <w:tr w14:paraId="4F11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E82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02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49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D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5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668D">
            <w:pPr>
              <w:snapToGrid w:val="0"/>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BA73">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11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DDB">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BBE4">
            <w:pPr>
              <w:snapToGrid w:val="0"/>
              <w:jc w:val="center"/>
              <w:rPr>
                <w:rFonts w:hint="eastAsia" w:ascii="微软雅黑" w:hAnsi="微软雅黑" w:eastAsia="微软雅黑" w:cs="微软雅黑"/>
                <w:i/>
                <w:iCs/>
                <w:color w:val="000000"/>
                <w:sz w:val="16"/>
                <w:szCs w:val="16"/>
                <w:u w:val="none"/>
              </w:rPr>
            </w:pPr>
          </w:p>
        </w:tc>
      </w:tr>
      <w:tr w14:paraId="5496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0FBC">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8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D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7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0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673">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5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90A">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BEC3">
            <w:pPr>
              <w:snapToGrid w:val="0"/>
              <w:jc w:val="center"/>
              <w:rPr>
                <w:rFonts w:hint="eastAsia" w:ascii="微软雅黑" w:hAnsi="微软雅黑" w:eastAsia="微软雅黑" w:cs="微软雅黑"/>
                <w:i/>
                <w:iCs/>
                <w:color w:val="000000"/>
                <w:sz w:val="16"/>
                <w:szCs w:val="16"/>
                <w:u w:val="none"/>
              </w:rPr>
            </w:pPr>
          </w:p>
        </w:tc>
      </w:tr>
      <w:tr w14:paraId="6FE3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9F8F">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6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2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E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7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8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F7FF">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F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53F">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3DC">
            <w:pPr>
              <w:snapToGrid w:val="0"/>
              <w:jc w:val="center"/>
              <w:rPr>
                <w:rFonts w:hint="eastAsia" w:ascii="微软雅黑" w:hAnsi="微软雅黑" w:eastAsia="微软雅黑" w:cs="微软雅黑"/>
                <w:i/>
                <w:iCs/>
                <w:color w:val="000000"/>
                <w:sz w:val="16"/>
                <w:szCs w:val="16"/>
                <w:u w:val="none"/>
              </w:rPr>
            </w:pPr>
          </w:p>
        </w:tc>
      </w:tr>
      <w:tr w14:paraId="4CD6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24E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AB2">
            <w:pPr>
              <w:snapToGrid w:val="0"/>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3B3">
            <w:pPr>
              <w:snapToGrid w:val="0"/>
              <w:rPr>
                <w:rFonts w:hint="eastAsia" w:ascii="宋体" w:hAnsi="宋体" w:eastAsia="宋体" w:cs="宋体"/>
                <w:i w:val="0"/>
                <w:iCs w:val="0"/>
                <w:color w:val="000000"/>
                <w:sz w:val="18"/>
                <w:szCs w:val="18"/>
                <w:u w:val="none"/>
              </w:rPr>
            </w:pPr>
          </w:p>
        </w:tc>
      </w:tr>
      <w:tr w14:paraId="2A3E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AF43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B1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9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22E8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4F2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A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971B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95EB054">
      <w:pPr>
        <w:rPr>
          <w:rFonts w:hint="eastAsia"/>
          <w:lang w:val="zh-CN"/>
        </w:rPr>
      </w:pPr>
    </w:p>
    <w:tbl>
      <w:tblPr>
        <w:tblStyle w:val="18"/>
        <w:tblW w:w="9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63"/>
        <w:gridCol w:w="1237"/>
        <w:gridCol w:w="589"/>
        <w:gridCol w:w="793"/>
        <w:gridCol w:w="383"/>
        <w:gridCol w:w="437"/>
        <w:gridCol w:w="386"/>
        <w:gridCol w:w="892"/>
        <w:gridCol w:w="412"/>
        <w:gridCol w:w="334"/>
        <w:gridCol w:w="2783"/>
      </w:tblGrid>
      <w:tr w14:paraId="3843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6B449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30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A276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C583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51113224T000011625789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川财投</w:t>
            </w:r>
            <w:r>
              <w:rPr>
                <w:rFonts w:hint="eastAsia" w:ascii="宋体" w:hAnsi="宋体" w:cs="宋体"/>
                <w:i w:val="0"/>
                <w:iCs w:val="0"/>
                <w:color w:val="000000"/>
                <w:kern w:val="0"/>
                <w:sz w:val="18"/>
                <w:szCs w:val="18"/>
                <w:u w:val="none"/>
                <w:lang w:val="en-US" w:eastAsia="zh-CN" w:bidi="ar"/>
              </w:rPr>
              <w:t>〔2019〕79号</w:t>
            </w:r>
            <w:r>
              <w:rPr>
                <w:rFonts w:ascii="宋体" w:hAnsi="宋体" w:eastAsia="宋体" w:cs="宋体"/>
                <w:i w:val="0"/>
                <w:iCs w:val="0"/>
                <w:color w:val="000000"/>
                <w:kern w:val="0"/>
                <w:sz w:val="18"/>
                <w:szCs w:val="18"/>
                <w:u w:val="none"/>
                <w:lang w:val="en-US" w:eastAsia="zh-CN" w:bidi="ar"/>
              </w:rPr>
              <w:t>、乐市财政投</w:t>
            </w:r>
            <w:r>
              <w:rPr>
                <w:rFonts w:hint="eastAsia" w:ascii="宋体" w:hAnsi="宋体" w:cs="宋体"/>
                <w:i w:val="0"/>
                <w:iCs w:val="0"/>
                <w:color w:val="000000"/>
                <w:kern w:val="0"/>
                <w:sz w:val="18"/>
                <w:szCs w:val="18"/>
                <w:u w:val="none"/>
                <w:lang w:val="en-US" w:eastAsia="zh-CN" w:bidi="ar"/>
              </w:rPr>
              <w:t>〔2019〕45号</w:t>
            </w:r>
            <w:r>
              <w:rPr>
                <w:rFonts w:ascii="宋体" w:hAnsi="宋体" w:eastAsia="宋体" w:cs="宋体"/>
                <w:i w:val="0"/>
                <w:iCs w:val="0"/>
                <w:color w:val="000000"/>
                <w:kern w:val="0"/>
                <w:sz w:val="18"/>
                <w:szCs w:val="18"/>
                <w:u w:val="none"/>
                <w:lang w:val="en-US" w:eastAsia="zh-CN" w:bidi="ar"/>
              </w:rPr>
              <w:t>，转下达2019年森林资源培育专项中央预算内投资支出预算（峨边彝族自治县2019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w:t>
            </w:r>
          </w:p>
        </w:tc>
      </w:tr>
      <w:tr w14:paraId="325F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DC9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FA8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92" w:type="dxa"/>
            <w:tcBorders>
              <w:top w:val="nil"/>
              <w:left w:val="nil"/>
              <w:bottom w:val="nil"/>
              <w:right w:val="nil"/>
            </w:tcBorders>
            <w:shd w:val="clear" w:color="auto" w:fill="auto"/>
            <w:vAlign w:val="center"/>
          </w:tcPr>
          <w:p w14:paraId="0909E4C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21D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618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487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5C9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80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A88C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76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1962">
            <w:pPr>
              <w:snapToGrid w:val="0"/>
              <w:rPr>
                <w:rFonts w:hint="eastAsia" w:ascii="宋体" w:hAnsi="宋体" w:eastAsia="宋体" w:cs="宋体"/>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8F58">
            <w:pPr>
              <w:snapToGrid w:val="0"/>
              <w:rPr>
                <w:rFonts w:hint="eastAsia" w:ascii="宋体" w:hAnsi="宋体" w:eastAsia="宋体" w:cs="宋体"/>
                <w:i w:val="0"/>
                <w:iCs w:val="0"/>
                <w:color w:val="000000"/>
                <w:sz w:val="18"/>
                <w:szCs w:val="18"/>
                <w:u w:val="none"/>
              </w:rPr>
            </w:pP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C86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2020年林竹产业建设项目200万元。</w:t>
            </w:r>
          </w:p>
        </w:tc>
        <w:tc>
          <w:tcPr>
            <w:tcW w:w="4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46AD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3C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5C8A">
            <w:pPr>
              <w:snapToGrid w:val="0"/>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F8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8F2F47">
            <w:pPr>
              <w:snapToGrid w:val="0"/>
              <w:rPr>
                <w:rFonts w:hint="eastAsia" w:ascii="宋体" w:hAnsi="宋体" w:eastAsia="宋体" w:cs="宋体"/>
                <w:i w:val="0"/>
                <w:iCs w:val="0"/>
                <w:color w:val="000000"/>
                <w:sz w:val="18"/>
                <w:szCs w:val="18"/>
                <w:u w:val="none"/>
              </w:rPr>
            </w:pPr>
          </w:p>
        </w:tc>
      </w:tr>
      <w:tr w14:paraId="5D0D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38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F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41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1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E12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E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0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9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98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A0DB">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3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8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C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FA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6D30">
            <w:pPr>
              <w:snapToGrid w:val="0"/>
              <w:jc w:val="center"/>
              <w:rPr>
                <w:rFonts w:hint="eastAsia" w:ascii="宋体" w:hAnsi="宋体" w:eastAsia="宋体" w:cs="宋体"/>
                <w:i w:val="0"/>
                <w:iCs w:val="0"/>
                <w:color w:val="000000"/>
                <w:sz w:val="18"/>
                <w:szCs w:val="18"/>
                <w:u w:val="none"/>
              </w:rPr>
            </w:pPr>
          </w:p>
        </w:tc>
        <w:tc>
          <w:tcPr>
            <w:tcW w:w="2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F356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0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08A8">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A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2B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D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6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2F01">
            <w:pPr>
              <w:snapToGrid w:val="0"/>
              <w:rPr>
                <w:rFonts w:hint="eastAsia" w:ascii="黑体" w:hAnsi="黑体" w:eastAsia="黑体" w:cs="黑体"/>
                <w:i/>
                <w:iCs/>
                <w:color w:val="000000"/>
                <w:sz w:val="18"/>
                <w:szCs w:val="18"/>
                <w:u w:val="none"/>
              </w:rPr>
            </w:pPr>
          </w:p>
        </w:tc>
      </w:tr>
      <w:tr w14:paraId="5E4C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268F">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2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6C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4F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D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6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9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B068">
            <w:pPr>
              <w:snapToGrid w:val="0"/>
              <w:rPr>
                <w:rFonts w:hint="eastAsia" w:ascii="黑体" w:hAnsi="黑体" w:eastAsia="黑体" w:cs="黑体"/>
                <w:i/>
                <w:iCs/>
                <w:color w:val="000000"/>
                <w:sz w:val="18"/>
                <w:szCs w:val="18"/>
                <w:u w:val="none"/>
              </w:rPr>
            </w:pPr>
          </w:p>
        </w:tc>
      </w:tr>
      <w:tr w14:paraId="4225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30B5">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3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2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0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8A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F75B">
            <w:pPr>
              <w:snapToGrid w:val="0"/>
              <w:rPr>
                <w:rFonts w:hint="eastAsia" w:ascii="黑体" w:hAnsi="黑体" w:eastAsia="黑体" w:cs="黑体"/>
                <w:i/>
                <w:iCs/>
                <w:color w:val="000000"/>
                <w:sz w:val="18"/>
                <w:szCs w:val="18"/>
                <w:u w:val="none"/>
              </w:rPr>
            </w:pPr>
          </w:p>
        </w:tc>
      </w:tr>
      <w:tr w14:paraId="4773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B5E5">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6801">
            <w:pPr>
              <w:snapToGrid w:val="0"/>
              <w:jc w:val="center"/>
              <w:rPr>
                <w:rFonts w:hint="eastAsia" w:ascii="微软雅黑" w:hAnsi="微软雅黑" w:eastAsia="微软雅黑" w:cs="微软雅黑"/>
                <w:i/>
                <w:iCs/>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46D6">
            <w:pPr>
              <w:snapToGrid w:val="0"/>
              <w:jc w:val="center"/>
              <w:rPr>
                <w:rFonts w:hint="eastAsia" w:ascii="微软雅黑" w:hAnsi="微软雅黑" w:eastAsia="微软雅黑" w:cs="微软雅黑"/>
                <w:i/>
                <w:iCs/>
                <w:color w:val="000000"/>
                <w:sz w:val="16"/>
                <w:szCs w:val="16"/>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6C90C">
            <w:pPr>
              <w:snapToGrid w:val="0"/>
              <w:jc w:val="center"/>
              <w:rPr>
                <w:rFonts w:hint="eastAsia" w:ascii="微软雅黑" w:hAnsi="微软雅黑" w:eastAsia="微软雅黑" w:cs="微软雅黑"/>
                <w:i/>
                <w:iCs/>
                <w:color w:val="000000"/>
                <w:sz w:val="16"/>
                <w:szCs w:val="16"/>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E9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0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AB2B">
            <w:pPr>
              <w:snapToGrid w:val="0"/>
              <w:rPr>
                <w:rFonts w:hint="eastAsia" w:ascii="黑体" w:hAnsi="黑体" w:eastAsia="黑体" w:cs="黑体"/>
                <w:i/>
                <w:iCs/>
                <w:color w:val="000000"/>
                <w:sz w:val="18"/>
                <w:szCs w:val="18"/>
                <w:u w:val="none"/>
              </w:rPr>
            </w:pPr>
          </w:p>
        </w:tc>
      </w:tr>
      <w:tr w14:paraId="4026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8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50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5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4D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A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7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6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B2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CE7B">
            <w:pPr>
              <w:snapToGrid w:val="0"/>
              <w:jc w:val="center"/>
              <w:rPr>
                <w:rFonts w:hint="eastAsia" w:ascii="宋体" w:hAnsi="宋体" w:eastAsia="宋体" w:cs="宋体"/>
                <w:i w:val="0"/>
                <w:iCs w:val="0"/>
                <w:color w:val="000000"/>
                <w:sz w:val="18"/>
                <w:szCs w:val="18"/>
                <w:u w:val="none"/>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BC2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E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当年完成进度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B8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ABB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3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8AA">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C11">
            <w:pPr>
              <w:snapToGrid w:val="0"/>
              <w:jc w:val="center"/>
              <w:rPr>
                <w:rFonts w:hint="eastAsia" w:ascii="微软雅黑" w:hAnsi="微软雅黑" w:eastAsia="微软雅黑" w:cs="微软雅黑"/>
                <w:i/>
                <w:iCs/>
                <w:color w:val="000000"/>
                <w:sz w:val="16"/>
                <w:szCs w:val="16"/>
                <w:u w:val="none"/>
              </w:rPr>
            </w:pPr>
          </w:p>
        </w:tc>
      </w:tr>
      <w:tr w14:paraId="6245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6692">
            <w:pPr>
              <w:snapToGrid w:val="0"/>
              <w:jc w:val="center"/>
              <w:rPr>
                <w:rFonts w:hint="eastAsia" w:ascii="宋体" w:hAnsi="宋体" w:eastAsia="宋体" w:cs="宋体"/>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F552">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B9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1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2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F53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B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3E74">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9EA">
            <w:pPr>
              <w:snapToGrid w:val="0"/>
              <w:jc w:val="center"/>
              <w:rPr>
                <w:rFonts w:hint="eastAsia" w:ascii="微软雅黑" w:hAnsi="微软雅黑" w:eastAsia="微软雅黑" w:cs="微软雅黑"/>
                <w:i/>
                <w:iCs/>
                <w:color w:val="000000"/>
                <w:sz w:val="16"/>
                <w:szCs w:val="16"/>
                <w:u w:val="none"/>
              </w:rPr>
            </w:pPr>
          </w:p>
        </w:tc>
      </w:tr>
      <w:tr w14:paraId="3C80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DB2A">
            <w:pPr>
              <w:snapToGrid w:val="0"/>
              <w:jc w:val="center"/>
              <w:rPr>
                <w:rFonts w:hint="eastAsia" w:ascii="宋体" w:hAnsi="宋体" w:eastAsia="宋体" w:cs="宋体"/>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46C2">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F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4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5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9B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8A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E31">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042">
            <w:pPr>
              <w:snapToGrid w:val="0"/>
              <w:jc w:val="center"/>
              <w:rPr>
                <w:rFonts w:hint="eastAsia" w:ascii="微软雅黑" w:hAnsi="微软雅黑" w:eastAsia="微软雅黑" w:cs="微软雅黑"/>
                <w:i/>
                <w:iCs/>
                <w:color w:val="000000"/>
                <w:sz w:val="16"/>
                <w:szCs w:val="16"/>
                <w:u w:val="none"/>
              </w:rPr>
            </w:pPr>
          </w:p>
        </w:tc>
      </w:tr>
      <w:tr w14:paraId="7C98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B561">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E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A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4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F8F">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B2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2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EEB">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FC52">
            <w:pPr>
              <w:snapToGrid w:val="0"/>
              <w:jc w:val="center"/>
              <w:rPr>
                <w:rFonts w:hint="eastAsia" w:ascii="微软雅黑" w:hAnsi="微软雅黑" w:eastAsia="微软雅黑" w:cs="微软雅黑"/>
                <w:i/>
                <w:iCs/>
                <w:color w:val="000000"/>
                <w:sz w:val="16"/>
                <w:szCs w:val="16"/>
                <w:u w:val="none"/>
              </w:rPr>
            </w:pPr>
          </w:p>
        </w:tc>
      </w:tr>
      <w:tr w14:paraId="4FD6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8626">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F8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5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08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71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0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BEAF">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BF32">
            <w:pPr>
              <w:snapToGrid w:val="0"/>
              <w:jc w:val="center"/>
              <w:rPr>
                <w:rFonts w:hint="eastAsia" w:ascii="微软雅黑" w:hAnsi="微软雅黑" w:eastAsia="微软雅黑" w:cs="微软雅黑"/>
                <w:i/>
                <w:iCs/>
                <w:color w:val="000000"/>
                <w:sz w:val="16"/>
                <w:szCs w:val="16"/>
                <w:u w:val="none"/>
              </w:rPr>
            </w:pPr>
          </w:p>
        </w:tc>
      </w:tr>
      <w:tr w14:paraId="7864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995F">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D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24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27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7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D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B80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B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A2E6">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6563">
            <w:pPr>
              <w:snapToGrid w:val="0"/>
              <w:jc w:val="center"/>
              <w:rPr>
                <w:rFonts w:hint="eastAsia" w:ascii="微软雅黑" w:hAnsi="微软雅黑" w:eastAsia="微软雅黑" w:cs="微软雅黑"/>
                <w:i/>
                <w:iCs/>
                <w:color w:val="000000"/>
                <w:sz w:val="16"/>
                <w:szCs w:val="16"/>
                <w:u w:val="none"/>
              </w:rPr>
            </w:pPr>
          </w:p>
        </w:tc>
      </w:tr>
      <w:tr w14:paraId="013E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4DC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9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DEA">
            <w:pPr>
              <w:snapToGrid w:val="0"/>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9B5">
            <w:pPr>
              <w:snapToGrid w:val="0"/>
              <w:rPr>
                <w:rFonts w:hint="eastAsia" w:ascii="宋体" w:hAnsi="宋体" w:eastAsia="宋体" w:cs="宋体"/>
                <w:i w:val="0"/>
                <w:iCs w:val="0"/>
                <w:color w:val="000000"/>
                <w:sz w:val="18"/>
                <w:szCs w:val="18"/>
                <w:u w:val="none"/>
              </w:rPr>
            </w:pPr>
          </w:p>
        </w:tc>
      </w:tr>
      <w:tr w14:paraId="2D64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6F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61BE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9AB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5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E69E8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8BF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9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1AEE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8DD35A9">
      <w:pPr>
        <w:rPr>
          <w:rFonts w:hint="eastAsia"/>
          <w:lang w:val="zh-CN"/>
        </w:rPr>
      </w:pPr>
    </w:p>
    <w:p w14:paraId="23103FF4">
      <w:pPr>
        <w:pStyle w:val="2"/>
        <w:rPr>
          <w:rFonts w:hint="eastAsia"/>
          <w:lang w:val="zh-CN"/>
        </w:rPr>
      </w:pPr>
    </w:p>
    <w:p w14:paraId="5FC7571B">
      <w:pPr>
        <w:rPr>
          <w:rFonts w:hint="eastAsia"/>
          <w:lang w:val="zh-CN"/>
        </w:rPr>
      </w:pPr>
    </w:p>
    <w:p w14:paraId="232E9231">
      <w:pPr>
        <w:pStyle w:val="2"/>
        <w:rPr>
          <w:rFonts w:hint="eastAsia"/>
          <w:lang w:val="zh-CN"/>
        </w:rPr>
      </w:pPr>
    </w:p>
    <w:tbl>
      <w:tblPr>
        <w:tblStyle w:val="18"/>
        <w:tblW w:w="8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0"/>
        <w:gridCol w:w="870"/>
        <w:gridCol w:w="720"/>
        <w:gridCol w:w="1104"/>
        <w:gridCol w:w="383"/>
        <w:gridCol w:w="437"/>
        <w:gridCol w:w="390"/>
        <w:gridCol w:w="737"/>
        <w:gridCol w:w="412"/>
        <w:gridCol w:w="334"/>
        <w:gridCol w:w="2807"/>
      </w:tblGrid>
      <w:tr w14:paraId="498C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DAE53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89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CD5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F8390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51113224T000011988396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〔2024〕26号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四川省财政厅四川省林业和草原局关于下达2024年省级财政林业草原专项资金预算（第一批）的通知（油茶发展补助）</w:t>
            </w:r>
          </w:p>
        </w:tc>
      </w:tr>
      <w:tr w14:paraId="5087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68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AC1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7" w:type="dxa"/>
            <w:tcBorders>
              <w:top w:val="nil"/>
              <w:left w:val="nil"/>
              <w:bottom w:val="nil"/>
              <w:right w:val="nil"/>
            </w:tcBorders>
            <w:shd w:val="clear" w:color="auto" w:fill="auto"/>
            <w:vAlign w:val="center"/>
          </w:tcPr>
          <w:p w14:paraId="7E53397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C4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FD5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095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B3C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FB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BEF8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5F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B3F1">
            <w:pPr>
              <w:snapToGrid w:val="0"/>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B913">
            <w:pPr>
              <w:snapToGrid w:val="0"/>
              <w:rPr>
                <w:rFonts w:hint="eastAsia" w:ascii="宋体" w:hAnsi="宋体" w:eastAsia="宋体" w:cs="宋体"/>
                <w:i w:val="0"/>
                <w:iCs w:val="0"/>
                <w:color w:val="000000"/>
                <w:sz w:val="18"/>
                <w:szCs w:val="18"/>
                <w:u w:val="none"/>
              </w:rPr>
            </w:pP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410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完成油茶新造林0.2万亩</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B555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7B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B395">
            <w:pPr>
              <w:snapToGrid w:val="0"/>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21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8C9CC9">
            <w:pPr>
              <w:snapToGrid w:val="0"/>
              <w:rPr>
                <w:rFonts w:hint="eastAsia" w:ascii="宋体" w:hAnsi="宋体" w:eastAsia="宋体" w:cs="宋体"/>
                <w:i w:val="0"/>
                <w:iCs w:val="0"/>
                <w:color w:val="000000"/>
                <w:sz w:val="18"/>
                <w:szCs w:val="18"/>
                <w:u w:val="none"/>
              </w:rPr>
            </w:pPr>
          </w:p>
        </w:tc>
      </w:tr>
      <w:tr w14:paraId="7E95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48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5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B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C5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0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1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2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D4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124F">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7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209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DE15">
            <w:pPr>
              <w:snapToGrid w:val="0"/>
              <w:jc w:val="center"/>
              <w:rPr>
                <w:rFonts w:hint="eastAsia" w:ascii="宋体" w:hAnsi="宋体" w:eastAsia="宋体" w:cs="宋体"/>
                <w:i w:val="0"/>
                <w:iCs w:val="0"/>
                <w:color w:val="000000"/>
                <w:sz w:val="18"/>
                <w:szCs w:val="18"/>
                <w:u w:val="none"/>
              </w:rPr>
            </w:pP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ACE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B5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3B4E">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F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7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DD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4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F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3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8915">
            <w:pPr>
              <w:snapToGrid w:val="0"/>
              <w:rPr>
                <w:rFonts w:hint="eastAsia" w:ascii="黑体" w:hAnsi="黑体" w:eastAsia="黑体" w:cs="黑体"/>
                <w:i/>
                <w:iCs/>
                <w:color w:val="000000"/>
                <w:sz w:val="18"/>
                <w:szCs w:val="18"/>
                <w:u w:val="none"/>
              </w:rPr>
            </w:pPr>
          </w:p>
        </w:tc>
      </w:tr>
      <w:tr w14:paraId="168B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65FDD">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2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B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25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D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C4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3CA8">
            <w:pPr>
              <w:snapToGrid w:val="0"/>
              <w:rPr>
                <w:rFonts w:hint="eastAsia" w:ascii="黑体" w:hAnsi="黑体" w:eastAsia="黑体" w:cs="黑体"/>
                <w:i/>
                <w:iCs/>
                <w:color w:val="000000"/>
                <w:sz w:val="18"/>
                <w:szCs w:val="18"/>
                <w:u w:val="none"/>
              </w:rPr>
            </w:pPr>
          </w:p>
        </w:tc>
      </w:tr>
      <w:tr w14:paraId="7671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F4A">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7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B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90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A4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8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CD9E">
            <w:pPr>
              <w:snapToGrid w:val="0"/>
              <w:rPr>
                <w:rFonts w:hint="eastAsia" w:ascii="黑体" w:hAnsi="黑体" w:eastAsia="黑体" w:cs="黑体"/>
                <w:i/>
                <w:iCs/>
                <w:color w:val="000000"/>
                <w:sz w:val="18"/>
                <w:szCs w:val="18"/>
                <w:u w:val="none"/>
              </w:rPr>
            </w:pPr>
          </w:p>
        </w:tc>
      </w:tr>
      <w:tr w14:paraId="151A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C27B">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1BE">
            <w:pPr>
              <w:snapToGrid w:val="0"/>
              <w:jc w:val="center"/>
              <w:rPr>
                <w:rFonts w:hint="eastAsia" w:ascii="微软雅黑" w:hAnsi="微软雅黑" w:eastAsia="微软雅黑" w:cs="微软雅黑"/>
                <w:i/>
                <w:iCs/>
                <w:color w:val="000000"/>
                <w:sz w:val="16"/>
                <w:szCs w:val="16"/>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3543">
            <w:pPr>
              <w:snapToGrid w:val="0"/>
              <w:jc w:val="center"/>
              <w:rPr>
                <w:rFonts w:hint="eastAsia" w:ascii="微软雅黑" w:hAnsi="微软雅黑" w:eastAsia="微软雅黑" w:cs="微软雅黑"/>
                <w:i/>
                <w:iCs/>
                <w:color w:val="000000"/>
                <w:sz w:val="16"/>
                <w:szCs w:val="16"/>
                <w:u w:val="none"/>
              </w:rPr>
            </w:pP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4B71B">
            <w:pPr>
              <w:snapToGrid w:val="0"/>
              <w:jc w:val="center"/>
              <w:rPr>
                <w:rFonts w:hint="eastAsia" w:ascii="微软雅黑" w:hAnsi="微软雅黑" w:eastAsia="微软雅黑" w:cs="微软雅黑"/>
                <w:i/>
                <w:iCs/>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1D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10A0">
            <w:pPr>
              <w:snapToGrid w:val="0"/>
              <w:rPr>
                <w:rFonts w:hint="eastAsia" w:ascii="黑体" w:hAnsi="黑体" w:eastAsia="黑体" w:cs="黑体"/>
                <w:i/>
                <w:iCs/>
                <w:color w:val="000000"/>
                <w:sz w:val="18"/>
                <w:szCs w:val="18"/>
                <w:u w:val="none"/>
              </w:rPr>
            </w:pPr>
          </w:p>
        </w:tc>
      </w:tr>
      <w:tr w14:paraId="4C46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9A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C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0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E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9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5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6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BC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44B5">
            <w:pPr>
              <w:snapToGrid w:val="0"/>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9F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B4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油茶林营造面积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9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1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69F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6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836">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98E3">
            <w:pPr>
              <w:snapToGrid w:val="0"/>
              <w:jc w:val="center"/>
              <w:rPr>
                <w:rFonts w:hint="eastAsia" w:ascii="微软雅黑" w:hAnsi="微软雅黑" w:eastAsia="微软雅黑" w:cs="微软雅黑"/>
                <w:i/>
                <w:iCs/>
                <w:color w:val="000000"/>
                <w:sz w:val="16"/>
                <w:szCs w:val="16"/>
                <w:u w:val="none"/>
              </w:rPr>
            </w:pPr>
          </w:p>
        </w:tc>
      </w:tr>
      <w:tr w14:paraId="59A7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6EE6">
            <w:pPr>
              <w:snapToGrid w:val="0"/>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7F65">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5C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8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80E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2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DC5B">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9A7">
            <w:pPr>
              <w:snapToGrid w:val="0"/>
              <w:jc w:val="center"/>
              <w:rPr>
                <w:rFonts w:hint="eastAsia" w:ascii="微软雅黑" w:hAnsi="微软雅黑" w:eastAsia="微软雅黑" w:cs="微软雅黑"/>
                <w:i/>
                <w:iCs/>
                <w:color w:val="000000"/>
                <w:sz w:val="16"/>
                <w:szCs w:val="16"/>
                <w:u w:val="none"/>
              </w:rPr>
            </w:pPr>
          </w:p>
        </w:tc>
      </w:tr>
      <w:tr w14:paraId="5126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171D">
            <w:pPr>
              <w:snapToGrid w:val="0"/>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1855">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油茶新造当期完成率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4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1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3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129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A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19C">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9AA3">
            <w:pPr>
              <w:snapToGrid w:val="0"/>
              <w:jc w:val="center"/>
              <w:rPr>
                <w:rFonts w:hint="eastAsia" w:ascii="微软雅黑" w:hAnsi="微软雅黑" w:eastAsia="微软雅黑" w:cs="微软雅黑"/>
                <w:i/>
                <w:iCs/>
                <w:color w:val="000000"/>
                <w:sz w:val="16"/>
                <w:szCs w:val="16"/>
                <w:u w:val="none"/>
              </w:rPr>
            </w:pPr>
          </w:p>
        </w:tc>
      </w:tr>
      <w:tr w14:paraId="4E16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05F1">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2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53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生态系统和生物多样性</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9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1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35F9">
            <w:pPr>
              <w:snapToGrid w:val="0"/>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835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FC0">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C2C">
            <w:pPr>
              <w:snapToGrid w:val="0"/>
              <w:jc w:val="center"/>
              <w:rPr>
                <w:rFonts w:hint="eastAsia" w:ascii="微软雅黑" w:hAnsi="微软雅黑" w:eastAsia="微软雅黑" w:cs="微软雅黑"/>
                <w:i/>
                <w:iCs/>
                <w:color w:val="000000"/>
                <w:sz w:val="16"/>
                <w:szCs w:val="16"/>
                <w:u w:val="none"/>
              </w:rPr>
            </w:pPr>
          </w:p>
        </w:tc>
      </w:tr>
      <w:tr w14:paraId="59C1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003F">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D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3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A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32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E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D5FF">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113E">
            <w:pPr>
              <w:snapToGrid w:val="0"/>
              <w:jc w:val="center"/>
              <w:rPr>
                <w:rFonts w:hint="eastAsia" w:ascii="微软雅黑" w:hAnsi="微软雅黑" w:eastAsia="微软雅黑" w:cs="微软雅黑"/>
                <w:i/>
                <w:iCs/>
                <w:color w:val="000000"/>
                <w:sz w:val="16"/>
                <w:szCs w:val="16"/>
                <w:u w:val="none"/>
              </w:rPr>
            </w:pPr>
          </w:p>
        </w:tc>
      </w:tr>
      <w:tr w14:paraId="43AE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4F81">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3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油茶林营造成本</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6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F77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85FA">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0CA">
            <w:pPr>
              <w:snapToGrid w:val="0"/>
              <w:jc w:val="center"/>
              <w:rPr>
                <w:rFonts w:hint="eastAsia" w:ascii="微软雅黑" w:hAnsi="微软雅黑" w:eastAsia="微软雅黑" w:cs="微软雅黑"/>
                <w:i/>
                <w:iCs/>
                <w:color w:val="000000"/>
                <w:sz w:val="16"/>
                <w:szCs w:val="16"/>
                <w:u w:val="none"/>
              </w:rPr>
            </w:pPr>
          </w:p>
        </w:tc>
      </w:tr>
      <w:tr w14:paraId="5903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A9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3D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BE42">
            <w:pPr>
              <w:snapToGrid w:val="0"/>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A7D">
            <w:pPr>
              <w:snapToGrid w:val="0"/>
              <w:rPr>
                <w:rFonts w:hint="eastAsia" w:ascii="宋体" w:hAnsi="宋体" w:eastAsia="宋体" w:cs="宋体"/>
                <w:i w:val="0"/>
                <w:iCs w:val="0"/>
                <w:color w:val="000000"/>
                <w:sz w:val="18"/>
                <w:szCs w:val="18"/>
                <w:u w:val="none"/>
              </w:rPr>
            </w:pPr>
          </w:p>
        </w:tc>
      </w:tr>
      <w:tr w14:paraId="6487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0D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718DC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102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5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3E0FA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A44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09B8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4CA94D4">
      <w:pPr>
        <w:rPr>
          <w:rFonts w:hint="eastAsia"/>
          <w:lang w:val="zh-CN"/>
        </w:rPr>
      </w:pPr>
    </w:p>
    <w:p w14:paraId="12202D2C">
      <w:pPr>
        <w:pStyle w:val="2"/>
        <w:rPr>
          <w:rFonts w:hint="eastAsia"/>
          <w:lang w:val="zh-CN"/>
        </w:rPr>
      </w:pPr>
    </w:p>
    <w:tbl>
      <w:tblPr>
        <w:tblStyle w:val="18"/>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3"/>
        <w:gridCol w:w="872"/>
        <w:gridCol w:w="658"/>
        <w:gridCol w:w="1980"/>
        <w:gridCol w:w="540"/>
        <w:gridCol w:w="540"/>
        <w:gridCol w:w="600"/>
        <w:gridCol w:w="705"/>
        <w:gridCol w:w="615"/>
        <w:gridCol w:w="510"/>
        <w:gridCol w:w="1457"/>
      </w:tblGrid>
      <w:tr w14:paraId="4B72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7EAA3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1D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8B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85BC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51113223T000009797311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〔2023〕38号</w:t>
            </w:r>
            <w:r>
              <w:rPr>
                <w:rFonts w:ascii="宋体" w:hAnsi="宋体" w:eastAsia="宋体" w:cs="宋体"/>
                <w:i w:val="0"/>
                <w:iCs w:val="0"/>
                <w:color w:val="000000"/>
                <w:kern w:val="0"/>
                <w:sz w:val="18"/>
                <w:szCs w:val="18"/>
                <w:u w:val="none"/>
                <w:lang w:val="en-US" w:eastAsia="zh-CN" w:bidi="ar"/>
              </w:rPr>
              <w:t>关于下达2023年省级财政林业草原改革发展专项资金的通知（森林防火补助）</w:t>
            </w:r>
          </w:p>
        </w:tc>
      </w:tr>
      <w:tr w14:paraId="0BBB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6B8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996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05" w:type="dxa"/>
            <w:tcBorders>
              <w:top w:val="nil"/>
              <w:left w:val="nil"/>
              <w:bottom w:val="nil"/>
              <w:right w:val="nil"/>
            </w:tcBorders>
            <w:shd w:val="clear" w:color="auto" w:fill="auto"/>
            <w:vAlign w:val="center"/>
          </w:tcPr>
          <w:p w14:paraId="4BDBFE2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B0B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620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F5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2C8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ECC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F17B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EC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6854">
            <w:pPr>
              <w:snapToGrid w:val="0"/>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DB5F">
            <w:pPr>
              <w:snapToGrid w:val="0"/>
              <w:rPr>
                <w:rFonts w:hint="eastAsia" w:ascii="宋体" w:hAnsi="宋体" w:eastAsia="宋体" w:cs="宋体"/>
                <w:i w:val="0"/>
                <w:iCs w:val="0"/>
                <w:color w:val="000000"/>
                <w:sz w:val="18"/>
                <w:szCs w:val="18"/>
                <w:u w:val="none"/>
              </w:rPr>
            </w:pP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AAC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100万元用于新建森林防火行人及车辆监控38套，管理后台一个；47.5万元森林专业扑火队装备提升物资采购。</w:t>
            </w: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269F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D5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6099">
            <w:pPr>
              <w:snapToGrid w:val="0"/>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7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AF2A6">
            <w:pPr>
              <w:snapToGrid w:val="0"/>
              <w:rPr>
                <w:rFonts w:hint="eastAsia" w:ascii="宋体" w:hAnsi="宋体" w:eastAsia="宋体" w:cs="宋体"/>
                <w:i w:val="0"/>
                <w:iCs w:val="0"/>
                <w:color w:val="000000"/>
                <w:sz w:val="18"/>
                <w:szCs w:val="18"/>
                <w:u w:val="none"/>
              </w:rPr>
            </w:pPr>
          </w:p>
        </w:tc>
      </w:tr>
      <w:tr w14:paraId="5363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75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C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4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B26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E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F1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E9B3">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F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3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F8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2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3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54FE">
            <w:pPr>
              <w:snapToGrid w:val="0"/>
              <w:jc w:val="center"/>
              <w:rPr>
                <w:rFonts w:hint="eastAsia" w:ascii="宋体" w:hAnsi="宋体" w:eastAsia="宋体" w:cs="宋体"/>
                <w:i w:val="0"/>
                <w:iCs w:val="0"/>
                <w:color w:val="000000"/>
                <w:sz w:val="18"/>
                <w:szCs w:val="18"/>
                <w:u w:val="none"/>
              </w:rPr>
            </w:pP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D153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80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34F4">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F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A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34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C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6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4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B5DC">
            <w:pPr>
              <w:snapToGrid w:val="0"/>
              <w:rPr>
                <w:rFonts w:hint="eastAsia" w:ascii="黑体" w:hAnsi="黑体" w:eastAsia="黑体" w:cs="黑体"/>
                <w:i/>
                <w:iCs/>
                <w:color w:val="000000"/>
                <w:sz w:val="18"/>
                <w:szCs w:val="18"/>
                <w:u w:val="none"/>
              </w:rPr>
            </w:pPr>
          </w:p>
        </w:tc>
      </w:tr>
      <w:tr w14:paraId="7DF7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6681">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3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5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0B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5CD7">
            <w:pPr>
              <w:snapToGrid w:val="0"/>
              <w:rPr>
                <w:rFonts w:hint="eastAsia" w:ascii="黑体" w:hAnsi="黑体" w:eastAsia="黑体" w:cs="黑体"/>
                <w:i/>
                <w:iCs/>
                <w:color w:val="000000"/>
                <w:sz w:val="18"/>
                <w:szCs w:val="18"/>
                <w:u w:val="none"/>
              </w:rPr>
            </w:pPr>
          </w:p>
        </w:tc>
      </w:tr>
      <w:tr w14:paraId="20FF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6E68">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9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8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D4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1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3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0828">
            <w:pPr>
              <w:snapToGrid w:val="0"/>
              <w:rPr>
                <w:rFonts w:hint="eastAsia" w:ascii="黑体" w:hAnsi="黑体" w:eastAsia="黑体" w:cs="黑体"/>
                <w:i/>
                <w:iCs/>
                <w:color w:val="000000"/>
                <w:sz w:val="18"/>
                <w:szCs w:val="18"/>
                <w:u w:val="none"/>
              </w:rPr>
            </w:pPr>
          </w:p>
        </w:tc>
      </w:tr>
      <w:tr w14:paraId="679D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851C">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F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528">
            <w:pPr>
              <w:snapToGrid w:val="0"/>
              <w:jc w:val="center"/>
              <w:rPr>
                <w:rFonts w:hint="eastAsia" w:ascii="微软雅黑" w:hAnsi="微软雅黑" w:eastAsia="微软雅黑" w:cs="微软雅黑"/>
                <w:i/>
                <w:iCs/>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8313">
            <w:pPr>
              <w:snapToGrid w:val="0"/>
              <w:jc w:val="center"/>
              <w:rPr>
                <w:rFonts w:hint="eastAsia" w:ascii="微软雅黑" w:hAnsi="微软雅黑" w:eastAsia="微软雅黑" w:cs="微软雅黑"/>
                <w:i/>
                <w:iCs/>
                <w:color w:val="000000"/>
                <w:sz w:val="16"/>
                <w:szCs w:val="16"/>
                <w:u w:val="none"/>
              </w:rPr>
            </w:pP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DF98C">
            <w:pPr>
              <w:snapToGrid w:val="0"/>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039">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5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9C06">
            <w:pPr>
              <w:snapToGrid w:val="0"/>
              <w:rPr>
                <w:rFonts w:hint="eastAsia" w:ascii="黑体" w:hAnsi="黑体" w:eastAsia="黑体" w:cs="黑体"/>
                <w:i/>
                <w:iCs/>
                <w:color w:val="000000"/>
                <w:sz w:val="18"/>
                <w:szCs w:val="18"/>
                <w:u w:val="none"/>
              </w:rPr>
            </w:pPr>
          </w:p>
        </w:tc>
      </w:tr>
      <w:tr w14:paraId="164C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E21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66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B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2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D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6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D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4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70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1D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93FA">
            <w:pPr>
              <w:snapToGrid w:val="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643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6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4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森林防火行人及车辆监控38套，管理后台一个，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D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6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968">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A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F0DE">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1FB">
            <w:pPr>
              <w:snapToGrid w:val="0"/>
              <w:jc w:val="center"/>
              <w:rPr>
                <w:rFonts w:hint="eastAsia" w:ascii="微软雅黑" w:hAnsi="微软雅黑" w:eastAsia="微软雅黑" w:cs="微软雅黑"/>
                <w:i/>
                <w:iCs/>
                <w:color w:val="000000"/>
                <w:sz w:val="16"/>
                <w:szCs w:val="16"/>
                <w:u w:val="none"/>
              </w:rPr>
            </w:pPr>
          </w:p>
        </w:tc>
      </w:tr>
      <w:tr w14:paraId="1EB8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7184">
            <w:pPr>
              <w:snapToGrid w:val="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CC4C">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E2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50人专业扑火队物资参数达标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3E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5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387F">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E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52E">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941">
            <w:pPr>
              <w:snapToGrid w:val="0"/>
              <w:jc w:val="center"/>
              <w:rPr>
                <w:rFonts w:hint="eastAsia" w:ascii="微软雅黑" w:hAnsi="微软雅黑" w:eastAsia="微软雅黑" w:cs="微软雅黑"/>
                <w:i/>
                <w:iCs/>
                <w:color w:val="000000"/>
                <w:sz w:val="16"/>
                <w:szCs w:val="16"/>
                <w:u w:val="none"/>
              </w:rPr>
            </w:pPr>
          </w:p>
        </w:tc>
      </w:tr>
      <w:tr w14:paraId="5C3B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EA1E">
            <w:pPr>
              <w:snapToGrid w:val="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6F8D">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D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2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项目完成期限（资金下达日起）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B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00E">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BAA">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6A8">
            <w:pPr>
              <w:snapToGrid w:val="0"/>
              <w:jc w:val="center"/>
              <w:rPr>
                <w:rFonts w:hint="eastAsia" w:ascii="微软雅黑" w:hAnsi="微软雅黑" w:eastAsia="微软雅黑" w:cs="微软雅黑"/>
                <w:i/>
                <w:iCs/>
                <w:color w:val="000000"/>
                <w:sz w:val="16"/>
                <w:szCs w:val="16"/>
                <w:u w:val="none"/>
              </w:rPr>
            </w:pPr>
          </w:p>
        </w:tc>
      </w:tr>
      <w:tr w14:paraId="4EEE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0ABF">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BE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F3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森林火灾预防体系提升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40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320">
            <w:pPr>
              <w:snapToGrid w:val="0"/>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86BC">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6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973B">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2614">
            <w:pPr>
              <w:snapToGrid w:val="0"/>
              <w:jc w:val="center"/>
              <w:rPr>
                <w:rFonts w:hint="eastAsia" w:ascii="微软雅黑" w:hAnsi="微软雅黑" w:eastAsia="微软雅黑" w:cs="微软雅黑"/>
                <w:i/>
                <w:iCs/>
                <w:color w:val="000000"/>
                <w:sz w:val="16"/>
                <w:szCs w:val="16"/>
                <w:u w:val="none"/>
              </w:rPr>
            </w:pPr>
          </w:p>
        </w:tc>
      </w:tr>
      <w:tr w14:paraId="6E84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172C">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3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7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使用单位满意度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B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B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2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E6BE">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3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E76">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222">
            <w:pPr>
              <w:snapToGrid w:val="0"/>
              <w:jc w:val="center"/>
              <w:rPr>
                <w:rFonts w:hint="eastAsia" w:ascii="微软雅黑" w:hAnsi="微软雅黑" w:eastAsia="微软雅黑" w:cs="微软雅黑"/>
                <w:i/>
                <w:iCs/>
                <w:color w:val="000000"/>
                <w:sz w:val="16"/>
                <w:szCs w:val="16"/>
                <w:u w:val="none"/>
              </w:rPr>
            </w:pPr>
          </w:p>
        </w:tc>
      </w:tr>
      <w:tr w14:paraId="7A78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F435">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8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100万元用于新建森林防火行人及车辆监控38套，管理后台一个；47.5万元森林专业扑火队装备提升物资采购。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9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E11">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6DF">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4FA">
            <w:pPr>
              <w:snapToGrid w:val="0"/>
              <w:jc w:val="center"/>
              <w:rPr>
                <w:rFonts w:hint="eastAsia" w:ascii="微软雅黑" w:hAnsi="微软雅黑" w:eastAsia="微软雅黑" w:cs="微软雅黑"/>
                <w:i/>
                <w:iCs/>
                <w:color w:val="000000"/>
                <w:sz w:val="16"/>
                <w:szCs w:val="16"/>
                <w:u w:val="none"/>
              </w:rPr>
            </w:pPr>
          </w:p>
        </w:tc>
      </w:tr>
      <w:tr w14:paraId="2BBC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7FE4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C45">
            <w:pPr>
              <w:snapToGrid w:val="0"/>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4BE">
            <w:pPr>
              <w:snapToGrid w:val="0"/>
              <w:rPr>
                <w:rFonts w:hint="eastAsia" w:ascii="宋体" w:hAnsi="宋体" w:eastAsia="宋体" w:cs="宋体"/>
                <w:i w:val="0"/>
                <w:iCs w:val="0"/>
                <w:color w:val="000000"/>
                <w:sz w:val="18"/>
                <w:szCs w:val="18"/>
                <w:u w:val="none"/>
              </w:rPr>
            </w:pPr>
          </w:p>
        </w:tc>
      </w:tr>
      <w:tr w14:paraId="36EF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A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B9778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098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7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49293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E0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EE43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49E2ED3">
      <w:pPr>
        <w:rPr>
          <w:rFonts w:hint="eastAsia"/>
          <w:lang w:val="zh-CN"/>
        </w:rPr>
      </w:pPr>
    </w:p>
    <w:tbl>
      <w:tblPr>
        <w:tblStyle w:val="18"/>
        <w:tblW w:w="9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5"/>
        <w:gridCol w:w="179"/>
        <w:gridCol w:w="290"/>
        <w:gridCol w:w="481"/>
        <w:gridCol w:w="449"/>
        <w:gridCol w:w="442"/>
        <w:gridCol w:w="293"/>
        <w:gridCol w:w="939"/>
        <w:gridCol w:w="366"/>
        <w:gridCol w:w="219"/>
        <w:gridCol w:w="351"/>
        <w:gridCol w:w="429"/>
        <w:gridCol w:w="201"/>
        <w:gridCol w:w="369"/>
        <w:gridCol w:w="231"/>
        <w:gridCol w:w="264"/>
        <w:gridCol w:w="351"/>
        <w:gridCol w:w="294"/>
        <w:gridCol w:w="351"/>
        <w:gridCol w:w="399"/>
        <w:gridCol w:w="141"/>
        <w:gridCol w:w="1466"/>
        <w:gridCol w:w="283"/>
      </w:tblGrid>
      <w:tr w14:paraId="77C9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83" w:type="dxa"/>
          <w:trHeight w:val="90" w:hRule="atLeast"/>
          <w:jc w:val="center"/>
        </w:trPr>
        <w:tc>
          <w:tcPr>
            <w:tcW w:w="914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5BD49F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47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1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312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5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4C29D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51113223T000009501684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〔2023〕20号</w:t>
            </w:r>
            <w:r>
              <w:rPr>
                <w:rFonts w:ascii="宋体" w:hAnsi="宋体" w:eastAsia="宋体" w:cs="宋体"/>
                <w:i w:val="0"/>
                <w:iCs w:val="0"/>
                <w:color w:val="000000"/>
                <w:kern w:val="0"/>
                <w:sz w:val="18"/>
                <w:szCs w:val="18"/>
                <w:u w:val="none"/>
                <w:lang w:val="en-US" w:eastAsia="zh-CN" w:bidi="ar"/>
              </w:rPr>
              <w:t>关于下达2023年中央财政林业草原生态保护恢复资金预算（第一批）的通知（天保工程社会保险补助）</w:t>
            </w:r>
          </w:p>
        </w:tc>
      </w:tr>
      <w:tr w14:paraId="39B2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1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C8D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4293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495" w:type="dxa"/>
            <w:gridSpan w:val="2"/>
            <w:tcBorders>
              <w:top w:val="nil"/>
              <w:left w:val="nil"/>
              <w:bottom w:val="nil"/>
              <w:right w:val="nil"/>
            </w:tcBorders>
            <w:shd w:val="clear" w:color="auto" w:fill="auto"/>
            <w:vAlign w:val="center"/>
          </w:tcPr>
          <w:p w14:paraId="6AEC1F4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04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F6E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8E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14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11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1CCE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70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2005">
            <w:pPr>
              <w:snapToGrid w:val="0"/>
              <w:rPr>
                <w:rFonts w:hint="eastAsia" w:ascii="宋体" w:hAnsi="宋体" w:eastAsia="宋体" w:cs="宋体"/>
                <w:i w:val="0"/>
                <w:iCs w:val="0"/>
                <w:color w:val="000000"/>
                <w:sz w:val="18"/>
                <w:szCs w:val="18"/>
                <w:u w:val="none"/>
              </w:rPr>
            </w:pPr>
          </w:p>
        </w:tc>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D771">
            <w:pPr>
              <w:snapToGrid w:val="0"/>
              <w:rPr>
                <w:rFonts w:hint="eastAsia" w:ascii="宋体" w:hAnsi="宋体" w:eastAsia="宋体" w:cs="宋体"/>
                <w:i w:val="0"/>
                <w:iCs w:val="0"/>
                <w:color w:val="000000"/>
                <w:sz w:val="18"/>
                <w:szCs w:val="18"/>
                <w:u w:val="none"/>
              </w:rPr>
            </w:pPr>
          </w:p>
        </w:tc>
        <w:tc>
          <w:tcPr>
            <w:tcW w:w="4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CF0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天保管护人员参保率100%，支付社会保险补助9.33万元</w:t>
            </w:r>
          </w:p>
        </w:tc>
        <w:tc>
          <w:tcPr>
            <w:tcW w:w="3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43EC1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552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91E8">
            <w:pPr>
              <w:snapToGrid w:val="0"/>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B4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5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5834503">
            <w:pPr>
              <w:snapToGrid w:val="0"/>
              <w:rPr>
                <w:rFonts w:hint="eastAsia" w:ascii="宋体" w:hAnsi="宋体" w:eastAsia="宋体" w:cs="宋体"/>
                <w:i w:val="0"/>
                <w:iCs w:val="0"/>
                <w:color w:val="000000"/>
                <w:sz w:val="18"/>
                <w:szCs w:val="18"/>
                <w:u w:val="none"/>
              </w:rPr>
            </w:pPr>
          </w:p>
        </w:tc>
      </w:tr>
      <w:tr w14:paraId="315C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2A1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E05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D84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3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665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9DF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1E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3DA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F1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1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3EA5">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1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BA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0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E97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950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C66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B9DE">
            <w:pPr>
              <w:snapToGrid w:val="0"/>
              <w:jc w:val="center"/>
              <w:rPr>
                <w:rFonts w:hint="eastAsia" w:ascii="宋体" w:hAnsi="宋体" w:eastAsia="宋体" w:cs="宋体"/>
                <w:i w:val="0"/>
                <w:iCs w:val="0"/>
                <w:color w:val="000000"/>
                <w:sz w:val="18"/>
                <w:szCs w:val="18"/>
                <w:u w:val="none"/>
              </w:rPr>
            </w:pPr>
          </w:p>
        </w:tc>
        <w:tc>
          <w:tcPr>
            <w:tcW w:w="16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4795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F9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5DAE">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65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1E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26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1882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11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9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28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7C00">
            <w:pPr>
              <w:snapToGrid w:val="0"/>
              <w:rPr>
                <w:rFonts w:hint="eastAsia" w:ascii="黑体" w:hAnsi="黑体" w:eastAsia="黑体" w:cs="黑体"/>
                <w:i/>
                <w:iCs/>
                <w:color w:val="000000"/>
                <w:sz w:val="18"/>
                <w:szCs w:val="18"/>
                <w:u w:val="none"/>
              </w:rPr>
            </w:pPr>
          </w:p>
        </w:tc>
      </w:tr>
      <w:tr w14:paraId="39DA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D8F2">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F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E7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E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473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50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78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947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A31B">
            <w:pPr>
              <w:snapToGrid w:val="0"/>
              <w:rPr>
                <w:rFonts w:hint="eastAsia" w:ascii="黑体" w:hAnsi="黑体" w:eastAsia="黑体" w:cs="黑体"/>
                <w:i/>
                <w:iCs/>
                <w:color w:val="000000"/>
                <w:sz w:val="18"/>
                <w:szCs w:val="18"/>
                <w:u w:val="none"/>
              </w:rPr>
            </w:pPr>
          </w:p>
        </w:tc>
      </w:tr>
      <w:tr w14:paraId="28B4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60D3">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F3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EE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A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84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FD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F4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77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5E4D">
            <w:pPr>
              <w:snapToGrid w:val="0"/>
              <w:rPr>
                <w:rFonts w:hint="eastAsia" w:ascii="黑体" w:hAnsi="黑体" w:eastAsia="黑体" w:cs="黑体"/>
                <w:i/>
                <w:iCs/>
                <w:color w:val="000000"/>
                <w:sz w:val="18"/>
                <w:szCs w:val="18"/>
                <w:u w:val="none"/>
              </w:rPr>
            </w:pPr>
          </w:p>
        </w:tc>
      </w:tr>
      <w:tr w14:paraId="47C2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283E">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00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9D7F0">
            <w:pPr>
              <w:snapToGrid w:val="0"/>
              <w:jc w:val="center"/>
              <w:rPr>
                <w:rFonts w:hint="eastAsia" w:ascii="微软雅黑" w:hAnsi="微软雅黑" w:eastAsia="微软雅黑" w:cs="微软雅黑"/>
                <w:i/>
                <w:iCs/>
                <w:color w:val="000000"/>
                <w:sz w:val="16"/>
                <w:szCs w:val="16"/>
                <w:u w:val="none"/>
              </w:rPr>
            </w:pP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F83B">
            <w:pPr>
              <w:snapToGrid w:val="0"/>
              <w:jc w:val="center"/>
              <w:rPr>
                <w:rFonts w:hint="eastAsia" w:ascii="微软雅黑" w:hAnsi="微软雅黑" w:eastAsia="微软雅黑" w:cs="微软雅黑"/>
                <w:i/>
                <w:iCs/>
                <w:color w:val="000000"/>
                <w:sz w:val="16"/>
                <w:szCs w:val="16"/>
                <w:u w:val="none"/>
              </w:rPr>
            </w:pP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35ED1">
            <w:pPr>
              <w:snapToGrid w:val="0"/>
              <w:jc w:val="center"/>
              <w:rPr>
                <w:rFonts w:hint="eastAsia" w:ascii="微软雅黑" w:hAnsi="微软雅黑" w:eastAsia="微软雅黑" w:cs="微软雅黑"/>
                <w:i/>
                <w:iCs/>
                <w:color w:val="000000"/>
                <w:sz w:val="16"/>
                <w:szCs w:val="16"/>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BC6EE">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580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48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524C">
            <w:pPr>
              <w:snapToGrid w:val="0"/>
              <w:rPr>
                <w:rFonts w:hint="eastAsia" w:ascii="黑体" w:hAnsi="黑体" w:eastAsia="黑体" w:cs="黑体"/>
                <w:i/>
                <w:iCs/>
                <w:color w:val="000000"/>
                <w:sz w:val="18"/>
                <w:szCs w:val="18"/>
                <w:u w:val="none"/>
              </w:rPr>
            </w:pPr>
          </w:p>
        </w:tc>
      </w:tr>
      <w:tr w14:paraId="4272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C0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28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8E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C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09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A4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36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715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4D3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C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F5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99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2F98">
            <w:pPr>
              <w:snapToGrid w:val="0"/>
              <w:jc w:val="center"/>
              <w:rPr>
                <w:rFonts w:hint="eastAsia" w:ascii="宋体" w:hAnsi="宋体" w:eastAsia="宋体" w:cs="宋体"/>
                <w:i w:val="0"/>
                <w:iCs w:val="0"/>
                <w:color w:val="000000"/>
                <w:sz w:val="18"/>
                <w:szCs w:val="18"/>
                <w:u w:val="none"/>
              </w:rPr>
            </w:pPr>
          </w:p>
        </w:tc>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455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50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AF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天保管护人员参保人数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0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D12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EE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AF51">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24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97DF4">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19CC0">
            <w:pPr>
              <w:snapToGrid w:val="0"/>
              <w:jc w:val="center"/>
              <w:rPr>
                <w:rFonts w:hint="eastAsia" w:ascii="微软雅黑" w:hAnsi="微软雅黑" w:eastAsia="微软雅黑" w:cs="微软雅黑"/>
                <w:i/>
                <w:iCs/>
                <w:color w:val="000000"/>
                <w:sz w:val="16"/>
                <w:szCs w:val="16"/>
                <w:u w:val="none"/>
              </w:rPr>
            </w:pPr>
          </w:p>
        </w:tc>
      </w:tr>
      <w:tr w14:paraId="5A71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BF48">
            <w:pPr>
              <w:snapToGrid w:val="0"/>
              <w:jc w:val="center"/>
              <w:rPr>
                <w:rFonts w:hint="eastAsia" w:ascii="宋体" w:hAnsi="宋体" w:eastAsia="宋体" w:cs="宋体"/>
                <w:i w:val="0"/>
                <w:iCs w:val="0"/>
                <w:color w:val="000000"/>
                <w:sz w:val="18"/>
                <w:szCs w:val="18"/>
                <w:u w:val="none"/>
              </w:rPr>
            </w:pPr>
          </w:p>
        </w:tc>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BE97">
            <w:pPr>
              <w:snapToGrid w:val="0"/>
              <w:jc w:val="center"/>
              <w:rPr>
                <w:rFonts w:hint="eastAsia" w:ascii="宋体" w:hAnsi="宋体" w:eastAsia="宋体" w:cs="宋体"/>
                <w:i w:val="0"/>
                <w:iCs w:val="0"/>
                <w:color w:val="000000"/>
                <w:sz w:val="18"/>
                <w:szCs w:val="18"/>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D3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67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EA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5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B6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0155F">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9C6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B4C88">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EB19">
            <w:pPr>
              <w:snapToGrid w:val="0"/>
              <w:jc w:val="center"/>
              <w:rPr>
                <w:rFonts w:hint="eastAsia" w:ascii="微软雅黑" w:hAnsi="微软雅黑" w:eastAsia="微软雅黑" w:cs="微软雅黑"/>
                <w:i/>
                <w:iCs/>
                <w:color w:val="000000"/>
                <w:sz w:val="16"/>
                <w:szCs w:val="16"/>
                <w:u w:val="none"/>
              </w:rPr>
            </w:pPr>
          </w:p>
        </w:tc>
      </w:tr>
      <w:tr w14:paraId="775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10F2">
            <w:pPr>
              <w:snapToGrid w:val="0"/>
              <w:jc w:val="center"/>
              <w:rPr>
                <w:rFonts w:hint="eastAsia" w:ascii="宋体" w:hAnsi="宋体" w:eastAsia="宋体" w:cs="宋体"/>
                <w:i w:val="0"/>
                <w:iCs w:val="0"/>
                <w:color w:val="000000"/>
                <w:sz w:val="18"/>
                <w:szCs w:val="18"/>
                <w:u w:val="none"/>
              </w:rPr>
            </w:pPr>
          </w:p>
        </w:tc>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772F">
            <w:pPr>
              <w:snapToGrid w:val="0"/>
              <w:jc w:val="center"/>
              <w:rPr>
                <w:rFonts w:hint="eastAsia" w:ascii="宋体" w:hAnsi="宋体" w:eastAsia="宋体" w:cs="宋体"/>
                <w:i w:val="0"/>
                <w:iCs w:val="0"/>
                <w:color w:val="000000"/>
                <w:sz w:val="18"/>
                <w:szCs w:val="18"/>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C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F3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项目当期完成率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D10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5C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ACF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8E44A">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1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A892">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51A24">
            <w:pPr>
              <w:snapToGrid w:val="0"/>
              <w:jc w:val="center"/>
              <w:rPr>
                <w:rFonts w:hint="eastAsia" w:ascii="微软雅黑" w:hAnsi="微软雅黑" w:eastAsia="微软雅黑" w:cs="微软雅黑"/>
                <w:i/>
                <w:iCs/>
                <w:color w:val="000000"/>
                <w:sz w:val="16"/>
                <w:szCs w:val="16"/>
                <w:u w:val="none"/>
              </w:rPr>
            </w:pPr>
          </w:p>
        </w:tc>
      </w:tr>
      <w:tr w14:paraId="590B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F1B3">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7E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D2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F22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F9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0D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D1B50">
            <w:pPr>
              <w:snapToGrid w:val="0"/>
              <w:jc w:val="center"/>
              <w:rPr>
                <w:rFonts w:hint="eastAsia" w:ascii="宋体" w:hAnsi="宋体" w:eastAsia="宋体" w:cs="宋体"/>
                <w:i w:val="0"/>
                <w:iCs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EE8F">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3C4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16BD">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DE1E1">
            <w:pPr>
              <w:snapToGrid w:val="0"/>
              <w:jc w:val="center"/>
              <w:rPr>
                <w:rFonts w:hint="eastAsia" w:ascii="微软雅黑" w:hAnsi="微软雅黑" w:eastAsia="微软雅黑" w:cs="微软雅黑"/>
                <w:i/>
                <w:iCs/>
                <w:color w:val="000000"/>
                <w:sz w:val="16"/>
                <w:szCs w:val="16"/>
                <w:u w:val="none"/>
              </w:rPr>
            </w:pPr>
          </w:p>
        </w:tc>
      </w:tr>
      <w:tr w14:paraId="6F5E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EE7A">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6C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6C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45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天保管护人员满意度</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49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4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B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A0538">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9E7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EC74">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966F3">
            <w:pPr>
              <w:snapToGrid w:val="0"/>
              <w:jc w:val="center"/>
              <w:rPr>
                <w:rFonts w:hint="eastAsia" w:ascii="微软雅黑" w:hAnsi="微软雅黑" w:eastAsia="微软雅黑" w:cs="微软雅黑"/>
                <w:i/>
                <w:iCs/>
                <w:color w:val="000000"/>
                <w:sz w:val="16"/>
                <w:szCs w:val="16"/>
                <w:u w:val="none"/>
              </w:rPr>
            </w:pPr>
          </w:p>
        </w:tc>
      </w:tr>
      <w:tr w14:paraId="5184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491C">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47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1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84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保险费用总额</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FF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AE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E3B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269DF">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E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A3C8">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397E">
            <w:pPr>
              <w:snapToGrid w:val="0"/>
              <w:jc w:val="center"/>
              <w:rPr>
                <w:rFonts w:hint="eastAsia" w:ascii="微软雅黑" w:hAnsi="微软雅黑" w:eastAsia="微软雅黑" w:cs="微软雅黑"/>
                <w:i/>
                <w:iCs/>
                <w:color w:val="000000"/>
                <w:sz w:val="16"/>
                <w:szCs w:val="16"/>
                <w:u w:val="none"/>
              </w:rPr>
            </w:pPr>
          </w:p>
        </w:tc>
      </w:tr>
      <w:tr w14:paraId="0BFB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613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597B1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171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50E6">
            <w:pPr>
              <w:snapToGrid w:val="0"/>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BBDA7">
            <w:pPr>
              <w:snapToGrid w:val="0"/>
              <w:rPr>
                <w:rFonts w:hint="eastAsia" w:ascii="宋体" w:hAnsi="宋体" w:eastAsia="宋体" w:cs="宋体"/>
                <w:i w:val="0"/>
                <w:iCs w:val="0"/>
                <w:color w:val="000000"/>
                <w:sz w:val="18"/>
                <w:szCs w:val="18"/>
                <w:u w:val="none"/>
              </w:rPr>
            </w:pPr>
          </w:p>
        </w:tc>
      </w:tr>
      <w:tr w14:paraId="5258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E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2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B217A3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8E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C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2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B220C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AE1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85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2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74A836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C10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878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2D6417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99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1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B59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288A0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51113223T000009407639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〔2023〕10号</w:t>
            </w:r>
            <w:r>
              <w:rPr>
                <w:rFonts w:ascii="宋体" w:hAnsi="宋体" w:eastAsia="宋体" w:cs="宋体"/>
                <w:i w:val="0"/>
                <w:iCs w:val="0"/>
                <w:color w:val="000000"/>
                <w:kern w:val="0"/>
                <w:sz w:val="18"/>
                <w:szCs w:val="18"/>
                <w:u w:val="none"/>
                <w:lang w:val="en-US" w:eastAsia="zh-CN" w:bidi="ar"/>
              </w:rPr>
              <w:t>，关于下达2022年中央财政林业草原生态保护恢复资金预算的通知（新一轮退耕还林还草延长期补助）</w:t>
            </w:r>
          </w:p>
        </w:tc>
      </w:tr>
      <w:tr w14:paraId="1BEF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1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426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00C9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15" w:type="dxa"/>
            <w:gridSpan w:val="2"/>
            <w:tcBorders>
              <w:top w:val="nil"/>
              <w:left w:val="nil"/>
              <w:bottom w:val="nil"/>
              <w:right w:val="nil"/>
            </w:tcBorders>
            <w:shd w:val="clear" w:color="auto" w:fill="auto"/>
            <w:vAlign w:val="center"/>
          </w:tcPr>
          <w:p w14:paraId="440C63A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80A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139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210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355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C63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FA9D2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C5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EFA9">
            <w:pPr>
              <w:snapToGrid w:val="0"/>
              <w:rPr>
                <w:rFonts w:hint="eastAsia" w:ascii="宋体" w:hAnsi="宋体" w:eastAsia="宋体" w:cs="宋体"/>
                <w:i w:val="0"/>
                <w:iCs w:val="0"/>
                <w:color w:val="000000"/>
                <w:sz w:val="18"/>
                <w:szCs w:val="18"/>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1B5A">
            <w:pPr>
              <w:snapToGrid w:val="0"/>
              <w:rPr>
                <w:rFonts w:hint="eastAsia" w:ascii="宋体" w:hAnsi="宋体" w:eastAsia="宋体" w:cs="宋体"/>
                <w:i w:val="0"/>
                <w:iCs w:val="0"/>
                <w:color w:val="000000"/>
                <w:sz w:val="18"/>
                <w:szCs w:val="18"/>
                <w:u w:val="none"/>
              </w:rPr>
            </w:pPr>
          </w:p>
        </w:tc>
        <w:tc>
          <w:tcPr>
            <w:tcW w:w="3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BF3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〔2023〕10号</w:t>
            </w:r>
            <w:r>
              <w:rPr>
                <w:rFonts w:ascii="宋体" w:hAnsi="宋体" w:eastAsia="宋体" w:cs="宋体"/>
                <w:i w:val="0"/>
                <w:iCs w:val="0"/>
                <w:color w:val="000000"/>
                <w:kern w:val="0"/>
                <w:sz w:val="18"/>
                <w:szCs w:val="18"/>
                <w:u w:val="none"/>
                <w:lang w:val="en-US" w:eastAsia="zh-CN" w:bidi="ar"/>
              </w:rPr>
              <w:t>2022年中央财政林业草原生态保护恢复资金用于新一轮退耕还林0.253897万亩延长期补助。</w:t>
            </w:r>
          </w:p>
        </w:tc>
        <w:tc>
          <w:tcPr>
            <w:tcW w:w="3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0EB4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65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DBEE">
            <w:pPr>
              <w:snapToGrid w:val="0"/>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2F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w:t>
            </w:r>
          </w:p>
        </w:tc>
        <w:tc>
          <w:tcPr>
            <w:tcW w:w="73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77471A2">
            <w:pPr>
              <w:snapToGrid w:val="0"/>
              <w:rPr>
                <w:rFonts w:hint="eastAsia" w:ascii="宋体" w:hAnsi="宋体" w:eastAsia="宋体" w:cs="宋体"/>
                <w:i w:val="0"/>
                <w:iCs w:val="0"/>
                <w:color w:val="000000"/>
                <w:sz w:val="18"/>
                <w:szCs w:val="18"/>
                <w:u w:val="none"/>
              </w:rPr>
            </w:pPr>
          </w:p>
        </w:tc>
      </w:tr>
      <w:tr w14:paraId="744E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8A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8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00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4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E54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B7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28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A2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C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12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B312">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6F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375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25.39</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FA3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D8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354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7C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4EA9">
            <w:pPr>
              <w:snapToGrid w:val="0"/>
              <w:jc w:val="center"/>
              <w:rPr>
                <w:rFonts w:hint="eastAsia" w:ascii="宋体" w:hAnsi="宋体" w:eastAsia="宋体" w:cs="宋体"/>
                <w:i w:val="0"/>
                <w:iCs w:val="0"/>
                <w:color w:val="000000"/>
                <w:sz w:val="18"/>
                <w:szCs w:val="18"/>
                <w:u w:val="none"/>
              </w:rPr>
            </w:pPr>
          </w:p>
        </w:tc>
        <w:tc>
          <w:tcPr>
            <w:tcW w:w="17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D1F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0A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8800">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8A4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9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25.39</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8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18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C1B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F7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4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BCCE">
            <w:pPr>
              <w:snapToGrid w:val="0"/>
              <w:rPr>
                <w:rFonts w:hint="eastAsia" w:ascii="黑体" w:hAnsi="黑体" w:eastAsia="黑体" w:cs="黑体"/>
                <w:i/>
                <w:iCs/>
                <w:color w:val="000000"/>
                <w:sz w:val="18"/>
                <w:szCs w:val="18"/>
                <w:u w:val="none"/>
              </w:rPr>
            </w:pPr>
          </w:p>
        </w:tc>
      </w:tr>
      <w:tr w14:paraId="7DE3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F4C0">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F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9E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A0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AB3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DB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B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23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ACDD">
            <w:pPr>
              <w:snapToGrid w:val="0"/>
              <w:rPr>
                <w:rFonts w:hint="eastAsia" w:ascii="黑体" w:hAnsi="黑体" w:eastAsia="黑体" w:cs="黑体"/>
                <w:i/>
                <w:iCs/>
                <w:color w:val="000000"/>
                <w:sz w:val="18"/>
                <w:szCs w:val="18"/>
                <w:u w:val="none"/>
              </w:rPr>
            </w:pPr>
          </w:p>
        </w:tc>
      </w:tr>
      <w:tr w14:paraId="5025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C48A">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F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96D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F0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F99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CD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29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C0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2A65">
            <w:pPr>
              <w:snapToGrid w:val="0"/>
              <w:rPr>
                <w:rFonts w:hint="eastAsia" w:ascii="黑体" w:hAnsi="黑体" w:eastAsia="黑体" w:cs="黑体"/>
                <w:i/>
                <w:iCs/>
                <w:color w:val="000000"/>
                <w:sz w:val="18"/>
                <w:szCs w:val="18"/>
                <w:u w:val="none"/>
              </w:rPr>
            </w:pPr>
          </w:p>
        </w:tc>
      </w:tr>
      <w:tr w14:paraId="6551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935F">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E98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8E64F">
            <w:pPr>
              <w:snapToGrid w:val="0"/>
              <w:jc w:val="center"/>
              <w:rPr>
                <w:rFonts w:hint="eastAsia" w:ascii="微软雅黑" w:hAnsi="微软雅黑" w:eastAsia="微软雅黑" w:cs="微软雅黑"/>
                <w:i/>
                <w:iCs/>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64FFE">
            <w:pPr>
              <w:snapToGrid w:val="0"/>
              <w:jc w:val="center"/>
              <w:rPr>
                <w:rFonts w:hint="eastAsia" w:ascii="微软雅黑" w:hAnsi="微软雅黑" w:eastAsia="微软雅黑" w:cs="微软雅黑"/>
                <w:i/>
                <w:iCs/>
                <w:color w:val="000000"/>
                <w:sz w:val="16"/>
                <w:szCs w:val="16"/>
                <w:u w:val="none"/>
              </w:rPr>
            </w:pP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48CBA">
            <w:pPr>
              <w:snapToGrid w:val="0"/>
              <w:jc w:val="center"/>
              <w:rPr>
                <w:rFonts w:hint="eastAsia" w:ascii="微软雅黑" w:hAnsi="微软雅黑" w:eastAsia="微软雅黑" w:cs="微软雅黑"/>
                <w:i/>
                <w:iCs/>
                <w:color w:val="000000"/>
                <w:sz w:val="16"/>
                <w:szCs w:val="16"/>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B2753">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A8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C7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65DC">
            <w:pPr>
              <w:snapToGrid w:val="0"/>
              <w:rPr>
                <w:rFonts w:hint="eastAsia" w:ascii="黑体" w:hAnsi="黑体" w:eastAsia="黑体" w:cs="黑体"/>
                <w:i/>
                <w:iCs/>
                <w:color w:val="000000"/>
                <w:sz w:val="18"/>
                <w:szCs w:val="18"/>
                <w:u w:val="none"/>
              </w:rPr>
            </w:pPr>
          </w:p>
        </w:tc>
      </w:tr>
      <w:tr w14:paraId="360E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BB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0A7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CA9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90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E1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86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92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1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3E1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A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BDD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A5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F1A0">
            <w:pPr>
              <w:snapToGrid w:val="0"/>
              <w:jc w:val="center"/>
              <w:rPr>
                <w:rFonts w:hint="eastAsia" w:ascii="宋体" w:hAnsi="宋体" w:eastAsia="宋体" w:cs="宋体"/>
                <w:i w:val="0"/>
                <w:iCs w:val="0"/>
                <w:color w:val="000000"/>
                <w:sz w:val="18"/>
                <w:szCs w:val="18"/>
                <w:u w:val="none"/>
              </w:rPr>
            </w:pP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B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2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5D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新一轮退耕还林延长期补助面积</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DB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8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0.253897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C5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3EA81">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A8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2E114">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EDBA6">
            <w:pPr>
              <w:snapToGrid w:val="0"/>
              <w:jc w:val="center"/>
              <w:rPr>
                <w:rFonts w:hint="eastAsia" w:ascii="微软雅黑" w:hAnsi="微软雅黑" w:eastAsia="微软雅黑" w:cs="微软雅黑"/>
                <w:i/>
                <w:iCs/>
                <w:color w:val="000000"/>
                <w:sz w:val="16"/>
                <w:szCs w:val="16"/>
                <w:u w:val="none"/>
              </w:rPr>
            </w:pPr>
          </w:p>
        </w:tc>
      </w:tr>
      <w:tr w14:paraId="36E6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B2FF">
            <w:pPr>
              <w:snapToGrid w:val="0"/>
              <w:jc w:val="center"/>
              <w:rPr>
                <w:rFonts w:hint="eastAsia" w:ascii="宋体" w:hAnsi="宋体" w:eastAsia="宋体" w:cs="宋体"/>
                <w:i w:val="0"/>
                <w:iCs w:val="0"/>
                <w:color w:val="000000"/>
                <w:sz w:val="18"/>
                <w:szCs w:val="18"/>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0318">
            <w:pPr>
              <w:snapToGrid w:val="0"/>
              <w:jc w:val="center"/>
              <w:rPr>
                <w:rFonts w:hint="eastAsia" w:ascii="宋体" w:hAnsi="宋体" w:eastAsia="宋体" w:cs="宋体"/>
                <w:i w:val="0"/>
                <w:iCs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E80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BC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新一轮退耕还林延长期补助资金兑现率</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1A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25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45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2D714">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8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1948B">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2941">
            <w:pPr>
              <w:snapToGrid w:val="0"/>
              <w:jc w:val="center"/>
              <w:rPr>
                <w:rFonts w:hint="eastAsia" w:ascii="微软雅黑" w:hAnsi="微软雅黑" w:eastAsia="微软雅黑" w:cs="微软雅黑"/>
                <w:i/>
                <w:iCs/>
                <w:color w:val="000000"/>
                <w:sz w:val="16"/>
                <w:szCs w:val="16"/>
                <w:u w:val="none"/>
              </w:rPr>
            </w:pPr>
          </w:p>
        </w:tc>
      </w:tr>
      <w:tr w14:paraId="3C15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9A73">
            <w:pPr>
              <w:snapToGrid w:val="0"/>
              <w:jc w:val="center"/>
              <w:rPr>
                <w:rFonts w:hint="eastAsia" w:ascii="宋体" w:hAnsi="宋体" w:eastAsia="宋体" w:cs="宋体"/>
                <w:i w:val="0"/>
                <w:iCs w:val="0"/>
                <w:color w:val="000000"/>
                <w:sz w:val="18"/>
                <w:szCs w:val="18"/>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2A9F">
            <w:pPr>
              <w:snapToGrid w:val="0"/>
              <w:jc w:val="center"/>
              <w:rPr>
                <w:rFonts w:hint="eastAsia" w:ascii="宋体" w:hAnsi="宋体" w:eastAsia="宋体" w:cs="宋体"/>
                <w:i w:val="0"/>
                <w:iCs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5B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6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项目资金兑现周期</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F5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C5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C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D100D">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73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8AF8">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9ABDD">
            <w:pPr>
              <w:snapToGrid w:val="0"/>
              <w:jc w:val="center"/>
              <w:rPr>
                <w:rFonts w:hint="eastAsia" w:ascii="微软雅黑" w:hAnsi="微软雅黑" w:eastAsia="微软雅黑" w:cs="微软雅黑"/>
                <w:i/>
                <w:iCs/>
                <w:color w:val="000000"/>
                <w:sz w:val="16"/>
                <w:szCs w:val="16"/>
                <w:u w:val="none"/>
              </w:rPr>
            </w:pPr>
          </w:p>
        </w:tc>
      </w:tr>
      <w:tr w14:paraId="13C3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87AC">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86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859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DA2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全县退耕还林农户增收</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F73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2C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25.3897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C0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7D8">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1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48BEC">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176BA">
            <w:pPr>
              <w:snapToGrid w:val="0"/>
              <w:jc w:val="center"/>
              <w:rPr>
                <w:rFonts w:hint="eastAsia" w:ascii="微软雅黑" w:hAnsi="微软雅黑" w:eastAsia="微软雅黑" w:cs="微软雅黑"/>
                <w:i/>
                <w:iCs/>
                <w:color w:val="000000"/>
                <w:sz w:val="16"/>
                <w:szCs w:val="16"/>
                <w:u w:val="none"/>
              </w:rPr>
            </w:pPr>
          </w:p>
        </w:tc>
      </w:tr>
      <w:tr w14:paraId="0D53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C690">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D6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F5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B1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退耕还林农户满意度</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92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84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B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DE6AD">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A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65973">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C0AC">
            <w:pPr>
              <w:snapToGrid w:val="0"/>
              <w:jc w:val="center"/>
              <w:rPr>
                <w:rFonts w:hint="eastAsia" w:ascii="微软雅黑" w:hAnsi="微软雅黑" w:eastAsia="微软雅黑" w:cs="微软雅黑"/>
                <w:i/>
                <w:iCs/>
                <w:color w:val="000000"/>
                <w:sz w:val="16"/>
                <w:szCs w:val="16"/>
                <w:u w:val="none"/>
              </w:rPr>
            </w:pPr>
          </w:p>
        </w:tc>
      </w:tr>
      <w:tr w14:paraId="2818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5EE8">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05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765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B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新一轮退耕还林延长期补助标准新一轮退耕还林延长期补助标准</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5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80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FF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AE468">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E4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EFCE8">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A5CE">
            <w:pPr>
              <w:snapToGrid w:val="0"/>
              <w:jc w:val="center"/>
              <w:rPr>
                <w:rFonts w:hint="eastAsia" w:ascii="微软雅黑" w:hAnsi="微软雅黑" w:eastAsia="微软雅黑" w:cs="微软雅黑"/>
                <w:i/>
                <w:iCs/>
                <w:color w:val="000000"/>
                <w:sz w:val="16"/>
                <w:szCs w:val="16"/>
                <w:u w:val="none"/>
              </w:rPr>
            </w:pPr>
          </w:p>
        </w:tc>
      </w:tr>
      <w:tr w14:paraId="3D91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585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93A17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D0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61BB">
            <w:pPr>
              <w:snapToGrid w:val="0"/>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4C74">
            <w:pPr>
              <w:snapToGrid w:val="0"/>
              <w:rPr>
                <w:rFonts w:hint="eastAsia" w:ascii="宋体" w:hAnsi="宋体" w:eastAsia="宋体" w:cs="宋体"/>
                <w:i w:val="0"/>
                <w:iCs w:val="0"/>
                <w:color w:val="000000"/>
                <w:sz w:val="18"/>
                <w:szCs w:val="18"/>
                <w:u w:val="none"/>
              </w:rPr>
            </w:pPr>
          </w:p>
        </w:tc>
      </w:tr>
      <w:tr w14:paraId="4834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B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p>
        </w:tc>
        <w:tc>
          <w:tcPr>
            <w:tcW w:w="83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BCBD22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7E6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3F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p>
        </w:tc>
        <w:tc>
          <w:tcPr>
            <w:tcW w:w="83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858C2E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C39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D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p>
        </w:tc>
        <w:tc>
          <w:tcPr>
            <w:tcW w:w="83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4F98A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DBCB56E">
      <w:pPr>
        <w:rPr>
          <w:rFonts w:hint="eastAsia"/>
          <w:lang w:val="zh-CN"/>
        </w:rPr>
      </w:pPr>
    </w:p>
    <w:tbl>
      <w:tblPr>
        <w:tblStyle w:val="18"/>
        <w:tblW w:w="9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4"/>
        <w:gridCol w:w="779"/>
        <w:gridCol w:w="750"/>
        <w:gridCol w:w="915"/>
        <w:gridCol w:w="615"/>
        <w:gridCol w:w="645"/>
        <w:gridCol w:w="975"/>
        <w:gridCol w:w="780"/>
        <w:gridCol w:w="750"/>
        <w:gridCol w:w="765"/>
        <w:gridCol w:w="1842"/>
      </w:tblGrid>
      <w:tr w14:paraId="0CA8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161F4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74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F64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68C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51113224T000011675164-县林业局2024年乡村振兴补助资金项目（县级）</w:t>
            </w:r>
          </w:p>
        </w:tc>
      </w:tr>
      <w:tr w14:paraId="332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C06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A740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80" w:type="dxa"/>
            <w:tcBorders>
              <w:top w:val="nil"/>
              <w:left w:val="nil"/>
              <w:bottom w:val="nil"/>
              <w:right w:val="nil"/>
            </w:tcBorders>
            <w:shd w:val="clear" w:color="auto" w:fill="auto"/>
            <w:vAlign w:val="center"/>
          </w:tcPr>
          <w:p w14:paraId="595C057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129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3B1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45D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51B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AF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925A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4C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F909">
            <w:pPr>
              <w:snapToGrid w:val="0"/>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F9C5">
            <w:pPr>
              <w:snapToGrid w:val="0"/>
              <w:rPr>
                <w:rFonts w:hint="eastAsia" w:ascii="宋体" w:hAnsi="宋体" w:eastAsia="宋体" w:cs="宋体"/>
                <w:i w:val="0"/>
                <w:iCs w:val="0"/>
                <w:color w:val="000000"/>
                <w:sz w:val="18"/>
                <w:szCs w:val="18"/>
                <w:u w:val="none"/>
              </w:rPr>
            </w:pP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47B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用21.96万元解决732人生态护林员</w:t>
            </w:r>
            <w:r>
              <w:rPr>
                <w:rFonts w:hint="eastAsia" w:ascii="宋体" w:hAnsi="宋体" w:cs="宋体"/>
                <w:i w:val="0"/>
                <w:iCs w:val="0"/>
                <w:color w:val="000000"/>
                <w:kern w:val="0"/>
                <w:sz w:val="18"/>
                <w:szCs w:val="18"/>
                <w:u w:val="none"/>
                <w:lang w:val="en-US" w:eastAsia="zh-CN" w:bidi="ar"/>
              </w:rPr>
              <w:t>人身</w:t>
            </w:r>
            <w:r>
              <w:rPr>
                <w:rFonts w:ascii="宋体" w:hAnsi="宋体" w:eastAsia="宋体" w:cs="宋体"/>
                <w:i w:val="0"/>
                <w:iCs w:val="0"/>
                <w:color w:val="000000"/>
                <w:kern w:val="0"/>
                <w:sz w:val="18"/>
                <w:szCs w:val="18"/>
                <w:u w:val="none"/>
                <w:lang w:val="en-US" w:eastAsia="zh-CN" w:bidi="ar"/>
              </w:rPr>
              <w:t>意外保险</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DD22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553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E1E1">
            <w:pPr>
              <w:snapToGrid w:val="0"/>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C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B1E285">
            <w:pPr>
              <w:snapToGrid w:val="0"/>
              <w:rPr>
                <w:rFonts w:hint="eastAsia" w:ascii="宋体" w:hAnsi="宋体" w:eastAsia="宋体" w:cs="宋体"/>
                <w:i w:val="0"/>
                <w:iCs w:val="0"/>
                <w:color w:val="000000"/>
                <w:sz w:val="18"/>
                <w:szCs w:val="18"/>
                <w:u w:val="none"/>
              </w:rPr>
            </w:pPr>
          </w:p>
        </w:tc>
      </w:tr>
      <w:tr w14:paraId="2D39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9D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C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3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C5F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3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2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F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79D4">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4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1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8B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3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2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F3C">
            <w:pPr>
              <w:snapToGrid w:val="0"/>
              <w:jc w:val="center"/>
              <w:rPr>
                <w:rFonts w:hint="eastAsia" w:ascii="宋体" w:hAnsi="宋体" w:eastAsia="宋体" w:cs="宋体"/>
                <w:i w:val="0"/>
                <w:iCs w:val="0"/>
                <w:color w:val="000000"/>
                <w:sz w:val="18"/>
                <w:szCs w:val="18"/>
                <w:u w:val="none"/>
              </w:rPr>
            </w:pP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EC29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A7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0DE2">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B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5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DB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A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89BA">
            <w:pPr>
              <w:snapToGrid w:val="0"/>
              <w:rPr>
                <w:rFonts w:hint="eastAsia" w:ascii="黑体" w:hAnsi="黑体" w:eastAsia="黑体" w:cs="黑体"/>
                <w:i/>
                <w:iCs/>
                <w:color w:val="000000"/>
                <w:sz w:val="18"/>
                <w:szCs w:val="18"/>
                <w:u w:val="none"/>
              </w:rPr>
            </w:pPr>
          </w:p>
        </w:tc>
      </w:tr>
      <w:tr w14:paraId="0FA8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F79D">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3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07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6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82803">
            <w:pPr>
              <w:snapToGrid w:val="0"/>
              <w:rPr>
                <w:rFonts w:hint="eastAsia" w:ascii="黑体" w:hAnsi="黑体" w:eastAsia="黑体" w:cs="黑体"/>
                <w:i/>
                <w:iCs/>
                <w:color w:val="000000"/>
                <w:sz w:val="18"/>
                <w:szCs w:val="18"/>
                <w:u w:val="none"/>
              </w:rPr>
            </w:pPr>
          </w:p>
        </w:tc>
      </w:tr>
      <w:tr w14:paraId="5BD3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AF44">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B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7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B5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1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7F08">
            <w:pPr>
              <w:snapToGrid w:val="0"/>
              <w:rPr>
                <w:rFonts w:hint="eastAsia" w:ascii="黑体" w:hAnsi="黑体" w:eastAsia="黑体" w:cs="黑体"/>
                <w:i/>
                <w:iCs/>
                <w:color w:val="000000"/>
                <w:sz w:val="18"/>
                <w:szCs w:val="18"/>
                <w:u w:val="none"/>
              </w:rPr>
            </w:pPr>
          </w:p>
        </w:tc>
      </w:tr>
      <w:tr w14:paraId="6D61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18FC">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93A">
            <w:pPr>
              <w:snapToGrid w:val="0"/>
              <w:jc w:val="center"/>
              <w:rPr>
                <w:rFonts w:hint="eastAsia" w:ascii="微软雅黑" w:hAnsi="微软雅黑" w:eastAsia="微软雅黑" w:cs="微软雅黑"/>
                <w:i/>
                <w:iCs/>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FA0">
            <w:pPr>
              <w:snapToGrid w:val="0"/>
              <w:jc w:val="center"/>
              <w:rPr>
                <w:rFonts w:hint="eastAsia" w:ascii="微软雅黑" w:hAnsi="微软雅黑" w:eastAsia="微软雅黑" w:cs="微软雅黑"/>
                <w:i/>
                <w:iCs/>
                <w:color w:val="000000"/>
                <w:sz w:val="16"/>
                <w:szCs w:val="16"/>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8B39F">
            <w:pPr>
              <w:snapToGrid w:val="0"/>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5EC3">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75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0BD3">
            <w:pPr>
              <w:snapToGrid w:val="0"/>
              <w:rPr>
                <w:rFonts w:hint="eastAsia" w:ascii="黑体" w:hAnsi="黑体" w:eastAsia="黑体" w:cs="黑体"/>
                <w:i/>
                <w:iCs/>
                <w:color w:val="000000"/>
                <w:sz w:val="18"/>
                <w:szCs w:val="18"/>
                <w:u w:val="none"/>
              </w:rPr>
            </w:pPr>
          </w:p>
        </w:tc>
      </w:tr>
      <w:tr w14:paraId="1269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58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6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83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CB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5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5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C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F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F6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428B">
            <w:pPr>
              <w:snapToGrid w:val="0"/>
              <w:jc w:val="center"/>
              <w:rPr>
                <w:rFonts w:hint="eastAsia" w:ascii="宋体" w:hAnsi="宋体" w:eastAsia="宋体" w:cs="宋体"/>
                <w:i w:val="0"/>
                <w:iCs w:val="0"/>
                <w:color w:val="000000"/>
                <w:sz w:val="18"/>
                <w:szCs w:val="18"/>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48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7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w:t>
            </w:r>
            <w:r>
              <w:rPr>
                <w:rFonts w:hint="eastAsia" w:ascii="宋体" w:hAnsi="宋体" w:cs="宋体"/>
                <w:i w:val="0"/>
                <w:iCs w:val="0"/>
                <w:color w:val="000000"/>
                <w:kern w:val="0"/>
                <w:sz w:val="18"/>
                <w:szCs w:val="18"/>
                <w:u w:val="none"/>
                <w:lang w:val="en-US" w:eastAsia="zh-CN" w:bidi="ar"/>
              </w:rPr>
              <w:t>人身</w:t>
            </w:r>
            <w:r>
              <w:rPr>
                <w:rFonts w:ascii="宋体" w:hAnsi="宋体" w:eastAsia="宋体" w:cs="宋体"/>
                <w:i w:val="0"/>
                <w:iCs w:val="0"/>
                <w:color w:val="000000"/>
                <w:kern w:val="0"/>
                <w:sz w:val="18"/>
                <w:szCs w:val="18"/>
                <w:u w:val="none"/>
                <w:lang w:val="en-US" w:eastAsia="zh-CN" w:bidi="ar"/>
              </w:rPr>
              <w:t>意外险护林员人数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6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2DB2">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7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FE79">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504">
            <w:pPr>
              <w:snapToGrid w:val="0"/>
              <w:jc w:val="center"/>
              <w:rPr>
                <w:rFonts w:hint="eastAsia" w:ascii="微软雅黑" w:hAnsi="微软雅黑" w:eastAsia="微软雅黑" w:cs="微软雅黑"/>
                <w:i/>
                <w:iCs/>
                <w:color w:val="000000"/>
                <w:sz w:val="16"/>
                <w:szCs w:val="16"/>
                <w:u w:val="none"/>
              </w:rPr>
            </w:pPr>
          </w:p>
        </w:tc>
      </w:tr>
      <w:tr w14:paraId="35B0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E945">
            <w:pPr>
              <w:snapToGrid w:val="0"/>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E0B7">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F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39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生态护林员购买率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80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5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D56">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20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801">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73E">
            <w:pPr>
              <w:snapToGrid w:val="0"/>
              <w:jc w:val="center"/>
              <w:rPr>
                <w:rFonts w:hint="eastAsia" w:ascii="微软雅黑" w:hAnsi="微软雅黑" w:eastAsia="微软雅黑" w:cs="微软雅黑"/>
                <w:i/>
                <w:iCs/>
                <w:color w:val="000000"/>
                <w:sz w:val="16"/>
                <w:szCs w:val="16"/>
                <w:u w:val="none"/>
              </w:rPr>
            </w:pPr>
          </w:p>
        </w:tc>
      </w:tr>
      <w:tr w14:paraId="5122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4C64">
            <w:pPr>
              <w:snapToGrid w:val="0"/>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0728">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3F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购买年度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7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3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6E3">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F4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AF25">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579">
            <w:pPr>
              <w:snapToGrid w:val="0"/>
              <w:jc w:val="center"/>
              <w:rPr>
                <w:rFonts w:hint="eastAsia" w:ascii="微软雅黑" w:hAnsi="微软雅黑" w:eastAsia="微软雅黑" w:cs="微软雅黑"/>
                <w:i/>
                <w:iCs/>
                <w:color w:val="000000"/>
                <w:sz w:val="16"/>
                <w:szCs w:val="16"/>
                <w:u w:val="none"/>
              </w:rPr>
            </w:pPr>
          </w:p>
        </w:tc>
      </w:tr>
      <w:tr w14:paraId="46D0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3165">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B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8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是否为生态护林员提供保险保障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86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21F">
            <w:pPr>
              <w:snapToGrid w:val="0"/>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92F3">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A8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4364">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136">
            <w:pPr>
              <w:snapToGrid w:val="0"/>
              <w:jc w:val="center"/>
              <w:rPr>
                <w:rFonts w:hint="eastAsia" w:ascii="微软雅黑" w:hAnsi="微软雅黑" w:eastAsia="微软雅黑" w:cs="微软雅黑"/>
                <w:i/>
                <w:iCs/>
                <w:color w:val="000000"/>
                <w:sz w:val="16"/>
                <w:szCs w:val="16"/>
                <w:u w:val="none"/>
              </w:rPr>
            </w:pPr>
          </w:p>
        </w:tc>
      </w:tr>
      <w:tr w14:paraId="3F2D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B503">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B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BD0E">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158">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721C">
            <w:pPr>
              <w:snapToGrid w:val="0"/>
              <w:jc w:val="center"/>
              <w:rPr>
                <w:rFonts w:hint="eastAsia" w:ascii="微软雅黑" w:hAnsi="微软雅黑" w:eastAsia="微软雅黑" w:cs="微软雅黑"/>
                <w:i/>
                <w:iCs/>
                <w:color w:val="000000"/>
                <w:sz w:val="16"/>
                <w:szCs w:val="16"/>
                <w:u w:val="none"/>
              </w:rPr>
            </w:pPr>
          </w:p>
        </w:tc>
      </w:tr>
      <w:tr w14:paraId="21C3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68F6">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3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购买意外保险费用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C4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1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4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56A">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5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4A9">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BDB">
            <w:pPr>
              <w:snapToGrid w:val="0"/>
              <w:jc w:val="center"/>
              <w:rPr>
                <w:rFonts w:hint="eastAsia" w:ascii="微软雅黑" w:hAnsi="微软雅黑" w:eastAsia="微软雅黑" w:cs="微软雅黑"/>
                <w:i/>
                <w:iCs/>
                <w:color w:val="000000"/>
                <w:sz w:val="16"/>
                <w:szCs w:val="16"/>
                <w:u w:val="none"/>
              </w:rPr>
            </w:pPr>
          </w:p>
        </w:tc>
      </w:tr>
      <w:tr w14:paraId="6E5B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664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F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0A6F">
            <w:pPr>
              <w:snapToGrid w:val="0"/>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84B3">
            <w:pPr>
              <w:snapToGrid w:val="0"/>
              <w:rPr>
                <w:rFonts w:hint="eastAsia" w:ascii="宋体" w:hAnsi="宋体" w:eastAsia="宋体" w:cs="宋体"/>
                <w:i w:val="0"/>
                <w:iCs w:val="0"/>
                <w:color w:val="000000"/>
                <w:sz w:val="18"/>
                <w:szCs w:val="18"/>
                <w:u w:val="none"/>
              </w:rPr>
            </w:pPr>
          </w:p>
        </w:tc>
      </w:tr>
      <w:tr w14:paraId="3D03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B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43D3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8D4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0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58151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B6B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7B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293E6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2520B1B">
      <w:pPr>
        <w:pStyle w:val="2"/>
        <w:rPr>
          <w:rFonts w:hint="eastAsia"/>
          <w:lang w:val="zh-CN"/>
        </w:rPr>
      </w:pPr>
    </w:p>
    <w:p w14:paraId="50E44D92">
      <w:pPr>
        <w:rPr>
          <w:rFonts w:hint="eastAsia"/>
          <w:lang w:val="zh-CN"/>
        </w:rPr>
      </w:pPr>
    </w:p>
    <w:p w14:paraId="132A19E9">
      <w:pPr>
        <w:rPr>
          <w:rFonts w:hint="eastAsia"/>
          <w:lang w:val="zh-CN"/>
        </w:rPr>
      </w:pPr>
    </w:p>
    <w:tbl>
      <w:tblPr>
        <w:tblStyle w:val="18"/>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60"/>
        <w:gridCol w:w="240"/>
        <w:gridCol w:w="825"/>
        <w:gridCol w:w="750"/>
        <w:gridCol w:w="1485"/>
        <w:gridCol w:w="420"/>
        <w:gridCol w:w="660"/>
        <w:gridCol w:w="570"/>
        <w:gridCol w:w="868"/>
        <w:gridCol w:w="407"/>
        <w:gridCol w:w="435"/>
        <w:gridCol w:w="2280"/>
      </w:tblGrid>
      <w:tr w14:paraId="7EA9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B5FFD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41E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972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DFDF1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51113223T000009501850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〔2023〕21号</w:t>
            </w:r>
            <w:r>
              <w:rPr>
                <w:rFonts w:ascii="宋体" w:hAnsi="宋体" w:eastAsia="宋体" w:cs="宋体"/>
                <w:i w:val="0"/>
                <w:iCs w:val="0"/>
                <w:color w:val="000000"/>
                <w:kern w:val="0"/>
                <w:sz w:val="18"/>
                <w:szCs w:val="18"/>
                <w:u w:val="none"/>
                <w:lang w:val="en-US" w:eastAsia="zh-CN" w:bidi="ar"/>
              </w:rPr>
              <w:t>关于下达2023年中央财政林业改革发展资金预算（第一批）的通知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新一轮退耕还林还草延长期补助（2018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2021年）</w:t>
            </w:r>
            <w:r>
              <w:rPr>
                <w:rFonts w:hint="eastAsia" w:ascii="宋体" w:hAnsi="宋体" w:cs="宋体"/>
                <w:i w:val="0"/>
                <w:iCs w:val="0"/>
                <w:color w:val="000000"/>
                <w:kern w:val="0"/>
                <w:sz w:val="18"/>
                <w:szCs w:val="18"/>
                <w:u w:val="none"/>
                <w:lang w:val="en-US" w:eastAsia="zh-CN" w:bidi="ar"/>
              </w:rPr>
              <w:t>）</w:t>
            </w:r>
          </w:p>
        </w:tc>
      </w:tr>
      <w:tr w14:paraId="098B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831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74A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68" w:type="dxa"/>
            <w:tcBorders>
              <w:top w:val="nil"/>
              <w:left w:val="nil"/>
              <w:bottom w:val="nil"/>
              <w:right w:val="nil"/>
            </w:tcBorders>
            <w:shd w:val="clear" w:color="auto" w:fill="auto"/>
            <w:vAlign w:val="center"/>
          </w:tcPr>
          <w:p w14:paraId="714CF70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F1B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A36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3DF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2B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AE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6E60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90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4C09">
            <w:pPr>
              <w:snapToGrid w:val="0"/>
              <w:rPr>
                <w:rFonts w:hint="eastAsia" w:ascii="宋体" w:hAnsi="宋体" w:eastAsia="宋体" w:cs="宋体"/>
                <w:i w:val="0"/>
                <w:iCs w:val="0"/>
                <w:color w:val="000000"/>
                <w:sz w:val="18"/>
                <w:szCs w:val="18"/>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61FC">
            <w:pPr>
              <w:snapToGrid w:val="0"/>
              <w:rPr>
                <w:rFonts w:hint="eastAsia" w:ascii="宋体" w:hAnsi="宋体" w:eastAsia="宋体" w:cs="宋体"/>
                <w:i w:val="0"/>
                <w:iCs w:val="0"/>
                <w:color w:val="000000"/>
                <w:sz w:val="18"/>
                <w:szCs w:val="18"/>
                <w:u w:val="none"/>
              </w:rPr>
            </w:pP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072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完成兑现2014年还林延长期2019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2021年共3次补助，2015年还林延长期2020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2021年共2次补助，2016年还林延长期2021年第1次补助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合计24.54万元</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CCFB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75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C9A5">
            <w:pPr>
              <w:snapToGrid w:val="0"/>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ED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7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6F7565">
            <w:pPr>
              <w:snapToGrid w:val="0"/>
              <w:rPr>
                <w:rFonts w:hint="eastAsia" w:ascii="宋体" w:hAnsi="宋体" w:eastAsia="宋体" w:cs="宋体"/>
                <w:i w:val="0"/>
                <w:iCs w:val="0"/>
                <w:color w:val="000000"/>
                <w:sz w:val="18"/>
                <w:szCs w:val="18"/>
                <w:u w:val="none"/>
              </w:rPr>
            </w:pPr>
          </w:p>
        </w:tc>
      </w:tr>
      <w:tr w14:paraId="29DD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44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93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9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D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5A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ED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B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F9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7498">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0E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7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F5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7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C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5316">
            <w:pPr>
              <w:snapToGrid w:val="0"/>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6D64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86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47D5">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5C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2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9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E7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75D6">
            <w:pPr>
              <w:snapToGrid w:val="0"/>
              <w:rPr>
                <w:rFonts w:hint="eastAsia" w:ascii="黑体" w:hAnsi="黑体" w:eastAsia="黑体" w:cs="黑体"/>
                <w:i/>
                <w:iCs/>
                <w:color w:val="000000"/>
                <w:sz w:val="18"/>
                <w:szCs w:val="18"/>
                <w:u w:val="none"/>
              </w:rPr>
            </w:pPr>
          </w:p>
        </w:tc>
      </w:tr>
      <w:tr w14:paraId="316C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0411">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6B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0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C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FB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C3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B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4838">
            <w:pPr>
              <w:snapToGrid w:val="0"/>
              <w:rPr>
                <w:rFonts w:hint="eastAsia" w:ascii="黑体" w:hAnsi="黑体" w:eastAsia="黑体" w:cs="黑体"/>
                <w:i/>
                <w:iCs/>
                <w:color w:val="000000"/>
                <w:sz w:val="18"/>
                <w:szCs w:val="18"/>
                <w:u w:val="none"/>
              </w:rPr>
            </w:pPr>
          </w:p>
        </w:tc>
      </w:tr>
      <w:tr w14:paraId="67DF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3CCD">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8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B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4F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F4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A8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2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A1CD">
            <w:pPr>
              <w:snapToGrid w:val="0"/>
              <w:rPr>
                <w:rFonts w:hint="eastAsia" w:ascii="黑体" w:hAnsi="黑体" w:eastAsia="黑体" w:cs="黑体"/>
                <w:i/>
                <w:iCs/>
                <w:color w:val="000000"/>
                <w:sz w:val="18"/>
                <w:szCs w:val="18"/>
                <w:u w:val="none"/>
              </w:rPr>
            </w:pPr>
          </w:p>
        </w:tc>
      </w:tr>
      <w:tr w14:paraId="673E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3E28">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3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896">
            <w:pPr>
              <w:snapToGrid w:val="0"/>
              <w:jc w:val="center"/>
              <w:rPr>
                <w:rFonts w:hint="eastAsia" w:ascii="微软雅黑" w:hAnsi="微软雅黑" w:eastAsia="微软雅黑" w:cs="微软雅黑"/>
                <w:i/>
                <w:iCs/>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1374">
            <w:pPr>
              <w:snapToGrid w:val="0"/>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7AC8D">
            <w:pPr>
              <w:snapToGrid w:val="0"/>
              <w:jc w:val="center"/>
              <w:rPr>
                <w:rFonts w:hint="eastAsia" w:ascii="微软雅黑" w:hAnsi="微软雅黑" w:eastAsia="微软雅黑" w:cs="微软雅黑"/>
                <w:i/>
                <w:iCs/>
                <w:color w:val="000000"/>
                <w:sz w:val="16"/>
                <w:szCs w:val="16"/>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1F9">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7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3545">
            <w:pPr>
              <w:snapToGrid w:val="0"/>
              <w:rPr>
                <w:rFonts w:hint="eastAsia" w:ascii="黑体" w:hAnsi="黑体" w:eastAsia="黑体" w:cs="黑体"/>
                <w:i/>
                <w:iCs/>
                <w:color w:val="000000"/>
                <w:sz w:val="18"/>
                <w:szCs w:val="18"/>
                <w:u w:val="none"/>
              </w:rPr>
            </w:pPr>
          </w:p>
        </w:tc>
      </w:tr>
      <w:tr w14:paraId="2B35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E3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FEB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E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5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1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E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A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D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05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B4863">
            <w:pPr>
              <w:snapToGrid w:val="0"/>
              <w:jc w:val="center"/>
              <w:rPr>
                <w:rFonts w:hint="eastAsia" w:ascii="宋体" w:hAnsi="宋体" w:eastAsia="宋体" w:cs="宋体"/>
                <w:i w:val="0"/>
                <w:iCs w:val="0"/>
                <w:color w:val="000000"/>
                <w:sz w:val="18"/>
                <w:szCs w:val="18"/>
                <w:u w:val="none"/>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06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EA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F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新一轮退耕还林延长期补助本次兑现面积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7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0.2453638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1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FEF">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3E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075">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025">
            <w:pPr>
              <w:snapToGrid w:val="0"/>
              <w:jc w:val="center"/>
              <w:rPr>
                <w:rFonts w:hint="eastAsia" w:ascii="微软雅黑" w:hAnsi="微软雅黑" w:eastAsia="微软雅黑" w:cs="微软雅黑"/>
                <w:i/>
                <w:iCs/>
                <w:color w:val="000000"/>
                <w:sz w:val="16"/>
                <w:szCs w:val="16"/>
                <w:u w:val="none"/>
              </w:rPr>
            </w:pPr>
          </w:p>
        </w:tc>
      </w:tr>
      <w:tr w14:paraId="7371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5E06">
            <w:pPr>
              <w:snapToGrid w:val="0"/>
              <w:jc w:val="center"/>
              <w:rPr>
                <w:rFonts w:hint="eastAsia" w:ascii="宋体" w:hAnsi="宋体" w:eastAsia="宋体" w:cs="宋体"/>
                <w:i w:val="0"/>
                <w:iCs w:val="0"/>
                <w:color w:val="000000"/>
                <w:sz w:val="18"/>
                <w:szCs w:val="18"/>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1A37">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F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A7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新一轮退耕还林保存率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72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EB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33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8621">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1D00">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0B40">
            <w:pPr>
              <w:snapToGrid w:val="0"/>
              <w:jc w:val="center"/>
              <w:rPr>
                <w:rFonts w:hint="eastAsia" w:ascii="微软雅黑" w:hAnsi="微软雅黑" w:eastAsia="微软雅黑" w:cs="微软雅黑"/>
                <w:i/>
                <w:iCs/>
                <w:color w:val="000000"/>
                <w:sz w:val="16"/>
                <w:szCs w:val="16"/>
                <w:u w:val="none"/>
              </w:rPr>
            </w:pPr>
          </w:p>
        </w:tc>
      </w:tr>
      <w:tr w14:paraId="5C95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5928">
            <w:pPr>
              <w:snapToGrid w:val="0"/>
              <w:jc w:val="center"/>
              <w:rPr>
                <w:rFonts w:hint="eastAsia" w:ascii="宋体" w:hAnsi="宋体" w:eastAsia="宋体" w:cs="宋体"/>
                <w:i w:val="0"/>
                <w:iCs w:val="0"/>
                <w:color w:val="000000"/>
                <w:sz w:val="18"/>
                <w:szCs w:val="18"/>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BBF8">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6A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新一轮退耕还林延长期补助兑现率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5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8DC">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5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A16">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AE3">
            <w:pPr>
              <w:snapToGrid w:val="0"/>
              <w:jc w:val="center"/>
              <w:rPr>
                <w:rFonts w:hint="eastAsia" w:ascii="微软雅黑" w:hAnsi="微软雅黑" w:eastAsia="微软雅黑" w:cs="微软雅黑"/>
                <w:i/>
                <w:iCs/>
                <w:color w:val="000000"/>
                <w:sz w:val="16"/>
                <w:szCs w:val="16"/>
                <w:u w:val="none"/>
              </w:rPr>
            </w:pPr>
          </w:p>
        </w:tc>
      </w:tr>
      <w:tr w14:paraId="6138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E6AB">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55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退耕还林户总体增收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9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0B6">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DC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36FB">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86DF">
            <w:pPr>
              <w:snapToGrid w:val="0"/>
              <w:jc w:val="center"/>
              <w:rPr>
                <w:rFonts w:hint="eastAsia" w:ascii="微软雅黑" w:hAnsi="微软雅黑" w:eastAsia="微软雅黑" w:cs="微软雅黑"/>
                <w:i/>
                <w:iCs/>
                <w:color w:val="000000"/>
                <w:sz w:val="16"/>
                <w:szCs w:val="16"/>
                <w:u w:val="none"/>
              </w:rPr>
            </w:pPr>
          </w:p>
        </w:tc>
      </w:tr>
      <w:tr w14:paraId="251E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F2C4">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73B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6F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0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2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1E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D30">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8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C9E">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7E06">
            <w:pPr>
              <w:snapToGrid w:val="0"/>
              <w:jc w:val="center"/>
              <w:rPr>
                <w:rFonts w:hint="eastAsia" w:ascii="微软雅黑" w:hAnsi="微软雅黑" w:eastAsia="微软雅黑" w:cs="微软雅黑"/>
                <w:i/>
                <w:iCs/>
                <w:color w:val="000000"/>
                <w:sz w:val="16"/>
                <w:szCs w:val="16"/>
                <w:u w:val="none"/>
              </w:rPr>
            </w:pPr>
          </w:p>
        </w:tc>
      </w:tr>
      <w:tr w14:paraId="7C94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427F">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5BE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D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D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45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3720">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D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E65">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1BAB">
            <w:pPr>
              <w:snapToGrid w:val="0"/>
              <w:jc w:val="center"/>
              <w:rPr>
                <w:rFonts w:hint="eastAsia" w:ascii="微软雅黑" w:hAnsi="微软雅黑" w:eastAsia="微软雅黑" w:cs="微软雅黑"/>
                <w:i/>
                <w:iCs/>
                <w:color w:val="000000"/>
                <w:sz w:val="16"/>
                <w:szCs w:val="16"/>
                <w:u w:val="none"/>
              </w:rPr>
            </w:pPr>
          </w:p>
        </w:tc>
      </w:tr>
      <w:tr w14:paraId="4CEF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B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037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C29">
            <w:pPr>
              <w:snapToGrid w:val="0"/>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FEE">
            <w:pPr>
              <w:snapToGrid w:val="0"/>
              <w:rPr>
                <w:rFonts w:hint="eastAsia" w:ascii="宋体" w:hAnsi="宋体" w:eastAsia="宋体" w:cs="宋体"/>
                <w:i w:val="0"/>
                <w:iCs w:val="0"/>
                <w:color w:val="000000"/>
                <w:sz w:val="18"/>
                <w:szCs w:val="18"/>
                <w:u w:val="none"/>
              </w:rPr>
            </w:pPr>
          </w:p>
        </w:tc>
      </w:tr>
      <w:tr w14:paraId="1EBF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C5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B08E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80E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5C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AC7D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523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38F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E39E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21D280B">
      <w:pPr>
        <w:pStyle w:val="2"/>
        <w:rPr>
          <w:rFonts w:hint="eastAsia"/>
          <w:lang w:val="zh-CN"/>
        </w:rPr>
      </w:pPr>
    </w:p>
    <w:tbl>
      <w:tblPr>
        <w:tblStyle w:val="18"/>
        <w:tblW w:w="9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70"/>
        <w:gridCol w:w="1157"/>
        <w:gridCol w:w="584"/>
        <w:gridCol w:w="707"/>
        <w:gridCol w:w="380"/>
        <w:gridCol w:w="675"/>
        <w:gridCol w:w="386"/>
        <w:gridCol w:w="887"/>
        <w:gridCol w:w="412"/>
        <w:gridCol w:w="334"/>
        <w:gridCol w:w="2672"/>
      </w:tblGrid>
      <w:tr w14:paraId="2A62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2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1307F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A1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BE2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9F78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51113224T000011625827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川财农</w:t>
            </w:r>
            <w:r>
              <w:rPr>
                <w:rFonts w:hint="eastAsia" w:ascii="宋体" w:hAnsi="宋体" w:cs="宋体"/>
                <w:i w:val="0"/>
                <w:iCs w:val="0"/>
                <w:color w:val="000000"/>
                <w:kern w:val="0"/>
                <w:sz w:val="18"/>
                <w:szCs w:val="18"/>
                <w:u w:val="none"/>
                <w:lang w:val="en-US" w:eastAsia="zh-CN" w:bidi="ar"/>
              </w:rPr>
              <w:t>〔2019〕80号</w:t>
            </w:r>
            <w:r>
              <w:rPr>
                <w:rFonts w:ascii="宋体" w:hAnsi="宋体" w:eastAsia="宋体" w:cs="宋体"/>
                <w:i w:val="0"/>
                <w:iCs w:val="0"/>
                <w:color w:val="000000"/>
                <w:kern w:val="0"/>
                <w:sz w:val="18"/>
                <w:szCs w:val="18"/>
                <w:u w:val="none"/>
                <w:lang w:val="en-US" w:eastAsia="zh-CN" w:bidi="ar"/>
              </w:rPr>
              <w:t>文件，下达2019年省级财政乡村振兴转移支付资金</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w:t>
            </w:r>
          </w:p>
        </w:tc>
      </w:tr>
      <w:tr w14:paraId="7357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4C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995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7" w:type="dxa"/>
            <w:tcBorders>
              <w:top w:val="nil"/>
              <w:left w:val="nil"/>
              <w:bottom w:val="nil"/>
              <w:right w:val="nil"/>
            </w:tcBorders>
            <w:shd w:val="clear" w:color="auto" w:fill="auto"/>
            <w:vAlign w:val="center"/>
          </w:tcPr>
          <w:p w14:paraId="374759A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F6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C4B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912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E59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817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4616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29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609E">
            <w:pPr>
              <w:snapToGrid w:val="0"/>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4604">
            <w:pPr>
              <w:snapToGrid w:val="0"/>
              <w:rPr>
                <w:rFonts w:hint="eastAsia" w:ascii="宋体" w:hAnsi="宋体" w:eastAsia="宋体" w:cs="宋体"/>
                <w:i w:val="0"/>
                <w:iCs w:val="0"/>
                <w:color w:val="000000"/>
                <w:sz w:val="18"/>
                <w:szCs w:val="18"/>
                <w:u w:val="none"/>
              </w:rPr>
            </w:pPr>
          </w:p>
        </w:tc>
        <w:tc>
          <w:tcPr>
            <w:tcW w:w="2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0AA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2020年林竹产业建设项目229220.00元。</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F5C9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FF5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745A">
            <w:pPr>
              <w:snapToGrid w:val="0"/>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9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0B2FF5">
            <w:pPr>
              <w:snapToGrid w:val="0"/>
              <w:rPr>
                <w:rFonts w:hint="eastAsia" w:ascii="宋体" w:hAnsi="宋体" w:eastAsia="宋体" w:cs="宋体"/>
                <w:i w:val="0"/>
                <w:iCs w:val="0"/>
                <w:color w:val="000000"/>
                <w:sz w:val="18"/>
                <w:szCs w:val="18"/>
                <w:u w:val="none"/>
              </w:rPr>
            </w:pPr>
          </w:p>
        </w:tc>
      </w:tr>
      <w:tr w14:paraId="4E4E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E3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0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9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1F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D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6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8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C2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12D0">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5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2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3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9C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0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11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143">
            <w:pPr>
              <w:snapToGrid w:val="0"/>
              <w:jc w:val="center"/>
              <w:rPr>
                <w:rFonts w:hint="eastAsia" w:ascii="宋体" w:hAnsi="宋体" w:eastAsia="宋体" w:cs="宋体"/>
                <w:i w:val="0"/>
                <w:iCs w:val="0"/>
                <w:color w:val="000000"/>
                <w:sz w:val="18"/>
                <w:szCs w:val="18"/>
                <w:u w:val="none"/>
              </w:rPr>
            </w:pPr>
          </w:p>
        </w:tc>
        <w:tc>
          <w:tcPr>
            <w:tcW w:w="2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F740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91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8B7E">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0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89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DA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7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7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1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8B36">
            <w:pPr>
              <w:snapToGrid w:val="0"/>
              <w:rPr>
                <w:rFonts w:hint="eastAsia" w:ascii="黑体" w:hAnsi="黑体" w:eastAsia="黑体" w:cs="黑体"/>
                <w:i/>
                <w:iCs/>
                <w:color w:val="000000"/>
                <w:sz w:val="18"/>
                <w:szCs w:val="18"/>
                <w:u w:val="none"/>
              </w:rPr>
            </w:pPr>
          </w:p>
        </w:tc>
      </w:tr>
      <w:tr w14:paraId="17A5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00861">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CA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E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C0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6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3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A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DB87">
            <w:pPr>
              <w:snapToGrid w:val="0"/>
              <w:rPr>
                <w:rFonts w:hint="eastAsia" w:ascii="黑体" w:hAnsi="黑体" w:eastAsia="黑体" w:cs="黑体"/>
                <w:i/>
                <w:iCs/>
                <w:color w:val="000000"/>
                <w:sz w:val="18"/>
                <w:szCs w:val="18"/>
                <w:u w:val="none"/>
              </w:rPr>
            </w:pPr>
          </w:p>
        </w:tc>
      </w:tr>
      <w:tr w14:paraId="7E8A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F7DE">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D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7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68B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A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9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8B84">
            <w:pPr>
              <w:snapToGrid w:val="0"/>
              <w:rPr>
                <w:rFonts w:hint="eastAsia" w:ascii="黑体" w:hAnsi="黑体" w:eastAsia="黑体" w:cs="黑体"/>
                <w:i/>
                <w:iCs/>
                <w:color w:val="000000"/>
                <w:sz w:val="18"/>
                <w:szCs w:val="18"/>
                <w:u w:val="none"/>
              </w:rPr>
            </w:pPr>
          </w:p>
        </w:tc>
      </w:tr>
      <w:tr w14:paraId="13D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B27E">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42DB">
            <w:pPr>
              <w:snapToGrid w:val="0"/>
              <w:jc w:val="center"/>
              <w:rPr>
                <w:rFonts w:hint="eastAsia" w:ascii="微软雅黑" w:hAnsi="微软雅黑" w:eastAsia="微软雅黑" w:cs="微软雅黑"/>
                <w:i/>
                <w:iCs/>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B447">
            <w:pPr>
              <w:snapToGrid w:val="0"/>
              <w:jc w:val="center"/>
              <w:rPr>
                <w:rFonts w:hint="eastAsia" w:ascii="微软雅黑" w:hAnsi="微软雅黑" w:eastAsia="微软雅黑" w:cs="微软雅黑"/>
                <w:i/>
                <w:iCs/>
                <w:color w:val="000000"/>
                <w:sz w:val="16"/>
                <w:szCs w:val="16"/>
                <w:u w:val="none"/>
              </w:rPr>
            </w:pP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7B0B9">
            <w:pPr>
              <w:snapToGrid w:val="0"/>
              <w:jc w:val="center"/>
              <w:rPr>
                <w:rFonts w:hint="eastAsia" w:ascii="微软雅黑" w:hAnsi="微软雅黑" w:eastAsia="微软雅黑" w:cs="微软雅黑"/>
                <w:i/>
                <w:iCs/>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F6B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A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F4A63">
            <w:pPr>
              <w:snapToGrid w:val="0"/>
              <w:rPr>
                <w:rFonts w:hint="eastAsia" w:ascii="黑体" w:hAnsi="黑体" w:eastAsia="黑体" w:cs="黑体"/>
                <w:i/>
                <w:iCs/>
                <w:color w:val="000000"/>
                <w:sz w:val="18"/>
                <w:szCs w:val="18"/>
                <w:u w:val="none"/>
              </w:rPr>
            </w:pPr>
          </w:p>
        </w:tc>
      </w:tr>
      <w:tr w14:paraId="140E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AEE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4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3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C1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0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5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9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4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55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A7D8">
            <w:pPr>
              <w:snapToGrid w:val="0"/>
              <w:jc w:val="center"/>
              <w:rPr>
                <w:rFonts w:hint="eastAsia" w:ascii="宋体" w:hAnsi="宋体" w:eastAsia="宋体" w:cs="宋体"/>
                <w:i w:val="0"/>
                <w:iCs w:val="0"/>
                <w:color w:val="000000"/>
                <w:sz w:val="18"/>
                <w:szCs w:val="18"/>
                <w:u w:val="none"/>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0B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4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6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当年项目完成</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D1A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7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1B75">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B3A8">
            <w:pPr>
              <w:snapToGrid w:val="0"/>
              <w:jc w:val="center"/>
              <w:rPr>
                <w:rFonts w:hint="eastAsia" w:ascii="微软雅黑" w:hAnsi="微软雅黑" w:eastAsia="微软雅黑" w:cs="微软雅黑"/>
                <w:i/>
                <w:iCs/>
                <w:color w:val="000000"/>
                <w:sz w:val="16"/>
                <w:szCs w:val="16"/>
                <w:u w:val="none"/>
              </w:rPr>
            </w:pPr>
          </w:p>
        </w:tc>
      </w:tr>
      <w:tr w14:paraId="4821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3925">
            <w:pPr>
              <w:snapToGrid w:val="0"/>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F8E2">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E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F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B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9C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064">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8681">
            <w:pPr>
              <w:snapToGrid w:val="0"/>
              <w:jc w:val="center"/>
              <w:rPr>
                <w:rFonts w:hint="eastAsia" w:ascii="微软雅黑" w:hAnsi="微软雅黑" w:eastAsia="微软雅黑" w:cs="微软雅黑"/>
                <w:i/>
                <w:iCs/>
                <w:color w:val="000000"/>
                <w:sz w:val="16"/>
                <w:szCs w:val="16"/>
                <w:u w:val="none"/>
              </w:rPr>
            </w:pPr>
          </w:p>
        </w:tc>
      </w:tr>
      <w:tr w14:paraId="25D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A966">
            <w:pPr>
              <w:snapToGrid w:val="0"/>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8B65">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5D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0D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9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3FF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7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F030">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C214">
            <w:pPr>
              <w:snapToGrid w:val="0"/>
              <w:jc w:val="center"/>
              <w:rPr>
                <w:rFonts w:hint="eastAsia" w:ascii="微软雅黑" w:hAnsi="微软雅黑" w:eastAsia="微软雅黑" w:cs="微软雅黑"/>
                <w:i/>
                <w:iCs/>
                <w:color w:val="000000"/>
                <w:sz w:val="16"/>
                <w:szCs w:val="16"/>
                <w:u w:val="none"/>
              </w:rPr>
            </w:pPr>
          </w:p>
        </w:tc>
      </w:tr>
      <w:tr w14:paraId="364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EA39">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D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C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86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51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82A8">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E85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5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A3A">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A6D">
            <w:pPr>
              <w:snapToGrid w:val="0"/>
              <w:jc w:val="center"/>
              <w:rPr>
                <w:rFonts w:hint="eastAsia" w:ascii="微软雅黑" w:hAnsi="微软雅黑" w:eastAsia="微软雅黑" w:cs="微软雅黑"/>
                <w:i/>
                <w:iCs/>
                <w:color w:val="000000"/>
                <w:sz w:val="16"/>
                <w:szCs w:val="16"/>
                <w:u w:val="none"/>
              </w:rPr>
            </w:pPr>
          </w:p>
        </w:tc>
      </w:tr>
      <w:tr w14:paraId="59A2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0DCD">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E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E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41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5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B65">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4BA">
            <w:pPr>
              <w:snapToGrid w:val="0"/>
              <w:jc w:val="center"/>
              <w:rPr>
                <w:rFonts w:hint="eastAsia" w:ascii="微软雅黑" w:hAnsi="微软雅黑" w:eastAsia="微软雅黑" w:cs="微软雅黑"/>
                <w:i/>
                <w:iCs/>
                <w:color w:val="000000"/>
                <w:sz w:val="16"/>
                <w:szCs w:val="16"/>
                <w:u w:val="none"/>
              </w:rPr>
            </w:pPr>
          </w:p>
        </w:tc>
      </w:tr>
      <w:tr w14:paraId="4B3E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CDCD">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0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9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9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22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1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0F64">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583">
            <w:pPr>
              <w:snapToGrid w:val="0"/>
              <w:jc w:val="center"/>
              <w:rPr>
                <w:rFonts w:hint="eastAsia" w:ascii="微软雅黑" w:hAnsi="微软雅黑" w:eastAsia="微软雅黑" w:cs="微软雅黑"/>
                <w:i/>
                <w:iCs/>
                <w:color w:val="000000"/>
                <w:sz w:val="16"/>
                <w:szCs w:val="16"/>
                <w:u w:val="none"/>
              </w:rPr>
            </w:pPr>
          </w:p>
        </w:tc>
      </w:tr>
      <w:tr w14:paraId="2982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76C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6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73A">
            <w:pPr>
              <w:snapToGrid w:val="0"/>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02BD">
            <w:pPr>
              <w:snapToGrid w:val="0"/>
              <w:rPr>
                <w:rFonts w:hint="eastAsia" w:ascii="宋体" w:hAnsi="宋体" w:eastAsia="宋体" w:cs="宋体"/>
                <w:i w:val="0"/>
                <w:iCs w:val="0"/>
                <w:color w:val="000000"/>
                <w:sz w:val="18"/>
                <w:szCs w:val="18"/>
                <w:u w:val="none"/>
              </w:rPr>
            </w:pPr>
          </w:p>
        </w:tc>
      </w:tr>
      <w:tr w14:paraId="54D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E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85CC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154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4A22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008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58339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7F9D47A">
      <w:pPr>
        <w:rPr>
          <w:rFonts w:hint="eastAsia"/>
          <w:lang w:val="zh-CN"/>
        </w:rPr>
      </w:pPr>
    </w:p>
    <w:p w14:paraId="00110F9A">
      <w:pPr>
        <w:pStyle w:val="2"/>
        <w:rPr>
          <w:rFonts w:hint="eastAsia"/>
          <w:lang w:val="zh-CN"/>
        </w:rPr>
      </w:pPr>
    </w:p>
    <w:p w14:paraId="03733CE8">
      <w:pPr>
        <w:rPr>
          <w:rFonts w:hint="eastAsia"/>
          <w:lang w:val="zh-CN"/>
        </w:rPr>
      </w:pPr>
    </w:p>
    <w:p w14:paraId="1C8F2B50">
      <w:pPr>
        <w:pStyle w:val="2"/>
        <w:rPr>
          <w:rFonts w:hint="eastAsia"/>
          <w:lang w:val="zh-CN"/>
        </w:rPr>
      </w:pPr>
    </w:p>
    <w:p w14:paraId="4499E79D">
      <w:pPr>
        <w:rPr>
          <w:rFonts w:hint="eastAsia"/>
          <w:lang w:val="zh-CN"/>
        </w:rPr>
      </w:pPr>
    </w:p>
    <w:tbl>
      <w:tblPr>
        <w:tblStyle w:val="18"/>
        <w:tblW w:w="9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75"/>
        <w:gridCol w:w="915"/>
        <w:gridCol w:w="810"/>
        <w:gridCol w:w="1283"/>
        <w:gridCol w:w="380"/>
        <w:gridCol w:w="513"/>
        <w:gridCol w:w="386"/>
        <w:gridCol w:w="729"/>
        <w:gridCol w:w="412"/>
        <w:gridCol w:w="334"/>
        <w:gridCol w:w="2687"/>
      </w:tblGrid>
      <w:tr w14:paraId="4A63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0380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B1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79C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42B2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51113225T000012668666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〔2024〕86号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四川省财政厅四川省林业和草原局关于下达2024年省级财政林业草原专项资金预算（第四批）的通知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森林草原湿地荒漠化普查工作</w:t>
            </w:r>
          </w:p>
        </w:tc>
      </w:tr>
      <w:tr w14:paraId="32D3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53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771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29" w:type="dxa"/>
            <w:tcBorders>
              <w:top w:val="nil"/>
              <w:left w:val="nil"/>
              <w:bottom w:val="nil"/>
              <w:right w:val="nil"/>
            </w:tcBorders>
            <w:shd w:val="clear" w:color="auto" w:fill="auto"/>
            <w:vAlign w:val="center"/>
          </w:tcPr>
          <w:p w14:paraId="3F2EF47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8B1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800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567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69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29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0117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E3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043C">
            <w:pPr>
              <w:snapToGrid w:val="0"/>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2ECC">
            <w:pPr>
              <w:snapToGrid w:val="0"/>
              <w:rPr>
                <w:rFonts w:hint="eastAsia" w:ascii="宋体" w:hAnsi="宋体" w:eastAsia="宋体" w:cs="宋体"/>
                <w:i w:val="0"/>
                <w:iCs w:val="0"/>
                <w:color w:val="000000"/>
                <w:sz w:val="18"/>
                <w:szCs w:val="18"/>
                <w:u w:val="none"/>
              </w:rPr>
            </w:pP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A5A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峨边全县林草湿荒普查。</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1836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A7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29E2">
            <w:pPr>
              <w:snapToGrid w:val="0"/>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0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1F3809">
            <w:pPr>
              <w:snapToGrid w:val="0"/>
              <w:rPr>
                <w:rFonts w:hint="eastAsia" w:ascii="宋体" w:hAnsi="宋体" w:eastAsia="宋体" w:cs="宋体"/>
                <w:i w:val="0"/>
                <w:iCs w:val="0"/>
                <w:color w:val="000000"/>
                <w:sz w:val="18"/>
                <w:szCs w:val="18"/>
                <w:u w:val="none"/>
              </w:rPr>
            </w:pPr>
          </w:p>
        </w:tc>
      </w:tr>
      <w:tr w14:paraId="3611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C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1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E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2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7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3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E0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DA4E">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8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1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E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F8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A1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371B">
            <w:pPr>
              <w:snapToGrid w:val="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AF1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AC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6033">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3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B8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992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D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6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6FE7">
            <w:pPr>
              <w:snapToGrid w:val="0"/>
              <w:rPr>
                <w:rFonts w:hint="eastAsia" w:ascii="黑体" w:hAnsi="黑体" w:eastAsia="黑体" w:cs="黑体"/>
                <w:i/>
                <w:iCs/>
                <w:color w:val="000000"/>
                <w:sz w:val="18"/>
                <w:szCs w:val="18"/>
                <w:u w:val="none"/>
              </w:rPr>
            </w:pPr>
          </w:p>
        </w:tc>
      </w:tr>
      <w:tr w14:paraId="4B6C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6188">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4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C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7D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7A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B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9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E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28EB">
            <w:pPr>
              <w:snapToGrid w:val="0"/>
              <w:rPr>
                <w:rFonts w:hint="eastAsia" w:ascii="黑体" w:hAnsi="黑体" w:eastAsia="黑体" w:cs="黑体"/>
                <w:i/>
                <w:iCs/>
                <w:color w:val="000000"/>
                <w:sz w:val="18"/>
                <w:szCs w:val="18"/>
                <w:u w:val="none"/>
              </w:rPr>
            </w:pPr>
          </w:p>
        </w:tc>
      </w:tr>
      <w:tr w14:paraId="10D1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58E3">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D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D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05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46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856D">
            <w:pPr>
              <w:snapToGrid w:val="0"/>
              <w:rPr>
                <w:rFonts w:hint="eastAsia" w:ascii="黑体" w:hAnsi="黑体" w:eastAsia="黑体" w:cs="黑体"/>
                <w:i/>
                <w:iCs/>
                <w:color w:val="000000"/>
                <w:sz w:val="18"/>
                <w:szCs w:val="18"/>
                <w:u w:val="none"/>
              </w:rPr>
            </w:pPr>
          </w:p>
        </w:tc>
      </w:tr>
      <w:tr w14:paraId="1A85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C568">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0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AF63">
            <w:pPr>
              <w:snapToGrid w:val="0"/>
              <w:jc w:val="center"/>
              <w:rPr>
                <w:rFonts w:hint="eastAsia" w:ascii="微软雅黑" w:hAnsi="微软雅黑" w:eastAsia="微软雅黑" w:cs="微软雅黑"/>
                <w:i/>
                <w:iCs/>
                <w:color w:val="000000"/>
                <w:sz w:val="16"/>
                <w:szCs w:val="16"/>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DC25">
            <w:pPr>
              <w:snapToGrid w:val="0"/>
              <w:jc w:val="center"/>
              <w:rPr>
                <w:rFonts w:hint="eastAsia" w:ascii="微软雅黑" w:hAnsi="微软雅黑" w:eastAsia="微软雅黑" w:cs="微软雅黑"/>
                <w:i/>
                <w:iCs/>
                <w:color w:val="000000"/>
                <w:sz w:val="16"/>
                <w:szCs w:val="16"/>
                <w:u w:val="none"/>
              </w:rPr>
            </w:pP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A5C3E">
            <w:pPr>
              <w:snapToGrid w:val="0"/>
              <w:jc w:val="center"/>
              <w:rPr>
                <w:rFonts w:hint="eastAsia" w:ascii="微软雅黑" w:hAnsi="微软雅黑" w:eastAsia="微软雅黑" w:cs="微软雅黑"/>
                <w:i/>
                <w:iCs/>
                <w:color w:val="000000"/>
                <w:sz w:val="16"/>
                <w:szCs w:val="16"/>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790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3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229E">
            <w:pPr>
              <w:snapToGrid w:val="0"/>
              <w:rPr>
                <w:rFonts w:hint="eastAsia" w:ascii="黑体" w:hAnsi="黑体" w:eastAsia="黑体" w:cs="黑体"/>
                <w:i/>
                <w:iCs/>
                <w:color w:val="000000"/>
                <w:sz w:val="18"/>
                <w:szCs w:val="18"/>
                <w:u w:val="none"/>
              </w:rPr>
            </w:pPr>
          </w:p>
        </w:tc>
      </w:tr>
      <w:tr w14:paraId="119F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BE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38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4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F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8B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D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8B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1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7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8D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5597">
            <w:pPr>
              <w:snapToGrid w:val="0"/>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8C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A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全县全覆盖完成湿荒普查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F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C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D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C9F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C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3F97">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5C0B">
            <w:pPr>
              <w:snapToGrid w:val="0"/>
              <w:jc w:val="center"/>
              <w:rPr>
                <w:rFonts w:hint="eastAsia" w:ascii="微软雅黑" w:hAnsi="微软雅黑" w:eastAsia="微软雅黑" w:cs="微软雅黑"/>
                <w:i/>
                <w:iCs/>
                <w:color w:val="000000"/>
                <w:sz w:val="16"/>
                <w:szCs w:val="16"/>
                <w:u w:val="none"/>
              </w:rPr>
            </w:pPr>
          </w:p>
        </w:tc>
      </w:tr>
      <w:tr w14:paraId="4DF9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FF53">
            <w:pPr>
              <w:snapToGrid w:val="0"/>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8961">
            <w:pPr>
              <w:snapToGrid w:val="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A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2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C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0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15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3F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B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A98">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4331">
            <w:pPr>
              <w:snapToGrid w:val="0"/>
              <w:jc w:val="center"/>
              <w:rPr>
                <w:rFonts w:hint="eastAsia" w:ascii="微软雅黑" w:hAnsi="微软雅黑" w:eastAsia="微软雅黑" w:cs="微软雅黑"/>
                <w:i/>
                <w:iCs/>
                <w:color w:val="000000"/>
                <w:sz w:val="16"/>
                <w:szCs w:val="16"/>
                <w:u w:val="none"/>
              </w:rPr>
            </w:pPr>
          </w:p>
        </w:tc>
      </w:tr>
      <w:tr w14:paraId="7ECC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E992">
            <w:pPr>
              <w:snapToGrid w:val="0"/>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6F1B">
            <w:pPr>
              <w:snapToGrid w:val="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FF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6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当年完成进度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C0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1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36E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350E">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91C">
            <w:pPr>
              <w:snapToGrid w:val="0"/>
              <w:jc w:val="center"/>
              <w:rPr>
                <w:rFonts w:hint="eastAsia" w:ascii="微软雅黑" w:hAnsi="微软雅黑" w:eastAsia="微软雅黑" w:cs="微软雅黑"/>
                <w:i/>
                <w:iCs/>
                <w:color w:val="000000"/>
                <w:sz w:val="16"/>
                <w:szCs w:val="16"/>
                <w:u w:val="none"/>
              </w:rPr>
            </w:pPr>
          </w:p>
        </w:tc>
      </w:tr>
      <w:tr w14:paraId="1762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70DE">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6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2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E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生态系统和生物多样性是否得到有效保护</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05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7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5A8">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05B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D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F0A3">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CB06">
            <w:pPr>
              <w:snapToGrid w:val="0"/>
              <w:jc w:val="center"/>
              <w:rPr>
                <w:rFonts w:hint="eastAsia" w:ascii="微软雅黑" w:hAnsi="微软雅黑" w:eastAsia="微软雅黑" w:cs="微软雅黑"/>
                <w:i/>
                <w:iCs/>
                <w:color w:val="000000"/>
                <w:sz w:val="16"/>
                <w:szCs w:val="16"/>
                <w:u w:val="none"/>
              </w:rPr>
            </w:pPr>
          </w:p>
        </w:tc>
      </w:tr>
      <w:tr w14:paraId="053F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2641">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5C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4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D4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7BC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B41">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E449">
            <w:pPr>
              <w:snapToGrid w:val="0"/>
              <w:jc w:val="center"/>
              <w:rPr>
                <w:rFonts w:hint="eastAsia" w:ascii="微软雅黑" w:hAnsi="微软雅黑" w:eastAsia="微软雅黑" w:cs="微软雅黑"/>
                <w:i/>
                <w:iCs/>
                <w:color w:val="000000"/>
                <w:sz w:val="16"/>
                <w:szCs w:val="16"/>
                <w:u w:val="none"/>
              </w:rPr>
            </w:pPr>
          </w:p>
        </w:tc>
      </w:tr>
      <w:tr w14:paraId="2300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9852">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0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D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财政资金投入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F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62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560">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B052">
            <w:pPr>
              <w:snapToGrid w:val="0"/>
              <w:jc w:val="center"/>
              <w:rPr>
                <w:rFonts w:hint="eastAsia" w:ascii="微软雅黑" w:hAnsi="微软雅黑" w:eastAsia="微软雅黑" w:cs="微软雅黑"/>
                <w:i/>
                <w:iCs/>
                <w:color w:val="000000"/>
                <w:sz w:val="16"/>
                <w:szCs w:val="16"/>
                <w:u w:val="none"/>
              </w:rPr>
            </w:pPr>
          </w:p>
        </w:tc>
      </w:tr>
      <w:tr w14:paraId="246F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8AD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4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332A">
            <w:pPr>
              <w:snapToGrid w:val="0"/>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6AD">
            <w:pPr>
              <w:snapToGrid w:val="0"/>
              <w:rPr>
                <w:rFonts w:hint="eastAsia" w:ascii="宋体" w:hAnsi="宋体" w:eastAsia="宋体" w:cs="宋体"/>
                <w:i w:val="0"/>
                <w:iCs w:val="0"/>
                <w:color w:val="000000"/>
                <w:sz w:val="18"/>
                <w:szCs w:val="18"/>
                <w:u w:val="none"/>
              </w:rPr>
            </w:pPr>
          </w:p>
        </w:tc>
      </w:tr>
      <w:tr w14:paraId="4642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E0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9421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9F0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0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5883D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62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5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C730F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E715E3C">
      <w:pPr>
        <w:pStyle w:val="2"/>
        <w:rPr>
          <w:rFonts w:hint="eastAsia"/>
          <w:lang w:val="zh-CN"/>
        </w:rPr>
      </w:pPr>
    </w:p>
    <w:p w14:paraId="2B032B9F">
      <w:pPr>
        <w:rPr>
          <w:rFonts w:hint="eastAsia"/>
          <w:lang w:val="zh-CN"/>
        </w:rPr>
      </w:pPr>
    </w:p>
    <w:p w14:paraId="364BC971">
      <w:pPr>
        <w:pStyle w:val="2"/>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04"/>
        <w:gridCol w:w="755"/>
        <w:gridCol w:w="545"/>
        <w:gridCol w:w="675"/>
        <w:gridCol w:w="390"/>
        <w:gridCol w:w="363"/>
        <w:gridCol w:w="395"/>
        <w:gridCol w:w="902"/>
        <w:gridCol w:w="415"/>
        <w:gridCol w:w="336"/>
        <w:gridCol w:w="2954"/>
      </w:tblGrid>
      <w:tr w14:paraId="14D7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9671F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FB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03D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3299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51113225T000012422601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储备林项目工作经费</w:t>
            </w:r>
          </w:p>
        </w:tc>
      </w:tr>
      <w:tr w14:paraId="5DF6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A96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029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902" w:type="dxa"/>
            <w:tcBorders>
              <w:top w:val="nil"/>
              <w:left w:val="nil"/>
              <w:bottom w:val="nil"/>
              <w:right w:val="nil"/>
            </w:tcBorders>
            <w:shd w:val="clear" w:color="auto" w:fill="auto"/>
            <w:vAlign w:val="center"/>
          </w:tcPr>
          <w:p w14:paraId="6CE5D6D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07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488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3A5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BCE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BB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5169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22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6D8D">
            <w:pPr>
              <w:snapToGrid w:val="0"/>
              <w:rPr>
                <w:rFonts w:hint="eastAsia" w:ascii="宋体" w:hAnsi="宋体" w:eastAsia="宋体" w:cs="宋体"/>
                <w:i w:val="0"/>
                <w:iCs w:val="0"/>
                <w:color w:val="000000"/>
                <w:sz w:val="18"/>
                <w:szCs w:val="18"/>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38CF">
            <w:pPr>
              <w:snapToGrid w:val="0"/>
              <w:rPr>
                <w:rFonts w:hint="eastAsia" w:ascii="宋体" w:hAnsi="宋体" w:eastAsia="宋体" w:cs="宋体"/>
                <w:i w:val="0"/>
                <w:iCs w:val="0"/>
                <w:color w:val="000000"/>
                <w:sz w:val="18"/>
                <w:szCs w:val="18"/>
                <w:u w:val="none"/>
              </w:rPr>
            </w:pPr>
          </w:p>
        </w:tc>
        <w:tc>
          <w:tcPr>
            <w:tcW w:w="2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FDF4C">
            <w:pPr>
              <w:snapToGrid w:val="0"/>
              <w:rPr>
                <w:rFonts w:hint="eastAsia" w:ascii="宋体" w:hAnsi="宋体" w:eastAsia="宋体" w:cs="宋体"/>
                <w:i w:val="0"/>
                <w:iCs w:val="0"/>
                <w:color w:val="000000"/>
                <w:sz w:val="18"/>
                <w:szCs w:val="18"/>
                <w:u w:val="none"/>
              </w:rPr>
            </w:pP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122B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C8D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EBF3">
            <w:pPr>
              <w:snapToGrid w:val="0"/>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8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311E6">
            <w:pPr>
              <w:snapToGrid w:val="0"/>
              <w:rPr>
                <w:rFonts w:hint="eastAsia" w:ascii="宋体" w:hAnsi="宋体" w:eastAsia="宋体" w:cs="宋体"/>
                <w:i w:val="0"/>
                <w:iCs w:val="0"/>
                <w:color w:val="000000"/>
                <w:sz w:val="18"/>
                <w:szCs w:val="18"/>
                <w:u w:val="none"/>
              </w:rPr>
            </w:pPr>
          </w:p>
        </w:tc>
      </w:tr>
      <w:tr w14:paraId="76A5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E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A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2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5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757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6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5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8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8F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ED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9D6F">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0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7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1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D38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B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4BED">
            <w:pPr>
              <w:snapToGrid w:val="0"/>
              <w:jc w:val="center"/>
              <w:rPr>
                <w:rFonts w:hint="eastAsia" w:ascii="宋体" w:hAnsi="宋体" w:eastAsia="宋体" w:cs="宋体"/>
                <w:i w:val="0"/>
                <w:iCs w:val="0"/>
                <w:color w:val="000000"/>
                <w:sz w:val="18"/>
                <w:szCs w:val="18"/>
                <w:u w:val="none"/>
              </w:rPr>
            </w:pP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068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4F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EE46">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4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7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8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A1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4D62">
            <w:pPr>
              <w:snapToGrid w:val="0"/>
              <w:rPr>
                <w:rFonts w:hint="eastAsia" w:ascii="黑体" w:hAnsi="黑体" w:eastAsia="黑体" w:cs="黑体"/>
                <w:i/>
                <w:iCs/>
                <w:color w:val="000000"/>
                <w:sz w:val="18"/>
                <w:szCs w:val="18"/>
                <w:u w:val="none"/>
              </w:rPr>
            </w:pPr>
          </w:p>
        </w:tc>
      </w:tr>
      <w:tr w14:paraId="6264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11AF">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CD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A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20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B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9EA5">
            <w:pPr>
              <w:snapToGrid w:val="0"/>
              <w:rPr>
                <w:rFonts w:hint="eastAsia" w:ascii="黑体" w:hAnsi="黑体" w:eastAsia="黑体" w:cs="黑体"/>
                <w:i/>
                <w:iCs/>
                <w:color w:val="000000"/>
                <w:sz w:val="18"/>
                <w:szCs w:val="18"/>
                <w:u w:val="none"/>
              </w:rPr>
            </w:pPr>
          </w:p>
        </w:tc>
      </w:tr>
      <w:tr w14:paraId="6247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E4C9">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8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9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1B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21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0D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8537">
            <w:pPr>
              <w:snapToGrid w:val="0"/>
              <w:rPr>
                <w:rFonts w:hint="eastAsia" w:ascii="黑体" w:hAnsi="黑体" w:eastAsia="黑体" w:cs="黑体"/>
                <w:i/>
                <w:iCs/>
                <w:color w:val="000000"/>
                <w:sz w:val="18"/>
                <w:szCs w:val="18"/>
                <w:u w:val="none"/>
              </w:rPr>
            </w:pPr>
          </w:p>
        </w:tc>
      </w:tr>
      <w:tr w14:paraId="442A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9C29">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1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604">
            <w:pPr>
              <w:snapToGrid w:val="0"/>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FBF8">
            <w:pPr>
              <w:snapToGrid w:val="0"/>
              <w:jc w:val="center"/>
              <w:rPr>
                <w:rFonts w:hint="eastAsia" w:ascii="微软雅黑" w:hAnsi="微软雅黑" w:eastAsia="微软雅黑" w:cs="微软雅黑"/>
                <w:i/>
                <w:iCs/>
                <w:color w:val="000000"/>
                <w:sz w:val="16"/>
                <w:szCs w:val="16"/>
                <w:u w:val="none"/>
              </w:rPr>
            </w:pP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A7969">
            <w:pPr>
              <w:snapToGrid w:val="0"/>
              <w:jc w:val="center"/>
              <w:rPr>
                <w:rFonts w:hint="eastAsia" w:ascii="微软雅黑" w:hAnsi="微软雅黑" w:eastAsia="微软雅黑" w:cs="微软雅黑"/>
                <w:i/>
                <w:iCs/>
                <w:color w:val="000000"/>
                <w:sz w:val="16"/>
                <w:szCs w:val="16"/>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C3A0">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17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87D4">
            <w:pPr>
              <w:snapToGrid w:val="0"/>
              <w:rPr>
                <w:rFonts w:hint="eastAsia" w:ascii="黑体" w:hAnsi="黑体" w:eastAsia="黑体" w:cs="黑体"/>
                <w:i/>
                <w:iCs/>
                <w:color w:val="000000"/>
                <w:sz w:val="18"/>
                <w:szCs w:val="18"/>
                <w:u w:val="none"/>
              </w:rPr>
            </w:pPr>
          </w:p>
        </w:tc>
      </w:tr>
      <w:tr w14:paraId="4704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13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1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5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2A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C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A8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0876">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23D">
            <w:pPr>
              <w:snapToGrid w:val="0"/>
              <w:jc w:val="center"/>
              <w:rPr>
                <w:rFonts w:hint="eastAsia" w:ascii="宋体" w:hAnsi="宋体" w:eastAsia="宋体" w:cs="宋体"/>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D5E2">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72F9">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C71">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9B5">
            <w:pPr>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C3D5">
            <w:pPr>
              <w:snapToGrid w:val="0"/>
              <w:jc w:val="center"/>
              <w:rPr>
                <w:rFonts w:hint="eastAsia" w:ascii="宋体" w:hAnsi="宋体" w:eastAsia="宋体" w:cs="宋体"/>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D14">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B95">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ECB">
            <w:pPr>
              <w:snapToGrid w:val="0"/>
              <w:jc w:val="center"/>
              <w:rPr>
                <w:rFonts w:hint="eastAsia" w:ascii="宋体" w:hAnsi="宋体" w:eastAsia="宋体" w:cs="宋体"/>
                <w:i w:val="0"/>
                <w:iCs w:val="0"/>
                <w:color w:val="000000"/>
                <w:sz w:val="18"/>
                <w:szCs w:val="18"/>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102">
            <w:pPr>
              <w:snapToGrid w:val="0"/>
              <w:jc w:val="center"/>
              <w:rPr>
                <w:rFonts w:hint="eastAsia" w:ascii="微软雅黑" w:hAnsi="微软雅黑" w:eastAsia="微软雅黑" w:cs="微软雅黑"/>
                <w:i/>
                <w:iCs/>
                <w:color w:val="000000"/>
                <w:sz w:val="16"/>
                <w:szCs w:val="16"/>
                <w:u w:val="none"/>
              </w:rPr>
            </w:pPr>
          </w:p>
        </w:tc>
      </w:tr>
      <w:tr w14:paraId="737F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D45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9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D63">
            <w:pPr>
              <w:snapToGrid w:val="0"/>
              <w:rPr>
                <w:rFonts w:hint="eastAsia" w:ascii="宋体" w:hAnsi="宋体" w:eastAsia="宋体" w:cs="宋体"/>
                <w:i w:val="0"/>
                <w:iCs w:val="0"/>
                <w:color w:val="000000"/>
                <w:sz w:val="18"/>
                <w:szCs w:val="18"/>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C28B">
            <w:pPr>
              <w:snapToGrid w:val="0"/>
              <w:rPr>
                <w:rFonts w:hint="eastAsia" w:ascii="宋体" w:hAnsi="宋体" w:eastAsia="宋体" w:cs="宋体"/>
                <w:i w:val="0"/>
                <w:iCs w:val="0"/>
                <w:color w:val="000000"/>
                <w:sz w:val="18"/>
                <w:szCs w:val="18"/>
                <w:u w:val="none"/>
              </w:rPr>
            </w:pPr>
          </w:p>
        </w:tc>
      </w:tr>
      <w:tr w14:paraId="4B6D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6FFBC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1ED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1BE2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941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0A112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87CDFF9">
      <w:pPr>
        <w:pStyle w:val="2"/>
        <w:rPr>
          <w:rFonts w:hint="eastAsia"/>
          <w:lang w:val="zh-CN"/>
        </w:rPr>
      </w:pPr>
    </w:p>
    <w:p w14:paraId="1A8B5E28">
      <w:pPr>
        <w:rPr>
          <w:rFonts w:hint="eastAsia"/>
          <w:lang w:val="zh-CN"/>
        </w:rPr>
      </w:pPr>
    </w:p>
    <w:p w14:paraId="6DFFE895">
      <w:pPr>
        <w:pStyle w:val="2"/>
        <w:rPr>
          <w:rFonts w:hint="eastAsia"/>
          <w:lang w:val="zh-CN"/>
        </w:rPr>
      </w:pPr>
    </w:p>
    <w:p w14:paraId="442F3E29">
      <w:pPr>
        <w:rPr>
          <w:rFonts w:hint="eastAsia"/>
          <w:lang w:val="zh-CN"/>
        </w:rPr>
      </w:pPr>
    </w:p>
    <w:p w14:paraId="089774DC">
      <w:pPr>
        <w:pStyle w:val="2"/>
        <w:rPr>
          <w:rFonts w:hint="eastAsia"/>
          <w:lang w:val="zh-CN"/>
        </w:rPr>
      </w:pPr>
    </w:p>
    <w:p w14:paraId="0191CDC9">
      <w:pPr>
        <w:rPr>
          <w:rFonts w:hint="eastAsia"/>
          <w:lang w:val="zh-CN"/>
        </w:rPr>
      </w:pPr>
    </w:p>
    <w:tbl>
      <w:tblPr>
        <w:tblStyle w:val="18"/>
        <w:tblW w:w="93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0"/>
        <w:gridCol w:w="1080"/>
        <w:gridCol w:w="1137"/>
        <w:gridCol w:w="1360"/>
        <w:gridCol w:w="415"/>
        <w:gridCol w:w="638"/>
        <w:gridCol w:w="425"/>
        <w:gridCol w:w="850"/>
        <w:gridCol w:w="410"/>
        <w:gridCol w:w="326"/>
        <w:gridCol w:w="2033"/>
      </w:tblGrid>
      <w:tr w14:paraId="6428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75E6B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20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F5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9E9F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51113223T000009563928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四川省乐山市峨边彝族自治县国家特色竹森林公园项目</w:t>
            </w:r>
          </w:p>
        </w:tc>
      </w:tr>
      <w:tr w14:paraId="6D69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F3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639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50" w:type="dxa"/>
            <w:tcBorders>
              <w:top w:val="nil"/>
              <w:left w:val="nil"/>
              <w:bottom w:val="nil"/>
              <w:right w:val="nil"/>
            </w:tcBorders>
            <w:shd w:val="clear" w:color="auto" w:fill="auto"/>
            <w:vAlign w:val="center"/>
          </w:tcPr>
          <w:p w14:paraId="7E63FB4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19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03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C6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C29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A5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2B2E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4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054D">
            <w:pPr>
              <w:snapToGrid w:val="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F4BE">
            <w:pPr>
              <w:snapToGrid w:val="0"/>
              <w:rPr>
                <w:rFonts w:hint="eastAsia" w:ascii="宋体" w:hAnsi="宋体" w:eastAsia="宋体" w:cs="宋体"/>
                <w:i w:val="0"/>
                <w:iCs w:val="0"/>
                <w:color w:val="000000"/>
                <w:sz w:val="18"/>
                <w:szCs w:val="18"/>
                <w:u w:val="none"/>
              </w:rPr>
            </w:pP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305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管护和培育三月竹和八月竹 10 万亩；生态林竹复建设生态林竹复绿复壮 30 万亩、林下林竹混交经济集群 10 万亩； 配套林业生产服务道路、林区巡护公路改造等。</w:t>
            </w:r>
          </w:p>
        </w:tc>
        <w:tc>
          <w:tcPr>
            <w:tcW w:w="3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474C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97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1CD8">
            <w:pPr>
              <w:snapToGrid w:val="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C1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DA410">
            <w:pPr>
              <w:snapToGrid w:val="0"/>
              <w:rPr>
                <w:rFonts w:hint="eastAsia" w:ascii="宋体" w:hAnsi="宋体" w:eastAsia="宋体" w:cs="宋体"/>
                <w:i w:val="0"/>
                <w:iCs w:val="0"/>
                <w:color w:val="000000"/>
                <w:sz w:val="18"/>
                <w:szCs w:val="18"/>
                <w:u w:val="none"/>
              </w:rPr>
            </w:pPr>
          </w:p>
        </w:tc>
      </w:tr>
      <w:tr w14:paraId="4186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0E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A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AD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4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9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0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4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BF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99AE">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2C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1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6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90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C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95FA">
            <w:pPr>
              <w:snapToGrid w:val="0"/>
              <w:jc w:val="center"/>
              <w:rPr>
                <w:rFonts w:hint="eastAsia" w:ascii="宋体" w:hAnsi="宋体" w:eastAsia="宋体" w:cs="宋体"/>
                <w:i w:val="0"/>
                <w:iCs w:val="0"/>
                <w:color w:val="000000"/>
                <w:sz w:val="18"/>
                <w:szCs w:val="18"/>
                <w:u w:val="none"/>
              </w:rPr>
            </w:pP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0888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0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8A59">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55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B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60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C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0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CD47">
            <w:pPr>
              <w:snapToGrid w:val="0"/>
              <w:rPr>
                <w:rFonts w:hint="eastAsia" w:ascii="黑体" w:hAnsi="黑体" w:eastAsia="黑体" w:cs="黑体"/>
                <w:i/>
                <w:iCs/>
                <w:color w:val="000000"/>
                <w:sz w:val="18"/>
                <w:szCs w:val="18"/>
                <w:u w:val="none"/>
              </w:rPr>
            </w:pPr>
          </w:p>
        </w:tc>
      </w:tr>
      <w:tr w14:paraId="48EB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0116">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24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1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BFF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20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D3EA">
            <w:pPr>
              <w:snapToGrid w:val="0"/>
              <w:rPr>
                <w:rFonts w:hint="eastAsia" w:ascii="黑体" w:hAnsi="黑体" w:eastAsia="黑体" w:cs="黑体"/>
                <w:i/>
                <w:iCs/>
                <w:color w:val="000000"/>
                <w:sz w:val="18"/>
                <w:szCs w:val="18"/>
                <w:u w:val="none"/>
              </w:rPr>
            </w:pPr>
          </w:p>
        </w:tc>
      </w:tr>
      <w:tr w14:paraId="6106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E218">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1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5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84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8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D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19F2">
            <w:pPr>
              <w:snapToGrid w:val="0"/>
              <w:rPr>
                <w:rFonts w:hint="eastAsia" w:ascii="黑体" w:hAnsi="黑体" w:eastAsia="黑体" w:cs="黑体"/>
                <w:i/>
                <w:iCs/>
                <w:color w:val="000000"/>
                <w:sz w:val="18"/>
                <w:szCs w:val="18"/>
                <w:u w:val="none"/>
              </w:rPr>
            </w:pPr>
          </w:p>
        </w:tc>
      </w:tr>
      <w:tr w14:paraId="0C66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9A8C">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B84F">
            <w:pPr>
              <w:snapToGrid w:val="0"/>
              <w:jc w:val="center"/>
              <w:rPr>
                <w:rFonts w:hint="eastAsia" w:ascii="微软雅黑" w:hAnsi="微软雅黑" w:eastAsia="微软雅黑" w:cs="微软雅黑"/>
                <w:i/>
                <w:iCs/>
                <w:color w:val="000000"/>
                <w:sz w:val="16"/>
                <w:szCs w:val="16"/>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600">
            <w:pPr>
              <w:snapToGrid w:val="0"/>
              <w:jc w:val="center"/>
              <w:rPr>
                <w:rFonts w:hint="eastAsia" w:ascii="微软雅黑" w:hAnsi="微软雅黑" w:eastAsia="微软雅黑" w:cs="微软雅黑"/>
                <w:i/>
                <w:iCs/>
                <w:color w:val="000000"/>
                <w:sz w:val="16"/>
                <w:szCs w:val="16"/>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B42B9">
            <w:pPr>
              <w:snapToGrid w:val="0"/>
              <w:jc w:val="center"/>
              <w:rPr>
                <w:rFonts w:hint="eastAsia" w:ascii="微软雅黑" w:hAnsi="微软雅黑" w:eastAsia="微软雅黑" w:cs="微软雅黑"/>
                <w:i/>
                <w:iCs/>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3B5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D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E7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827C">
            <w:pPr>
              <w:snapToGrid w:val="0"/>
              <w:rPr>
                <w:rFonts w:hint="eastAsia" w:ascii="黑体" w:hAnsi="黑体" w:eastAsia="黑体" w:cs="黑体"/>
                <w:i/>
                <w:iCs/>
                <w:color w:val="000000"/>
                <w:sz w:val="18"/>
                <w:szCs w:val="18"/>
                <w:u w:val="none"/>
              </w:rPr>
            </w:pPr>
          </w:p>
        </w:tc>
      </w:tr>
      <w:tr w14:paraId="4296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65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E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0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B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1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90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4A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35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26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A6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9903">
            <w:pPr>
              <w:snapToGrid w:val="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B02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3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E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完成生态林竹复建设生态林竹复绿复壮</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4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EF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72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78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D7A">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7948">
            <w:pPr>
              <w:snapToGrid w:val="0"/>
              <w:jc w:val="center"/>
              <w:rPr>
                <w:rFonts w:hint="eastAsia" w:ascii="微软雅黑" w:hAnsi="微软雅黑" w:eastAsia="微软雅黑" w:cs="微软雅黑"/>
                <w:i/>
                <w:iCs/>
                <w:color w:val="000000"/>
                <w:sz w:val="16"/>
                <w:szCs w:val="16"/>
                <w:u w:val="none"/>
              </w:rPr>
            </w:pPr>
          </w:p>
        </w:tc>
      </w:tr>
      <w:tr w14:paraId="6002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21F5">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E3E1">
            <w:pPr>
              <w:snapToGrid w:val="0"/>
              <w:jc w:val="center"/>
              <w:rPr>
                <w:rFonts w:hint="eastAsia" w:ascii="宋体" w:hAnsi="宋体" w:eastAsia="宋体" w:cs="宋体"/>
                <w:i w:val="0"/>
                <w:iCs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B3A4">
            <w:pPr>
              <w:snapToGrid w:val="0"/>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7B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管护和培育三月竹和八月竹</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6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4E3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59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7F13">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D10">
            <w:pPr>
              <w:snapToGrid w:val="0"/>
              <w:jc w:val="center"/>
              <w:rPr>
                <w:rFonts w:hint="eastAsia" w:ascii="微软雅黑" w:hAnsi="微软雅黑" w:eastAsia="微软雅黑" w:cs="微软雅黑"/>
                <w:i/>
                <w:iCs/>
                <w:color w:val="000000"/>
                <w:sz w:val="16"/>
                <w:szCs w:val="16"/>
                <w:u w:val="none"/>
              </w:rPr>
            </w:pPr>
          </w:p>
        </w:tc>
      </w:tr>
      <w:tr w14:paraId="6878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2E5D">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E2F9">
            <w:pPr>
              <w:snapToGrid w:val="0"/>
              <w:jc w:val="center"/>
              <w:rPr>
                <w:rFonts w:hint="eastAsia" w:ascii="宋体" w:hAnsi="宋体" w:eastAsia="宋体" w:cs="宋体"/>
                <w:i w:val="0"/>
                <w:iCs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D8BD">
            <w:pPr>
              <w:snapToGrid w:val="0"/>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完成林下林竹混交经济集群</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5F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DE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7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516">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5D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824">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C9D">
            <w:pPr>
              <w:snapToGrid w:val="0"/>
              <w:jc w:val="center"/>
              <w:rPr>
                <w:rFonts w:hint="eastAsia" w:ascii="微软雅黑" w:hAnsi="微软雅黑" w:eastAsia="微软雅黑" w:cs="微软雅黑"/>
                <w:i/>
                <w:iCs/>
                <w:color w:val="000000"/>
                <w:sz w:val="16"/>
                <w:szCs w:val="16"/>
                <w:u w:val="none"/>
              </w:rPr>
            </w:pPr>
          </w:p>
        </w:tc>
      </w:tr>
      <w:tr w14:paraId="678C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12E3">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2555">
            <w:pPr>
              <w:snapToGrid w:val="0"/>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6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项目主体工程合格率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51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09E2">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B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A9A8">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6579">
            <w:pPr>
              <w:snapToGrid w:val="0"/>
              <w:jc w:val="center"/>
              <w:rPr>
                <w:rFonts w:hint="eastAsia" w:ascii="微软雅黑" w:hAnsi="微软雅黑" w:eastAsia="微软雅黑" w:cs="微软雅黑"/>
                <w:i/>
                <w:iCs/>
                <w:color w:val="000000"/>
                <w:sz w:val="16"/>
                <w:szCs w:val="16"/>
                <w:u w:val="none"/>
              </w:rPr>
            </w:pPr>
          </w:p>
        </w:tc>
      </w:tr>
      <w:tr w14:paraId="5B5C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B50D">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C049">
            <w:pPr>
              <w:snapToGrid w:val="0"/>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EF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工程按时竣工率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F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D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754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E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BEAC">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FD0">
            <w:pPr>
              <w:snapToGrid w:val="0"/>
              <w:jc w:val="center"/>
              <w:rPr>
                <w:rFonts w:hint="eastAsia" w:ascii="微软雅黑" w:hAnsi="微软雅黑" w:eastAsia="微软雅黑" w:cs="微软雅黑"/>
                <w:i/>
                <w:iCs/>
                <w:color w:val="000000"/>
                <w:sz w:val="16"/>
                <w:szCs w:val="16"/>
                <w:u w:val="none"/>
              </w:rPr>
            </w:pPr>
          </w:p>
        </w:tc>
      </w:tr>
      <w:tr w14:paraId="0C2E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FE18">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4E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区域人居环境改善情况</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9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22F8">
            <w:pPr>
              <w:snapToGrid w:val="0"/>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7D5E">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A13">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39AB">
            <w:pPr>
              <w:snapToGrid w:val="0"/>
              <w:jc w:val="center"/>
              <w:rPr>
                <w:rFonts w:hint="eastAsia" w:ascii="微软雅黑" w:hAnsi="微软雅黑" w:eastAsia="微软雅黑" w:cs="微软雅黑"/>
                <w:i/>
                <w:iCs/>
                <w:color w:val="000000"/>
                <w:sz w:val="16"/>
                <w:szCs w:val="16"/>
                <w:u w:val="none"/>
              </w:rPr>
            </w:pPr>
          </w:p>
        </w:tc>
      </w:tr>
      <w:tr w14:paraId="0FAB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8AC1">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37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3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受益群体</w:t>
            </w:r>
            <w:r>
              <w:rPr>
                <w:rFonts w:ascii="宋体" w:hAnsi="宋体" w:eastAsia="宋体" w:cs="宋体"/>
                <w:i w:val="0"/>
                <w:iCs w:val="0"/>
                <w:color w:val="000000"/>
                <w:kern w:val="0"/>
                <w:sz w:val="18"/>
                <w:szCs w:val="18"/>
                <w:u w:val="none"/>
                <w:lang w:val="en-US" w:eastAsia="zh-CN" w:bidi="ar"/>
              </w:rPr>
              <w:t>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F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2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733B">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57A">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7A7">
            <w:pPr>
              <w:snapToGrid w:val="0"/>
              <w:jc w:val="center"/>
              <w:rPr>
                <w:rFonts w:hint="eastAsia" w:ascii="微软雅黑" w:hAnsi="微软雅黑" w:eastAsia="微软雅黑" w:cs="微软雅黑"/>
                <w:i/>
                <w:iCs/>
                <w:color w:val="000000"/>
                <w:sz w:val="16"/>
                <w:szCs w:val="16"/>
                <w:u w:val="none"/>
              </w:rPr>
            </w:pPr>
          </w:p>
        </w:tc>
      </w:tr>
      <w:tr w14:paraId="3CB1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67C3">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项目建设投资成本</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7D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4C6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1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2BB">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F337">
            <w:pPr>
              <w:snapToGrid w:val="0"/>
              <w:jc w:val="center"/>
              <w:rPr>
                <w:rFonts w:hint="eastAsia" w:ascii="微软雅黑" w:hAnsi="微软雅黑" w:eastAsia="微软雅黑" w:cs="微软雅黑"/>
                <w:i/>
                <w:iCs/>
                <w:color w:val="000000"/>
                <w:sz w:val="16"/>
                <w:szCs w:val="16"/>
                <w:u w:val="none"/>
              </w:rPr>
            </w:pPr>
          </w:p>
        </w:tc>
      </w:tr>
      <w:tr w14:paraId="1C02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005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641">
            <w:pPr>
              <w:snapToGrid w:val="0"/>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5B1E">
            <w:pPr>
              <w:snapToGrid w:val="0"/>
              <w:rPr>
                <w:rFonts w:hint="eastAsia" w:ascii="宋体" w:hAnsi="宋体" w:eastAsia="宋体" w:cs="宋体"/>
                <w:i w:val="0"/>
                <w:iCs w:val="0"/>
                <w:color w:val="000000"/>
                <w:sz w:val="18"/>
                <w:szCs w:val="18"/>
                <w:u w:val="none"/>
              </w:rPr>
            </w:pPr>
          </w:p>
        </w:tc>
      </w:tr>
      <w:tr w14:paraId="33DB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5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FAB9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478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4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B237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FBB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ECB1F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C2036CC">
      <w:pPr>
        <w:pStyle w:val="2"/>
        <w:rPr>
          <w:rFonts w:hint="eastAsia"/>
          <w:lang w:val="zh-CN"/>
        </w:rPr>
      </w:pPr>
    </w:p>
    <w:p w14:paraId="24401EA2">
      <w:pPr>
        <w:pStyle w:val="2"/>
        <w:rPr>
          <w:rFonts w:hint="eastAsia"/>
          <w:lang w:val="zh-CN"/>
        </w:rPr>
      </w:pPr>
    </w:p>
    <w:p w14:paraId="015FB47C">
      <w:pPr>
        <w:rPr>
          <w:rFonts w:hint="eastAsia"/>
          <w:lang w:val="zh-CN"/>
        </w:rPr>
      </w:pPr>
    </w:p>
    <w:tbl>
      <w:tblPr>
        <w:tblStyle w:val="18"/>
        <w:tblW w:w="9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8"/>
        <w:gridCol w:w="990"/>
        <w:gridCol w:w="735"/>
        <w:gridCol w:w="1015"/>
        <w:gridCol w:w="545"/>
        <w:gridCol w:w="594"/>
        <w:gridCol w:w="606"/>
        <w:gridCol w:w="654"/>
        <w:gridCol w:w="412"/>
        <w:gridCol w:w="331"/>
        <w:gridCol w:w="2559"/>
      </w:tblGrid>
      <w:tr w14:paraId="5DEB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1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8C978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A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01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6642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51113224T000011185948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〔2021〕81号</w:t>
            </w:r>
            <w:r>
              <w:rPr>
                <w:rFonts w:ascii="宋体" w:hAnsi="宋体" w:eastAsia="宋体" w:cs="宋体"/>
                <w:i w:val="0"/>
                <w:iCs w:val="0"/>
                <w:color w:val="000000"/>
                <w:kern w:val="0"/>
                <w:sz w:val="18"/>
                <w:szCs w:val="18"/>
                <w:u w:val="none"/>
                <w:lang w:val="en-US" w:eastAsia="zh-CN" w:bidi="ar"/>
              </w:rPr>
              <w:t>，关于下达2021年重点区域生态保护和修复专项中央预算内投资支出预算的通知2021年横断山区水源涵养与生物多样性保护项目（峨边彝族自治县2022年林竹产业建设项目）</w:t>
            </w:r>
          </w:p>
        </w:tc>
      </w:tr>
      <w:tr w14:paraId="6101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2D3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795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54" w:type="dxa"/>
            <w:tcBorders>
              <w:top w:val="nil"/>
              <w:left w:val="nil"/>
              <w:bottom w:val="nil"/>
              <w:right w:val="nil"/>
            </w:tcBorders>
            <w:shd w:val="clear" w:color="auto" w:fill="auto"/>
            <w:vAlign w:val="center"/>
          </w:tcPr>
          <w:p w14:paraId="709D925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29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CDA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16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34B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2E2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A390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83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85D0">
            <w:pPr>
              <w:snapToGrid w:val="0"/>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9BFD">
            <w:pPr>
              <w:snapToGrid w:val="0"/>
              <w:rPr>
                <w:rFonts w:hint="eastAsia" w:ascii="宋体" w:hAnsi="宋体" w:eastAsia="宋体" w:cs="宋体"/>
                <w:i w:val="0"/>
                <w:iCs w:val="0"/>
                <w:color w:val="000000"/>
                <w:sz w:val="18"/>
                <w:szCs w:val="18"/>
                <w:u w:val="none"/>
              </w:rPr>
            </w:pPr>
          </w:p>
        </w:tc>
        <w:tc>
          <w:tcPr>
            <w:tcW w:w="3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717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新造林竹产业基地2646.24亩</w:t>
            </w:r>
          </w:p>
        </w:tc>
        <w:tc>
          <w:tcPr>
            <w:tcW w:w="3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7B31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27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A5AC">
            <w:pPr>
              <w:snapToGrid w:val="0"/>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2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FAB18C">
            <w:pPr>
              <w:snapToGrid w:val="0"/>
              <w:rPr>
                <w:rFonts w:hint="eastAsia" w:ascii="宋体" w:hAnsi="宋体" w:eastAsia="宋体" w:cs="宋体"/>
                <w:i w:val="0"/>
                <w:iCs w:val="0"/>
                <w:color w:val="000000"/>
                <w:sz w:val="18"/>
                <w:szCs w:val="18"/>
                <w:u w:val="none"/>
              </w:rPr>
            </w:pPr>
          </w:p>
        </w:tc>
      </w:tr>
      <w:tr w14:paraId="272E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B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9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06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EE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B3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97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9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E6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BEFF">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D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7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D0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1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CA2F">
            <w:pPr>
              <w:snapToGrid w:val="0"/>
              <w:jc w:val="center"/>
              <w:rPr>
                <w:rFonts w:hint="eastAsia" w:ascii="宋体" w:hAnsi="宋体" w:eastAsia="宋体" w:cs="宋体"/>
                <w:i w:val="0"/>
                <w:iCs w:val="0"/>
                <w:color w:val="000000"/>
                <w:sz w:val="18"/>
                <w:szCs w:val="18"/>
                <w:u w:val="none"/>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45E5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EC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15CF">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9C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0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C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A89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E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D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3F06">
            <w:pPr>
              <w:snapToGrid w:val="0"/>
              <w:rPr>
                <w:rFonts w:hint="eastAsia" w:ascii="黑体" w:hAnsi="黑体" w:eastAsia="黑体" w:cs="黑体"/>
                <w:i/>
                <w:iCs/>
                <w:color w:val="000000"/>
                <w:sz w:val="18"/>
                <w:szCs w:val="18"/>
                <w:u w:val="none"/>
              </w:rPr>
            </w:pPr>
          </w:p>
        </w:tc>
      </w:tr>
      <w:tr w14:paraId="3A90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88A1">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8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C5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C9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9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B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6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B6A7">
            <w:pPr>
              <w:snapToGrid w:val="0"/>
              <w:rPr>
                <w:rFonts w:hint="eastAsia" w:ascii="黑体" w:hAnsi="黑体" w:eastAsia="黑体" w:cs="黑体"/>
                <w:i/>
                <w:iCs/>
                <w:color w:val="000000"/>
                <w:sz w:val="18"/>
                <w:szCs w:val="18"/>
                <w:u w:val="none"/>
              </w:rPr>
            </w:pPr>
          </w:p>
        </w:tc>
      </w:tr>
      <w:tr w14:paraId="3025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6F38">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D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4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46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52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B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1C67">
            <w:pPr>
              <w:snapToGrid w:val="0"/>
              <w:rPr>
                <w:rFonts w:hint="eastAsia" w:ascii="黑体" w:hAnsi="黑体" w:eastAsia="黑体" w:cs="黑体"/>
                <w:i/>
                <w:iCs/>
                <w:color w:val="000000"/>
                <w:sz w:val="18"/>
                <w:szCs w:val="18"/>
                <w:u w:val="none"/>
              </w:rPr>
            </w:pPr>
          </w:p>
        </w:tc>
      </w:tr>
      <w:tr w14:paraId="7FFF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1EFE">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5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71CB">
            <w:pPr>
              <w:snapToGrid w:val="0"/>
              <w:jc w:val="center"/>
              <w:rPr>
                <w:rFonts w:hint="eastAsia" w:ascii="微软雅黑" w:hAnsi="微软雅黑" w:eastAsia="微软雅黑" w:cs="微软雅黑"/>
                <w:i/>
                <w:iCs/>
                <w:color w:val="000000"/>
                <w:sz w:val="16"/>
                <w:szCs w:val="16"/>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7F9">
            <w:pPr>
              <w:snapToGrid w:val="0"/>
              <w:jc w:val="center"/>
              <w:rPr>
                <w:rFonts w:hint="eastAsia" w:ascii="微软雅黑" w:hAnsi="微软雅黑" w:eastAsia="微软雅黑" w:cs="微软雅黑"/>
                <w:i/>
                <w:iCs/>
                <w:color w:val="000000"/>
                <w:sz w:val="16"/>
                <w:szCs w:val="16"/>
                <w:u w:val="none"/>
              </w:rPr>
            </w:pP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3F36B">
            <w:pPr>
              <w:snapToGrid w:val="0"/>
              <w:jc w:val="center"/>
              <w:rPr>
                <w:rFonts w:hint="eastAsia" w:ascii="微软雅黑" w:hAnsi="微软雅黑" w:eastAsia="微软雅黑" w:cs="微软雅黑"/>
                <w:i/>
                <w:iCs/>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F5C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5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3781">
            <w:pPr>
              <w:snapToGrid w:val="0"/>
              <w:rPr>
                <w:rFonts w:hint="eastAsia" w:ascii="黑体" w:hAnsi="黑体" w:eastAsia="黑体" w:cs="黑体"/>
                <w:i/>
                <w:iCs/>
                <w:color w:val="000000"/>
                <w:sz w:val="18"/>
                <w:szCs w:val="18"/>
                <w:u w:val="none"/>
              </w:rPr>
            </w:pPr>
          </w:p>
        </w:tc>
      </w:tr>
      <w:tr w14:paraId="1C6C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0AB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E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DE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73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6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9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3E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4813">
            <w:pPr>
              <w:snapToGrid w:val="0"/>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231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3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0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新造竹林面积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2646.24</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1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BAB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B8C7">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8E52">
            <w:pPr>
              <w:snapToGrid w:val="0"/>
              <w:jc w:val="center"/>
              <w:rPr>
                <w:rFonts w:hint="eastAsia" w:ascii="微软雅黑" w:hAnsi="微软雅黑" w:eastAsia="微软雅黑" w:cs="微软雅黑"/>
                <w:i/>
                <w:iCs/>
                <w:color w:val="000000"/>
                <w:sz w:val="16"/>
                <w:szCs w:val="16"/>
                <w:u w:val="none"/>
              </w:rPr>
            </w:pPr>
          </w:p>
        </w:tc>
      </w:tr>
      <w:tr w14:paraId="5FAA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7668">
            <w:pPr>
              <w:snapToGrid w:val="0"/>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619D">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5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1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78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98FA">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6C2">
            <w:pPr>
              <w:snapToGrid w:val="0"/>
              <w:jc w:val="center"/>
              <w:rPr>
                <w:rFonts w:hint="eastAsia" w:ascii="微软雅黑" w:hAnsi="微软雅黑" w:eastAsia="微软雅黑" w:cs="微软雅黑"/>
                <w:i/>
                <w:iCs/>
                <w:color w:val="000000"/>
                <w:sz w:val="16"/>
                <w:szCs w:val="16"/>
                <w:u w:val="none"/>
              </w:rPr>
            </w:pPr>
          </w:p>
        </w:tc>
      </w:tr>
      <w:tr w14:paraId="004C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A1CF">
            <w:pPr>
              <w:snapToGrid w:val="0"/>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008C">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A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B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1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EC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2C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825">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3D06">
            <w:pPr>
              <w:snapToGrid w:val="0"/>
              <w:jc w:val="center"/>
              <w:rPr>
                <w:rFonts w:hint="eastAsia" w:ascii="微软雅黑" w:hAnsi="微软雅黑" w:eastAsia="微软雅黑" w:cs="微软雅黑"/>
                <w:i/>
                <w:iCs/>
                <w:color w:val="000000"/>
                <w:sz w:val="16"/>
                <w:szCs w:val="16"/>
                <w:u w:val="none"/>
              </w:rPr>
            </w:pPr>
          </w:p>
        </w:tc>
      </w:tr>
      <w:tr w14:paraId="0770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7444">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BF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3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99A">
            <w:pPr>
              <w:snapToGrid w:val="0"/>
              <w:jc w:val="center"/>
              <w:rPr>
                <w:rFonts w:hint="eastAsia" w:ascii="宋体" w:hAnsi="宋体" w:eastAsia="宋体" w:cs="宋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C9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0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420">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0FC">
            <w:pPr>
              <w:snapToGrid w:val="0"/>
              <w:jc w:val="center"/>
              <w:rPr>
                <w:rFonts w:hint="eastAsia" w:ascii="微软雅黑" w:hAnsi="微软雅黑" w:eastAsia="微软雅黑" w:cs="微软雅黑"/>
                <w:i/>
                <w:iCs/>
                <w:color w:val="000000"/>
                <w:sz w:val="16"/>
                <w:szCs w:val="16"/>
                <w:u w:val="none"/>
              </w:rPr>
            </w:pPr>
          </w:p>
        </w:tc>
      </w:tr>
      <w:tr w14:paraId="3D81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0B0C">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0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C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F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7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A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5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CF1">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9DB2">
            <w:pPr>
              <w:snapToGrid w:val="0"/>
              <w:jc w:val="center"/>
              <w:rPr>
                <w:rFonts w:hint="eastAsia" w:ascii="微软雅黑" w:hAnsi="微软雅黑" w:eastAsia="微软雅黑" w:cs="微软雅黑"/>
                <w:i/>
                <w:iCs/>
                <w:color w:val="000000"/>
                <w:sz w:val="16"/>
                <w:szCs w:val="16"/>
                <w:u w:val="none"/>
              </w:rPr>
            </w:pPr>
          </w:p>
        </w:tc>
      </w:tr>
      <w:tr w14:paraId="54DA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F3D4">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0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C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132.312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9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65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854">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A1FE">
            <w:pPr>
              <w:snapToGrid w:val="0"/>
              <w:jc w:val="center"/>
              <w:rPr>
                <w:rFonts w:hint="eastAsia" w:ascii="微软雅黑" w:hAnsi="微软雅黑" w:eastAsia="微软雅黑" w:cs="微软雅黑"/>
                <w:i/>
                <w:iCs/>
                <w:color w:val="000000"/>
                <w:sz w:val="16"/>
                <w:szCs w:val="16"/>
                <w:u w:val="none"/>
              </w:rPr>
            </w:pPr>
          </w:p>
        </w:tc>
      </w:tr>
      <w:tr w14:paraId="6933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19B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B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55C">
            <w:pPr>
              <w:snapToGrid w:val="0"/>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BD9">
            <w:pPr>
              <w:snapToGrid w:val="0"/>
              <w:rPr>
                <w:rFonts w:hint="eastAsia" w:ascii="宋体" w:hAnsi="宋体" w:eastAsia="宋体" w:cs="宋体"/>
                <w:i w:val="0"/>
                <w:iCs w:val="0"/>
                <w:color w:val="000000"/>
                <w:sz w:val="18"/>
                <w:szCs w:val="18"/>
                <w:u w:val="none"/>
              </w:rPr>
            </w:pPr>
          </w:p>
        </w:tc>
      </w:tr>
      <w:tr w14:paraId="2597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E9BCC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B7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8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87844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572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9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D78F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366B5EFC">
      <w:pPr>
        <w:pStyle w:val="2"/>
        <w:rPr>
          <w:rFonts w:hint="eastAsia"/>
          <w:lang w:val="zh-CN"/>
        </w:rPr>
      </w:pPr>
    </w:p>
    <w:p w14:paraId="4918A6FF">
      <w:pPr>
        <w:pStyle w:val="2"/>
        <w:rPr>
          <w:rFonts w:hint="eastAsia"/>
          <w:lang w:val="zh-CN"/>
        </w:rPr>
      </w:pPr>
    </w:p>
    <w:tbl>
      <w:tblPr>
        <w:tblStyle w:val="18"/>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00"/>
        <w:gridCol w:w="900"/>
        <w:gridCol w:w="975"/>
        <w:gridCol w:w="964"/>
        <w:gridCol w:w="521"/>
        <w:gridCol w:w="618"/>
        <w:gridCol w:w="702"/>
        <w:gridCol w:w="560"/>
        <w:gridCol w:w="580"/>
        <w:gridCol w:w="585"/>
        <w:gridCol w:w="2149"/>
      </w:tblGrid>
      <w:tr w14:paraId="0BBC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5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B7CC9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16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F22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3818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51113224T000011898669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四川省财政厅四川省林业和草原局关于下达2024年中央财政林业草原专项资金预算（第一批）的通知（国有林管护补助）</w:t>
            </w:r>
          </w:p>
        </w:tc>
      </w:tr>
      <w:tr w14:paraId="0FA0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E04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CD8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560" w:type="dxa"/>
            <w:tcBorders>
              <w:top w:val="nil"/>
              <w:left w:val="nil"/>
              <w:bottom w:val="nil"/>
              <w:right w:val="nil"/>
            </w:tcBorders>
            <w:shd w:val="clear" w:color="auto" w:fill="auto"/>
            <w:vAlign w:val="center"/>
          </w:tcPr>
          <w:p w14:paraId="3A1AD34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80C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669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D19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037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88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C19F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2A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A805">
            <w:pPr>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04FF">
            <w:pPr>
              <w:snapToGrid w:val="0"/>
              <w:rPr>
                <w:rFonts w:hint="eastAsia" w:ascii="宋体" w:hAnsi="宋体" w:eastAsia="宋体" w:cs="宋体"/>
                <w:i w:val="0"/>
                <w:iCs w:val="0"/>
                <w:color w:val="000000"/>
                <w:sz w:val="18"/>
                <w:szCs w:val="18"/>
                <w:u w:val="none"/>
              </w:rPr>
            </w:pP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FB2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完成本年度国有林管护补助。</w:t>
            </w:r>
          </w:p>
        </w:tc>
        <w:tc>
          <w:tcPr>
            <w:tcW w:w="3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E5A9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C2F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2B4C">
            <w:pPr>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7B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618927">
            <w:pPr>
              <w:snapToGrid w:val="0"/>
              <w:rPr>
                <w:rFonts w:hint="eastAsia" w:ascii="宋体" w:hAnsi="宋体" w:eastAsia="宋体" w:cs="宋体"/>
                <w:i w:val="0"/>
                <w:iCs w:val="0"/>
                <w:color w:val="000000"/>
                <w:sz w:val="18"/>
                <w:szCs w:val="18"/>
                <w:u w:val="none"/>
              </w:rPr>
            </w:pPr>
          </w:p>
        </w:tc>
      </w:tr>
      <w:tr w14:paraId="55E0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4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3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6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E90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3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8F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B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DF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D30A">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0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A3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4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4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EBB">
            <w:pPr>
              <w:snapToGrid w:val="0"/>
              <w:jc w:val="center"/>
              <w:rPr>
                <w:rFonts w:hint="eastAsia" w:ascii="宋体" w:hAnsi="宋体" w:eastAsia="宋体" w:cs="宋体"/>
                <w:i w:val="0"/>
                <w:iCs w:val="0"/>
                <w:color w:val="000000"/>
                <w:sz w:val="18"/>
                <w:szCs w:val="18"/>
                <w:u w:val="none"/>
              </w:rPr>
            </w:pP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C6CD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5F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BA9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E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4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A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5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9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3FED">
            <w:pPr>
              <w:snapToGrid w:val="0"/>
              <w:rPr>
                <w:rFonts w:hint="eastAsia" w:ascii="黑体" w:hAnsi="黑体" w:eastAsia="黑体" w:cs="黑体"/>
                <w:i/>
                <w:iCs/>
                <w:color w:val="000000"/>
                <w:sz w:val="18"/>
                <w:szCs w:val="18"/>
                <w:u w:val="none"/>
              </w:rPr>
            </w:pPr>
          </w:p>
        </w:tc>
      </w:tr>
      <w:tr w14:paraId="3092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6B09">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8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85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9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93EC">
            <w:pPr>
              <w:snapToGrid w:val="0"/>
              <w:rPr>
                <w:rFonts w:hint="eastAsia" w:ascii="黑体" w:hAnsi="黑体" w:eastAsia="黑体" w:cs="黑体"/>
                <w:i/>
                <w:iCs/>
                <w:color w:val="000000"/>
                <w:sz w:val="18"/>
                <w:szCs w:val="18"/>
                <w:u w:val="none"/>
              </w:rPr>
            </w:pPr>
          </w:p>
        </w:tc>
      </w:tr>
      <w:tr w14:paraId="2F38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70F6">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9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D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8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053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CB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C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837C">
            <w:pPr>
              <w:snapToGrid w:val="0"/>
              <w:rPr>
                <w:rFonts w:hint="eastAsia" w:ascii="黑体" w:hAnsi="黑体" w:eastAsia="黑体" w:cs="黑体"/>
                <w:i/>
                <w:iCs/>
                <w:color w:val="000000"/>
                <w:sz w:val="18"/>
                <w:szCs w:val="18"/>
                <w:u w:val="none"/>
              </w:rPr>
            </w:pPr>
          </w:p>
        </w:tc>
      </w:tr>
      <w:tr w14:paraId="5329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F75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28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2FBE">
            <w:pPr>
              <w:snapToGrid w:val="0"/>
              <w:jc w:val="center"/>
              <w:rPr>
                <w:rFonts w:hint="eastAsia" w:ascii="微软雅黑" w:hAnsi="微软雅黑" w:eastAsia="微软雅黑" w:cs="微软雅黑"/>
                <w:i/>
                <w:iCs/>
                <w:color w:val="000000"/>
                <w:sz w:val="16"/>
                <w:szCs w:val="16"/>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92B3">
            <w:pPr>
              <w:snapToGrid w:val="0"/>
              <w:jc w:val="center"/>
              <w:rPr>
                <w:rFonts w:hint="eastAsia" w:ascii="微软雅黑" w:hAnsi="微软雅黑" w:eastAsia="微软雅黑" w:cs="微软雅黑"/>
                <w:i/>
                <w:iCs/>
                <w:color w:val="000000"/>
                <w:sz w:val="16"/>
                <w:szCs w:val="16"/>
                <w:u w:val="none"/>
              </w:rPr>
            </w:pP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D79FD">
            <w:pPr>
              <w:snapToGrid w:val="0"/>
              <w:jc w:val="center"/>
              <w:rPr>
                <w:rFonts w:hint="eastAsia" w:ascii="微软雅黑" w:hAnsi="微软雅黑" w:eastAsia="微软雅黑" w:cs="微软雅黑"/>
                <w:i/>
                <w:iCs/>
                <w:color w:val="000000"/>
                <w:sz w:val="16"/>
                <w:szCs w:val="16"/>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184E">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E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DDCD">
            <w:pPr>
              <w:snapToGrid w:val="0"/>
              <w:rPr>
                <w:rFonts w:hint="eastAsia" w:ascii="黑体" w:hAnsi="黑体" w:eastAsia="黑体" w:cs="黑体"/>
                <w:i/>
                <w:iCs/>
                <w:color w:val="000000"/>
                <w:sz w:val="18"/>
                <w:szCs w:val="18"/>
                <w:u w:val="none"/>
              </w:rPr>
            </w:pPr>
          </w:p>
        </w:tc>
      </w:tr>
      <w:tr w14:paraId="3753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D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9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5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3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6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A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E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9F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B5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55FA">
            <w:pPr>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8B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0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国有林管护面积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95.9841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702">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E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5F7">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54A8">
            <w:pPr>
              <w:snapToGrid w:val="0"/>
              <w:jc w:val="center"/>
              <w:rPr>
                <w:rFonts w:hint="eastAsia" w:ascii="微软雅黑" w:hAnsi="微软雅黑" w:eastAsia="微软雅黑" w:cs="微软雅黑"/>
                <w:i/>
                <w:iCs/>
                <w:color w:val="000000"/>
                <w:sz w:val="16"/>
                <w:szCs w:val="16"/>
                <w:u w:val="none"/>
              </w:rPr>
            </w:pPr>
          </w:p>
        </w:tc>
      </w:tr>
      <w:tr w14:paraId="7D42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748A">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C5B3">
            <w:pPr>
              <w:snapToGrid w:val="0"/>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D0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9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国有林管护补助兑现率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6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7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F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99E">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55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6F5">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9BAF">
            <w:pPr>
              <w:snapToGrid w:val="0"/>
              <w:jc w:val="center"/>
              <w:rPr>
                <w:rFonts w:hint="eastAsia" w:ascii="微软雅黑" w:hAnsi="微软雅黑" w:eastAsia="微软雅黑" w:cs="微软雅黑"/>
                <w:i/>
                <w:iCs/>
                <w:color w:val="000000"/>
                <w:sz w:val="16"/>
                <w:szCs w:val="16"/>
                <w:u w:val="none"/>
              </w:rPr>
            </w:pPr>
          </w:p>
        </w:tc>
      </w:tr>
      <w:tr w14:paraId="36B5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CF97">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B321">
            <w:pPr>
              <w:snapToGrid w:val="0"/>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F2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6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F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2BC">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6DEA">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A41">
            <w:pPr>
              <w:snapToGrid w:val="0"/>
              <w:jc w:val="center"/>
              <w:rPr>
                <w:rFonts w:hint="eastAsia" w:ascii="微软雅黑" w:hAnsi="微软雅黑" w:eastAsia="微软雅黑" w:cs="微软雅黑"/>
                <w:i/>
                <w:iCs/>
                <w:color w:val="000000"/>
                <w:sz w:val="16"/>
                <w:szCs w:val="16"/>
                <w:u w:val="none"/>
              </w:rPr>
            </w:pPr>
          </w:p>
        </w:tc>
      </w:tr>
      <w:tr w14:paraId="43C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566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2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C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8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4CB">
            <w:pPr>
              <w:snapToGrid w:val="0"/>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519A">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2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B0E3">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480">
            <w:pPr>
              <w:snapToGrid w:val="0"/>
              <w:jc w:val="center"/>
              <w:rPr>
                <w:rFonts w:hint="eastAsia" w:ascii="微软雅黑" w:hAnsi="微软雅黑" w:eastAsia="微软雅黑" w:cs="微软雅黑"/>
                <w:i/>
                <w:iCs/>
                <w:color w:val="000000"/>
                <w:sz w:val="16"/>
                <w:szCs w:val="16"/>
                <w:u w:val="none"/>
              </w:rPr>
            </w:pPr>
          </w:p>
        </w:tc>
      </w:tr>
      <w:tr w14:paraId="597D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99E0">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7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5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林场职工满意度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E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886">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D3D">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369F">
            <w:pPr>
              <w:snapToGrid w:val="0"/>
              <w:jc w:val="center"/>
              <w:rPr>
                <w:rFonts w:hint="eastAsia" w:ascii="微软雅黑" w:hAnsi="微软雅黑" w:eastAsia="微软雅黑" w:cs="微软雅黑"/>
                <w:i/>
                <w:iCs/>
                <w:color w:val="000000"/>
                <w:sz w:val="16"/>
                <w:szCs w:val="16"/>
                <w:u w:val="none"/>
              </w:rPr>
            </w:pPr>
          </w:p>
        </w:tc>
      </w:tr>
      <w:tr w14:paraId="2CB8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AFC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E5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国有林管护补助费用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6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427">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7CE">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C939">
            <w:pPr>
              <w:snapToGrid w:val="0"/>
              <w:jc w:val="center"/>
              <w:rPr>
                <w:rFonts w:hint="eastAsia" w:ascii="微软雅黑" w:hAnsi="微软雅黑" w:eastAsia="微软雅黑" w:cs="微软雅黑"/>
                <w:i/>
                <w:iCs/>
                <w:color w:val="000000"/>
                <w:sz w:val="16"/>
                <w:szCs w:val="16"/>
                <w:u w:val="none"/>
              </w:rPr>
            </w:pPr>
          </w:p>
        </w:tc>
      </w:tr>
      <w:tr w14:paraId="5B17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FA7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8F5">
            <w:pPr>
              <w:snapToGrid w:val="0"/>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0124">
            <w:pPr>
              <w:snapToGrid w:val="0"/>
              <w:rPr>
                <w:rFonts w:hint="eastAsia" w:ascii="宋体" w:hAnsi="宋体" w:eastAsia="宋体" w:cs="宋体"/>
                <w:i w:val="0"/>
                <w:iCs w:val="0"/>
                <w:color w:val="000000"/>
                <w:sz w:val="18"/>
                <w:szCs w:val="18"/>
                <w:u w:val="none"/>
              </w:rPr>
            </w:pPr>
          </w:p>
        </w:tc>
      </w:tr>
      <w:tr w14:paraId="1324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FF931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6EA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D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7734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1B7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9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4891F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0F585D9">
      <w:pPr>
        <w:rPr>
          <w:rFonts w:hint="eastAsia"/>
          <w:lang w:val="zh-CN"/>
        </w:rPr>
      </w:pPr>
    </w:p>
    <w:p w14:paraId="2268256F">
      <w:pPr>
        <w:pStyle w:val="2"/>
        <w:rPr>
          <w:rFonts w:hint="eastAsia"/>
          <w:lang w:val="zh-CN"/>
        </w:rPr>
      </w:pPr>
    </w:p>
    <w:tbl>
      <w:tblPr>
        <w:tblStyle w:val="18"/>
        <w:tblW w:w="9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45"/>
        <w:gridCol w:w="1728"/>
        <w:gridCol w:w="584"/>
        <w:gridCol w:w="884"/>
        <w:gridCol w:w="380"/>
        <w:gridCol w:w="504"/>
        <w:gridCol w:w="391"/>
        <w:gridCol w:w="811"/>
        <w:gridCol w:w="412"/>
        <w:gridCol w:w="334"/>
        <w:gridCol w:w="2721"/>
      </w:tblGrid>
      <w:tr w14:paraId="55B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31118D">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4F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0F8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741F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51113224T000011898626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四川省财政厅四川省林业和草原局关于下达2024年中央财政林业草原专项资金预算（第一批）的通知（统筹国有林管护费安排护林员366人）</w:t>
            </w:r>
          </w:p>
        </w:tc>
      </w:tr>
      <w:tr w14:paraId="451B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11A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33A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11" w:type="dxa"/>
            <w:tcBorders>
              <w:top w:val="nil"/>
              <w:left w:val="nil"/>
              <w:bottom w:val="nil"/>
              <w:right w:val="nil"/>
            </w:tcBorders>
            <w:shd w:val="clear" w:color="auto" w:fill="auto"/>
            <w:vAlign w:val="center"/>
          </w:tcPr>
          <w:p w14:paraId="0D107D7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51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C3D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66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4E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7F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4AA1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EF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D780">
            <w:pPr>
              <w:snapToGrid w:val="0"/>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47E">
            <w:pPr>
              <w:snapToGrid w:val="0"/>
              <w:rPr>
                <w:rFonts w:hint="eastAsia" w:ascii="宋体" w:hAnsi="宋体" w:eastAsia="宋体" w:cs="宋体"/>
                <w:i w:val="0"/>
                <w:iCs w:val="0"/>
                <w:color w:val="000000"/>
                <w:sz w:val="18"/>
                <w:szCs w:val="18"/>
                <w:u w:val="none"/>
              </w:rPr>
            </w:pPr>
          </w:p>
        </w:tc>
        <w:tc>
          <w:tcPr>
            <w:tcW w:w="2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B6E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统筹国有林管护费安排护林员732人</w:t>
            </w: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E531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DF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E959">
            <w:pPr>
              <w:snapToGrid w:val="0"/>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CE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9CF643">
            <w:pPr>
              <w:snapToGrid w:val="0"/>
              <w:rPr>
                <w:rFonts w:hint="eastAsia" w:ascii="宋体" w:hAnsi="宋体" w:eastAsia="宋体" w:cs="宋体"/>
                <w:i w:val="0"/>
                <w:iCs w:val="0"/>
                <w:color w:val="000000"/>
                <w:sz w:val="18"/>
                <w:szCs w:val="18"/>
                <w:u w:val="none"/>
              </w:rPr>
            </w:pPr>
          </w:p>
        </w:tc>
      </w:tr>
      <w:tr w14:paraId="6F17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9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0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47D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7B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B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09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FEAA">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C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E0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35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277.62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62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6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7DB">
            <w:pPr>
              <w:snapToGrid w:val="0"/>
              <w:jc w:val="center"/>
              <w:rPr>
                <w:rFonts w:hint="eastAsia" w:ascii="宋体" w:hAnsi="宋体" w:eastAsia="宋体" w:cs="宋体"/>
                <w:i w:val="0"/>
                <w:iCs w:val="0"/>
                <w:color w:val="000000"/>
                <w:sz w:val="18"/>
                <w:szCs w:val="18"/>
                <w:u w:val="none"/>
              </w:rPr>
            </w:pPr>
          </w:p>
        </w:tc>
        <w:tc>
          <w:tcPr>
            <w:tcW w:w="2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8D9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9F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07DF">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67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B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7B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277.62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FB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7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BF0F">
            <w:pPr>
              <w:snapToGrid w:val="0"/>
              <w:rPr>
                <w:rFonts w:hint="eastAsia" w:ascii="黑体" w:hAnsi="黑体" w:eastAsia="黑体" w:cs="黑体"/>
                <w:i/>
                <w:iCs/>
                <w:color w:val="000000"/>
                <w:sz w:val="18"/>
                <w:szCs w:val="18"/>
                <w:u w:val="none"/>
              </w:rPr>
            </w:pPr>
          </w:p>
        </w:tc>
      </w:tr>
      <w:tr w14:paraId="1A00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C938">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93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B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E42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5B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8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1216">
            <w:pPr>
              <w:snapToGrid w:val="0"/>
              <w:rPr>
                <w:rFonts w:hint="eastAsia" w:ascii="黑体" w:hAnsi="黑体" w:eastAsia="黑体" w:cs="黑体"/>
                <w:i/>
                <w:iCs/>
                <w:color w:val="000000"/>
                <w:sz w:val="18"/>
                <w:szCs w:val="18"/>
                <w:u w:val="none"/>
              </w:rPr>
            </w:pPr>
          </w:p>
        </w:tc>
      </w:tr>
      <w:tr w14:paraId="22D4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E521">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7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81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80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83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ABC6">
            <w:pPr>
              <w:snapToGrid w:val="0"/>
              <w:rPr>
                <w:rFonts w:hint="eastAsia" w:ascii="黑体" w:hAnsi="黑体" w:eastAsia="黑体" w:cs="黑体"/>
                <w:i/>
                <w:iCs/>
                <w:color w:val="000000"/>
                <w:sz w:val="18"/>
                <w:szCs w:val="18"/>
                <w:u w:val="none"/>
              </w:rPr>
            </w:pPr>
          </w:p>
        </w:tc>
      </w:tr>
      <w:tr w14:paraId="7E9D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AEC0">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FCE8">
            <w:pPr>
              <w:snapToGrid w:val="0"/>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A65">
            <w:pPr>
              <w:snapToGrid w:val="0"/>
              <w:jc w:val="center"/>
              <w:rPr>
                <w:rFonts w:hint="eastAsia" w:ascii="微软雅黑" w:hAnsi="微软雅黑" w:eastAsia="微软雅黑" w:cs="微软雅黑"/>
                <w:i/>
                <w:iCs/>
                <w:color w:val="000000"/>
                <w:sz w:val="16"/>
                <w:szCs w:val="16"/>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3EE6D">
            <w:pPr>
              <w:snapToGrid w:val="0"/>
              <w:jc w:val="center"/>
              <w:rPr>
                <w:rFonts w:hint="eastAsia" w:ascii="微软雅黑" w:hAnsi="微软雅黑" w:eastAsia="微软雅黑" w:cs="微软雅黑"/>
                <w:i/>
                <w:iCs/>
                <w:color w:val="000000"/>
                <w:sz w:val="16"/>
                <w:szCs w:val="16"/>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DD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FC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5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81AC">
            <w:pPr>
              <w:snapToGrid w:val="0"/>
              <w:rPr>
                <w:rFonts w:hint="eastAsia" w:ascii="黑体" w:hAnsi="黑体" w:eastAsia="黑体" w:cs="黑体"/>
                <w:i/>
                <w:iCs/>
                <w:color w:val="000000"/>
                <w:sz w:val="18"/>
                <w:szCs w:val="18"/>
                <w:u w:val="none"/>
              </w:rPr>
            </w:pPr>
          </w:p>
        </w:tc>
      </w:tr>
      <w:tr w14:paraId="0959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1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6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A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7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B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1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71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4648">
            <w:pPr>
              <w:snapToGrid w:val="0"/>
              <w:jc w:val="center"/>
              <w:rPr>
                <w:rFonts w:hint="eastAsia" w:ascii="宋体" w:hAnsi="宋体" w:eastAsia="宋体" w:cs="宋体"/>
                <w:i w:val="0"/>
                <w:iCs w:val="0"/>
                <w:color w:val="000000"/>
                <w:sz w:val="18"/>
                <w:szCs w:val="18"/>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5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F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选聘生态护林员人数</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3C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38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0E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5AE">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2E77">
            <w:pPr>
              <w:snapToGrid w:val="0"/>
              <w:jc w:val="center"/>
              <w:rPr>
                <w:rFonts w:hint="eastAsia" w:ascii="微软雅黑" w:hAnsi="微软雅黑" w:eastAsia="微软雅黑" w:cs="微软雅黑"/>
                <w:i/>
                <w:iCs/>
                <w:color w:val="000000"/>
                <w:sz w:val="16"/>
                <w:szCs w:val="16"/>
                <w:u w:val="none"/>
              </w:rPr>
            </w:pPr>
          </w:p>
        </w:tc>
      </w:tr>
      <w:tr w14:paraId="7CA0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CA15">
            <w:pPr>
              <w:snapToGrid w:val="0"/>
              <w:jc w:val="center"/>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E577">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23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护林员巡山履职率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70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D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9B2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B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4C6F">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E87">
            <w:pPr>
              <w:snapToGrid w:val="0"/>
              <w:jc w:val="center"/>
              <w:rPr>
                <w:rFonts w:hint="eastAsia" w:ascii="微软雅黑" w:hAnsi="微软雅黑" w:eastAsia="微软雅黑" w:cs="微软雅黑"/>
                <w:i/>
                <w:iCs/>
                <w:color w:val="000000"/>
                <w:sz w:val="16"/>
                <w:szCs w:val="16"/>
                <w:u w:val="none"/>
              </w:rPr>
            </w:pPr>
          </w:p>
        </w:tc>
      </w:tr>
      <w:tr w14:paraId="5190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8090">
            <w:pPr>
              <w:snapToGrid w:val="0"/>
              <w:jc w:val="center"/>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58B7">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F7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当年生态护林员补助兑现率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CE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2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51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D5DF">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B3C">
            <w:pPr>
              <w:snapToGrid w:val="0"/>
              <w:jc w:val="center"/>
              <w:rPr>
                <w:rFonts w:hint="eastAsia" w:ascii="微软雅黑" w:hAnsi="微软雅黑" w:eastAsia="微软雅黑" w:cs="微软雅黑"/>
                <w:i/>
                <w:iCs/>
                <w:color w:val="000000"/>
                <w:sz w:val="16"/>
                <w:szCs w:val="16"/>
                <w:u w:val="none"/>
              </w:rPr>
            </w:pPr>
          </w:p>
        </w:tc>
      </w:tr>
      <w:tr w14:paraId="0790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FA0B">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9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生态系统和生物多样性</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A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7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得到有效保护</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BF0">
            <w:pPr>
              <w:snapToGrid w:val="0"/>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F8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96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1900">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A422">
            <w:pPr>
              <w:snapToGrid w:val="0"/>
              <w:jc w:val="center"/>
              <w:rPr>
                <w:rFonts w:hint="eastAsia" w:ascii="微软雅黑" w:hAnsi="微软雅黑" w:eastAsia="微软雅黑" w:cs="微软雅黑"/>
                <w:i/>
                <w:iCs/>
                <w:color w:val="000000"/>
                <w:sz w:val="16"/>
                <w:szCs w:val="16"/>
                <w:u w:val="none"/>
              </w:rPr>
            </w:pPr>
          </w:p>
        </w:tc>
      </w:tr>
      <w:tr w14:paraId="599E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18AD">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EF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2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6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CD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84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E0C">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7A3">
            <w:pPr>
              <w:snapToGrid w:val="0"/>
              <w:jc w:val="center"/>
              <w:rPr>
                <w:rFonts w:hint="eastAsia" w:ascii="微软雅黑" w:hAnsi="微软雅黑" w:eastAsia="微软雅黑" w:cs="微软雅黑"/>
                <w:i/>
                <w:iCs/>
                <w:color w:val="000000"/>
                <w:sz w:val="16"/>
                <w:szCs w:val="16"/>
                <w:u w:val="none"/>
              </w:rPr>
            </w:pPr>
          </w:p>
        </w:tc>
      </w:tr>
      <w:tr w14:paraId="31E7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3F29">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82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3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护林员补助总成本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FB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2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0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9F2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9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31CB">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DB18">
            <w:pPr>
              <w:snapToGrid w:val="0"/>
              <w:jc w:val="center"/>
              <w:rPr>
                <w:rFonts w:hint="eastAsia" w:ascii="微软雅黑" w:hAnsi="微软雅黑" w:eastAsia="微软雅黑" w:cs="微软雅黑"/>
                <w:i/>
                <w:iCs/>
                <w:color w:val="000000"/>
                <w:sz w:val="16"/>
                <w:szCs w:val="16"/>
                <w:u w:val="none"/>
              </w:rPr>
            </w:pPr>
          </w:p>
        </w:tc>
      </w:tr>
      <w:tr w14:paraId="0C0F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1AA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B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6DB">
            <w:pPr>
              <w:snapToGrid w:val="0"/>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1BB">
            <w:pPr>
              <w:snapToGrid w:val="0"/>
              <w:rPr>
                <w:rFonts w:hint="eastAsia" w:ascii="宋体" w:hAnsi="宋体" w:eastAsia="宋体" w:cs="宋体"/>
                <w:i w:val="0"/>
                <w:iCs w:val="0"/>
                <w:color w:val="000000"/>
                <w:sz w:val="18"/>
                <w:szCs w:val="18"/>
                <w:u w:val="none"/>
              </w:rPr>
            </w:pPr>
          </w:p>
        </w:tc>
      </w:tr>
      <w:tr w14:paraId="72B4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6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76DF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63E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66354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64F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F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BC41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3B8F28FE">
      <w:pPr>
        <w:rPr>
          <w:rFonts w:hint="eastAsia"/>
          <w:lang w:val="zh-CN"/>
        </w:rPr>
      </w:pPr>
    </w:p>
    <w:tbl>
      <w:tblPr>
        <w:tblStyle w:val="18"/>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8"/>
        <w:gridCol w:w="1271"/>
        <w:gridCol w:w="657"/>
        <w:gridCol w:w="712"/>
        <w:gridCol w:w="380"/>
        <w:gridCol w:w="513"/>
        <w:gridCol w:w="388"/>
        <w:gridCol w:w="891"/>
        <w:gridCol w:w="412"/>
        <w:gridCol w:w="334"/>
        <w:gridCol w:w="2733"/>
      </w:tblGrid>
      <w:tr w14:paraId="22E9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F0F61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E7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95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BC83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51113222T000006897074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〔2022〕39号</w:t>
            </w:r>
            <w:r>
              <w:rPr>
                <w:rFonts w:ascii="宋体" w:hAnsi="宋体" w:eastAsia="宋体" w:cs="宋体"/>
                <w:i w:val="0"/>
                <w:iCs w:val="0"/>
                <w:color w:val="000000"/>
                <w:kern w:val="0"/>
                <w:sz w:val="18"/>
                <w:szCs w:val="18"/>
                <w:u w:val="none"/>
                <w:lang w:val="en-US" w:eastAsia="zh-CN" w:bidi="ar"/>
              </w:rPr>
              <w:t>关于下达2022年省级林业草原改革发展专项资金（第一批）预算的通知（森林防火补助）</w:t>
            </w:r>
          </w:p>
        </w:tc>
      </w:tr>
      <w:tr w14:paraId="45EC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3E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24F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91" w:type="dxa"/>
            <w:tcBorders>
              <w:top w:val="nil"/>
              <w:left w:val="nil"/>
              <w:bottom w:val="nil"/>
              <w:right w:val="nil"/>
            </w:tcBorders>
            <w:shd w:val="clear" w:color="auto" w:fill="auto"/>
            <w:vAlign w:val="center"/>
          </w:tcPr>
          <w:p w14:paraId="7790205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0B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3CB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A82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709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C0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E4DB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37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9FA2">
            <w:pPr>
              <w:snapToGrid w:val="0"/>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84FE">
            <w:pPr>
              <w:snapToGrid w:val="0"/>
              <w:rPr>
                <w:rFonts w:hint="eastAsia" w:ascii="宋体" w:hAnsi="宋体" w:eastAsia="宋体" w:cs="宋体"/>
                <w:i w:val="0"/>
                <w:iCs w:val="0"/>
                <w:color w:val="000000"/>
                <w:sz w:val="18"/>
                <w:szCs w:val="18"/>
                <w:u w:val="none"/>
              </w:rPr>
            </w:pPr>
          </w:p>
        </w:tc>
        <w:tc>
          <w:tcPr>
            <w:tcW w:w="2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F1A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集中焚烧区建设、防灭火宣传教育工程建设</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91A8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A5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C5CA">
            <w:pPr>
              <w:snapToGrid w:val="0"/>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2E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CD0E8">
            <w:pPr>
              <w:snapToGrid w:val="0"/>
              <w:rPr>
                <w:rFonts w:hint="eastAsia" w:ascii="宋体" w:hAnsi="宋体" w:eastAsia="宋体" w:cs="宋体"/>
                <w:i w:val="0"/>
                <w:iCs w:val="0"/>
                <w:color w:val="000000"/>
                <w:sz w:val="18"/>
                <w:szCs w:val="18"/>
                <w:u w:val="none"/>
              </w:rPr>
            </w:pPr>
          </w:p>
        </w:tc>
      </w:tr>
      <w:tr w14:paraId="2997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A5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E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E0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1D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3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98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29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0446">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50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9B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C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657">
            <w:pPr>
              <w:snapToGrid w:val="0"/>
              <w:jc w:val="center"/>
              <w:rPr>
                <w:rFonts w:hint="eastAsia" w:ascii="宋体" w:hAnsi="宋体" w:eastAsia="宋体" w:cs="宋体"/>
                <w:i w:val="0"/>
                <w:iCs w:val="0"/>
                <w:color w:val="000000"/>
                <w:sz w:val="18"/>
                <w:szCs w:val="18"/>
                <w:u w:val="none"/>
              </w:rPr>
            </w:pPr>
          </w:p>
        </w:tc>
        <w:tc>
          <w:tcPr>
            <w:tcW w:w="2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290F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06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8527">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0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3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B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DE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F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E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7110">
            <w:pPr>
              <w:snapToGrid w:val="0"/>
              <w:rPr>
                <w:rFonts w:hint="eastAsia" w:ascii="黑体" w:hAnsi="黑体" w:eastAsia="黑体" w:cs="黑体"/>
                <w:i/>
                <w:iCs/>
                <w:color w:val="000000"/>
                <w:sz w:val="18"/>
                <w:szCs w:val="18"/>
                <w:u w:val="none"/>
              </w:rPr>
            </w:pPr>
          </w:p>
        </w:tc>
      </w:tr>
      <w:tr w14:paraId="479A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4937">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8D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3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F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4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093A">
            <w:pPr>
              <w:snapToGrid w:val="0"/>
              <w:rPr>
                <w:rFonts w:hint="eastAsia" w:ascii="黑体" w:hAnsi="黑体" w:eastAsia="黑体" w:cs="黑体"/>
                <w:i/>
                <w:iCs/>
                <w:color w:val="000000"/>
                <w:sz w:val="18"/>
                <w:szCs w:val="18"/>
                <w:u w:val="none"/>
              </w:rPr>
            </w:pPr>
          </w:p>
        </w:tc>
      </w:tr>
      <w:tr w14:paraId="1564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32E6">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9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0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595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6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C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0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D784">
            <w:pPr>
              <w:snapToGrid w:val="0"/>
              <w:rPr>
                <w:rFonts w:hint="eastAsia" w:ascii="黑体" w:hAnsi="黑体" w:eastAsia="黑体" w:cs="黑体"/>
                <w:i/>
                <w:iCs/>
                <w:color w:val="000000"/>
                <w:sz w:val="18"/>
                <w:szCs w:val="18"/>
                <w:u w:val="none"/>
              </w:rPr>
            </w:pPr>
          </w:p>
        </w:tc>
      </w:tr>
      <w:tr w14:paraId="22A4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7993">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4A9">
            <w:pPr>
              <w:snapToGrid w:val="0"/>
              <w:jc w:val="center"/>
              <w:rPr>
                <w:rFonts w:hint="eastAsia" w:ascii="微软雅黑" w:hAnsi="微软雅黑" w:eastAsia="微软雅黑" w:cs="微软雅黑"/>
                <w:i/>
                <w:iCs/>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7CE9">
            <w:pPr>
              <w:snapToGrid w:val="0"/>
              <w:jc w:val="center"/>
              <w:rPr>
                <w:rFonts w:hint="eastAsia" w:ascii="微软雅黑" w:hAnsi="微软雅黑" w:eastAsia="微软雅黑" w:cs="微软雅黑"/>
                <w:i/>
                <w:iCs/>
                <w:color w:val="000000"/>
                <w:sz w:val="16"/>
                <w:szCs w:val="16"/>
                <w:u w:val="none"/>
              </w:rPr>
            </w:pP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3363B">
            <w:pPr>
              <w:snapToGrid w:val="0"/>
              <w:jc w:val="center"/>
              <w:rPr>
                <w:rFonts w:hint="eastAsia" w:ascii="微软雅黑" w:hAnsi="微软雅黑" w:eastAsia="微软雅黑" w:cs="微软雅黑"/>
                <w:i/>
                <w:iCs/>
                <w:color w:val="000000"/>
                <w:sz w:val="16"/>
                <w:szCs w:val="16"/>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60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F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E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BC5C">
            <w:pPr>
              <w:snapToGrid w:val="0"/>
              <w:rPr>
                <w:rFonts w:hint="eastAsia" w:ascii="黑体" w:hAnsi="黑体" w:eastAsia="黑体" w:cs="黑体"/>
                <w:i/>
                <w:iCs/>
                <w:color w:val="000000"/>
                <w:sz w:val="18"/>
                <w:szCs w:val="18"/>
                <w:u w:val="none"/>
              </w:rPr>
            </w:pPr>
          </w:p>
        </w:tc>
      </w:tr>
      <w:tr w14:paraId="757E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57B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9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8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1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D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1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D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5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3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3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01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11CF">
            <w:pPr>
              <w:snapToGrid w:val="0"/>
              <w:jc w:val="center"/>
              <w:rPr>
                <w:rFonts w:hint="eastAsia" w:ascii="宋体" w:hAnsi="宋体" w:eastAsia="宋体" w:cs="宋体"/>
                <w:i w:val="0"/>
                <w:iCs w:val="0"/>
                <w:color w:val="000000"/>
                <w:sz w:val="18"/>
                <w:szCs w:val="18"/>
                <w:u w:val="none"/>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B87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9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森林防火补助总额</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EB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44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F1FB">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1653">
            <w:pPr>
              <w:snapToGrid w:val="0"/>
              <w:jc w:val="center"/>
              <w:rPr>
                <w:rFonts w:hint="eastAsia" w:ascii="微软雅黑" w:hAnsi="微软雅黑" w:eastAsia="微软雅黑" w:cs="微软雅黑"/>
                <w:i/>
                <w:iCs/>
                <w:color w:val="000000"/>
                <w:sz w:val="16"/>
                <w:szCs w:val="16"/>
                <w:u w:val="none"/>
              </w:rPr>
            </w:pPr>
          </w:p>
        </w:tc>
      </w:tr>
      <w:tr w14:paraId="7065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7224">
            <w:pPr>
              <w:snapToGrid w:val="0"/>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D9761">
            <w:pPr>
              <w:snapToGrid w:val="0"/>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B4FD">
            <w:pPr>
              <w:snapToGrid w:val="0"/>
              <w:jc w:val="center"/>
              <w:rPr>
                <w:rFonts w:hint="eastAsia" w:ascii="宋体" w:hAnsi="宋体" w:eastAsia="宋体" w:cs="宋体"/>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5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覆盖乡镇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1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10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D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08B">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CB0B">
            <w:pPr>
              <w:snapToGrid w:val="0"/>
              <w:jc w:val="center"/>
              <w:rPr>
                <w:rFonts w:hint="eastAsia" w:ascii="微软雅黑" w:hAnsi="微软雅黑" w:eastAsia="微软雅黑" w:cs="微软雅黑"/>
                <w:i/>
                <w:iCs/>
                <w:color w:val="000000"/>
                <w:sz w:val="16"/>
                <w:szCs w:val="16"/>
                <w:u w:val="none"/>
              </w:rPr>
            </w:pPr>
          </w:p>
        </w:tc>
      </w:tr>
      <w:tr w14:paraId="2BEA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FA74">
            <w:pPr>
              <w:snapToGrid w:val="0"/>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0416">
            <w:pPr>
              <w:snapToGrid w:val="0"/>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6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E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项目完成年度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7E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508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2710">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B616">
            <w:pPr>
              <w:snapToGrid w:val="0"/>
              <w:jc w:val="center"/>
              <w:rPr>
                <w:rFonts w:hint="eastAsia" w:ascii="微软雅黑" w:hAnsi="微软雅黑" w:eastAsia="微软雅黑" w:cs="微软雅黑"/>
                <w:i/>
                <w:iCs/>
                <w:color w:val="000000"/>
                <w:sz w:val="16"/>
                <w:szCs w:val="16"/>
                <w:u w:val="none"/>
              </w:rPr>
            </w:pPr>
          </w:p>
        </w:tc>
      </w:tr>
      <w:tr w14:paraId="5091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0F54">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F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7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C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公众防火意识提升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9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0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832">
            <w:pPr>
              <w:snapToGrid w:val="0"/>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90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959B">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82B">
            <w:pPr>
              <w:snapToGrid w:val="0"/>
              <w:jc w:val="center"/>
              <w:rPr>
                <w:rFonts w:hint="eastAsia" w:ascii="微软雅黑" w:hAnsi="微软雅黑" w:eastAsia="微软雅黑" w:cs="微软雅黑"/>
                <w:i/>
                <w:iCs/>
                <w:color w:val="000000"/>
                <w:sz w:val="16"/>
                <w:szCs w:val="16"/>
                <w:u w:val="none"/>
              </w:rPr>
            </w:pPr>
          </w:p>
        </w:tc>
      </w:tr>
      <w:tr w14:paraId="7A4D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1079">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F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B36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9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7A5">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FF37">
            <w:pPr>
              <w:snapToGrid w:val="0"/>
              <w:jc w:val="center"/>
              <w:rPr>
                <w:rFonts w:hint="eastAsia" w:ascii="微软雅黑" w:hAnsi="微软雅黑" w:eastAsia="微软雅黑" w:cs="微软雅黑"/>
                <w:i/>
                <w:iCs/>
                <w:color w:val="000000"/>
                <w:sz w:val="16"/>
                <w:szCs w:val="16"/>
                <w:u w:val="none"/>
              </w:rPr>
            </w:pPr>
          </w:p>
        </w:tc>
      </w:tr>
      <w:tr w14:paraId="44C7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C0C8">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3E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6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06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0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34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FF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B06">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189B">
            <w:pPr>
              <w:snapToGrid w:val="0"/>
              <w:jc w:val="center"/>
              <w:rPr>
                <w:rFonts w:hint="eastAsia" w:ascii="微软雅黑" w:hAnsi="微软雅黑" w:eastAsia="微软雅黑" w:cs="微软雅黑"/>
                <w:i/>
                <w:iCs/>
                <w:color w:val="000000"/>
                <w:sz w:val="16"/>
                <w:szCs w:val="16"/>
                <w:u w:val="none"/>
              </w:rPr>
            </w:pPr>
          </w:p>
        </w:tc>
      </w:tr>
      <w:tr w14:paraId="4699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0E78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7A13">
            <w:pPr>
              <w:snapToGrid w:val="0"/>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EAB">
            <w:pPr>
              <w:snapToGrid w:val="0"/>
              <w:rPr>
                <w:rFonts w:hint="eastAsia" w:ascii="宋体" w:hAnsi="宋体" w:eastAsia="宋体" w:cs="宋体"/>
                <w:i w:val="0"/>
                <w:iCs w:val="0"/>
                <w:color w:val="000000"/>
                <w:sz w:val="18"/>
                <w:szCs w:val="18"/>
                <w:u w:val="none"/>
              </w:rPr>
            </w:pPr>
          </w:p>
        </w:tc>
      </w:tr>
      <w:tr w14:paraId="7A50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676F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0A8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5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26BB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5AC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F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CCA5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67D7450">
      <w:pPr>
        <w:pStyle w:val="2"/>
        <w:rPr>
          <w:rFonts w:hint="eastAsia"/>
          <w:lang w:val="zh-CN"/>
        </w:rPr>
      </w:pPr>
    </w:p>
    <w:p w14:paraId="06DB5715">
      <w:pPr>
        <w:rPr>
          <w:rFonts w:hint="eastAsia"/>
          <w:lang w:val="zh-CN"/>
        </w:rPr>
      </w:pPr>
    </w:p>
    <w:tbl>
      <w:tblPr>
        <w:tblStyle w:val="18"/>
        <w:tblW w:w="10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2"/>
        <w:gridCol w:w="85"/>
        <w:gridCol w:w="718"/>
        <w:gridCol w:w="52"/>
        <w:gridCol w:w="188"/>
        <w:gridCol w:w="1090"/>
        <w:gridCol w:w="500"/>
        <w:gridCol w:w="359"/>
        <w:gridCol w:w="1186"/>
        <w:gridCol w:w="377"/>
        <w:gridCol w:w="195"/>
        <w:gridCol w:w="613"/>
        <w:gridCol w:w="63"/>
        <w:gridCol w:w="516"/>
        <w:gridCol w:w="61"/>
        <w:gridCol w:w="597"/>
        <w:gridCol w:w="78"/>
        <w:gridCol w:w="407"/>
        <w:gridCol w:w="170"/>
        <w:gridCol w:w="154"/>
        <w:gridCol w:w="425"/>
        <w:gridCol w:w="503"/>
        <w:gridCol w:w="997"/>
        <w:gridCol w:w="161"/>
      </w:tblGrid>
      <w:tr w14:paraId="6F63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1018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402D76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26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9AE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0FE8D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51113224T000011498973-林长制及林业专项工作经费</w:t>
            </w:r>
          </w:p>
        </w:tc>
      </w:tr>
      <w:tr w14:paraId="1FEE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65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001D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55" w:type="dxa"/>
            <w:gridSpan w:val="3"/>
            <w:tcBorders>
              <w:top w:val="nil"/>
              <w:left w:val="nil"/>
              <w:bottom w:val="nil"/>
              <w:right w:val="nil"/>
            </w:tcBorders>
            <w:shd w:val="clear" w:color="auto" w:fill="auto"/>
            <w:vAlign w:val="center"/>
          </w:tcPr>
          <w:p w14:paraId="25C7CEE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6A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C03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7F4F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174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7F9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0DE77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B3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75"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08C1">
            <w:pPr>
              <w:snapToGrid w:val="0"/>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3895">
            <w:pPr>
              <w:snapToGrid w:val="0"/>
              <w:rPr>
                <w:rFonts w:hint="eastAsia" w:ascii="宋体" w:hAnsi="宋体" w:eastAsia="宋体" w:cs="宋体"/>
                <w:i w:val="0"/>
                <w:iCs w:val="0"/>
                <w:color w:val="000000"/>
                <w:sz w:val="18"/>
                <w:szCs w:val="18"/>
                <w:u w:val="none"/>
              </w:rPr>
            </w:pPr>
          </w:p>
        </w:tc>
        <w:tc>
          <w:tcPr>
            <w:tcW w:w="5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D652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当年全县发生的国家一二级陆生野生动物损害农作物进行补偿；管护全县19棵古树名木；重点外来入侵物种普查；记录变化图斑变化类型、地类、管理和自然属性等变化情况，并及时分别上传“天府调查云”和“林草湿图斑监测变化核实系统”；护林员全员参保；核实林地、林木资源变化原因，查清违法使用林地及违法采伐林木情况，形成森林督查数据库和违法案件数据库；对林业违法占地行为进行鉴定；聘请第三方完成0.4万亩油茶项目检查验收工作和0.8万亩竹产业项目检查验收工作；省级现代竹产业示范基地建设；建设林长制创新试点。</w:t>
            </w:r>
          </w:p>
        </w:tc>
        <w:tc>
          <w:tcPr>
            <w:tcW w:w="2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84635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2F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DB69">
            <w:pPr>
              <w:snapToGrid w:val="0"/>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71F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86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A7FA360">
            <w:pPr>
              <w:snapToGrid w:val="0"/>
              <w:rPr>
                <w:rFonts w:hint="eastAsia" w:ascii="宋体" w:hAnsi="宋体" w:eastAsia="宋体" w:cs="宋体"/>
                <w:i w:val="0"/>
                <w:iCs w:val="0"/>
                <w:color w:val="000000"/>
                <w:sz w:val="18"/>
                <w:szCs w:val="18"/>
                <w:u w:val="none"/>
              </w:rPr>
            </w:pPr>
          </w:p>
        </w:tc>
      </w:tr>
      <w:tr w14:paraId="03C9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1"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80C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3B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C27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A5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92A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6B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F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9E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6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99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5589">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E43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2D0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734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59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3DE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6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181">
            <w:pPr>
              <w:snapToGrid w:val="0"/>
              <w:jc w:val="center"/>
              <w:rPr>
                <w:rFonts w:hint="eastAsia" w:ascii="宋体" w:hAnsi="宋体" w:eastAsia="宋体" w:cs="宋体"/>
                <w:i w:val="0"/>
                <w:iCs w:val="0"/>
                <w:color w:val="000000"/>
                <w:sz w:val="18"/>
                <w:szCs w:val="18"/>
                <w:u w:val="none"/>
              </w:rPr>
            </w:pP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CE81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p>
        </w:tc>
      </w:tr>
      <w:tr w14:paraId="2218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4F51">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9E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5FB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F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D0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97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C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4E8F">
            <w:pPr>
              <w:snapToGrid w:val="0"/>
              <w:rPr>
                <w:rFonts w:hint="eastAsia" w:ascii="黑体" w:hAnsi="黑体" w:eastAsia="黑体" w:cs="黑体"/>
                <w:i/>
                <w:iCs/>
                <w:color w:val="000000"/>
                <w:sz w:val="18"/>
                <w:szCs w:val="18"/>
                <w:u w:val="none"/>
              </w:rPr>
            </w:pPr>
          </w:p>
        </w:tc>
      </w:tr>
      <w:tr w14:paraId="551B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7996">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D4A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92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51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FA0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97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97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FD30">
            <w:pPr>
              <w:snapToGrid w:val="0"/>
              <w:rPr>
                <w:rFonts w:hint="eastAsia" w:ascii="黑体" w:hAnsi="黑体" w:eastAsia="黑体" w:cs="黑体"/>
                <w:i/>
                <w:iCs/>
                <w:color w:val="000000"/>
                <w:sz w:val="18"/>
                <w:szCs w:val="18"/>
                <w:u w:val="none"/>
              </w:rPr>
            </w:pPr>
          </w:p>
        </w:tc>
      </w:tr>
      <w:tr w14:paraId="4A8E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BD84">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96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E4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125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75F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F0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D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0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ECB6">
            <w:pPr>
              <w:snapToGrid w:val="0"/>
              <w:rPr>
                <w:rFonts w:hint="eastAsia" w:ascii="黑体" w:hAnsi="黑体" w:eastAsia="黑体" w:cs="黑体"/>
                <w:i/>
                <w:iCs/>
                <w:color w:val="000000"/>
                <w:sz w:val="18"/>
                <w:szCs w:val="18"/>
                <w:u w:val="none"/>
              </w:rPr>
            </w:pPr>
          </w:p>
        </w:tc>
      </w:tr>
      <w:tr w14:paraId="4651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DACD">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026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C1E16">
            <w:pPr>
              <w:snapToGrid w:val="0"/>
              <w:jc w:val="center"/>
              <w:rPr>
                <w:rFonts w:hint="eastAsia" w:ascii="微软雅黑" w:hAnsi="微软雅黑" w:eastAsia="微软雅黑" w:cs="微软雅黑"/>
                <w:i/>
                <w:iCs/>
                <w:color w:val="000000"/>
                <w:sz w:val="16"/>
                <w:szCs w:val="16"/>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EA2B1">
            <w:pPr>
              <w:snapToGrid w:val="0"/>
              <w:jc w:val="center"/>
              <w:rPr>
                <w:rFonts w:hint="eastAsia" w:ascii="微软雅黑" w:hAnsi="微软雅黑" w:eastAsia="微软雅黑" w:cs="微软雅黑"/>
                <w:i/>
                <w:iCs/>
                <w:color w:val="000000"/>
                <w:sz w:val="16"/>
                <w:szCs w:val="16"/>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C87510">
            <w:pPr>
              <w:snapToGrid w:val="0"/>
              <w:jc w:val="center"/>
              <w:rPr>
                <w:rFonts w:hint="eastAsia" w:ascii="微软雅黑" w:hAnsi="微软雅黑" w:eastAsia="微软雅黑" w:cs="微软雅黑"/>
                <w:i/>
                <w:iCs/>
                <w:color w:val="000000"/>
                <w:sz w:val="16"/>
                <w:szCs w:val="16"/>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1E2D4">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2A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C2FF">
            <w:pPr>
              <w:snapToGrid w:val="0"/>
              <w:rPr>
                <w:rFonts w:hint="eastAsia" w:ascii="黑体" w:hAnsi="黑体" w:eastAsia="黑体" w:cs="黑体"/>
                <w:i/>
                <w:iCs/>
                <w:color w:val="000000"/>
                <w:sz w:val="18"/>
                <w:szCs w:val="18"/>
                <w:u w:val="none"/>
              </w:rPr>
            </w:pPr>
          </w:p>
        </w:tc>
      </w:tr>
      <w:tr w14:paraId="3E87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0E6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51F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6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E1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B7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2E6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B5F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4E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6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4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B9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9B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7A2B">
            <w:pPr>
              <w:snapToGrid w:val="0"/>
              <w:jc w:val="center"/>
              <w:rPr>
                <w:rFonts w:hint="eastAsia" w:ascii="宋体" w:hAnsi="宋体" w:eastAsia="宋体" w:cs="宋体"/>
                <w:i w:val="0"/>
                <w:iCs w:val="0"/>
                <w:color w:val="000000"/>
                <w:sz w:val="18"/>
                <w:szCs w:val="18"/>
                <w:u w:val="none"/>
              </w:rPr>
            </w:pPr>
          </w:p>
        </w:tc>
        <w:tc>
          <w:tcPr>
            <w:tcW w:w="855" w:type="dxa"/>
            <w:gridSpan w:val="3"/>
            <w:vMerge w:val="restart"/>
            <w:tcBorders>
              <w:top w:val="single" w:color="000000" w:sz="4" w:space="0"/>
              <w:left w:val="single" w:color="000000" w:sz="4" w:space="0"/>
              <w:right w:val="single" w:color="000000" w:sz="4" w:space="0"/>
            </w:tcBorders>
            <w:shd w:val="clear" w:color="auto" w:fill="auto"/>
            <w:vAlign w:val="center"/>
          </w:tcPr>
          <w:p w14:paraId="7E684560">
            <w:pPr>
              <w:snapToGrid w:val="0"/>
              <w:jc w:val="center"/>
              <w:rPr>
                <w:rFonts w:hint="eastAsia" w:ascii="宋体" w:hAnsi="宋体" w:eastAsia="宋体" w:cs="宋体"/>
                <w:i w:val="0"/>
                <w:iCs w:val="0"/>
                <w:color w:val="000000"/>
                <w:sz w:val="18"/>
                <w:szCs w:val="18"/>
                <w:u w:val="none"/>
              </w:rPr>
            </w:pPr>
          </w:p>
        </w:tc>
        <w:tc>
          <w:tcPr>
            <w:tcW w:w="1778" w:type="dxa"/>
            <w:gridSpan w:val="3"/>
            <w:vMerge w:val="restart"/>
            <w:tcBorders>
              <w:top w:val="single" w:color="000000" w:sz="4" w:space="0"/>
              <w:left w:val="single" w:color="000000" w:sz="4" w:space="0"/>
              <w:right w:val="single" w:color="000000" w:sz="4" w:space="0"/>
            </w:tcBorders>
            <w:shd w:val="clear" w:color="auto" w:fill="auto"/>
            <w:vAlign w:val="center"/>
          </w:tcPr>
          <w:p w14:paraId="72C0A905">
            <w:pPr>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数量指标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5B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检查验收面积</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23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84C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48F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4285A">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B8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5577">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D0EB">
            <w:pPr>
              <w:snapToGrid w:val="0"/>
              <w:jc w:val="center"/>
              <w:rPr>
                <w:rFonts w:hint="eastAsia" w:ascii="微软雅黑" w:hAnsi="微软雅黑" w:eastAsia="微软雅黑" w:cs="微软雅黑"/>
                <w:i/>
                <w:iCs/>
                <w:color w:val="000000"/>
                <w:sz w:val="16"/>
                <w:szCs w:val="16"/>
                <w:u w:val="none"/>
              </w:rPr>
            </w:pPr>
          </w:p>
        </w:tc>
      </w:tr>
      <w:tr w14:paraId="36F4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CD23">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A7FB">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2B28">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C4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w:t>
            </w:r>
            <w:r>
              <w:rPr>
                <w:rFonts w:hint="eastAsia" w:ascii="宋体" w:hAnsi="宋体" w:cs="宋体"/>
                <w:i w:val="0"/>
                <w:iCs w:val="0"/>
                <w:color w:val="000000"/>
                <w:kern w:val="0"/>
                <w:sz w:val="18"/>
                <w:szCs w:val="18"/>
                <w:u w:val="none"/>
                <w:lang w:val="en-US" w:eastAsia="zh-CN" w:bidi="ar"/>
              </w:rPr>
              <w:t>人身</w:t>
            </w:r>
            <w:r>
              <w:rPr>
                <w:rFonts w:ascii="宋体" w:hAnsi="宋体" w:eastAsia="宋体" w:cs="宋体"/>
                <w:i w:val="0"/>
                <w:iCs w:val="0"/>
                <w:color w:val="000000"/>
                <w:kern w:val="0"/>
                <w:sz w:val="18"/>
                <w:szCs w:val="18"/>
                <w:u w:val="none"/>
                <w:lang w:val="en-US" w:eastAsia="zh-CN" w:bidi="ar"/>
              </w:rPr>
              <w:t>意外险参保率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4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8A0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C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E9969">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CB1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656">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FDEF">
            <w:pPr>
              <w:snapToGrid w:val="0"/>
              <w:jc w:val="center"/>
              <w:rPr>
                <w:rFonts w:hint="eastAsia" w:ascii="微软雅黑" w:hAnsi="微软雅黑" w:eastAsia="微软雅黑" w:cs="微软雅黑"/>
                <w:i/>
                <w:iCs/>
                <w:color w:val="000000"/>
                <w:sz w:val="16"/>
                <w:szCs w:val="16"/>
                <w:u w:val="none"/>
              </w:rPr>
            </w:pPr>
          </w:p>
        </w:tc>
      </w:tr>
      <w:tr w14:paraId="27BF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D41D">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6E51">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EC33">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0E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现代竹产业基地建设</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32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28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82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6392B">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D1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75DD">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D722E">
            <w:pPr>
              <w:snapToGrid w:val="0"/>
              <w:jc w:val="center"/>
              <w:rPr>
                <w:rFonts w:hint="eastAsia" w:ascii="微软雅黑" w:hAnsi="微软雅黑" w:eastAsia="微软雅黑" w:cs="微软雅黑"/>
                <w:i/>
                <w:iCs/>
                <w:color w:val="000000"/>
                <w:sz w:val="16"/>
                <w:szCs w:val="16"/>
                <w:u w:val="none"/>
              </w:rPr>
            </w:pPr>
          </w:p>
        </w:tc>
      </w:tr>
      <w:tr w14:paraId="1855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DD31">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B303">
            <w:pPr>
              <w:snapToGrid w:val="0"/>
              <w:jc w:val="center"/>
              <w:rPr>
                <w:rFonts w:hint="eastAsia" w:ascii="宋体" w:hAnsi="宋体" w:eastAsia="宋体" w:cs="宋体"/>
                <w:i w:val="0"/>
                <w:iCs w:val="0"/>
                <w:color w:val="000000"/>
                <w:sz w:val="18"/>
                <w:szCs w:val="18"/>
                <w:u w:val="none"/>
              </w:rPr>
            </w:pPr>
          </w:p>
        </w:tc>
        <w:tc>
          <w:tcPr>
            <w:tcW w:w="17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16A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EF7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完成赔付率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804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8EA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6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F1AC1">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9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D270">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4C3F8">
            <w:pPr>
              <w:snapToGrid w:val="0"/>
              <w:jc w:val="center"/>
              <w:rPr>
                <w:rFonts w:hint="eastAsia" w:ascii="微软雅黑" w:hAnsi="微软雅黑" w:eastAsia="微软雅黑" w:cs="微软雅黑"/>
                <w:i/>
                <w:iCs/>
                <w:color w:val="000000"/>
                <w:sz w:val="16"/>
                <w:szCs w:val="16"/>
                <w:u w:val="none"/>
              </w:rPr>
            </w:pPr>
          </w:p>
        </w:tc>
      </w:tr>
      <w:tr w14:paraId="6AA5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C6A42">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9B0C">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1B50">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F9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司法鉴定结果可靠率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E4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06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54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38B33">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BEE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506">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C8FEA">
            <w:pPr>
              <w:snapToGrid w:val="0"/>
              <w:jc w:val="center"/>
              <w:rPr>
                <w:rFonts w:hint="eastAsia" w:ascii="微软雅黑" w:hAnsi="微软雅黑" w:eastAsia="微软雅黑" w:cs="微软雅黑"/>
                <w:i/>
                <w:iCs/>
                <w:color w:val="000000"/>
                <w:sz w:val="16"/>
                <w:szCs w:val="16"/>
                <w:u w:val="none"/>
              </w:rPr>
            </w:pPr>
          </w:p>
        </w:tc>
      </w:tr>
      <w:tr w14:paraId="2E04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6868">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1498">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F9CC">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8B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造林合格率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50A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1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CD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17B72">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C3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E8A">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ECA4">
            <w:pPr>
              <w:snapToGrid w:val="0"/>
              <w:jc w:val="center"/>
              <w:rPr>
                <w:rFonts w:hint="eastAsia" w:ascii="微软雅黑" w:hAnsi="微软雅黑" w:eastAsia="微软雅黑" w:cs="微软雅黑"/>
                <w:i/>
                <w:iCs/>
                <w:color w:val="000000"/>
                <w:sz w:val="16"/>
                <w:szCs w:val="16"/>
                <w:u w:val="none"/>
              </w:rPr>
            </w:pPr>
          </w:p>
        </w:tc>
      </w:tr>
      <w:tr w14:paraId="7597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5530">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E61C">
            <w:pPr>
              <w:snapToGrid w:val="0"/>
              <w:jc w:val="center"/>
              <w:rPr>
                <w:rFonts w:hint="eastAsia" w:ascii="宋体" w:hAnsi="宋体" w:eastAsia="宋体" w:cs="宋体"/>
                <w:i w:val="0"/>
                <w:iCs w:val="0"/>
                <w:color w:val="000000"/>
                <w:sz w:val="18"/>
                <w:szCs w:val="18"/>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7E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5B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当年任务完成进度</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D4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F7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1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0E8CC">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92C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9DA">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8096">
            <w:pPr>
              <w:snapToGrid w:val="0"/>
              <w:jc w:val="center"/>
              <w:rPr>
                <w:rFonts w:hint="eastAsia" w:ascii="微软雅黑" w:hAnsi="微软雅黑" w:eastAsia="微软雅黑" w:cs="微软雅黑"/>
                <w:i/>
                <w:iCs/>
                <w:color w:val="000000"/>
                <w:sz w:val="16"/>
                <w:szCs w:val="16"/>
                <w:u w:val="none"/>
              </w:rPr>
            </w:pPr>
          </w:p>
        </w:tc>
      </w:tr>
      <w:tr w14:paraId="6192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499E">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5A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C5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AC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产业发展是否带动周边农民增收</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A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B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4F2D9">
            <w:pPr>
              <w:snapToGrid w:val="0"/>
              <w:jc w:val="center"/>
              <w:rPr>
                <w:rFonts w:hint="eastAsia" w:ascii="宋体" w:hAnsi="宋体" w:eastAsia="宋体" w:cs="宋体"/>
                <w:i w:val="0"/>
                <w:iCs w:val="0"/>
                <w:color w:val="000000"/>
                <w:sz w:val="18"/>
                <w:szCs w:val="18"/>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902F6">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D5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0364">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D5C2F">
            <w:pPr>
              <w:snapToGrid w:val="0"/>
              <w:jc w:val="center"/>
              <w:rPr>
                <w:rFonts w:hint="eastAsia" w:ascii="微软雅黑" w:hAnsi="微软雅黑" w:eastAsia="微软雅黑" w:cs="微软雅黑"/>
                <w:i/>
                <w:iCs/>
                <w:color w:val="000000"/>
                <w:sz w:val="16"/>
                <w:szCs w:val="16"/>
                <w:u w:val="none"/>
              </w:rPr>
            </w:pPr>
          </w:p>
        </w:tc>
      </w:tr>
      <w:tr w14:paraId="68AE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6DAB">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02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AA3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6FE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受损农户满意度（%）</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EB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503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6A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8AF77">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CF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5BB">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8537">
            <w:pPr>
              <w:snapToGrid w:val="0"/>
              <w:jc w:val="center"/>
              <w:rPr>
                <w:rFonts w:hint="eastAsia" w:ascii="微软雅黑" w:hAnsi="微软雅黑" w:eastAsia="微软雅黑" w:cs="微软雅黑"/>
                <w:i/>
                <w:iCs/>
                <w:color w:val="000000"/>
                <w:sz w:val="16"/>
                <w:szCs w:val="16"/>
                <w:u w:val="none"/>
              </w:rPr>
            </w:pPr>
          </w:p>
        </w:tc>
      </w:tr>
      <w:tr w14:paraId="3481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6C0D">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806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76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E1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任务完成成本</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A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A9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F4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8AC0D">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A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C184">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07565">
            <w:pPr>
              <w:snapToGrid w:val="0"/>
              <w:jc w:val="center"/>
              <w:rPr>
                <w:rFonts w:hint="eastAsia" w:ascii="微软雅黑" w:hAnsi="微软雅黑" w:eastAsia="微软雅黑" w:cs="微软雅黑"/>
                <w:i/>
                <w:iCs/>
                <w:color w:val="000000"/>
                <w:sz w:val="16"/>
                <w:szCs w:val="16"/>
                <w:u w:val="none"/>
              </w:rPr>
            </w:pPr>
          </w:p>
        </w:tc>
      </w:tr>
      <w:tr w14:paraId="2F4A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3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F1D1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F04">
            <w:pPr>
              <w:snapToGrid w:val="0"/>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ECBE8">
            <w:pPr>
              <w:snapToGrid w:val="0"/>
              <w:rPr>
                <w:rFonts w:hint="eastAsia" w:ascii="宋体" w:hAnsi="宋体" w:eastAsia="宋体" w:cs="宋体"/>
                <w:i w:val="0"/>
                <w:iCs w:val="0"/>
                <w:color w:val="000000"/>
                <w:sz w:val="18"/>
                <w:szCs w:val="18"/>
                <w:u w:val="none"/>
              </w:rPr>
            </w:pPr>
          </w:p>
        </w:tc>
      </w:tr>
      <w:tr w14:paraId="281D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40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10AE13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C84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EE5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27F28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82A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78E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8D09DB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AE3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2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D16F69D">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24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D9D85">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0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89AC48D">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51113225T000012147148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川财资环〔2024〕46号关于下达2024年中省财政林业草原专项资金预算（第二批）的通知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适于现代产业链的笋用中小茎竹优质高效定向培育技术推广与示范</w:t>
            </w:r>
          </w:p>
        </w:tc>
      </w:tr>
      <w:tr w14:paraId="5D46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8387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3C297E">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75" w:type="dxa"/>
            <w:gridSpan w:val="2"/>
            <w:tcBorders>
              <w:top w:val="nil"/>
              <w:left w:val="nil"/>
              <w:bottom w:val="nil"/>
              <w:right w:val="nil"/>
            </w:tcBorders>
            <w:shd w:val="clear" w:color="auto" w:fill="auto"/>
            <w:vAlign w:val="center"/>
          </w:tcPr>
          <w:p w14:paraId="71B82D76">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13E1D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F86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05325">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18A0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BB4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6AC42E">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B1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DA09">
            <w:pPr>
              <w:keepNext/>
              <w:snapToGrid w:val="0"/>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E2E9">
            <w:pPr>
              <w:keepNext/>
              <w:snapToGrid w:val="0"/>
              <w:rPr>
                <w:rFonts w:hint="eastAsia" w:ascii="宋体" w:hAnsi="宋体" w:eastAsia="宋体" w:cs="宋体"/>
                <w:i w:val="0"/>
                <w:iCs w:val="0"/>
                <w:color w:val="000000"/>
                <w:sz w:val="18"/>
                <w:szCs w:val="18"/>
                <w:u w:val="none"/>
              </w:rPr>
            </w:pPr>
          </w:p>
        </w:tc>
        <w:tc>
          <w:tcPr>
            <w:tcW w:w="3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5601B">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（1）提高竹笋产量，促进农民增收。通过项目实施，三月竹由原来的年平均亩产 50 kg 提高到亩产 250 kg；八月竹由原来的年平均亩产 100 kg 提高到亩产 300 kg。</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（2）提升竹笋品质，增强市场竞争力。通过定向培育，提高竹笋的蛋白质、膳食纤维、氨基酸、类黄酮等营养成分含量 3-5 个百分点，降低竹笋脂肪、草酸、单宁等含量 2-4 个百分点，总体提升竹笋的营养、风味和外观品质，可为峨边竹笋品牌的打造提供支撑，增强三月笋、八月笋的市场竞争力。</w:t>
            </w:r>
          </w:p>
        </w:tc>
        <w:tc>
          <w:tcPr>
            <w:tcW w:w="33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DA0CF3">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E2D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5655">
            <w:pPr>
              <w:keepNext/>
              <w:snapToGrid w:val="0"/>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F7F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0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085469F">
            <w:pPr>
              <w:keepNext/>
              <w:snapToGrid w:val="0"/>
              <w:rPr>
                <w:rFonts w:hint="eastAsia" w:ascii="宋体" w:hAnsi="宋体" w:eastAsia="宋体" w:cs="宋体"/>
                <w:i w:val="0"/>
                <w:iCs w:val="0"/>
                <w:color w:val="000000"/>
                <w:sz w:val="18"/>
                <w:szCs w:val="18"/>
                <w:u w:val="none"/>
              </w:rPr>
            </w:pPr>
          </w:p>
        </w:tc>
      </w:tr>
      <w:tr w14:paraId="6A94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DB4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502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DF1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20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2F76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50E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5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F54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F09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49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3557">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2F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59C1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DE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0CC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DF4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C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01F1B">
            <w:pPr>
              <w:keepNext/>
              <w:snapToGrid w:val="0"/>
              <w:jc w:val="center"/>
              <w:rPr>
                <w:rFonts w:hint="eastAsia" w:ascii="宋体" w:hAnsi="宋体" w:eastAsia="宋体" w:cs="宋体"/>
                <w:i w:val="0"/>
                <w:iCs w:val="0"/>
                <w:color w:val="000000"/>
                <w:sz w:val="18"/>
                <w:szCs w:val="18"/>
                <w:u w:val="none"/>
              </w:rPr>
            </w:pPr>
          </w:p>
        </w:tc>
        <w:tc>
          <w:tcPr>
            <w:tcW w:w="19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96418">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46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9266">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E0C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62D0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F1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34880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BBA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24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85B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90F">
            <w:pPr>
              <w:keepNext/>
              <w:snapToGrid w:val="0"/>
              <w:rPr>
                <w:rFonts w:hint="eastAsia" w:ascii="黑体" w:hAnsi="黑体" w:eastAsia="黑体" w:cs="黑体"/>
                <w:i/>
                <w:iCs/>
                <w:color w:val="000000"/>
                <w:sz w:val="18"/>
                <w:szCs w:val="18"/>
                <w:u w:val="none"/>
              </w:rPr>
            </w:pPr>
          </w:p>
        </w:tc>
      </w:tr>
      <w:tr w14:paraId="4142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0966">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310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2874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47D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5D867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8AD0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3A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227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EE15">
            <w:pPr>
              <w:keepNext/>
              <w:snapToGrid w:val="0"/>
              <w:rPr>
                <w:rFonts w:hint="eastAsia" w:ascii="黑体" w:hAnsi="黑体" w:eastAsia="黑体" w:cs="黑体"/>
                <w:i/>
                <w:iCs/>
                <w:color w:val="000000"/>
                <w:sz w:val="18"/>
                <w:szCs w:val="18"/>
                <w:u w:val="none"/>
              </w:rPr>
            </w:pPr>
          </w:p>
        </w:tc>
      </w:tr>
      <w:tr w14:paraId="42C1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9164">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9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DC5C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BE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452C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15B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F91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CFA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E159">
            <w:pPr>
              <w:keepNext/>
              <w:snapToGrid w:val="0"/>
              <w:rPr>
                <w:rFonts w:hint="eastAsia" w:ascii="黑体" w:hAnsi="黑体" w:eastAsia="黑体" w:cs="黑体"/>
                <w:i/>
                <w:iCs/>
                <w:color w:val="000000"/>
                <w:sz w:val="18"/>
                <w:szCs w:val="18"/>
                <w:u w:val="none"/>
              </w:rPr>
            </w:pPr>
          </w:p>
        </w:tc>
      </w:tr>
      <w:tr w14:paraId="1CBF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540B">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9B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4D8A3">
            <w:pPr>
              <w:keepNext/>
              <w:snapToGrid w:val="0"/>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BE61">
            <w:pPr>
              <w:keepNext/>
              <w:snapToGrid w:val="0"/>
              <w:jc w:val="center"/>
              <w:rPr>
                <w:rFonts w:hint="eastAsia" w:ascii="微软雅黑" w:hAnsi="微软雅黑" w:eastAsia="微软雅黑" w:cs="微软雅黑"/>
                <w:i/>
                <w:iCs/>
                <w:color w:val="000000"/>
                <w:sz w:val="16"/>
                <w:szCs w:val="16"/>
                <w:u w:val="none"/>
              </w:rPr>
            </w:pP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8545E">
            <w:pPr>
              <w:keepNext/>
              <w:snapToGrid w:val="0"/>
              <w:jc w:val="center"/>
              <w:rPr>
                <w:rFonts w:hint="eastAsia" w:ascii="微软雅黑" w:hAnsi="微软雅黑" w:eastAsia="微软雅黑" w:cs="微软雅黑"/>
                <w:i/>
                <w:iCs/>
                <w:color w:val="000000"/>
                <w:sz w:val="16"/>
                <w:szCs w:val="16"/>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B145C">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3E4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C54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0E77">
            <w:pPr>
              <w:keepNext/>
              <w:snapToGrid w:val="0"/>
              <w:rPr>
                <w:rFonts w:hint="eastAsia" w:ascii="黑体" w:hAnsi="黑体" w:eastAsia="黑体" w:cs="黑体"/>
                <w:i/>
                <w:iCs/>
                <w:color w:val="000000"/>
                <w:sz w:val="18"/>
                <w:szCs w:val="18"/>
                <w:u w:val="none"/>
              </w:rPr>
            </w:pPr>
          </w:p>
        </w:tc>
      </w:tr>
      <w:tr w14:paraId="4552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88B7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70E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0CE6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3B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81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990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E57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216A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21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C77E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FCE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FA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A11C">
            <w:pPr>
              <w:keepNext/>
              <w:snapToGrid w:val="0"/>
              <w:jc w:val="center"/>
              <w:rPr>
                <w:rFonts w:hint="eastAsia" w:ascii="宋体" w:hAnsi="宋体" w:eastAsia="宋体" w:cs="宋体"/>
                <w:i w:val="0"/>
                <w:iCs w:val="0"/>
                <w:color w:val="000000"/>
                <w:sz w:val="18"/>
                <w:szCs w:val="18"/>
                <w:u w:val="none"/>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9DBE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69E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14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三月竹示范基地</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9A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A1B2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9C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93EF4">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CC0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B879">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E79BA">
            <w:pPr>
              <w:keepNext/>
              <w:snapToGrid w:val="0"/>
              <w:jc w:val="center"/>
              <w:rPr>
                <w:rFonts w:hint="eastAsia" w:ascii="微软雅黑" w:hAnsi="微软雅黑" w:eastAsia="微软雅黑" w:cs="微软雅黑"/>
                <w:i/>
                <w:iCs/>
                <w:color w:val="000000"/>
                <w:sz w:val="16"/>
                <w:szCs w:val="16"/>
                <w:u w:val="none"/>
              </w:rPr>
            </w:pPr>
          </w:p>
        </w:tc>
      </w:tr>
      <w:tr w14:paraId="5901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F800">
            <w:pPr>
              <w:keepNext/>
              <w:snapToGrid w:val="0"/>
              <w:jc w:val="center"/>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B2C2">
            <w:pPr>
              <w:keepNext/>
              <w:snapToGrid w:val="0"/>
              <w:jc w:val="center"/>
              <w:rPr>
                <w:rFonts w:hint="eastAsia" w:ascii="宋体" w:hAnsi="宋体" w:eastAsia="宋体" w:cs="宋体"/>
                <w:i w:val="0"/>
                <w:iCs w:val="0"/>
                <w:color w:val="000000"/>
                <w:sz w:val="18"/>
                <w:szCs w:val="18"/>
                <w:u w:val="none"/>
              </w:rPr>
            </w:pPr>
          </w:p>
        </w:tc>
        <w:tc>
          <w:tcPr>
            <w:tcW w:w="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FA63">
            <w:pPr>
              <w:keepNext/>
              <w:snapToGrid w:val="0"/>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AD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八月竹示范基地</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5511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6F6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9EE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0CF0A">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79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B1CE">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D50DB">
            <w:pPr>
              <w:keepNext/>
              <w:snapToGrid w:val="0"/>
              <w:jc w:val="center"/>
              <w:rPr>
                <w:rFonts w:hint="eastAsia" w:ascii="微软雅黑" w:hAnsi="微软雅黑" w:eastAsia="微软雅黑" w:cs="微软雅黑"/>
                <w:i/>
                <w:iCs/>
                <w:color w:val="000000"/>
                <w:sz w:val="16"/>
                <w:szCs w:val="16"/>
                <w:u w:val="none"/>
              </w:rPr>
            </w:pPr>
          </w:p>
        </w:tc>
      </w:tr>
      <w:tr w14:paraId="14C1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47F5">
            <w:pPr>
              <w:keepNext/>
              <w:snapToGrid w:val="0"/>
              <w:jc w:val="center"/>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B928">
            <w:pPr>
              <w:keepNext/>
              <w:snapToGrid w:val="0"/>
              <w:jc w:val="center"/>
              <w:rPr>
                <w:rFonts w:hint="eastAsia" w:ascii="宋体" w:hAnsi="宋体" w:eastAsia="宋体" w:cs="宋体"/>
                <w:i w:val="0"/>
                <w:iCs w:val="0"/>
                <w:color w:val="000000"/>
                <w:sz w:val="18"/>
                <w:szCs w:val="18"/>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50DD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04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亩产量提升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7BC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B7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03F3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F2C1">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98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4EF48">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7CD96">
            <w:pPr>
              <w:keepNext/>
              <w:snapToGrid w:val="0"/>
              <w:jc w:val="center"/>
              <w:rPr>
                <w:rFonts w:hint="eastAsia" w:ascii="微软雅黑" w:hAnsi="微软雅黑" w:eastAsia="微软雅黑" w:cs="微软雅黑"/>
                <w:i/>
                <w:iCs/>
                <w:color w:val="000000"/>
                <w:sz w:val="16"/>
                <w:szCs w:val="16"/>
                <w:u w:val="none"/>
              </w:rPr>
            </w:pPr>
          </w:p>
        </w:tc>
      </w:tr>
      <w:tr w14:paraId="18FC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6EA1">
            <w:pPr>
              <w:keepNext/>
              <w:snapToGrid w:val="0"/>
              <w:jc w:val="center"/>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C01A">
            <w:pPr>
              <w:keepNext/>
              <w:snapToGrid w:val="0"/>
              <w:jc w:val="center"/>
              <w:rPr>
                <w:rFonts w:hint="eastAsia" w:ascii="宋体" w:hAnsi="宋体" w:eastAsia="宋体" w:cs="宋体"/>
                <w:i w:val="0"/>
                <w:iCs w:val="0"/>
                <w:color w:val="000000"/>
                <w:sz w:val="18"/>
                <w:szCs w:val="18"/>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43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99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项目完成截止时间</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2F0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07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421B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1BD64">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5A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B481E">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C8FEA">
            <w:pPr>
              <w:keepNext/>
              <w:snapToGrid w:val="0"/>
              <w:jc w:val="center"/>
              <w:rPr>
                <w:rFonts w:hint="eastAsia" w:ascii="微软雅黑" w:hAnsi="微软雅黑" w:eastAsia="微软雅黑" w:cs="微软雅黑"/>
                <w:i/>
                <w:iCs/>
                <w:color w:val="000000"/>
                <w:sz w:val="16"/>
                <w:szCs w:val="16"/>
                <w:u w:val="none"/>
              </w:rPr>
            </w:pPr>
          </w:p>
        </w:tc>
      </w:tr>
      <w:tr w14:paraId="7CBA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45D6">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8CC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B38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3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三月竹、八月竹产值高</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2656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287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A9BE6">
            <w:pPr>
              <w:keepNext/>
              <w:snapToGrid w:val="0"/>
              <w:jc w:val="center"/>
              <w:rPr>
                <w:rFonts w:hint="eastAsia" w:ascii="宋体" w:hAnsi="宋体" w:eastAsia="宋体" w:cs="宋体"/>
                <w:i w:val="0"/>
                <w:iCs w:val="0"/>
                <w:color w:val="000000"/>
                <w:sz w:val="18"/>
                <w:szCs w:val="18"/>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73F93">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55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DB6A">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DFC9E">
            <w:pPr>
              <w:keepNext/>
              <w:snapToGrid w:val="0"/>
              <w:jc w:val="center"/>
              <w:rPr>
                <w:rFonts w:hint="eastAsia" w:ascii="微软雅黑" w:hAnsi="微软雅黑" w:eastAsia="微软雅黑" w:cs="微软雅黑"/>
                <w:i/>
                <w:iCs/>
                <w:color w:val="000000"/>
                <w:sz w:val="16"/>
                <w:szCs w:val="16"/>
                <w:u w:val="none"/>
              </w:rPr>
            </w:pPr>
          </w:p>
        </w:tc>
      </w:tr>
      <w:tr w14:paraId="73A3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98C8">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02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F80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32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6283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740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A3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77EBC">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673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212DD">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404A">
            <w:pPr>
              <w:keepNext/>
              <w:snapToGrid w:val="0"/>
              <w:jc w:val="center"/>
              <w:rPr>
                <w:rFonts w:hint="eastAsia" w:ascii="微软雅黑" w:hAnsi="微软雅黑" w:eastAsia="微软雅黑" w:cs="微软雅黑"/>
                <w:i/>
                <w:iCs/>
                <w:color w:val="000000"/>
                <w:sz w:val="16"/>
                <w:szCs w:val="16"/>
                <w:u w:val="none"/>
              </w:rPr>
            </w:pPr>
          </w:p>
        </w:tc>
      </w:tr>
      <w:tr w14:paraId="55A3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9C12">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AF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3AA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2C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成本费用</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5615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87C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4601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83D87">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5D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FAE04">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73CAB">
            <w:pPr>
              <w:keepNext/>
              <w:snapToGrid w:val="0"/>
              <w:jc w:val="center"/>
              <w:rPr>
                <w:rFonts w:hint="eastAsia" w:ascii="微软雅黑" w:hAnsi="微软雅黑" w:eastAsia="微软雅黑" w:cs="微软雅黑"/>
                <w:i/>
                <w:iCs/>
                <w:color w:val="000000"/>
                <w:sz w:val="16"/>
                <w:szCs w:val="16"/>
                <w:u w:val="none"/>
              </w:rPr>
            </w:pPr>
          </w:p>
        </w:tc>
      </w:tr>
      <w:tr w14:paraId="790B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659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B8E2A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8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43565">
            <w:pPr>
              <w:keepNext/>
              <w:snapToGrid w:val="0"/>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DBB90">
            <w:pPr>
              <w:keepNext/>
              <w:snapToGrid w:val="0"/>
              <w:rPr>
                <w:rFonts w:hint="eastAsia" w:ascii="宋体" w:hAnsi="宋体" w:eastAsia="宋体" w:cs="宋体"/>
                <w:i w:val="0"/>
                <w:iCs w:val="0"/>
                <w:color w:val="000000"/>
                <w:sz w:val="18"/>
                <w:szCs w:val="18"/>
                <w:u w:val="none"/>
              </w:rPr>
            </w:pPr>
          </w:p>
        </w:tc>
      </w:tr>
      <w:tr w14:paraId="610C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70D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D252DA1">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86F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CC86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9CDF158">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C7D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BE2E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39B4F43">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688B97A">
      <w:pPr>
        <w:pStyle w:val="2"/>
        <w:keepNext/>
        <w:rPr>
          <w:rFonts w:hint="eastAsia" w:ascii="Times New Roman" w:hAnsi="Times New Roman" w:eastAsia="黑体" w:cs="黑体"/>
          <w:color w:val="auto"/>
          <w:kern w:val="0"/>
          <w:sz w:val="32"/>
          <w:szCs w:val="32"/>
          <w:highlight w:val="none"/>
          <w:shd w:val="clear" w:color="auto" w:fill="FFFFFF"/>
          <w:lang w:val="zh-CN"/>
        </w:rPr>
      </w:pPr>
    </w:p>
    <w:tbl>
      <w:tblPr>
        <w:tblStyle w:val="18"/>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78"/>
        <w:gridCol w:w="1368"/>
        <w:gridCol w:w="671"/>
        <w:gridCol w:w="1181"/>
        <w:gridCol w:w="439"/>
        <w:gridCol w:w="572"/>
        <w:gridCol w:w="447"/>
        <w:gridCol w:w="859"/>
        <w:gridCol w:w="410"/>
        <w:gridCol w:w="329"/>
        <w:gridCol w:w="2225"/>
      </w:tblGrid>
      <w:tr w14:paraId="75D6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2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65449D">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91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84C56">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A00700">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51113224T000011695152-县林业局2024年乡村振兴补助资金项目（省级）</w:t>
            </w:r>
          </w:p>
        </w:tc>
      </w:tr>
      <w:tr w14:paraId="5CC2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312B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8EE6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59" w:type="dxa"/>
            <w:tcBorders>
              <w:top w:val="nil"/>
              <w:left w:val="nil"/>
              <w:bottom w:val="nil"/>
              <w:right w:val="nil"/>
            </w:tcBorders>
            <w:shd w:val="clear" w:color="auto" w:fill="auto"/>
            <w:vAlign w:val="center"/>
          </w:tcPr>
          <w:p w14:paraId="2B3841EE">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6E13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907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3EC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86CD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82BD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DD067">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25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3DAB">
            <w:pPr>
              <w:keepNext/>
              <w:snapToGrid w:val="0"/>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FC4F">
            <w:pPr>
              <w:keepNext/>
              <w:snapToGrid w:val="0"/>
              <w:rPr>
                <w:rFonts w:hint="eastAsia" w:ascii="宋体" w:hAnsi="宋体" w:eastAsia="宋体" w:cs="宋体"/>
                <w:i w:val="0"/>
                <w:iCs w:val="0"/>
                <w:color w:val="000000"/>
                <w:sz w:val="18"/>
                <w:szCs w:val="18"/>
                <w:u w:val="none"/>
              </w:rPr>
            </w:pP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75CF1">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（1）1200万元用于新改扩建百里林竹产业园区配套南环线大堡段50公里，新林段18公里，平等段27公里，黑竹沟段25公里，路基宽4.5米，产业环线建设。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（2）400万元用于规划建设科技研发和竹产业体验基地及加工厂，配套完善产业发展相关的基础设施。</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C4620">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D1D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D275">
            <w:pPr>
              <w:keepNext/>
              <w:snapToGrid w:val="0"/>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DDE6">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A0AD9F">
            <w:pPr>
              <w:keepNext/>
              <w:snapToGrid w:val="0"/>
              <w:rPr>
                <w:rFonts w:hint="eastAsia" w:ascii="宋体" w:hAnsi="宋体" w:eastAsia="宋体" w:cs="宋体"/>
                <w:i w:val="0"/>
                <w:iCs w:val="0"/>
                <w:color w:val="000000"/>
                <w:sz w:val="18"/>
                <w:szCs w:val="18"/>
                <w:u w:val="none"/>
              </w:rPr>
            </w:pPr>
          </w:p>
        </w:tc>
      </w:tr>
      <w:tr w14:paraId="67E7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73B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DA9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E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C9E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B9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13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97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A57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BF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FA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8EAA">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EC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87C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38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63A2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41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01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6D4">
            <w:pPr>
              <w:keepNext/>
              <w:snapToGrid w:val="0"/>
              <w:jc w:val="center"/>
              <w:rPr>
                <w:rFonts w:hint="eastAsia" w:ascii="宋体" w:hAnsi="宋体" w:eastAsia="宋体" w:cs="宋体"/>
                <w:i w:val="0"/>
                <w:iCs w:val="0"/>
                <w:color w:val="000000"/>
                <w:sz w:val="18"/>
                <w:szCs w:val="18"/>
                <w:u w:val="none"/>
              </w:rPr>
            </w:pP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2F52">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B3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0F66">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8E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F29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19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DCF7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66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8DD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13B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D88F">
            <w:pPr>
              <w:keepNext/>
              <w:snapToGrid w:val="0"/>
              <w:rPr>
                <w:rFonts w:hint="eastAsia" w:ascii="黑体" w:hAnsi="黑体" w:eastAsia="黑体" w:cs="黑体"/>
                <w:i/>
                <w:iCs/>
                <w:color w:val="000000"/>
                <w:sz w:val="18"/>
                <w:szCs w:val="18"/>
                <w:u w:val="none"/>
              </w:rPr>
            </w:pPr>
          </w:p>
        </w:tc>
      </w:tr>
      <w:tr w14:paraId="424C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A4DC">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CD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79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75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45F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8B7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66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704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0482">
            <w:pPr>
              <w:keepNext/>
              <w:snapToGrid w:val="0"/>
              <w:rPr>
                <w:rFonts w:hint="eastAsia" w:ascii="黑体" w:hAnsi="黑体" w:eastAsia="黑体" w:cs="黑体"/>
                <w:i/>
                <w:iCs/>
                <w:color w:val="000000"/>
                <w:sz w:val="18"/>
                <w:szCs w:val="18"/>
                <w:u w:val="none"/>
              </w:rPr>
            </w:pPr>
          </w:p>
        </w:tc>
      </w:tr>
      <w:tr w14:paraId="737E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C205">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064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C4C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79B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95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BDD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249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ADC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05C9">
            <w:pPr>
              <w:keepNext/>
              <w:snapToGrid w:val="0"/>
              <w:rPr>
                <w:rFonts w:hint="eastAsia" w:ascii="黑体" w:hAnsi="黑体" w:eastAsia="黑体" w:cs="黑体"/>
                <w:i/>
                <w:iCs/>
                <w:color w:val="000000"/>
                <w:sz w:val="18"/>
                <w:szCs w:val="18"/>
                <w:u w:val="none"/>
              </w:rPr>
            </w:pPr>
          </w:p>
        </w:tc>
      </w:tr>
      <w:tr w14:paraId="3C2D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0B916">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6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08D5">
            <w:pPr>
              <w:keepNext/>
              <w:snapToGrid w:val="0"/>
              <w:jc w:val="center"/>
              <w:rPr>
                <w:rFonts w:hint="eastAsia" w:ascii="微软雅黑" w:hAnsi="微软雅黑" w:eastAsia="微软雅黑" w:cs="微软雅黑"/>
                <w:i/>
                <w:iCs/>
                <w:color w:val="000000"/>
                <w:sz w:val="16"/>
                <w:szCs w:val="16"/>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1AE">
            <w:pPr>
              <w:keepNext/>
              <w:snapToGrid w:val="0"/>
              <w:jc w:val="center"/>
              <w:rPr>
                <w:rFonts w:hint="eastAsia" w:ascii="微软雅黑" w:hAnsi="微软雅黑" w:eastAsia="微软雅黑" w:cs="微软雅黑"/>
                <w:i/>
                <w:iCs/>
                <w:color w:val="000000"/>
                <w:sz w:val="16"/>
                <w:szCs w:val="16"/>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9D9AD">
            <w:pPr>
              <w:keepNext/>
              <w:snapToGrid w:val="0"/>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9F16">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74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8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9818">
            <w:pPr>
              <w:keepNext/>
              <w:snapToGrid w:val="0"/>
              <w:rPr>
                <w:rFonts w:hint="eastAsia" w:ascii="黑体" w:hAnsi="黑体" w:eastAsia="黑体" w:cs="黑体"/>
                <w:i/>
                <w:iCs/>
                <w:color w:val="000000"/>
                <w:sz w:val="18"/>
                <w:szCs w:val="18"/>
                <w:u w:val="none"/>
              </w:rPr>
            </w:pPr>
          </w:p>
        </w:tc>
      </w:tr>
      <w:tr w14:paraId="570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AD5D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53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4A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2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34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0B0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389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03E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B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B89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1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0F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66EF">
            <w:pPr>
              <w:keepNext/>
              <w:snapToGrid w:val="0"/>
              <w:jc w:val="center"/>
              <w:rPr>
                <w:rFonts w:hint="eastAsia" w:ascii="宋体" w:hAnsi="宋体" w:eastAsia="宋体" w:cs="宋体"/>
                <w:i w:val="0"/>
                <w:iCs w:val="0"/>
                <w:color w:val="000000"/>
                <w:sz w:val="18"/>
                <w:szCs w:val="18"/>
                <w:u w:val="none"/>
              </w:rPr>
            </w:pP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65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795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F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新改扩建道路</w:t>
            </w:r>
            <w:bookmarkStart w:id="69" w:name="_GoBack"/>
            <w:r>
              <w:rPr>
                <w:rFonts w:hint="eastAsia" w:ascii="宋体" w:hAnsi="宋体" w:cs="宋体"/>
                <w:i w:val="0"/>
                <w:iCs w:val="0"/>
                <w:color w:val="000000"/>
                <w:kern w:val="0"/>
                <w:sz w:val="18"/>
                <w:szCs w:val="18"/>
                <w:u w:val="none"/>
                <w:lang w:val="en-US" w:eastAsia="zh-CN" w:bidi="ar"/>
              </w:rPr>
              <w:t>公路</w:t>
            </w:r>
            <w:bookmarkEnd w:id="69"/>
            <w:r>
              <w:rPr>
                <w:rFonts w:ascii="宋体" w:hAnsi="宋体" w:eastAsia="宋体" w:cs="宋体"/>
                <w:i w:val="0"/>
                <w:iCs w:val="0"/>
                <w:color w:val="000000"/>
                <w:kern w:val="0"/>
                <w:sz w:val="18"/>
                <w:szCs w:val="18"/>
                <w:u w:val="none"/>
                <w:lang w:val="en-US" w:eastAsia="zh-CN" w:bidi="ar"/>
              </w:rPr>
              <w:t>（路基4.5米宽）</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B78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0B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C8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236">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E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301C">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C291">
            <w:pPr>
              <w:keepNext/>
              <w:snapToGrid w:val="0"/>
              <w:jc w:val="center"/>
              <w:rPr>
                <w:rFonts w:hint="eastAsia" w:ascii="微软雅黑" w:hAnsi="微软雅黑" w:eastAsia="微软雅黑" w:cs="微软雅黑"/>
                <w:i/>
                <w:iCs/>
                <w:color w:val="000000"/>
                <w:sz w:val="16"/>
                <w:szCs w:val="16"/>
                <w:u w:val="none"/>
              </w:rPr>
            </w:pPr>
          </w:p>
        </w:tc>
      </w:tr>
      <w:tr w14:paraId="2526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FB50">
            <w:pPr>
              <w:keepNext/>
              <w:snapToGrid w:val="0"/>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7C19">
            <w:pPr>
              <w:keepNext/>
              <w:snapToGrid w:val="0"/>
              <w:jc w:val="center"/>
              <w:rPr>
                <w:rFonts w:hint="eastAsia" w:ascii="宋体" w:hAnsi="宋体" w:eastAsia="宋体" w:cs="宋体"/>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58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8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02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6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77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4CF1">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10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1554">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6E63">
            <w:pPr>
              <w:keepNext/>
              <w:snapToGrid w:val="0"/>
              <w:jc w:val="center"/>
              <w:rPr>
                <w:rFonts w:hint="eastAsia" w:ascii="微软雅黑" w:hAnsi="微软雅黑" w:eastAsia="微软雅黑" w:cs="微软雅黑"/>
                <w:i/>
                <w:iCs/>
                <w:color w:val="000000"/>
                <w:sz w:val="16"/>
                <w:szCs w:val="16"/>
                <w:u w:val="none"/>
              </w:rPr>
            </w:pPr>
          </w:p>
        </w:tc>
      </w:tr>
      <w:tr w14:paraId="2A72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977F">
            <w:pPr>
              <w:keepNext/>
              <w:snapToGrid w:val="0"/>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CD52">
            <w:pPr>
              <w:keepNext/>
              <w:snapToGrid w:val="0"/>
              <w:jc w:val="center"/>
              <w:rPr>
                <w:rFonts w:hint="eastAsia" w:ascii="宋体" w:hAnsi="宋体" w:eastAsia="宋体" w:cs="宋体"/>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F2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BC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当年任务完成率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8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8A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998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A1B">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D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9A7">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A49">
            <w:pPr>
              <w:keepNext/>
              <w:snapToGrid w:val="0"/>
              <w:jc w:val="center"/>
              <w:rPr>
                <w:rFonts w:hint="eastAsia" w:ascii="微软雅黑" w:hAnsi="微软雅黑" w:eastAsia="微软雅黑" w:cs="微软雅黑"/>
                <w:i/>
                <w:iCs/>
                <w:color w:val="000000"/>
                <w:sz w:val="16"/>
                <w:szCs w:val="16"/>
                <w:u w:val="none"/>
              </w:rPr>
            </w:pPr>
          </w:p>
        </w:tc>
      </w:tr>
      <w:tr w14:paraId="1A9D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F0B5">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05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E66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C1F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是否提高群众采笋/林下种养收入</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6C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892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F1A8">
            <w:pPr>
              <w:keepNext/>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F16F">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92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67A">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45F">
            <w:pPr>
              <w:keepNext/>
              <w:snapToGrid w:val="0"/>
              <w:jc w:val="center"/>
              <w:rPr>
                <w:rFonts w:hint="eastAsia" w:ascii="微软雅黑" w:hAnsi="微软雅黑" w:eastAsia="微软雅黑" w:cs="微软雅黑"/>
                <w:i/>
                <w:iCs/>
                <w:color w:val="000000"/>
                <w:sz w:val="16"/>
                <w:szCs w:val="16"/>
                <w:u w:val="none"/>
              </w:rPr>
            </w:pPr>
          </w:p>
        </w:tc>
      </w:tr>
      <w:tr w14:paraId="5CFB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9A9C">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9B1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C5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2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F5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8E2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9E0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7F9C">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E2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2D2">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FBF8">
            <w:pPr>
              <w:keepNext/>
              <w:snapToGrid w:val="0"/>
              <w:jc w:val="center"/>
              <w:rPr>
                <w:rFonts w:hint="eastAsia" w:ascii="微软雅黑" w:hAnsi="微软雅黑" w:eastAsia="微软雅黑" w:cs="微软雅黑"/>
                <w:i/>
                <w:iCs/>
                <w:color w:val="000000"/>
                <w:sz w:val="16"/>
                <w:szCs w:val="16"/>
                <w:u w:val="none"/>
              </w:rPr>
            </w:pPr>
          </w:p>
        </w:tc>
      </w:tr>
      <w:tr w14:paraId="6E17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E98C">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98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8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41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投入经济成本</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9B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1F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D5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D6B">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E5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CE7">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D65E">
            <w:pPr>
              <w:keepNext/>
              <w:snapToGrid w:val="0"/>
              <w:jc w:val="center"/>
              <w:rPr>
                <w:rFonts w:hint="eastAsia" w:ascii="微软雅黑" w:hAnsi="微软雅黑" w:eastAsia="微软雅黑" w:cs="微软雅黑"/>
                <w:i/>
                <w:iCs/>
                <w:color w:val="000000"/>
                <w:sz w:val="16"/>
                <w:szCs w:val="16"/>
                <w:u w:val="none"/>
              </w:rPr>
            </w:pPr>
          </w:p>
        </w:tc>
      </w:tr>
      <w:tr w14:paraId="0E26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FD56B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4B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3A1">
            <w:pPr>
              <w:keepNext/>
              <w:snapToGrid w:val="0"/>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A32">
            <w:pPr>
              <w:keepNext/>
              <w:snapToGrid w:val="0"/>
              <w:rPr>
                <w:rFonts w:hint="eastAsia" w:ascii="宋体" w:hAnsi="宋体" w:eastAsia="宋体" w:cs="宋体"/>
                <w:i w:val="0"/>
                <w:iCs w:val="0"/>
                <w:color w:val="000000"/>
                <w:sz w:val="18"/>
                <w:szCs w:val="18"/>
                <w:u w:val="none"/>
              </w:rPr>
            </w:pPr>
          </w:p>
        </w:tc>
      </w:tr>
      <w:tr w14:paraId="6827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06A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601458">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E30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91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8F232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B21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24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F51CE4">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C1A0918">
      <w:pPr>
        <w:pStyle w:val="2"/>
        <w:rPr>
          <w:rFonts w:hint="eastAsia"/>
          <w:lang w:val="zh-CN"/>
        </w:rPr>
      </w:pPr>
    </w:p>
    <w:tbl>
      <w:tblPr>
        <w:tblStyle w:val="18"/>
        <w:tblW w:w="94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85"/>
        <w:gridCol w:w="1140"/>
        <w:gridCol w:w="885"/>
        <w:gridCol w:w="1786"/>
        <w:gridCol w:w="501"/>
        <w:gridCol w:w="714"/>
        <w:gridCol w:w="508"/>
        <w:gridCol w:w="823"/>
        <w:gridCol w:w="407"/>
        <w:gridCol w:w="319"/>
        <w:gridCol w:w="1606"/>
      </w:tblGrid>
      <w:tr w14:paraId="7386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93FCD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B2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B5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493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51113223T000009563904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四川省乐山市峨边彝族自治县杨河乡林下经济产业及康养项目</w:t>
            </w:r>
          </w:p>
        </w:tc>
      </w:tr>
      <w:tr w14:paraId="2CB1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D58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FDC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23" w:type="dxa"/>
            <w:tcBorders>
              <w:top w:val="nil"/>
              <w:left w:val="nil"/>
              <w:bottom w:val="nil"/>
              <w:right w:val="nil"/>
            </w:tcBorders>
            <w:shd w:val="clear" w:color="auto" w:fill="auto"/>
            <w:vAlign w:val="center"/>
          </w:tcPr>
          <w:p w14:paraId="655AF0B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27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A8E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2F8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E9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A7E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F44A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26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7985">
            <w:pPr>
              <w:snapToGrid w:val="0"/>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AE87">
            <w:pPr>
              <w:snapToGrid w:val="0"/>
              <w:rPr>
                <w:rFonts w:hint="eastAsia" w:ascii="宋体" w:hAnsi="宋体" w:eastAsia="宋体" w:cs="宋体"/>
                <w:i w:val="0"/>
                <w:iCs w:val="0"/>
                <w:color w:val="000000"/>
                <w:sz w:val="18"/>
                <w:szCs w:val="18"/>
                <w:u w:val="none"/>
              </w:rPr>
            </w:pP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4CA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本项目建设内容主要包括修复三月竹竹林工程 3 万亩，发展林下珍稀 中药材种植 1 万亩，配套建设共 6000 ㎡的竹笋加工厂、中药烘干厂；建 设林下特色康养木屋群 6000 ㎡，同时建设生态房车营地、漫步道、接待 中心、生态厕所共 10000 ㎡。建设林区森林防火应急道路：川南局 88KM, 县国有林场 67KM</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集体林地 220KM；配套森林防火附属工程及设备。</w:t>
            </w:r>
          </w:p>
        </w:tc>
        <w:tc>
          <w:tcPr>
            <w:tcW w:w="3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FD2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1A6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E9F0">
            <w:pPr>
              <w:snapToGrid w:val="0"/>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94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2134E0">
            <w:pPr>
              <w:snapToGrid w:val="0"/>
              <w:rPr>
                <w:rFonts w:hint="eastAsia" w:ascii="宋体" w:hAnsi="宋体" w:eastAsia="宋体" w:cs="宋体"/>
                <w:i w:val="0"/>
                <w:iCs w:val="0"/>
                <w:color w:val="000000"/>
                <w:sz w:val="18"/>
                <w:szCs w:val="18"/>
                <w:u w:val="none"/>
              </w:rPr>
            </w:pPr>
          </w:p>
        </w:tc>
      </w:tr>
      <w:tr w14:paraId="7C0C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B1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D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55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A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48C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E8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E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8A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8C6D">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B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6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DA2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D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0EF2">
            <w:pPr>
              <w:snapToGrid w:val="0"/>
              <w:jc w:val="center"/>
              <w:rPr>
                <w:rFonts w:hint="eastAsia" w:ascii="宋体" w:hAnsi="宋体" w:eastAsia="宋体" w:cs="宋体"/>
                <w:i w:val="0"/>
                <w:iCs w:val="0"/>
                <w:color w:val="000000"/>
                <w:sz w:val="18"/>
                <w:szCs w:val="18"/>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81FA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A3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13F4">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5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7C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7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C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FB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67D2">
            <w:pPr>
              <w:snapToGrid w:val="0"/>
              <w:rPr>
                <w:rFonts w:hint="eastAsia" w:ascii="黑体" w:hAnsi="黑体" w:eastAsia="黑体" w:cs="黑体"/>
                <w:i/>
                <w:iCs/>
                <w:color w:val="000000"/>
                <w:sz w:val="18"/>
                <w:szCs w:val="18"/>
                <w:u w:val="none"/>
              </w:rPr>
            </w:pPr>
          </w:p>
        </w:tc>
      </w:tr>
      <w:tr w14:paraId="0D62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4468">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E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CB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D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59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D1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BE62">
            <w:pPr>
              <w:snapToGrid w:val="0"/>
              <w:rPr>
                <w:rFonts w:hint="eastAsia" w:ascii="黑体" w:hAnsi="黑体" w:eastAsia="黑体" w:cs="黑体"/>
                <w:i/>
                <w:iCs/>
                <w:color w:val="000000"/>
                <w:sz w:val="18"/>
                <w:szCs w:val="18"/>
                <w:u w:val="none"/>
              </w:rPr>
            </w:pPr>
          </w:p>
        </w:tc>
      </w:tr>
      <w:tr w14:paraId="639C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4C2F">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2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E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9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B7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4E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0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61EE">
            <w:pPr>
              <w:snapToGrid w:val="0"/>
              <w:rPr>
                <w:rFonts w:hint="eastAsia" w:ascii="黑体" w:hAnsi="黑体" w:eastAsia="黑体" w:cs="黑体"/>
                <w:i/>
                <w:iCs/>
                <w:color w:val="000000"/>
                <w:sz w:val="18"/>
                <w:szCs w:val="18"/>
                <w:u w:val="none"/>
              </w:rPr>
            </w:pPr>
          </w:p>
        </w:tc>
      </w:tr>
      <w:tr w14:paraId="5D2D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D150">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03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8964">
            <w:pPr>
              <w:snapToGrid w:val="0"/>
              <w:jc w:val="center"/>
              <w:rPr>
                <w:rFonts w:hint="eastAsia" w:ascii="微软雅黑" w:hAnsi="微软雅黑" w:eastAsia="微软雅黑" w:cs="微软雅黑"/>
                <w:i/>
                <w:iCs/>
                <w:color w:val="000000"/>
                <w:sz w:val="16"/>
                <w:szCs w:val="16"/>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B4F6">
            <w:pPr>
              <w:snapToGrid w:val="0"/>
              <w:jc w:val="center"/>
              <w:rPr>
                <w:rFonts w:hint="eastAsia" w:ascii="微软雅黑" w:hAnsi="微软雅黑" w:eastAsia="微软雅黑" w:cs="微软雅黑"/>
                <w:i/>
                <w:iCs/>
                <w:color w:val="000000"/>
                <w:sz w:val="16"/>
                <w:szCs w:val="16"/>
                <w:u w:val="none"/>
              </w:rPr>
            </w:pP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FDCF8">
            <w:pPr>
              <w:snapToGrid w:val="0"/>
              <w:jc w:val="center"/>
              <w:rPr>
                <w:rFonts w:hint="eastAsia" w:ascii="微软雅黑" w:hAnsi="微软雅黑" w:eastAsia="微软雅黑" w:cs="微软雅黑"/>
                <w:i/>
                <w:iCs/>
                <w:color w:val="000000"/>
                <w:sz w:val="16"/>
                <w:szCs w:val="16"/>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E408">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9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0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D13F">
            <w:pPr>
              <w:snapToGrid w:val="0"/>
              <w:rPr>
                <w:rFonts w:hint="eastAsia" w:ascii="黑体" w:hAnsi="黑体" w:eastAsia="黑体" w:cs="黑体"/>
                <w:i/>
                <w:iCs/>
                <w:color w:val="000000"/>
                <w:sz w:val="18"/>
                <w:szCs w:val="18"/>
                <w:u w:val="none"/>
              </w:rPr>
            </w:pPr>
          </w:p>
        </w:tc>
      </w:tr>
      <w:tr w14:paraId="5746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B0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8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1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00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D6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2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D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4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4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D1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A4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85FB">
            <w:pPr>
              <w:snapToGrid w:val="0"/>
              <w:jc w:val="center"/>
              <w:rPr>
                <w:rFonts w:hint="eastAsia" w:ascii="宋体" w:hAnsi="宋体" w:eastAsia="宋体" w:cs="宋体"/>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1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2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3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发展林下珍稀 中药材种植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2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D1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7F21">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1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442">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909">
            <w:pPr>
              <w:snapToGrid w:val="0"/>
              <w:jc w:val="center"/>
              <w:rPr>
                <w:rFonts w:hint="eastAsia" w:ascii="微软雅黑" w:hAnsi="微软雅黑" w:eastAsia="微软雅黑" w:cs="微软雅黑"/>
                <w:i/>
                <w:iCs/>
                <w:color w:val="000000"/>
                <w:sz w:val="16"/>
                <w:szCs w:val="16"/>
                <w:u w:val="none"/>
              </w:rPr>
            </w:pPr>
          </w:p>
        </w:tc>
      </w:tr>
      <w:tr w14:paraId="44E0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2407">
            <w:pPr>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C7A2">
            <w:pPr>
              <w:snapToGrid w:val="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F4F9">
            <w:pPr>
              <w:snapToGrid w:val="0"/>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C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修复三月竹竹林工程</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1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8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E45">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B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0030">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6021">
            <w:pPr>
              <w:snapToGrid w:val="0"/>
              <w:jc w:val="center"/>
              <w:rPr>
                <w:rFonts w:hint="eastAsia" w:ascii="微软雅黑" w:hAnsi="微软雅黑" w:eastAsia="微软雅黑" w:cs="微软雅黑"/>
                <w:i/>
                <w:iCs/>
                <w:color w:val="000000"/>
                <w:sz w:val="16"/>
                <w:szCs w:val="16"/>
                <w:u w:val="none"/>
              </w:rPr>
            </w:pPr>
          </w:p>
        </w:tc>
      </w:tr>
      <w:tr w14:paraId="7671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835E">
            <w:pPr>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7C7C">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BB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5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项目主体工程合格率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3D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76D">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A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6C5">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683">
            <w:pPr>
              <w:snapToGrid w:val="0"/>
              <w:jc w:val="center"/>
              <w:rPr>
                <w:rFonts w:hint="eastAsia" w:ascii="微软雅黑" w:hAnsi="微软雅黑" w:eastAsia="微软雅黑" w:cs="微软雅黑"/>
                <w:i/>
                <w:iCs/>
                <w:color w:val="000000"/>
                <w:sz w:val="16"/>
                <w:szCs w:val="16"/>
                <w:u w:val="none"/>
              </w:rPr>
            </w:pPr>
          </w:p>
        </w:tc>
      </w:tr>
      <w:tr w14:paraId="5079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E2AE">
            <w:pPr>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460F">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5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工程按时竣工率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0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2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576">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5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2B3">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D35">
            <w:pPr>
              <w:snapToGrid w:val="0"/>
              <w:jc w:val="center"/>
              <w:rPr>
                <w:rFonts w:hint="eastAsia" w:ascii="微软雅黑" w:hAnsi="微软雅黑" w:eastAsia="微软雅黑" w:cs="微软雅黑"/>
                <w:i/>
                <w:iCs/>
                <w:color w:val="000000"/>
                <w:sz w:val="16"/>
                <w:szCs w:val="16"/>
                <w:u w:val="none"/>
              </w:rPr>
            </w:pPr>
          </w:p>
        </w:tc>
      </w:tr>
      <w:tr w14:paraId="0708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52F4">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9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B2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区域经济带动与促进作用效果</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5E90">
            <w:pPr>
              <w:snapToGrid w:val="0"/>
              <w:jc w:val="center"/>
              <w:rPr>
                <w:rFonts w:hint="eastAsia" w:ascii="宋体" w:hAnsi="宋体" w:eastAsia="宋体" w:cs="宋体"/>
                <w:i w:val="0"/>
                <w:iCs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F67D">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F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FED">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58E">
            <w:pPr>
              <w:snapToGrid w:val="0"/>
              <w:jc w:val="center"/>
              <w:rPr>
                <w:rFonts w:hint="eastAsia" w:ascii="微软雅黑" w:hAnsi="微软雅黑" w:eastAsia="微软雅黑" w:cs="微软雅黑"/>
                <w:i/>
                <w:iCs/>
                <w:color w:val="000000"/>
                <w:sz w:val="16"/>
                <w:szCs w:val="16"/>
                <w:u w:val="none"/>
              </w:rPr>
            </w:pPr>
          </w:p>
        </w:tc>
      </w:tr>
      <w:tr w14:paraId="0C6A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1773">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3F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C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受益群体满意度</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2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B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2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9A5A">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6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D994">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2F1C">
            <w:pPr>
              <w:snapToGrid w:val="0"/>
              <w:jc w:val="center"/>
              <w:rPr>
                <w:rFonts w:hint="eastAsia" w:ascii="微软雅黑" w:hAnsi="微软雅黑" w:eastAsia="微软雅黑" w:cs="微软雅黑"/>
                <w:i/>
                <w:iCs/>
                <w:color w:val="000000"/>
                <w:sz w:val="16"/>
                <w:szCs w:val="16"/>
                <w:u w:val="none"/>
              </w:rPr>
            </w:pPr>
          </w:p>
        </w:tc>
      </w:tr>
      <w:tr w14:paraId="5AF4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86F6">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F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6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C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项目建设投资成本</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7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C119">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8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BF69">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760D">
            <w:pPr>
              <w:snapToGrid w:val="0"/>
              <w:jc w:val="center"/>
              <w:rPr>
                <w:rFonts w:hint="eastAsia" w:ascii="微软雅黑" w:hAnsi="微软雅黑" w:eastAsia="微软雅黑" w:cs="微软雅黑"/>
                <w:i/>
                <w:iCs/>
                <w:color w:val="000000"/>
                <w:sz w:val="16"/>
                <w:szCs w:val="16"/>
                <w:u w:val="none"/>
              </w:rPr>
            </w:pPr>
          </w:p>
        </w:tc>
      </w:tr>
      <w:tr w14:paraId="2B6E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6AE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7DD">
            <w:pPr>
              <w:snapToGrid w:val="0"/>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9512">
            <w:pPr>
              <w:snapToGrid w:val="0"/>
              <w:rPr>
                <w:rFonts w:hint="eastAsia" w:ascii="宋体" w:hAnsi="宋体" w:eastAsia="宋体" w:cs="宋体"/>
                <w:i w:val="0"/>
                <w:iCs w:val="0"/>
                <w:color w:val="000000"/>
                <w:sz w:val="18"/>
                <w:szCs w:val="18"/>
                <w:u w:val="none"/>
              </w:rPr>
            </w:pPr>
          </w:p>
        </w:tc>
      </w:tr>
      <w:tr w14:paraId="66E6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F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CB8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AA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6BD6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E16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E8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9F0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350FBD7">
      <w:pPr>
        <w:rPr>
          <w:rFonts w:hint="eastAsia"/>
          <w:lang w:val="zh-CN"/>
        </w:rPr>
      </w:pPr>
    </w:p>
    <w:p w14:paraId="0B665286">
      <w:pPr>
        <w:widowControl/>
        <w:jc w:val="center"/>
        <w:rPr>
          <w:rFonts w:hint="eastAsia" w:ascii="Times New Roman" w:hAnsi="Times New Roman" w:eastAsia="仿宋"/>
          <w:b w:val="0"/>
          <w:color w:val="auto"/>
          <w:highlight w:val="none"/>
        </w:rPr>
      </w:pPr>
      <w:bookmarkStart w:id="55" w:name="_Toc15396618"/>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3"/>
      <w:bookmarkEnd w:id="55"/>
      <w:bookmarkStart w:id="56" w:name="_Toc15396619"/>
    </w:p>
    <w:p w14:paraId="5040209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7229D7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7AE6C2C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3EC1F19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650A6E3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2733068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160E95F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27CA09C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6E54C77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5233585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2A936DC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1BE54E8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883067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697482E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72A3F7EF">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DBF8">
    <w:pPr>
      <w:pStyle w:val="12"/>
      <w:jc w:val="center"/>
    </w:pPr>
  </w:p>
  <w:p w14:paraId="69A9283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87A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555C">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B1F49">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3B1F49">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52895E4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EF2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27563">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6F27563">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E20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601185"/>
    <w:rsid w:val="02FEBE30"/>
    <w:rsid w:val="0413618E"/>
    <w:rsid w:val="04916F1E"/>
    <w:rsid w:val="049F4D5C"/>
    <w:rsid w:val="061E35DE"/>
    <w:rsid w:val="066E0107"/>
    <w:rsid w:val="06A927DF"/>
    <w:rsid w:val="07996F6E"/>
    <w:rsid w:val="07DFD8BA"/>
    <w:rsid w:val="07FB4E2D"/>
    <w:rsid w:val="08A90D2D"/>
    <w:rsid w:val="09867E8F"/>
    <w:rsid w:val="0A2032A3"/>
    <w:rsid w:val="0BA67416"/>
    <w:rsid w:val="0BF6285E"/>
    <w:rsid w:val="0CA8290A"/>
    <w:rsid w:val="0D35B1ED"/>
    <w:rsid w:val="0E1E5CB8"/>
    <w:rsid w:val="0E254B6B"/>
    <w:rsid w:val="0E305D54"/>
    <w:rsid w:val="0E6F0232"/>
    <w:rsid w:val="0F98263C"/>
    <w:rsid w:val="101860EC"/>
    <w:rsid w:val="101F47CC"/>
    <w:rsid w:val="10C055FF"/>
    <w:rsid w:val="11694EBD"/>
    <w:rsid w:val="11772AA4"/>
    <w:rsid w:val="118107EC"/>
    <w:rsid w:val="1249438B"/>
    <w:rsid w:val="125A4B33"/>
    <w:rsid w:val="126A4B2A"/>
    <w:rsid w:val="12E24EE2"/>
    <w:rsid w:val="13D50BC4"/>
    <w:rsid w:val="14200E89"/>
    <w:rsid w:val="14B17F78"/>
    <w:rsid w:val="165E0673"/>
    <w:rsid w:val="165F341A"/>
    <w:rsid w:val="16B61712"/>
    <w:rsid w:val="16B831D5"/>
    <w:rsid w:val="16BB723D"/>
    <w:rsid w:val="17902884"/>
    <w:rsid w:val="17E50567"/>
    <w:rsid w:val="18001FEB"/>
    <w:rsid w:val="186504BB"/>
    <w:rsid w:val="196C5B8A"/>
    <w:rsid w:val="19A445FC"/>
    <w:rsid w:val="1B356450"/>
    <w:rsid w:val="1B6B366D"/>
    <w:rsid w:val="1BBF6495"/>
    <w:rsid w:val="1BE8440E"/>
    <w:rsid w:val="1C305832"/>
    <w:rsid w:val="1C7A69C4"/>
    <w:rsid w:val="1D155CEE"/>
    <w:rsid w:val="1D1638FE"/>
    <w:rsid w:val="1E093FAE"/>
    <w:rsid w:val="1E312DEB"/>
    <w:rsid w:val="1E7014F7"/>
    <w:rsid w:val="1E740ACF"/>
    <w:rsid w:val="1EB94326"/>
    <w:rsid w:val="1EC05AB5"/>
    <w:rsid w:val="1FF35744"/>
    <w:rsid w:val="1FF6BC77"/>
    <w:rsid w:val="20172E3F"/>
    <w:rsid w:val="20881E27"/>
    <w:rsid w:val="215313DE"/>
    <w:rsid w:val="2186353C"/>
    <w:rsid w:val="22254C9E"/>
    <w:rsid w:val="23860B96"/>
    <w:rsid w:val="240371BF"/>
    <w:rsid w:val="242A0B1C"/>
    <w:rsid w:val="244F3473"/>
    <w:rsid w:val="24BA2DC3"/>
    <w:rsid w:val="24C97D99"/>
    <w:rsid w:val="24F55478"/>
    <w:rsid w:val="25247CFC"/>
    <w:rsid w:val="253D3D2D"/>
    <w:rsid w:val="25705CC3"/>
    <w:rsid w:val="25A718F0"/>
    <w:rsid w:val="25BB59F6"/>
    <w:rsid w:val="260F557C"/>
    <w:rsid w:val="26970054"/>
    <w:rsid w:val="277F7F3D"/>
    <w:rsid w:val="27E66DF6"/>
    <w:rsid w:val="281408E2"/>
    <w:rsid w:val="283427BA"/>
    <w:rsid w:val="28883562"/>
    <w:rsid w:val="29FD04D3"/>
    <w:rsid w:val="2BFB4B4C"/>
    <w:rsid w:val="2BFF7BC6"/>
    <w:rsid w:val="2C8A61B5"/>
    <w:rsid w:val="2D4349FC"/>
    <w:rsid w:val="2DF04E50"/>
    <w:rsid w:val="2E586DFA"/>
    <w:rsid w:val="2F040D46"/>
    <w:rsid w:val="2F6B035B"/>
    <w:rsid w:val="2FAE5751"/>
    <w:rsid w:val="2FB1A395"/>
    <w:rsid w:val="2FD9A7D8"/>
    <w:rsid w:val="2FDBF714"/>
    <w:rsid w:val="30AB6865"/>
    <w:rsid w:val="319F7F4E"/>
    <w:rsid w:val="31AF1DEB"/>
    <w:rsid w:val="31C75BFC"/>
    <w:rsid w:val="31ED2195"/>
    <w:rsid w:val="32BD1EF1"/>
    <w:rsid w:val="32FA6F83"/>
    <w:rsid w:val="3304709D"/>
    <w:rsid w:val="33A773CB"/>
    <w:rsid w:val="349D6851"/>
    <w:rsid w:val="36457D31"/>
    <w:rsid w:val="3679148F"/>
    <w:rsid w:val="36A04C8D"/>
    <w:rsid w:val="36AA5135"/>
    <w:rsid w:val="36BE0DA7"/>
    <w:rsid w:val="376B6AA6"/>
    <w:rsid w:val="376D39B2"/>
    <w:rsid w:val="37E16F03"/>
    <w:rsid w:val="37F53A3B"/>
    <w:rsid w:val="383407C4"/>
    <w:rsid w:val="389B6C89"/>
    <w:rsid w:val="38B534E6"/>
    <w:rsid w:val="38D469F0"/>
    <w:rsid w:val="39627CCD"/>
    <w:rsid w:val="397BAF1F"/>
    <w:rsid w:val="39B50A30"/>
    <w:rsid w:val="3A0F354D"/>
    <w:rsid w:val="3AB79AF3"/>
    <w:rsid w:val="3AC46798"/>
    <w:rsid w:val="3AE834C0"/>
    <w:rsid w:val="3B7EF35A"/>
    <w:rsid w:val="3B9FDB6C"/>
    <w:rsid w:val="3BF5BC2F"/>
    <w:rsid w:val="3C243C4B"/>
    <w:rsid w:val="3CEBA265"/>
    <w:rsid w:val="3D156979"/>
    <w:rsid w:val="3D2B273D"/>
    <w:rsid w:val="3D98207C"/>
    <w:rsid w:val="3DA13429"/>
    <w:rsid w:val="3DEE7CF3"/>
    <w:rsid w:val="3E740A63"/>
    <w:rsid w:val="3E78745D"/>
    <w:rsid w:val="3EE17838"/>
    <w:rsid w:val="3F3D66CD"/>
    <w:rsid w:val="3F55381A"/>
    <w:rsid w:val="3F7F7599"/>
    <w:rsid w:val="3FF4CAE0"/>
    <w:rsid w:val="3FF7B227"/>
    <w:rsid w:val="400B51C6"/>
    <w:rsid w:val="40A13AB1"/>
    <w:rsid w:val="426E4AEA"/>
    <w:rsid w:val="44E268DA"/>
    <w:rsid w:val="450D13D7"/>
    <w:rsid w:val="45506656"/>
    <w:rsid w:val="457421D5"/>
    <w:rsid w:val="45920300"/>
    <w:rsid w:val="46DF7CA1"/>
    <w:rsid w:val="486A6C7A"/>
    <w:rsid w:val="4A2523B4"/>
    <w:rsid w:val="4A627F82"/>
    <w:rsid w:val="4B0E749A"/>
    <w:rsid w:val="4B2477C4"/>
    <w:rsid w:val="4B4F25DA"/>
    <w:rsid w:val="4BCA1BE3"/>
    <w:rsid w:val="4BD52770"/>
    <w:rsid w:val="4BE068DB"/>
    <w:rsid w:val="4C3C04F2"/>
    <w:rsid w:val="4D577224"/>
    <w:rsid w:val="4D602C35"/>
    <w:rsid w:val="4D994952"/>
    <w:rsid w:val="4DBF1CEB"/>
    <w:rsid w:val="4DF0007C"/>
    <w:rsid w:val="4EAB630A"/>
    <w:rsid w:val="4ECE2238"/>
    <w:rsid w:val="4F833267"/>
    <w:rsid w:val="4FE9BD67"/>
    <w:rsid w:val="4FFB052F"/>
    <w:rsid w:val="50875A0C"/>
    <w:rsid w:val="53530CE8"/>
    <w:rsid w:val="537E6D0A"/>
    <w:rsid w:val="53F74C96"/>
    <w:rsid w:val="55170BA8"/>
    <w:rsid w:val="553218C9"/>
    <w:rsid w:val="55F34962"/>
    <w:rsid w:val="567E1AA5"/>
    <w:rsid w:val="56E47B74"/>
    <w:rsid w:val="570A674E"/>
    <w:rsid w:val="57175D52"/>
    <w:rsid w:val="57BD3DD4"/>
    <w:rsid w:val="5814424C"/>
    <w:rsid w:val="596664CB"/>
    <w:rsid w:val="598D5D74"/>
    <w:rsid w:val="5AF92295"/>
    <w:rsid w:val="5B250254"/>
    <w:rsid w:val="5BB4249E"/>
    <w:rsid w:val="5BCA1841"/>
    <w:rsid w:val="5BDD79E6"/>
    <w:rsid w:val="5BF561CA"/>
    <w:rsid w:val="5BFF5DFC"/>
    <w:rsid w:val="5C2C297C"/>
    <w:rsid w:val="5C5D0D87"/>
    <w:rsid w:val="5CD71FC4"/>
    <w:rsid w:val="5D1F11B5"/>
    <w:rsid w:val="5D695134"/>
    <w:rsid w:val="5D777717"/>
    <w:rsid w:val="5DAE1B18"/>
    <w:rsid w:val="5DE7D9E5"/>
    <w:rsid w:val="5E142764"/>
    <w:rsid w:val="5E8E4C61"/>
    <w:rsid w:val="5ECEC941"/>
    <w:rsid w:val="5FBF9FF3"/>
    <w:rsid w:val="5FCD4E2C"/>
    <w:rsid w:val="5FEF394A"/>
    <w:rsid w:val="5FF67715"/>
    <w:rsid w:val="60237BF2"/>
    <w:rsid w:val="62762D62"/>
    <w:rsid w:val="62BF3928"/>
    <w:rsid w:val="62CD6E52"/>
    <w:rsid w:val="62E7007D"/>
    <w:rsid w:val="634439B6"/>
    <w:rsid w:val="63B3701E"/>
    <w:rsid w:val="647F5392"/>
    <w:rsid w:val="65E66580"/>
    <w:rsid w:val="660E3AE9"/>
    <w:rsid w:val="66182567"/>
    <w:rsid w:val="664B1D71"/>
    <w:rsid w:val="664B4E8E"/>
    <w:rsid w:val="67277B67"/>
    <w:rsid w:val="67AA3209"/>
    <w:rsid w:val="698D0931"/>
    <w:rsid w:val="699B0BB0"/>
    <w:rsid w:val="69DD4218"/>
    <w:rsid w:val="6A7FE5F3"/>
    <w:rsid w:val="6B053271"/>
    <w:rsid w:val="6BDD78B3"/>
    <w:rsid w:val="6C376B2E"/>
    <w:rsid w:val="6C4A05C8"/>
    <w:rsid w:val="6C4E553D"/>
    <w:rsid w:val="6C8742B8"/>
    <w:rsid w:val="6CB07961"/>
    <w:rsid w:val="6D2F7BD6"/>
    <w:rsid w:val="6DBF5E93"/>
    <w:rsid w:val="6DEC5AC7"/>
    <w:rsid w:val="6DFF077E"/>
    <w:rsid w:val="6E714EF0"/>
    <w:rsid w:val="6E7E3605"/>
    <w:rsid w:val="6E7FDCC7"/>
    <w:rsid w:val="6ED6A62E"/>
    <w:rsid w:val="6EE00B15"/>
    <w:rsid w:val="6F215C44"/>
    <w:rsid w:val="6F6FB3EB"/>
    <w:rsid w:val="6F8731EA"/>
    <w:rsid w:val="6FCE6052"/>
    <w:rsid w:val="6FD57C00"/>
    <w:rsid w:val="6FEFFFD8"/>
    <w:rsid w:val="6FF5CC65"/>
    <w:rsid w:val="6FFB47EC"/>
    <w:rsid w:val="6FFF034A"/>
    <w:rsid w:val="70484440"/>
    <w:rsid w:val="70626515"/>
    <w:rsid w:val="712A28F1"/>
    <w:rsid w:val="715C0E4B"/>
    <w:rsid w:val="71992E7C"/>
    <w:rsid w:val="72233669"/>
    <w:rsid w:val="723914F7"/>
    <w:rsid w:val="72734D90"/>
    <w:rsid w:val="73160E6D"/>
    <w:rsid w:val="7332FE48"/>
    <w:rsid w:val="73AB61DA"/>
    <w:rsid w:val="73AD73D5"/>
    <w:rsid w:val="73B6EB34"/>
    <w:rsid w:val="73FA497D"/>
    <w:rsid w:val="744731E5"/>
    <w:rsid w:val="74BBD01D"/>
    <w:rsid w:val="74BF1D1D"/>
    <w:rsid w:val="74ED5379"/>
    <w:rsid w:val="75B1594A"/>
    <w:rsid w:val="75BA33EF"/>
    <w:rsid w:val="75C47B18"/>
    <w:rsid w:val="75DEEEC2"/>
    <w:rsid w:val="75E32345"/>
    <w:rsid w:val="760065B4"/>
    <w:rsid w:val="76E3355F"/>
    <w:rsid w:val="76FF5125"/>
    <w:rsid w:val="776F6FFA"/>
    <w:rsid w:val="778769C8"/>
    <w:rsid w:val="77A75DCA"/>
    <w:rsid w:val="77DC22F5"/>
    <w:rsid w:val="783E271A"/>
    <w:rsid w:val="78616DE9"/>
    <w:rsid w:val="78E875D7"/>
    <w:rsid w:val="78F10436"/>
    <w:rsid w:val="79086DAD"/>
    <w:rsid w:val="79D7FD79"/>
    <w:rsid w:val="79EE5BA4"/>
    <w:rsid w:val="7A7E367C"/>
    <w:rsid w:val="7A894339"/>
    <w:rsid w:val="7AD284E8"/>
    <w:rsid w:val="7AFF7572"/>
    <w:rsid w:val="7B6C7DFB"/>
    <w:rsid w:val="7BBFBED0"/>
    <w:rsid w:val="7BC0508C"/>
    <w:rsid w:val="7BC3E394"/>
    <w:rsid w:val="7BC83A71"/>
    <w:rsid w:val="7C1F3737"/>
    <w:rsid w:val="7CBFC87B"/>
    <w:rsid w:val="7CD477C8"/>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Cs w:val="32"/>
    </w:rPr>
  </w:style>
  <w:style w:type="paragraph" w:styleId="6">
    <w:name w:val="annotation text"/>
    <w:basedOn w:val="1"/>
    <w:semiHidden/>
    <w:unhideWhenUsed/>
    <w:uiPriority w:val="99"/>
    <w:pPr>
      <w:jc w:val="left"/>
    </w:p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16242.81</c:v>
                </c:pt>
                <c:pt idx="1">
                  <c:v>61269.08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6eeee631-0946-4a9f-b5e4-83af14dfd3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0.0712</c:v>
                </c:pt>
                <c:pt idx="1">
                  <c:v>0.9288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ee94b3-1505-4b1a-a59a-78599c2dc6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0.0194</c:v>
                </c:pt>
                <c:pt idx="1">
                  <c:v>0.9806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0e48f7-c0fc-4c8a-aeb0-3a6fbbc17c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16242.81</c:v>
                </c:pt>
                <c:pt idx="1">
                  <c:v>61269.08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c6b22103-bb01-4ba6-a4b3-e269dd0af7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5160.63</c:v>
                </c:pt>
                <c:pt idx="1">
                  <c:v>4364.29</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df7190df-6c12-4af3-bc04-27929309c3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875"/>
          <c:y val="0.034722222222222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[画图.xlsx]Sheet2!$B$142:$B$149</c:f>
              <c:strCache>
                <c:ptCount val="8"/>
                <c:pt idx="0">
                  <c:v>一般公共服务支出</c:v>
                </c:pt>
                <c:pt idx="1">
                  <c:v>节能环保支出</c:v>
                </c:pt>
                <c:pt idx="2">
                  <c:v>文化旅游体育与传媒支出</c:v>
                </c:pt>
                <c:pt idx="3">
                  <c:v>社会保障和就业支出</c:v>
                </c:pt>
                <c:pt idx="4">
                  <c:v>卫生健康支出</c:v>
                </c:pt>
                <c:pt idx="5">
                  <c:v>住房保障支出</c:v>
                </c:pt>
                <c:pt idx="6">
                  <c:v>灾害防治及应急管理支出</c:v>
                </c:pt>
                <c:pt idx="7">
                  <c:v>农林水支出</c:v>
                </c:pt>
              </c:strCache>
            </c:strRef>
          </c:cat>
          <c:val>
            <c:numRef>
              <c:f>[画图.xlsx]Sheet2!$C$142:$C$149</c:f>
              <c:numCache>
                <c:formatCode>General</c:formatCode>
                <c:ptCount val="8"/>
                <c:pt idx="1" c:formatCode="0.00%">
                  <c:v>0.025</c:v>
                </c:pt>
                <c:pt idx="2" c:formatCode="0.00%">
                  <c:v>0.0034</c:v>
                </c:pt>
                <c:pt idx="3" c:formatCode="0.00%">
                  <c:v>0.0414</c:v>
                </c:pt>
                <c:pt idx="4" c:formatCode="0.00%">
                  <c:v>0.0056</c:v>
                </c:pt>
                <c:pt idx="5" c:formatCode="0.00%">
                  <c:v>0.0178</c:v>
                </c:pt>
                <c:pt idx="6" c:formatCode="0.00%">
                  <c:v>0.029</c:v>
                </c:pt>
                <c:pt idx="7" c:formatCode="0.00%">
                  <c:v>0.8812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d94d21-18e8-496b-84fa-a27bd6c850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0.7875</c:v>
                </c:pt>
                <c:pt idx="2">
                  <c:v>0.2125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1e99f8-728b-441a-8ac4-07787e4409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946552a9-4c55-4c29-a0d4-cfb0181e4597</errorID>
      <errorWord>护</errorWord>
      <group>L1_Word</group>
      <groupName>字词问题</groupName>
      <ability>L2_Typo</ability>
      <abilityName>字词错误</abilityName>
      <candidateList>
        <item>护和</item>
      </candidateList>
      <explain/>
      <paraID>18726A80</paraID>
      <start>34</start>
      <end>35</end>
      <status>ignored</status>
      <modifiedWord/>
      <trackRevisions>false</trackRevisions>
    </reviewItem>
    <reviewItem>
      <errorID>fdc38dce-5b18-47c2-a8ee-0f1c91e93118</errorID>
      <errorWord>护</errorWord>
      <group>L1_Word</group>
      <groupName>字词问题</groupName>
      <ability>L2_Typo</ability>
      <abilityName>字词错误</abilityName>
      <candidateList>
        <item>护和</item>
      </candidateList>
      <explain/>
      <paraID>370C2115</paraID>
      <start>125</start>
      <end>126</end>
      <status>ignored</status>
      <modifiedWord/>
      <trackRevisions>false</trackRevisions>
    </reviewItem>
    <reviewItem>
      <errorID>221347a9-fa5b-4276-b943-4ee59cc6cee6</errorID>
      <errorWord>议</errorWord>
      <group>L1_Word</group>
      <groupName>字词问题</groupName>
      <ability>L2_Typo</ability>
      <abilityName>字词错误</abilityName>
      <candidateList>
        <item>议和</item>
      </candidateList>
      <explain/>
      <paraID>29E500AB</paraID>
      <start>94</start>
      <end>95</end>
      <status>ignored</status>
      <modifiedWord/>
      <trackRevisions>false</trackRevisions>
    </reviewItem>
    <reviewItem>
      <errorID>cb61925d-3762-4031-a7e4-a846681a357e</errorID>
      <errorWord>巩固脱贫攻坚成果</errorWord>
      <group>L1_Word</group>
      <groupName>字词问题</groupName>
      <ability>L2_Typo</ability>
      <abilityName>字词错误</abilityName>
      <candidateList>
        <item>巩固拓展脱贫攻坚成果</item>
      </candidateList>
      <explain/>
      <paraID>5DB1B0A6</paraID>
      <start>11</start>
      <end>19</end>
      <status>ignored</status>
      <modifiedWord/>
      <trackRevisions>false</trackRevisions>
    </reviewItem>
    <reviewItem>
      <errorID>fdc3c8b8-beef-43a4-ae43-a279abc41e28</errorID>
      <errorWord>巩固脱贫攻坚成果</errorWord>
      <group>L1_Word</group>
      <groupName>字词问题</groupName>
      <ability>L2_Typo</ability>
      <abilityName>字词错误</abilityName>
      <candidateList>
        <item>巩固拓展脱贫攻坚成果</item>
      </candidateList>
      <explain/>
      <paraID>74A60C93</paraID>
      <start>11</start>
      <end>19</end>
      <status>ignored</status>
      <modifiedWord/>
      <trackRevisions>false</trackRevisions>
    </reviewItem>
    <reviewItem>
      <errorID>1716d152-b7b1-48b1-b8bf-5813ec1ffa19</errorID>
      <errorWord>（</errorWord>
      <group>L1_Punc</group>
      <groupName>标点问题</groupName>
      <ability>L2_Punc</ability>
      <abilityName>标点符号检查</abilityName>
      <candidateList/>
      <explain>同一形式括号套用。</explain>
      <paraID>631AD52E</paraID>
      <start>63</start>
      <end>64</end>
      <status>ignored</status>
      <modifiedWord/>
      <trackRevisions>false</trackRevisions>
    </reviewItem>
    <reviewItem>
      <errorID>c8b6a6f0-dbf1-4b79-8bd8-b2a22d8d362e</errorID>
      <errorWord>）</errorWord>
      <group>L1_Punc</group>
      <groupName>标点问题</groupName>
      <ability>L2_Punc</ability>
      <abilityName>标点符号检查</abilityName>
      <candidateList/>
      <explain>同一形式括号套用。</explain>
      <paraID>631AD52E</paraID>
      <start>66</start>
      <end>67</end>
      <status>ignored</status>
      <modifiedWord/>
      <trackRevisions>false</trackRevisions>
    </reviewItem>
    <reviewItem>
      <errorID>2b06eb92-9878-499e-8389-5cd79286091c</errorID>
      <errorWord>（</errorWord>
      <group>L1_Punc</group>
      <groupName>标点问题</groupName>
      <ability>L2_Punc</ability>
      <abilityName>标点符号检查</abilityName>
      <candidateList/>
      <explain>同一形式括号套用。</explain>
      <paraID>4E908EB0</paraID>
      <start>81</start>
      <end>82</end>
      <status>ignored</status>
      <modifiedWord/>
      <trackRevisions>false</trackRevisions>
    </reviewItem>
    <reviewItem>
      <errorID>9e251e1f-6d64-4545-bb2c-32890bc5aa21</errorID>
      <errorWord>）</errorWord>
      <group>L1_Punc</group>
      <groupName>标点问题</groupName>
      <ability>L2_Punc</ability>
      <abilityName>标点符号检查</abilityName>
      <candidateList/>
      <explain>同一形式括号套用。</explain>
      <paraID>4E908EB0</paraID>
      <start>87</start>
      <end>88</end>
      <status>ignored</status>
      <modifiedWord/>
      <trackRevisions>false</trackRevisions>
    </reviewItem>
    <reviewItem>
      <errorID>b2546042-23b3-469a-9da2-f93adfbf0828</errorID>
      <errorWord>人生</errorWord>
      <group>L1_Word</group>
      <groupName>字词问题</groupName>
      <ability>L2_Typo</ability>
      <abilityName>字词错误</abilityName>
      <candidateList>
        <item>人身</item>
      </candidateList>
      <explain/>
      <paraID>32647B19</paraID>
      <start>19</start>
      <end>21</end>
      <status>modified</status>
      <modifiedWord>人身</modifiedWord>
      <trackRevisions>false</trackRevisions>
    </reviewItem>
    <reviewItem>
      <errorID>c29f7133-cb67-4a98-af08-fd740763bfaf</errorID>
      <errorWord>人生</errorWord>
      <group>L1_Word</group>
      <groupName>字词问题</groupName>
      <ability>L2_Typo</ability>
      <abilityName>字词错误</abilityName>
      <candidateList>
        <item>人身</item>
      </candidateList>
      <explain/>
      <paraID> 1A87F7E</paraID>
      <start>2</start>
      <end>4</end>
      <status>modified</status>
      <modifiedWord>人身</modifiedWord>
      <trackRevisions>false</trackRevisions>
    </reviewItem>
    <reviewItem>
      <errorID>96bfa1c8-2c93-4a7a-ac12-3d34ee8bcd78</errorID>
      <errorWord>（</errorWord>
      <group>L1_Punc</group>
      <groupName>标点问题</groupName>
      <ability>L2_Punc</ability>
      <abilityName>标点符号检查</abilityName>
      <candidateList/>
      <explain>同一形式括号套用。</explain>
      <paraID>74DFDF1A</paraID>
      <start>81</start>
      <end>82</end>
      <status>ignored</status>
      <modifiedWord/>
      <trackRevisions>false</trackRevisions>
    </reviewItem>
    <reviewItem>
      <errorID>1b221da4-7ea2-4766-b3f0-f6c88fafcc1f</errorID>
      <errorWord>）</errorWord>
      <group>L1_Punc</group>
      <groupName>标点问题</groupName>
      <ability>L2_Punc</ability>
      <abilityName>标点符号检查</abilityName>
      <candidateList/>
      <explain>同一形式括号套用。</explain>
      <paraID>74DFDF1A</paraID>
      <start>92</start>
      <end>93</end>
      <status>ignored</status>
      <modifiedWord/>
      <trackRevisions>false</trackRevisions>
    </reviewItem>
    <reviewItem>
      <errorID>f9044028-ef2a-48aa-be94-2c2ac5ebfd41</errorID>
      <errorWord>公里</errorWord>
      <group>L1_Word</group>
      <groupName>字词问题</groupName>
      <ability>L2_Typo</ability>
      <abilityName>字词错误</abilityName>
      <candidateList>
        <item>公路</item>
      </candidateList>
      <explain/>
      <paraID>6BA43F00</paraID>
      <start>6</start>
      <end>8</end>
      <status>modified</status>
      <modifiedWord>公路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a1d84-9cf3-44f0-a41d-903857a1758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36439</Words>
  <Characters>43048</Characters>
  <Lines>61</Lines>
  <Paragraphs>17</Paragraphs>
  <TotalTime>48</TotalTime>
  <ScaleCrop>false</ScaleCrop>
  <LinksUpToDate>false</LinksUpToDate>
  <CharactersWithSpaces>43190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2025-11-25T02:16:00Z</cp:lastPrinted>
  <dcterms:modified xsi:type="dcterms:W3CDTF">2025-11-27T06:42:41Z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