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峨边彝族自治县金岩乡</w:t>
      </w:r>
    </w:p>
    <w:p>
      <w:pPr>
        <w:pStyle w:val="8"/>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2022年项目</w:t>
      </w:r>
      <w:r>
        <w:rPr>
          <w:rFonts w:hint="eastAsia" w:ascii="方正小标宋简体" w:hAnsi="宋体" w:eastAsia="方正小标宋简体"/>
          <w:sz w:val="44"/>
          <w:szCs w:val="44"/>
        </w:rPr>
        <w:t>支出绩效自评报告</w:t>
      </w:r>
    </w:p>
    <w:p>
      <w:pPr>
        <w:pStyle w:val="8"/>
        <w:spacing w:line="600" w:lineRule="exact"/>
        <w:ind w:firstLine="640"/>
        <w:jc w:val="center"/>
        <w:rPr>
          <w:rFonts w:hint="eastAsia" w:ascii="仿宋_GB2312" w:hAnsi="宋体"/>
        </w:rPr>
      </w:pPr>
      <w:r>
        <w:rPr>
          <w:rFonts w:hint="eastAsia" w:ascii="仿宋" w:hAnsi="仿宋" w:eastAsia="仿宋" w:cs="Times New Roman"/>
          <w:color w:val="auto"/>
          <w:kern w:val="2"/>
          <w:sz w:val="32"/>
          <w:szCs w:val="32"/>
          <w:lang w:val="en-US" w:eastAsia="zh-CN" w:bidi="ar-SA"/>
        </w:rPr>
        <w:t>（城乡环境治理管理中队公益性岗位补贴项目）</w:t>
      </w:r>
    </w:p>
    <w:p>
      <w:pPr>
        <w:pStyle w:val="8"/>
        <w:spacing w:line="600" w:lineRule="exact"/>
        <w:ind w:firstLine="640"/>
        <w:jc w:val="center"/>
        <w:rPr>
          <w:rFonts w:hint="eastAsia" w:ascii="仿宋_GB2312" w:hAnsi="宋体"/>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1．为进一步加强城乡环境“七大秩序”整治力度，创造优美、整洁、舒适的城乡人居环境</w:t>
      </w:r>
      <w:r>
        <w:rPr>
          <w:rFonts w:hint="eastAsia" w:ascii="仿宋_GB2312" w:hAnsi="宋体"/>
          <w:lang w:val="en-US" w:eastAsia="zh-CN"/>
        </w:rPr>
        <w:t>。新场乡配备乡镇城乡环境治理管理中队公益性岗位3名，补贴</w:t>
      </w:r>
      <w:r>
        <w:rPr>
          <w:rFonts w:hint="eastAsia" w:ascii="仿宋_GB2312" w:hAnsi="宋体"/>
          <w:lang w:val="zh-CN"/>
        </w:rPr>
        <w:t>共计</w:t>
      </w:r>
      <w:r>
        <w:rPr>
          <w:rFonts w:hint="eastAsia" w:ascii="仿宋_GB2312" w:hAnsi="宋体"/>
          <w:lang w:val="en-US" w:eastAsia="zh-CN"/>
        </w:rPr>
        <w:t>7.88</w:t>
      </w:r>
      <w:r>
        <w:rPr>
          <w:rFonts w:hint="eastAsia" w:ascii="仿宋_GB2312" w:hAnsi="宋体"/>
          <w:lang w:val="zh-CN"/>
        </w:rPr>
        <w:t>万。</w:t>
      </w:r>
    </w:p>
    <w:p>
      <w:pPr>
        <w:adjustRightInd w:val="0"/>
        <w:snapToGrid w:val="0"/>
        <w:spacing w:line="600" w:lineRule="exact"/>
        <w:ind w:firstLine="720"/>
        <w:rPr>
          <w:rFonts w:ascii="仿宋_GB2312" w:hAnsi="宋体"/>
          <w:lang w:val="zh-CN"/>
        </w:rPr>
      </w:pPr>
      <w:r>
        <w:rPr>
          <w:rFonts w:hint="eastAsia" w:ascii="仿宋_GB2312" w:hAnsi="宋体"/>
          <w:lang w:val="zh-CN"/>
        </w:rPr>
        <w:t>2．按照《关于切实加强乡镇城乡综合治理工作的通知》（峨城治指发</w:t>
      </w:r>
      <w:r>
        <w:rPr>
          <w:rFonts w:hint="eastAsia" w:ascii="仿宋_GB2312" w:hAnsi="宋体"/>
          <w:lang w:val="en-US" w:eastAsia="zh-CN"/>
        </w:rPr>
        <w:t>[2018]44号</w:t>
      </w:r>
      <w:r>
        <w:rPr>
          <w:rFonts w:hint="eastAsia" w:ascii="仿宋_GB2312" w:hAnsi="宋体"/>
          <w:lang w:val="zh-CN"/>
        </w:rPr>
        <w:t>）、《关于落实城乡环境综合治理管理中队公益性岗位人员配置的通知》（峨城治指发</w:t>
      </w:r>
      <w:r>
        <w:rPr>
          <w:rFonts w:hint="eastAsia" w:ascii="仿宋_GB2312" w:hAnsi="宋体"/>
          <w:lang w:val="en-US" w:eastAsia="zh-CN"/>
        </w:rPr>
        <w:t>[2019]10号</w:t>
      </w:r>
      <w:r>
        <w:rPr>
          <w:rFonts w:hint="eastAsia" w:ascii="仿宋_GB2312" w:hAnsi="宋体"/>
          <w:lang w:val="zh-CN"/>
        </w:rPr>
        <w:t>）及《峨边彝族自治县城市管理行政执法局关于乡镇城乡环境综合治理管理中队公益性岗位人员聘用相关事项的通知》要求。</w:t>
      </w:r>
    </w:p>
    <w:p>
      <w:pPr>
        <w:adjustRightInd w:val="0"/>
        <w:snapToGrid w:val="0"/>
        <w:spacing w:line="600" w:lineRule="exact"/>
        <w:ind w:firstLine="720"/>
        <w:rPr>
          <w:rFonts w:ascii="仿宋_GB2312" w:hAnsi="宋体"/>
          <w:lang w:val="zh-CN"/>
        </w:rPr>
      </w:pPr>
      <w:r>
        <w:rPr>
          <w:rFonts w:hint="eastAsia" w:ascii="仿宋_GB2312" w:hAnsi="宋体"/>
          <w:lang w:val="zh-CN"/>
        </w:rPr>
        <w:t>3．</w:t>
      </w:r>
      <w:r>
        <w:rPr>
          <w:rFonts w:hint="eastAsia" w:ascii="仿宋_GB2312" w:hAnsi="宋体"/>
          <w:lang w:val="en-US" w:eastAsia="zh-CN"/>
        </w:rPr>
        <w:t>乡镇城乡环境治理管理中队公益性岗位补贴</w:t>
      </w:r>
      <w:r>
        <w:rPr>
          <w:rFonts w:hint="eastAsia" w:ascii="仿宋_GB2312" w:hAnsi="宋体"/>
          <w:lang w:eastAsia="zh-CN"/>
        </w:rPr>
        <w:t>资金由</w:t>
      </w:r>
      <w:r>
        <w:rPr>
          <w:rFonts w:hint="eastAsia" w:ascii="仿宋_GB2312" w:hAnsi="宋体"/>
          <w:lang w:val="en-US" w:eastAsia="zh-CN"/>
        </w:rPr>
        <w:t>乡</w:t>
      </w:r>
      <w:r>
        <w:rPr>
          <w:rFonts w:hint="eastAsia" w:ascii="仿宋_GB2312" w:hAnsi="宋体"/>
          <w:lang w:eastAsia="zh-CN"/>
        </w:rPr>
        <w:t>财政</w:t>
      </w:r>
      <w:r>
        <w:rPr>
          <w:rFonts w:hint="eastAsia" w:ascii="仿宋_GB2312" w:hAnsi="宋体"/>
          <w:lang w:val="en-US" w:eastAsia="zh-CN"/>
        </w:rPr>
        <w:t>所</w:t>
      </w:r>
      <w:r>
        <w:rPr>
          <w:rFonts w:hint="eastAsia" w:ascii="仿宋_GB2312" w:hAnsi="宋体"/>
          <w:lang w:eastAsia="zh-CN"/>
        </w:rPr>
        <w:t>统一管理，人员由</w:t>
      </w:r>
      <w:r>
        <w:rPr>
          <w:rFonts w:hint="eastAsia" w:ascii="仿宋_GB2312" w:hAnsi="宋体"/>
          <w:lang w:val="en-US" w:eastAsia="zh-CN"/>
        </w:rPr>
        <w:t>乡</w:t>
      </w:r>
      <w:r>
        <w:rPr>
          <w:rFonts w:hint="eastAsia" w:ascii="仿宋_GB2312" w:hAnsi="宋体"/>
          <w:lang w:eastAsia="zh-CN"/>
        </w:rPr>
        <w:t>综合执法中心管理，每年按照年初签订的合同进行资金支付</w:t>
      </w:r>
      <w:r>
        <w:rPr>
          <w:rFonts w:hint="eastAsia" w:ascii="仿宋_GB2312" w:hAnsi="宋体"/>
          <w:lang w:val="zh-CN"/>
        </w:rPr>
        <w:t>。</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4．</w:t>
      </w:r>
      <w:r>
        <w:rPr>
          <w:rFonts w:hint="eastAsia" w:ascii="仿宋_GB2312" w:hAnsi="宋体"/>
          <w:lang w:val="en-US" w:eastAsia="zh-CN"/>
        </w:rPr>
        <w:t>乡镇城乡环境治理管理中队公益性岗位补贴</w:t>
      </w:r>
      <w:r>
        <w:rPr>
          <w:rFonts w:hint="eastAsia" w:ascii="仿宋_GB2312" w:hAnsi="宋体"/>
          <w:lang w:eastAsia="zh-CN"/>
        </w:rPr>
        <w:t>资金</w:t>
      </w:r>
      <w:r>
        <w:rPr>
          <w:rFonts w:hint="eastAsia" w:ascii="仿宋_GB2312" w:hAnsi="宋体"/>
          <w:lang w:val="zh-CN"/>
        </w:rPr>
        <w:t>分配的原则为</w:t>
      </w:r>
      <w:r>
        <w:rPr>
          <w:rFonts w:hint="eastAsia" w:ascii="仿宋_GB2312" w:hAnsi="宋体"/>
          <w:lang w:val="en-US" w:eastAsia="zh-CN"/>
        </w:rPr>
        <w:t>3.2万元/人/年。</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1．</w:t>
      </w:r>
      <w:r>
        <w:rPr>
          <w:rFonts w:hint="eastAsia" w:ascii="仿宋_GB2312" w:hAnsi="宋体"/>
          <w:lang w:val="en-US" w:eastAsia="zh-CN"/>
        </w:rPr>
        <w:t>乡镇城乡环境治理管理中队公益性岗位补贴用于我乡3名城管进行补贴。</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2.</w:t>
      </w:r>
      <w:r>
        <w:rPr>
          <w:rFonts w:hint="eastAsia" w:ascii="仿宋_GB2312" w:hAnsi="宋体"/>
          <w:lang w:val="zh-CN"/>
        </w:rPr>
        <w:t>为进一步加强城乡环境“七大秩序”整治力度，创造优美、整洁、舒适的城乡人居环境，</w:t>
      </w:r>
      <w:r>
        <w:rPr>
          <w:rFonts w:hint="eastAsia" w:ascii="仿宋_GB2312" w:hAnsi="宋体"/>
          <w:lang w:val="en-US" w:eastAsia="zh-CN"/>
        </w:rPr>
        <w:t>以“目标、任务、资金、权责”细化原则，围绕突出问题，提高资金使用精准度和效益，将乡镇城乡环境治理管理中队公益性岗位补贴用于3名聘用城管的补贴，从而提高城管人员的工作积极性。对乡镇城乡环境治理管理中队公益性岗位人员的任务完成、资金管理、项目管理、项目效益、满意度以及其他内容进行综合评价。包括：</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（1）项目完成情况包括项目任务完成质量、数量情况；</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（2）项目管理情况包括项目立项前期准备、项目任务的实施、项目公开公示情况、项目后续维护管理制度建设以及档案管理情况；</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（3）资金管理情况包括资金到位、使用情况，资金拨付是否及时、是否专款专用、是否专账管理、项目资金支付凭据是否真实、完整，项目决算资料的合法、合规性；</w:t>
      </w:r>
    </w:p>
    <w:p>
      <w:pPr>
        <w:adjustRightInd w:val="0"/>
        <w:snapToGrid w:val="0"/>
        <w:spacing w:line="600" w:lineRule="exact"/>
        <w:rPr>
          <w:rFonts w:hint="eastAsia" w:ascii="仿宋_GB2312" w:hAnsi="宋体"/>
          <w:lang w:val="en-US" w:eastAsia="zh-CN"/>
        </w:rPr>
      </w:pPr>
      <w:r>
        <w:rPr>
          <w:rFonts w:hint="eastAsia" w:ascii="仿宋_GB2312" w:hAnsi="宋体"/>
          <w:lang w:val="en-US" w:eastAsia="zh-CN"/>
        </w:rPr>
        <w:t>　　（4）项目效益包括项目完成后的效益，满意度情况。目前此项目已经乡综合执法办审核后支付全部资金7.88万元。</w:t>
      </w:r>
    </w:p>
    <w:p>
      <w:pPr>
        <w:adjustRightInd w:val="0"/>
        <w:snapToGrid w:val="0"/>
        <w:spacing w:line="600" w:lineRule="exact"/>
        <w:ind w:firstLine="720"/>
        <w:rPr>
          <w:lang w:val="zh-CN"/>
        </w:rPr>
      </w:pPr>
      <w:r>
        <w:rPr>
          <w:rFonts w:hint="eastAsia" w:ascii="仿宋_GB2312" w:hAnsi="宋体"/>
          <w:lang w:val="zh-CN" w:eastAsia="zh-CN"/>
        </w:rPr>
        <w:t>3．</w:t>
      </w:r>
      <w:r>
        <w:rPr>
          <w:rFonts w:hint="eastAsia" w:ascii="仿宋_GB2312" w:hAnsi="宋体"/>
          <w:lang w:val="en-US" w:eastAsia="zh-CN"/>
        </w:rPr>
        <w:t>该</w:t>
      </w:r>
      <w:r>
        <w:rPr>
          <w:rFonts w:hint="eastAsia" w:ascii="仿宋_GB2312" w:hAnsi="宋体"/>
          <w:lang w:val="zh-CN" w:eastAsia="zh-CN"/>
        </w:rPr>
        <w:t>经费申报</w:t>
      </w:r>
      <w:r>
        <w:rPr>
          <w:rFonts w:hint="eastAsia" w:ascii="仿宋_GB2312" w:hAnsi="宋体"/>
          <w:lang w:val="en-US" w:eastAsia="zh-CN"/>
        </w:rPr>
        <w:t>内</w:t>
      </w:r>
      <w:r>
        <w:rPr>
          <w:rFonts w:hint="eastAsia" w:ascii="仿宋_GB2312" w:hAnsi="宋体"/>
          <w:lang w:val="zh-CN" w:eastAsia="zh-CN"/>
        </w:rPr>
        <w:t>容与实际相符申报目标合理可行。按实际聘用人数及控制经费预算的原则，预算</w:t>
      </w:r>
      <w:r>
        <w:rPr>
          <w:rFonts w:hint="eastAsia" w:ascii="仿宋_GB2312" w:hAnsi="宋体"/>
          <w:lang w:val="en-US" w:eastAsia="zh-CN"/>
        </w:rPr>
        <w:t>7.88</w:t>
      </w:r>
      <w:r>
        <w:rPr>
          <w:rFonts w:hint="eastAsia" w:ascii="仿宋_GB2312" w:hAnsi="宋体"/>
          <w:lang w:val="zh-CN" w:eastAsia="zh-CN"/>
        </w:rPr>
        <w:t>万元实际支付</w:t>
      </w:r>
      <w:r>
        <w:rPr>
          <w:rFonts w:hint="eastAsia" w:ascii="仿宋_GB2312" w:hAnsi="宋体"/>
          <w:lang w:val="en-US" w:eastAsia="zh-CN"/>
        </w:rPr>
        <w:t>7.88</w:t>
      </w:r>
      <w:bookmarkStart w:id="0" w:name="_GoBack"/>
      <w:bookmarkEnd w:id="0"/>
      <w:r>
        <w:rPr>
          <w:rFonts w:hint="eastAsia" w:ascii="仿宋_GB2312" w:hAnsi="宋体"/>
          <w:lang w:val="zh-CN" w:eastAsia="zh-CN"/>
        </w:rPr>
        <w:t>万元，</w:t>
      </w:r>
      <w:r>
        <w:rPr>
          <w:rFonts w:hint="eastAsia" w:ascii="仿宋_GB2312" w:hAnsi="宋体"/>
          <w:lang w:val="en-US" w:eastAsia="zh-CN"/>
        </w:rPr>
        <w:t>无</w:t>
      </w:r>
      <w:r>
        <w:rPr>
          <w:rFonts w:hint="eastAsia" w:ascii="仿宋_GB2312" w:hAnsi="宋体"/>
          <w:lang w:val="zh-CN" w:eastAsia="zh-CN"/>
        </w:rPr>
        <w:t>资金结余。</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hint="eastAsia" w:ascii="仿宋_GB2312" w:hAnsi="宋体"/>
          <w:lang w:val="zh-CN"/>
        </w:rPr>
      </w:pPr>
      <w:r>
        <w:rPr>
          <w:rFonts w:hint="eastAsia" w:ascii="仿宋_GB2312" w:hAnsi="宋体"/>
          <w:lang w:val="en-US" w:eastAsia="zh-CN"/>
        </w:rPr>
        <w:t>乡镇城乡环境治理管理中队公益性岗位补贴</w:t>
      </w:r>
      <w:r>
        <w:rPr>
          <w:rFonts w:hint="eastAsia" w:ascii="仿宋_GB2312" w:hAnsi="宋体"/>
        </w:rPr>
        <w:t>项目</w:t>
      </w:r>
      <w:r>
        <w:rPr>
          <w:rFonts w:hint="eastAsia" w:ascii="仿宋_GB2312" w:hAnsi="宋体"/>
          <w:lang w:eastAsia="zh-CN"/>
        </w:rPr>
        <w:t>由综合执法办</w:t>
      </w:r>
      <w:r>
        <w:rPr>
          <w:rFonts w:hint="eastAsia" w:ascii="仿宋_GB2312" w:hAnsi="宋体"/>
        </w:rPr>
        <w:t>严格按照</w:t>
      </w:r>
      <w:r>
        <w:rPr>
          <w:rFonts w:hint="eastAsia" w:ascii="仿宋_GB2312" w:hAnsi="宋体"/>
          <w:lang w:eastAsia="zh-CN"/>
        </w:rPr>
        <w:t>聘用合同及管理制度进行自评，</w:t>
      </w:r>
      <w:r>
        <w:rPr>
          <w:rFonts w:hint="eastAsia" w:ascii="仿宋_GB2312" w:hAnsi="宋体"/>
          <w:lang w:val="en-US" w:eastAsia="zh-CN"/>
        </w:rPr>
        <w:t>乡</w:t>
      </w:r>
      <w:r>
        <w:rPr>
          <w:rFonts w:hint="eastAsia" w:ascii="仿宋_GB2312" w:hAnsi="宋体"/>
          <w:lang w:eastAsia="zh-CN"/>
        </w:rPr>
        <w:t>财政所给予补贴发放</w:t>
      </w:r>
      <w:r>
        <w:rPr>
          <w:rFonts w:hint="eastAsia" w:ascii="仿宋_GB2312" w:hAnsi="宋体"/>
          <w:lang w:val="zh-CN"/>
        </w:rPr>
        <w:t>。</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此项目于2022年1月起由</w:t>
      </w:r>
      <w:r>
        <w:rPr>
          <w:rFonts w:hint="eastAsia" w:ascii="仿宋_GB2312" w:hAnsi="宋体"/>
          <w:lang w:val="en-US" w:eastAsia="zh-CN"/>
        </w:rPr>
        <w:t>乡</w:t>
      </w:r>
      <w:r>
        <w:rPr>
          <w:rFonts w:hint="eastAsia" w:ascii="仿宋_GB2312" w:hAnsi="宋体"/>
          <w:lang w:val="zh-CN"/>
        </w:rPr>
        <w:t>综合执法办负责具体实施，分上、下年度给予自评审核后由</w:t>
      </w:r>
      <w:r>
        <w:rPr>
          <w:rFonts w:hint="eastAsia" w:ascii="仿宋_GB2312" w:hAnsi="宋体"/>
          <w:lang w:val="en-US" w:eastAsia="zh-CN"/>
        </w:rPr>
        <w:t>镇财政所</w:t>
      </w:r>
      <w:r>
        <w:rPr>
          <w:rFonts w:hint="eastAsia" w:ascii="仿宋_GB2312" w:hAnsi="宋体"/>
          <w:lang w:val="zh-CN"/>
        </w:rPr>
        <w:t>按相关规定发放补贴。</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600" w:lineRule="exact"/>
        <w:ind w:firstLine="720"/>
        <w:rPr>
          <w:rFonts w:hint="eastAsia" w:ascii="仿宋_GB2312" w:hAnsi="宋体"/>
          <w:lang w:val="en-US" w:eastAsia="zh-CN"/>
        </w:rPr>
      </w:pPr>
      <w:r>
        <w:rPr>
          <w:rFonts w:hint="eastAsia" w:ascii="楷体_GB2312" w:hAnsi="宋体" w:eastAsia="楷体_GB2312"/>
          <w:lang w:val="zh-CN"/>
        </w:rPr>
        <w:t>1．资金计划。</w:t>
      </w:r>
      <w:r>
        <w:rPr>
          <w:rFonts w:hint="eastAsia" w:ascii="仿宋_GB2312" w:hAnsi="宋体"/>
          <w:lang w:val="zh-CN"/>
        </w:rPr>
        <w:t>该工作经费是正常年度预算，为县级财政资金预算，共计</w:t>
      </w:r>
      <w:r>
        <w:rPr>
          <w:rFonts w:hint="eastAsia" w:ascii="仿宋_GB2312" w:hAnsi="宋体"/>
          <w:lang w:val="en-US" w:eastAsia="zh-CN"/>
        </w:rPr>
        <w:t>7.88万元，</w:t>
      </w:r>
      <w:r>
        <w:rPr>
          <w:rFonts w:hint="eastAsia" w:ascii="仿宋_GB2312" w:hAnsi="宋体"/>
          <w:lang w:val="zh-CN"/>
        </w:rPr>
        <w:t>计划为</w:t>
      </w:r>
      <w:r>
        <w:rPr>
          <w:rFonts w:hint="eastAsia" w:ascii="仿宋_GB2312" w:hAnsi="宋体"/>
          <w:lang w:val="en-US" w:eastAsia="zh-CN"/>
        </w:rPr>
        <w:t>3名城管队员发放补贴。</w:t>
      </w:r>
    </w:p>
    <w:p>
      <w:pPr>
        <w:adjustRightInd w:val="0"/>
        <w:snapToGrid w:val="0"/>
        <w:spacing w:line="600" w:lineRule="exact"/>
        <w:ind w:firstLine="720"/>
        <w:rPr>
          <w:rFonts w:hint="eastAsia" w:ascii="仿宋_GB2312" w:hAnsi="宋体"/>
          <w:lang w:val="zh-CN"/>
        </w:rPr>
      </w:pPr>
      <w:r>
        <w:rPr>
          <w:rFonts w:hint="eastAsia" w:ascii="仿宋_GB2312" w:hAnsi="宋体"/>
          <w:lang w:val="zh-CN"/>
        </w:rPr>
        <w:t>2．资金到位。2022年年初自治县财政局下达了</w:t>
      </w:r>
      <w:r>
        <w:rPr>
          <w:rFonts w:hint="eastAsia" w:ascii="仿宋_GB2312" w:hAnsi="宋体"/>
          <w:lang w:val="en-US" w:eastAsia="zh-CN"/>
        </w:rPr>
        <w:t>乡镇城乡环境治理管理中队公益性岗位补贴7.88万</w:t>
      </w:r>
      <w:r>
        <w:rPr>
          <w:rFonts w:hint="eastAsia" w:ascii="仿宋_GB2312" w:hAnsi="宋体"/>
          <w:lang w:val="zh-CN"/>
        </w:rPr>
        <w:t>元。</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zh-CN"/>
        </w:rPr>
        <w:t>3．资金使用。此项目预算资金</w:t>
      </w:r>
      <w:r>
        <w:rPr>
          <w:rFonts w:hint="eastAsia" w:ascii="仿宋_GB2312" w:hAnsi="宋体"/>
          <w:lang w:val="en-US" w:eastAsia="zh-CN"/>
        </w:rPr>
        <w:t>7.88万</w:t>
      </w:r>
      <w:r>
        <w:rPr>
          <w:rFonts w:hint="eastAsia" w:ascii="仿宋_GB2312" w:hAnsi="宋体"/>
          <w:lang w:val="zh-CN"/>
        </w:rPr>
        <w:t>元，</w:t>
      </w:r>
      <w:r>
        <w:rPr>
          <w:rFonts w:hint="eastAsia" w:ascii="仿宋_GB2312" w:hAnsi="宋体"/>
          <w:lang w:eastAsia="zh-CN"/>
        </w:rPr>
        <w:t>由综合执法办</w:t>
      </w:r>
      <w:r>
        <w:rPr>
          <w:rFonts w:hint="eastAsia" w:ascii="仿宋_GB2312" w:hAnsi="宋体"/>
        </w:rPr>
        <w:t>严格按照</w:t>
      </w:r>
      <w:r>
        <w:rPr>
          <w:rFonts w:hint="eastAsia" w:ascii="仿宋_GB2312" w:hAnsi="宋体"/>
          <w:lang w:eastAsia="zh-CN"/>
        </w:rPr>
        <w:t>聘用合同及管理制度进行自评，由</w:t>
      </w:r>
      <w:r>
        <w:rPr>
          <w:rFonts w:hint="eastAsia" w:ascii="仿宋_GB2312" w:hAnsi="宋体"/>
          <w:lang w:val="en-US" w:eastAsia="zh-CN"/>
        </w:rPr>
        <w:t>乡</w:t>
      </w:r>
      <w:r>
        <w:rPr>
          <w:rFonts w:hint="eastAsia" w:ascii="仿宋_GB2312" w:hAnsi="宋体"/>
          <w:lang w:eastAsia="zh-CN"/>
        </w:rPr>
        <w:t>财政所给予补贴发放</w:t>
      </w:r>
      <w:r>
        <w:rPr>
          <w:rFonts w:hint="eastAsia" w:ascii="仿宋_GB2312" w:hAnsi="宋体"/>
          <w:lang w:val="zh-CN"/>
        </w:rPr>
        <w:t>。支付资金</w:t>
      </w:r>
      <w:r>
        <w:rPr>
          <w:rFonts w:hint="eastAsia" w:ascii="仿宋_GB2312" w:hAnsi="宋体"/>
          <w:lang w:val="en-US" w:eastAsia="zh-CN"/>
        </w:rPr>
        <w:t>7.88万</w:t>
      </w:r>
      <w:r>
        <w:rPr>
          <w:rFonts w:hint="eastAsia" w:ascii="仿宋_GB2312" w:hAnsi="宋体"/>
          <w:lang w:val="zh-CN"/>
        </w:rPr>
        <w:t>元</w:t>
      </w:r>
      <w:r>
        <w:rPr>
          <w:rFonts w:hint="eastAsia" w:ascii="仿宋_GB2312" w:hAnsi="宋体"/>
          <w:lang w:val="en-US"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此项目财务管理制度健全，严格执行财务管理制度，账务处理是及时，会计核算规范。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p>
    <w:p>
      <w:pPr>
        <w:adjustRightInd w:val="0"/>
        <w:snapToGrid w:val="0"/>
        <w:spacing w:line="600" w:lineRule="exact"/>
        <w:ind w:firstLine="720"/>
        <w:rPr>
          <w:rFonts w:hint="eastAsia" w:ascii="仿宋_GB2312" w:hAnsi="宋体"/>
          <w:lang w:val="zh-CN" w:eastAsia="zh-CN"/>
        </w:rPr>
      </w:pPr>
      <w:r>
        <w:rPr>
          <w:rFonts w:hint="eastAsia" w:ascii="仿宋_GB2312" w:hAnsi="宋体"/>
          <w:lang w:val="en-US" w:eastAsia="zh-CN"/>
        </w:rPr>
        <w:t>乡镇城乡环境治理管理中队公益性岗位补贴项目具体由乡综合执法办</w:t>
      </w:r>
      <w:r>
        <w:rPr>
          <w:rFonts w:hint="eastAsia" w:ascii="仿宋_GB2312" w:hAnsi="宋体"/>
          <w:lang w:val="zh-CN" w:eastAsia="zh-CN"/>
        </w:rPr>
        <w:t>负责</w:t>
      </w:r>
      <w:r>
        <w:rPr>
          <w:rFonts w:hint="eastAsia" w:ascii="仿宋_GB2312" w:hAnsi="宋体"/>
          <w:lang w:val="en-US" w:eastAsia="zh-CN"/>
        </w:rPr>
        <w:t>具体</w:t>
      </w:r>
      <w:r>
        <w:rPr>
          <w:rFonts w:hint="eastAsia" w:ascii="仿宋_GB2312" w:hAnsi="宋体"/>
          <w:lang w:val="zh-CN" w:eastAsia="zh-CN"/>
        </w:rPr>
        <w:t>实施，</w:t>
      </w:r>
      <w:r>
        <w:rPr>
          <w:rFonts w:hint="eastAsia" w:ascii="仿宋_GB2312" w:hAnsi="宋体"/>
          <w:lang w:val="en-US" w:eastAsia="zh-CN"/>
        </w:rPr>
        <w:t>年初签订合同，制定管理制度，分上、下半年度对此项目进行自评及审核上报</w:t>
      </w:r>
      <w:r>
        <w:rPr>
          <w:rFonts w:hint="eastAsia" w:ascii="仿宋_GB2312" w:hAnsi="宋体"/>
          <w:lang w:val="zh-CN" w:eastAsia="zh-CN"/>
        </w:rPr>
        <w:t>。</w:t>
      </w:r>
    </w:p>
    <w:p>
      <w:pPr>
        <w:adjustRightInd w:val="0"/>
        <w:snapToGrid w:val="0"/>
        <w:spacing w:line="600" w:lineRule="exact"/>
        <w:ind w:firstLine="720"/>
        <w:rPr>
          <w:rFonts w:hint="eastAsia" w:ascii="楷体_GB2312" w:hAnsi="宋体" w:eastAsia="楷体_GB2312"/>
          <w:b/>
          <w:lang w:val="zh-CN"/>
        </w:rPr>
      </w:pP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（二）项目管理情况。</w:t>
      </w:r>
    </w:p>
    <w:p>
      <w:pPr>
        <w:adjustRightInd w:val="0"/>
        <w:snapToGrid w:val="0"/>
        <w:spacing w:line="600" w:lineRule="exact"/>
        <w:ind w:firstLine="720"/>
        <w:rPr>
          <w:rFonts w:hint="eastAsia" w:ascii="仿宋_GB2312" w:hAnsi="宋体"/>
          <w:lang w:val="zh-CN"/>
        </w:rPr>
      </w:pPr>
      <w:r>
        <w:rPr>
          <w:rFonts w:hint="eastAsia" w:ascii="仿宋_GB2312" w:hAnsi="宋体"/>
          <w:lang w:val="zh-CN"/>
        </w:rPr>
        <w:t>此项目我</w:t>
      </w:r>
      <w:r>
        <w:rPr>
          <w:rFonts w:hint="eastAsia" w:ascii="仿宋_GB2312" w:hAnsi="宋体"/>
          <w:lang w:val="en-US" w:eastAsia="zh-CN"/>
        </w:rPr>
        <w:t>乡综合执法办</w:t>
      </w:r>
      <w:r>
        <w:rPr>
          <w:rFonts w:hint="eastAsia" w:ascii="仿宋_GB2312" w:hAnsi="宋体"/>
          <w:lang w:val="zh-CN"/>
        </w:rPr>
        <w:t>按照签订的合同及管理制度负责落实。</w:t>
      </w:r>
    </w:p>
    <w:p>
      <w:pPr>
        <w:adjustRightInd w:val="0"/>
        <w:snapToGrid w:val="0"/>
        <w:spacing w:line="600" w:lineRule="exact"/>
        <w:ind w:firstLine="720"/>
        <w:rPr>
          <w:rFonts w:hint="eastAsia" w:ascii="楷体_GB2312" w:hAnsi="宋体" w:eastAsia="楷体_GB2312"/>
          <w:b/>
          <w:lang w:val="zh-CN"/>
        </w:rPr>
      </w:pPr>
      <w:r>
        <w:rPr>
          <w:rFonts w:hint="eastAsia" w:ascii="楷体_GB2312" w:hAnsi="宋体" w:eastAsia="楷体_GB2312"/>
          <w:b/>
          <w:lang w:val="zh-CN"/>
        </w:rPr>
        <w:t>（三）项目监管情况。</w:t>
      </w:r>
    </w:p>
    <w:p>
      <w:pPr>
        <w:numPr>
          <w:ilvl w:val="0"/>
          <w:numId w:val="0"/>
        </w:numPr>
        <w:adjustRightInd w:val="0"/>
        <w:snapToGrid w:val="0"/>
        <w:spacing w:line="600" w:lineRule="exact"/>
        <w:rPr>
          <w:rFonts w:ascii="仿宋_GB2312" w:hAnsi="宋体"/>
          <w:lang w:val="zh-CN"/>
        </w:rPr>
      </w:pPr>
      <w:r>
        <w:rPr>
          <w:rFonts w:hint="eastAsia" w:ascii="仿宋_GB2312" w:hAnsi="宋体"/>
          <w:lang w:val="zh-CN"/>
        </w:rPr>
        <w:t>　　　由</w:t>
      </w:r>
      <w:r>
        <w:rPr>
          <w:rFonts w:hint="eastAsia" w:ascii="仿宋_GB2312" w:hAnsi="宋体"/>
          <w:lang w:val="en-US" w:eastAsia="zh-CN"/>
        </w:rPr>
        <w:t>乡</w:t>
      </w:r>
      <w:r>
        <w:rPr>
          <w:rFonts w:hint="eastAsia" w:ascii="仿宋_GB2312" w:hAnsi="宋体"/>
          <w:lang w:val="zh-CN"/>
        </w:rPr>
        <w:t>综合执法办负责复核监管。</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rFonts w:hint="eastAsia" w:ascii="仿宋_GB2312" w:hAnsi="宋体"/>
          <w:lang w:val="en-US" w:eastAsia="zh-CN"/>
        </w:rPr>
      </w:pPr>
      <w:r>
        <w:rPr>
          <w:rFonts w:hint="eastAsia" w:ascii="仿宋_GB2312" w:hAnsi="宋体"/>
          <w:lang w:val="en-US" w:eastAsia="zh-CN"/>
        </w:rPr>
        <w:t>我乡聘用的3名乡镇城乡环境治理管理中队公益性岗位，于2022年12月底前完成了项目实施，并由乡综合执法办审核上报，乡财政所及时完成了7.88万元的补贴发放。</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1.经济效益</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 w:hAnsi="仿宋" w:eastAsia="仿宋"/>
          <w:sz w:val="32"/>
          <w:szCs w:val="32"/>
          <w:lang w:eastAsia="zh-CN"/>
        </w:rPr>
        <w:t>　</w:t>
      </w:r>
      <w:r>
        <w:rPr>
          <w:rFonts w:hint="eastAsia" w:ascii="仿宋_GB2312" w:hAnsi="宋体" w:eastAsia="仿宋_GB2312" w:cs="Times New Roman"/>
          <w:kern w:val="2"/>
          <w:sz w:val="32"/>
          <w:szCs w:val="32"/>
          <w:lang w:val="en-US" w:eastAsia="zh-CN" w:bidi="ar-SA"/>
        </w:rPr>
        <w:t>乡镇城乡环境治理管理中队公益性岗位补贴实施后，</w:t>
      </w:r>
      <w:r>
        <w:rPr>
          <w:rFonts w:hint="eastAsia" w:ascii="仿宋_GB2312" w:hAnsi="宋体" w:eastAsia="仿宋_GB2312" w:cs="Times New Roman"/>
          <w:kern w:val="2"/>
          <w:sz w:val="32"/>
          <w:szCs w:val="32"/>
          <w:lang w:val="zh-CN" w:eastAsia="zh-CN" w:bidi="ar-SA"/>
        </w:rPr>
        <w:t>加强城乡环境“七大秩序”整治力度，创造出了优美、整洁、舒适的城乡人居环境</w:t>
      </w:r>
      <w:r>
        <w:rPr>
          <w:rFonts w:hint="eastAsia" w:ascii="仿宋_GB2312" w:hAnsi="宋体" w:eastAsia="仿宋_GB2312" w:cs="Times New Roman"/>
          <w:kern w:val="2"/>
          <w:sz w:val="32"/>
          <w:szCs w:val="32"/>
          <w:lang w:val="en-US" w:eastAsia="zh-CN" w:bidi="ar-SA"/>
        </w:rPr>
        <w:t>。</w:t>
      </w:r>
    </w:p>
    <w:p>
      <w:pPr>
        <w:pStyle w:val="5"/>
        <w:widowControl/>
        <w:shd w:val="clear" w:color="auto" w:fill="FFFFFF"/>
        <w:spacing w:before="0" w:beforeAutospacing="0" w:after="0" w:afterAutospacing="0" w:line="600" w:lineRule="atLeast"/>
        <w:ind w:firstLine="420"/>
        <w:jc w:val="both"/>
        <w:rPr>
          <w:rFonts w:hint="eastAsia" w:ascii="楷体_GB2312" w:hAnsi="宋体" w:eastAsia="楷体_GB2312" w:cs="Times New Roman"/>
          <w:b/>
          <w:kern w:val="2"/>
          <w:sz w:val="32"/>
          <w:szCs w:val="32"/>
          <w:lang w:val="zh-CN" w:eastAsia="zh-CN" w:bidi="ar-SA"/>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2.社会效益</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shd w:val="clear" w:color="auto" w:fill="FFFFFF"/>
        </w:rPr>
      </w:pPr>
      <w:r>
        <w:rPr>
          <w:rFonts w:hint="eastAsia" w:ascii="仿宋" w:hAnsi="仿宋" w:eastAsia="仿宋" w:cs="Microsoft YaHei UI"/>
          <w:spacing w:val="8"/>
          <w:sz w:val="32"/>
          <w:szCs w:val="32"/>
          <w:shd w:val="clear" w:color="auto" w:fill="FFFFFF"/>
          <w:lang w:eastAsia="zh-CN"/>
        </w:rPr>
        <w:t>　</w:t>
      </w:r>
      <w:r>
        <w:rPr>
          <w:rFonts w:hint="eastAsia" w:ascii="仿宋_GB2312" w:hAnsi="宋体" w:eastAsia="仿宋_GB2312" w:cs="Times New Roman"/>
          <w:kern w:val="2"/>
          <w:sz w:val="32"/>
          <w:szCs w:val="32"/>
          <w:lang w:val="en-US" w:eastAsia="zh-CN" w:bidi="ar-SA"/>
        </w:rPr>
        <w:t>通过项目的实施，全乡人居环境和村容村貌得到有效改善。为实现乡村振兴，促进乡风文明打下了坚定基础。</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3.可持续影响</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 w:hAnsi="仿宋" w:eastAsia="仿宋"/>
          <w:sz w:val="32"/>
          <w:szCs w:val="32"/>
          <w:lang w:eastAsia="zh-CN"/>
        </w:rPr>
        <w:t>　</w:t>
      </w:r>
      <w:r>
        <w:rPr>
          <w:rFonts w:hint="eastAsia" w:ascii="仿宋_GB2312" w:hAnsi="宋体" w:eastAsia="仿宋_GB2312" w:cs="Times New Roman"/>
          <w:kern w:val="2"/>
          <w:sz w:val="32"/>
          <w:szCs w:val="32"/>
          <w:lang w:val="en-US" w:eastAsia="zh-CN" w:bidi="ar-SA"/>
        </w:rPr>
        <w:t>乡镇城乡环境治理管理中队公益性岗位补贴的实施，为实现乡村振兴的目标打下坚实基础。</w:t>
      </w:r>
    </w:p>
    <w:p>
      <w:pPr>
        <w:pStyle w:val="5"/>
        <w:widowControl/>
        <w:shd w:val="clear" w:color="auto" w:fill="FFFFFF"/>
        <w:spacing w:before="0" w:beforeAutospacing="0" w:after="0" w:afterAutospacing="0" w:line="600" w:lineRule="atLeast"/>
        <w:ind w:firstLine="420"/>
        <w:jc w:val="both"/>
        <w:rPr>
          <w:rFonts w:hint="eastAsia" w:ascii="楷体_GB2312" w:hAnsi="宋体" w:eastAsia="楷体_GB2312" w:cs="Times New Roman"/>
          <w:b/>
          <w:kern w:val="2"/>
          <w:sz w:val="32"/>
          <w:szCs w:val="32"/>
          <w:lang w:val="zh-CN" w:eastAsia="zh-CN" w:bidi="ar-SA"/>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4.满意度</w:t>
      </w:r>
    </w:p>
    <w:p>
      <w:pPr>
        <w:pStyle w:val="5"/>
        <w:widowControl/>
        <w:shd w:val="clear" w:color="auto" w:fill="FFFFFF"/>
        <w:spacing w:before="0" w:beforeAutospacing="0" w:after="0" w:afterAutospacing="0" w:line="600" w:lineRule="atLeast"/>
        <w:ind w:firstLine="420"/>
        <w:jc w:val="both"/>
        <w:rPr>
          <w:rFonts w:ascii="仿宋" w:hAnsi="仿宋" w:eastAsia="仿宋" w:cs="Microsoft YaHei UI"/>
          <w:spacing w:val="8"/>
          <w:sz w:val="32"/>
          <w:szCs w:val="32"/>
        </w:rPr>
      </w:pPr>
      <w:r>
        <w:rPr>
          <w:rFonts w:hint="eastAsia" w:ascii="仿宋_GB2312" w:hAnsi="宋体" w:eastAsia="仿宋_GB2312" w:cs="Times New Roman"/>
          <w:kern w:val="2"/>
          <w:sz w:val="32"/>
          <w:szCs w:val="32"/>
          <w:lang w:val="en-US" w:eastAsia="zh-CN" w:bidi="ar-SA"/>
        </w:rPr>
        <w:t>　提高3名城乡环境管理中队公益性岗位的工作积极性和满意度</w:t>
      </w:r>
      <w:r>
        <w:rPr>
          <w:rFonts w:hint="eastAsia" w:ascii="仿宋" w:hAnsi="仿宋" w:eastAsia="仿宋" w:cs="Microsoft YaHei UI"/>
          <w:spacing w:val="8"/>
          <w:sz w:val="32"/>
          <w:szCs w:val="32"/>
          <w:shd w:val="clear" w:color="auto" w:fill="FFFFFF"/>
        </w:rPr>
        <w:t>。</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乡镇城乡环境治理管理中队公益性岗位补贴绩效评价工作，根据提供的资料和抽查情况、对应评分标准，得出评分如下：</w:t>
      </w:r>
    </w:p>
    <w:p>
      <w:pPr>
        <w:pStyle w:val="5"/>
        <w:widowControl/>
        <w:shd w:val="clear" w:color="auto" w:fill="FFFFFF"/>
        <w:spacing w:before="0" w:beforeAutospacing="0" w:after="0" w:afterAutospacing="0" w:line="600" w:lineRule="atLeast"/>
        <w:ind w:firstLine="420"/>
        <w:jc w:val="both"/>
        <w:rPr>
          <w:rFonts w:hint="eastAsia"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楷体_GB2312" w:hAnsi="宋体" w:eastAsia="楷体_GB2312" w:cs="Times New Roman"/>
          <w:b/>
          <w:kern w:val="2"/>
          <w:sz w:val="32"/>
          <w:szCs w:val="32"/>
          <w:lang w:val="zh-CN" w:eastAsia="zh-CN" w:bidi="ar-SA"/>
        </w:rPr>
        <w:t>1．项目评价等级结果</w:t>
      </w:r>
    </w:p>
    <w:p>
      <w:pPr>
        <w:pStyle w:val="5"/>
        <w:widowControl/>
        <w:shd w:val="clear" w:color="auto" w:fill="FFFFFF"/>
        <w:spacing w:before="0" w:beforeAutospacing="0" w:after="0" w:afterAutospacing="0" w:line="600" w:lineRule="atLeast"/>
        <w:ind w:firstLine="420"/>
        <w:jc w:val="both"/>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经综合汇总得出乡镇城乡环境治理管理中队公益性岗位补贴绩效评价等级为为优。</w:t>
      </w:r>
    </w:p>
    <w:p>
      <w:pPr>
        <w:pStyle w:val="5"/>
        <w:widowControl/>
        <w:shd w:val="clear" w:color="auto" w:fill="FFFFFF"/>
        <w:spacing w:before="0" w:beforeAutospacing="0" w:after="0" w:afterAutospacing="0" w:line="600" w:lineRule="atLeast"/>
        <w:ind w:firstLine="420"/>
        <w:jc w:val="both"/>
        <w:rPr>
          <w:rFonts w:ascii="仿宋" w:hAnsi="仿宋" w:eastAsia="仿宋" w:cs="Microsoft YaHei UI"/>
          <w:spacing w:val="8"/>
          <w:sz w:val="32"/>
          <w:szCs w:val="32"/>
        </w:rPr>
      </w:pPr>
      <w:r>
        <w:rPr>
          <w:rFonts w:hint="eastAsia" w:ascii="仿宋" w:hAnsi="仿宋" w:eastAsia="仿宋" w:cs="Microsoft YaHei UI"/>
          <w:spacing w:val="8"/>
          <w:sz w:val="32"/>
          <w:szCs w:val="32"/>
          <w:shd w:val="clear" w:color="auto" w:fill="FFFFFF"/>
          <w:lang w:eastAsia="zh-CN"/>
        </w:rPr>
        <w:t>　</w:t>
      </w:r>
      <w:r>
        <w:rPr>
          <w:rFonts w:hint="eastAsia" w:ascii="仿宋" w:hAnsi="仿宋" w:eastAsia="仿宋" w:cs="Microsoft YaHei UI"/>
          <w:spacing w:val="8"/>
          <w:sz w:val="32"/>
          <w:szCs w:val="32"/>
          <w:shd w:val="clear" w:color="auto" w:fill="FFFFFF"/>
        </w:rPr>
        <w:t>2．</w:t>
      </w:r>
      <w:r>
        <w:rPr>
          <w:rFonts w:hint="eastAsia" w:ascii="仿宋_GB2312" w:hAnsi="宋体" w:eastAsia="仿宋_GB2312" w:cs="Times New Roman"/>
          <w:kern w:val="2"/>
          <w:sz w:val="32"/>
          <w:szCs w:val="32"/>
          <w:lang w:val="en-US" w:eastAsia="zh-CN" w:bidi="ar-SA"/>
        </w:rPr>
        <w:t>2022年度乡镇城乡环境治理管理中队公益性岗位补贴绩效评价总体得分及评价结果为总分100分评价得分99分。</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 w:hAnsi="仿宋" w:eastAsia="仿宋"/>
          <w:lang w:val="zh-CN"/>
        </w:rPr>
      </w:pPr>
      <w:r>
        <w:rPr>
          <w:rFonts w:hint="eastAsia" w:ascii="仿宋_GB2312" w:hAnsi="宋体" w:eastAsia="仿宋_GB2312" w:cs="Times New Roman"/>
          <w:kern w:val="2"/>
          <w:sz w:val="32"/>
          <w:szCs w:val="32"/>
          <w:lang w:val="en-US" w:eastAsia="zh-CN" w:bidi="ar-SA"/>
        </w:rPr>
        <w:t>暂无</w:t>
      </w:r>
      <w:r>
        <w:rPr>
          <w:rFonts w:hint="eastAsia" w:ascii="仿宋" w:hAnsi="仿宋" w:eastAsia="仿宋"/>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pPr>
      <w:r>
        <w:rPr>
          <w:rFonts w:hint="eastAsia" w:ascii="仿宋_GB2312" w:hAnsi="宋体" w:eastAsia="仿宋_GB2312" w:cs="Times New Roman"/>
          <w:kern w:val="2"/>
          <w:sz w:val="32"/>
          <w:szCs w:val="32"/>
          <w:lang w:val="en-US" w:eastAsia="zh-CN" w:bidi="ar-SA"/>
        </w:rPr>
        <w:t>暂无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Microsoft YaHei UI">
    <w:altName w:val="宋体"/>
    <w:panose1 w:val="020B0503020204020204"/>
    <w:charset w:val="86"/>
    <w:family w:val="auto"/>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2E75984"/>
    <w:rsid w:val="0D466608"/>
    <w:rsid w:val="0D850CC5"/>
    <w:rsid w:val="19B536B9"/>
    <w:rsid w:val="1C235860"/>
    <w:rsid w:val="23075CA0"/>
    <w:rsid w:val="291C455A"/>
    <w:rsid w:val="2A502512"/>
    <w:rsid w:val="309419EA"/>
    <w:rsid w:val="3159042F"/>
    <w:rsid w:val="36926D0C"/>
    <w:rsid w:val="3A487844"/>
    <w:rsid w:val="414A628B"/>
    <w:rsid w:val="484366FF"/>
    <w:rsid w:val="5FB9336C"/>
    <w:rsid w:val="609B2D54"/>
    <w:rsid w:val="673E27F9"/>
    <w:rsid w:val="6EF16389"/>
    <w:rsid w:val="74276058"/>
    <w:rsid w:val="79016D9C"/>
    <w:rsid w:val="7B23700B"/>
    <w:rsid w:val="FFA371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rFonts w:ascii="Calibri" w:hAnsi="Calibri" w:eastAsia="宋体"/>
      <w:kern w:val="0"/>
      <w:sz w:val="24"/>
      <w:szCs w:val="24"/>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1887</Words>
  <Characters>1953</Characters>
  <Lines>9</Lines>
  <Paragraphs>2</Paragraphs>
  <TotalTime>5</TotalTime>
  <ScaleCrop>false</ScaleCrop>
  <LinksUpToDate>false</LinksUpToDate>
  <CharactersWithSpaces>1980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2023-07-03T03:58:13Z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2295F6004E7C4908A6170C90E5C595B7</vt:lpwstr>
  </property>
</Properties>
</file>