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3011">
      <w:pPr>
        <w:ind w:firstLine="0" w:firstLineChars="0"/>
        <w:rPr>
          <w:rFonts w:ascii="黑体" w:hAnsi="黑体" w:eastAsia="黑体" w:cs="黑体"/>
          <w:szCs w:val="32"/>
        </w:rPr>
      </w:pPr>
      <w:r>
        <w:rPr>
          <w:rFonts w:hint="eastAsia" w:ascii="黑体" w:hAnsi="黑体" w:eastAsia="黑体" w:cs="黑体"/>
          <w:szCs w:val="32"/>
        </w:rPr>
        <w:t>附件1</w:t>
      </w:r>
    </w:p>
    <w:p w14:paraId="0D4897ED">
      <w:pPr>
        <w:pStyle w:val="2"/>
        <w:spacing w:before="3120"/>
        <w:ind w:left="0" w:leftChars="0" w:firstLine="0" w:firstLineChars="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峨边彝族自治县残疾人联合会</w:t>
      </w:r>
    </w:p>
    <w:p w14:paraId="2B7B44DE">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2025年部门预算</w:t>
      </w:r>
    </w:p>
    <w:p w14:paraId="0206A020">
      <w:pPr>
        <w:ind w:firstLine="1040"/>
        <w:jc w:val="center"/>
        <w:rPr>
          <w:rFonts w:ascii="方正小标宋简体" w:hAnsi="方正小标宋简体" w:eastAsia="方正小标宋简体" w:cs="方正小标宋简体"/>
          <w:bCs/>
          <w:sz w:val="52"/>
          <w:szCs w:val="52"/>
        </w:rPr>
      </w:pPr>
    </w:p>
    <w:p w14:paraId="017151EF">
      <w:pPr>
        <w:ind w:firstLine="1044"/>
        <w:jc w:val="both"/>
        <w:rPr>
          <w:b/>
          <w:bCs/>
          <w:sz w:val="52"/>
          <w:szCs w:val="52"/>
        </w:rPr>
      </w:pPr>
    </w:p>
    <w:p w14:paraId="7BED19C2">
      <w:pPr>
        <w:ind w:firstLine="1044"/>
        <w:jc w:val="both"/>
        <w:rPr>
          <w:b/>
          <w:bCs/>
          <w:sz w:val="52"/>
          <w:szCs w:val="52"/>
        </w:rPr>
      </w:pPr>
    </w:p>
    <w:p w14:paraId="26EC6625">
      <w:pPr>
        <w:ind w:firstLine="1044"/>
        <w:jc w:val="both"/>
        <w:rPr>
          <w:b/>
          <w:bCs/>
          <w:sz w:val="52"/>
          <w:szCs w:val="52"/>
        </w:rPr>
      </w:pPr>
    </w:p>
    <w:p w14:paraId="687BCBB4">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单位(签章)：峨边彝族自治县残疾人联合会</w:t>
      </w:r>
    </w:p>
    <w:p w14:paraId="327EE509">
      <w:pPr>
        <w:ind w:firstLine="0" w:firstLineChars="0"/>
        <w:jc w:val="center"/>
        <w:rPr>
          <w:b/>
          <w:bCs/>
          <w:szCs w:val="32"/>
        </w:rPr>
      </w:pPr>
    </w:p>
    <w:p w14:paraId="0CD7A819">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2025年 5 月 1</w:t>
      </w:r>
      <w:r>
        <w:rPr>
          <w:rFonts w:hint="eastAsia" w:ascii="方正小标宋简体" w:hAnsi="方正小标宋简体" w:eastAsia="方正小标宋简体" w:cs="方正小标宋简体"/>
          <w:szCs w:val="32"/>
          <w:lang w:val="en-US" w:eastAsia="zh-CN"/>
        </w:rPr>
        <w:t>3</w:t>
      </w:r>
      <w:r>
        <w:rPr>
          <w:rFonts w:hint="eastAsia" w:ascii="方正小标宋简体" w:hAnsi="方正小标宋简体" w:eastAsia="方正小标宋简体" w:cs="方正小标宋简体"/>
          <w:szCs w:val="32"/>
        </w:rPr>
        <w:t>日</w:t>
      </w:r>
    </w:p>
    <w:p w14:paraId="44EAAFE6">
      <w:pPr>
        <w:ind w:firstLine="643"/>
        <w:jc w:val="both"/>
        <w:rPr>
          <w:b/>
          <w:bCs/>
          <w:szCs w:val="32"/>
        </w:rPr>
      </w:pPr>
    </w:p>
    <w:p w14:paraId="0D07CE6D">
      <w:pPr>
        <w:spacing w:line="520" w:lineRule="exact"/>
        <w:ind w:firstLine="720"/>
        <w:jc w:val="center"/>
        <w:rPr>
          <w:rFonts w:ascii="方正小标宋简体" w:hAnsi="方正小标宋简体" w:eastAsia="方正小标宋简体" w:cs="方正小标宋简体"/>
          <w:sz w:val="36"/>
          <w:szCs w:val="36"/>
        </w:rPr>
      </w:pPr>
    </w:p>
    <w:p w14:paraId="4F289EDC">
      <w:pPr>
        <w:spacing w:line="520" w:lineRule="exact"/>
        <w:ind w:firstLine="720"/>
        <w:jc w:val="center"/>
        <w:rPr>
          <w:rFonts w:hint="eastAsia" w:ascii="方正小标宋简体" w:hAnsi="方正小标宋简体" w:eastAsia="方正小标宋简体" w:cs="方正小标宋简体"/>
          <w:sz w:val="36"/>
          <w:szCs w:val="36"/>
        </w:rPr>
      </w:pPr>
    </w:p>
    <w:p w14:paraId="385E8651">
      <w:pPr>
        <w:spacing w:line="520" w:lineRule="exact"/>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14:paraId="7211976B">
      <w:pPr>
        <w:spacing w:line="520" w:lineRule="exact"/>
        <w:rPr>
          <w:rFonts w:ascii="黑体" w:hAnsi="黑体" w:eastAsia="黑体" w:cs="黑体"/>
          <w:szCs w:val="32"/>
        </w:rPr>
      </w:pPr>
      <w:r>
        <w:rPr>
          <w:rFonts w:hint="eastAsia" w:ascii="黑体" w:hAnsi="黑体" w:eastAsia="黑体" w:cs="黑体"/>
          <w:szCs w:val="32"/>
        </w:rPr>
        <w:t>第一部分 峨边彝族自治县残疾人联合会部门（单位）概况</w:t>
      </w:r>
    </w:p>
    <w:p w14:paraId="1C2B2168">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一、基本职能及主要工作</w:t>
      </w:r>
    </w:p>
    <w:p w14:paraId="4251A33A">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二、2025年重点工作</w:t>
      </w:r>
    </w:p>
    <w:p w14:paraId="33D35895">
      <w:pPr>
        <w:spacing w:line="520" w:lineRule="exact"/>
        <w:rPr>
          <w:rFonts w:ascii="黑体" w:hAnsi="黑体" w:eastAsia="黑体" w:cs="黑体"/>
          <w:szCs w:val="32"/>
        </w:rPr>
      </w:pPr>
      <w:r>
        <w:rPr>
          <w:rFonts w:hint="eastAsia" w:ascii="黑体" w:hAnsi="黑体" w:eastAsia="黑体" w:cs="黑体"/>
          <w:szCs w:val="32"/>
        </w:rPr>
        <w:t>第二部分峨边彝族自治县残疾人联合会部门（单位）2025年部门预算表</w:t>
      </w:r>
    </w:p>
    <w:p w14:paraId="5A32EB9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4E1ACF6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7B40D9BB">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3A3D9F3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525C290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7558F7AA">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48259C86">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044DEC80">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1D22418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0A2C824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245FB2E3">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6CA79F8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4FB819C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038BE7CB">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320F61D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11DF118D">
      <w:pPr>
        <w:spacing w:line="520" w:lineRule="exact"/>
        <w:rPr>
          <w:rFonts w:ascii="黑体" w:hAnsi="黑体" w:eastAsia="黑体" w:cs="黑体"/>
          <w:szCs w:val="32"/>
        </w:rPr>
      </w:pPr>
      <w:r>
        <w:rPr>
          <w:rFonts w:hint="eastAsia" w:ascii="黑体" w:hAnsi="黑体" w:eastAsia="黑体" w:cs="黑体"/>
          <w:szCs w:val="32"/>
        </w:rPr>
        <w:t>第三部分峨边彝族自治县残疾人联合会部门（单位）2025年部门预算情况说明</w:t>
      </w:r>
    </w:p>
    <w:p w14:paraId="4DE6B5C8">
      <w:pPr>
        <w:numPr>
          <w:ilvl w:val="0"/>
          <w:numId w:val="0"/>
        </w:numPr>
        <w:spacing w:line="580" w:lineRule="exact"/>
        <w:ind w:firstLine="640" w:firstLineChars="200"/>
        <w:rPr>
          <w:rFonts w:ascii="黑体" w:hAnsi="黑体" w:eastAsia="黑体" w:cs="黑体"/>
          <w:szCs w:val="32"/>
        </w:rPr>
      </w:pPr>
      <w:r>
        <w:rPr>
          <w:rFonts w:hint="eastAsia" w:ascii="黑体" w:hAnsi="黑体" w:eastAsia="黑体" w:cs="黑体"/>
          <w:kern w:val="2"/>
          <w:sz w:val="32"/>
          <w:szCs w:val="32"/>
          <w:lang w:val="en-US" w:eastAsia="zh-CN" w:bidi="ar-SA"/>
        </w:rPr>
        <w:t>第四部分</w:t>
      </w:r>
      <w:r>
        <w:rPr>
          <w:rFonts w:hint="eastAsia" w:ascii="黑体" w:hAnsi="黑体" w:eastAsia="黑体" w:cs="黑体"/>
          <w:szCs w:val="32"/>
        </w:rPr>
        <w:t>名词解释</w:t>
      </w:r>
    </w:p>
    <w:p w14:paraId="77A6F035">
      <w:pPr>
        <w:spacing w:line="580" w:lineRule="exact"/>
        <w:ind w:firstLine="0" w:firstLineChars="0"/>
        <w:rPr>
          <w:rFonts w:ascii="黑体" w:hAnsi="黑体" w:eastAsia="黑体" w:cs="黑体"/>
          <w:szCs w:val="32"/>
        </w:rPr>
      </w:pPr>
    </w:p>
    <w:p w14:paraId="7954A8B9">
      <w:pPr>
        <w:spacing w:line="580" w:lineRule="exact"/>
        <w:ind w:firstLine="0" w:firstLineChars="0"/>
        <w:rPr>
          <w:rFonts w:ascii="黑体" w:hAnsi="黑体" w:eastAsia="黑体" w:cs="黑体"/>
          <w:szCs w:val="32"/>
        </w:rPr>
      </w:pPr>
    </w:p>
    <w:p w14:paraId="483B704F">
      <w:pPr>
        <w:spacing w:line="580" w:lineRule="exact"/>
        <w:ind w:firstLine="0" w:firstLineChars="0"/>
        <w:rPr>
          <w:rFonts w:ascii="黑体" w:hAnsi="黑体" w:eastAsia="黑体" w:cs="黑体"/>
          <w:szCs w:val="32"/>
        </w:rPr>
      </w:pPr>
    </w:p>
    <w:p w14:paraId="52C5D9B4">
      <w:pPr>
        <w:spacing w:line="580" w:lineRule="exact"/>
        <w:ind w:firstLine="0" w:firstLineChars="0"/>
        <w:rPr>
          <w:rFonts w:ascii="黑体" w:hAnsi="黑体" w:eastAsia="黑体" w:cs="黑体"/>
          <w:szCs w:val="32"/>
        </w:rPr>
      </w:pPr>
    </w:p>
    <w:p w14:paraId="1EB7F4E3">
      <w:pPr>
        <w:spacing w:line="580" w:lineRule="exact"/>
        <w:ind w:firstLine="0" w:firstLineChars="0"/>
        <w:rPr>
          <w:rFonts w:ascii="黑体" w:hAnsi="黑体" w:eastAsia="黑体" w:cs="黑体"/>
          <w:szCs w:val="32"/>
        </w:rPr>
      </w:pPr>
    </w:p>
    <w:p w14:paraId="0F75DE9E">
      <w:pPr>
        <w:spacing w:line="580" w:lineRule="exact"/>
        <w:ind w:firstLine="0" w:firstLineChars="0"/>
        <w:rPr>
          <w:rFonts w:ascii="黑体" w:hAnsi="黑体" w:eastAsia="黑体" w:cs="黑体"/>
          <w:szCs w:val="32"/>
        </w:rPr>
      </w:pPr>
    </w:p>
    <w:p w14:paraId="62A1D880">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第一部分</w:t>
      </w:r>
      <w:r>
        <w:rPr>
          <w:rFonts w:hint="eastAsia" w:ascii="方正小标宋简体" w:hAnsi="方正小标宋简体" w:eastAsia="方正小标宋简体" w:cs="方正小标宋简体"/>
          <w:b w:val="0"/>
          <w:bCs/>
          <w:sz w:val="44"/>
          <w:szCs w:val="48"/>
          <w:lang w:val="en-US" w:eastAsia="zh-CN"/>
        </w:rPr>
        <w:t xml:space="preserve">  </w:t>
      </w:r>
      <w:bookmarkStart w:id="0" w:name="_GoBack"/>
      <w:bookmarkEnd w:id="0"/>
      <w:r>
        <w:rPr>
          <w:rFonts w:hint="eastAsia" w:ascii="方正小标宋简体" w:hAnsi="方正小标宋简体" w:eastAsia="方正小标宋简体" w:cs="方正小标宋简体"/>
          <w:b w:val="0"/>
          <w:bCs/>
          <w:sz w:val="44"/>
          <w:szCs w:val="48"/>
        </w:rPr>
        <w:t>峨边彝族自治县残疾人联合会概况</w:t>
      </w:r>
    </w:p>
    <w:p w14:paraId="3A231AFC">
      <w:pPr>
        <w:ind w:firstLine="1044"/>
        <w:rPr>
          <w:b/>
          <w:bCs/>
          <w:sz w:val="52"/>
          <w:szCs w:val="52"/>
        </w:rPr>
      </w:pPr>
    </w:p>
    <w:p w14:paraId="23E2CA28">
      <w:pPr>
        <w:ind w:firstLine="1044"/>
        <w:rPr>
          <w:b/>
          <w:bCs/>
          <w:sz w:val="52"/>
          <w:szCs w:val="52"/>
        </w:rPr>
      </w:pPr>
    </w:p>
    <w:p w14:paraId="24AE0026">
      <w:pPr>
        <w:ind w:firstLine="1044"/>
        <w:rPr>
          <w:b/>
          <w:bCs/>
          <w:sz w:val="52"/>
          <w:szCs w:val="52"/>
        </w:rPr>
      </w:pPr>
    </w:p>
    <w:p w14:paraId="5F720E8D">
      <w:pPr>
        <w:ind w:firstLine="1044"/>
        <w:rPr>
          <w:b/>
          <w:bCs/>
          <w:sz w:val="52"/>
          <w:szCs w:val="52"/>
        </w:rPr>
      </w:pPr>
    </w:p>
    <w:p w14:paraId="2FABEB3B">
      <w:pPr>
        <w:ind w:firstLine="1044"/>
        <w:rPr>
          <w:b/>
          <w:bCs/>
          <w:sz w:val="52"/>
          <w:szCs w:val="52"/>
        </w:rPr>
      </w:pPr>
    </w:p>
    <w:p w14:paraId="41DF79C7">
      <w:pPr>
        <w:ind w:firstLine="1044"/>
        <w:rPr>
          <w:b/>
          <w:bCs/>
          <w:sz w:val="52"/>
          <w:szCs w:val="52"/>
        </w:rPr>
      </w:pPr>
    </w:p>
    <w:p w14:paraId="4C224E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一、基本职能及主要工作</w:t>
      </w:r>
    </w:p>
    <w:p w14:paraId="136CFB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FF0000"/>
          <w:szCs w:val="32"/>
        </w:rPr>
      </w:pPr>
      <w:r>
        <w:rPr>
          <w:rFonts w:hint="eastAsia" w:ascii="楷体_GB2312" w:hAnsi="楷体_GB2312" w:eastAsia="楷体_GB2312" w:cs="楷体_GB2312"/>
          <w:color w:val="000000" w:themeColor="text1"/>
          <w:szCs w:val="32"/>
        </w:rPr>
        <w:t>（一）职能简介：</w:t>
      </w:r>
    </w:p>
    <w:p w14:paraId="059D15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095380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听取残疾人意见，反映残疾人需求，维护残疾人权益，为残疾人服务。</w:t>
      </w:r>
    </w:p>
    <w:p w14:paraId="5012FC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团结、教育残疾人遵守法律，履行应尽的义务，发扬乐观进取精神。自尊、自信、自强、自立，为社会主义建设贡献力量。</w:t>
      </w:r>
    </w:p>
    <w:p w14:paraId="329C79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弘扬人道主义，宣传残疾人事业，沟通政府、社会与残疾人之间的联系，动员社会理解、尊重、关心、帮助残疾人。</w:t>
      </w:r>
    </w:p>
    <w:p w14:paraId="654251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开展残疾人康复、扶贫、教育、劳动就业、文化、体育、科研、用品用具、无障碍设施和残疾预防工作，创造良好的环境和条件，扶助残疾人平等参与社会生活。</w:t>
      </w:r>
    </w:p>
    <w:p w14:paraId="130399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协助政府研究、制定和实施残疾人事业政策、规划和计划，起草有关保障残疾人权益的法规草案并组织开展执法检查，调查和掌握残疾人状况，向政府提出决策建议，对有关业务领域进行指导和管理。</w:t>
      </w:r>
    </w:p>
    <w:p w14:paraId="3458BB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协助乡、镇党委考察乡镇残联理事长和做好残疾干部的管理工作，对全县乡、镇残联和专门协会组织以及企事业单位残联组织负责人进行培训。</w:t>
      </w:r>
    </w:p>
    <w:p w14:paraId="1A733F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承担自治县政府残疾人工作协调委员会的日常工作，搞好综合、组织、协调和服务。</w:t>
      </w:r>
    </w:p>
    <w:p w14:paraId="3C3C19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组织实施残疾人集中和分散按安置就业工作，指导监督残联系统残疾人福利企业，会同有关部门制定监督实施残疾人社会福利生产的扶持保护政策。</w:t>
      </w:r>
    </w:p>
    <w:p w14:paraId="5466F2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组织实施残疾人各类职业培训，努力为残疾人提供就业机会。</w:t>
      </w:r>
    </w:p>
    <w:p w14:paraId="154EAC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指导和管理各类残疾人专业协会。</w:t>
      </w:r>
    </w:p>
    <w:p w14:paraId="63E42E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统筹开展残疾人事业募捐活动。</w:t>
      </w:r>
    </w:p>
    <w:p w14:paraId="286399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12、开展残疾人事业的对外交流和合作。</w:t>
      </w:r>
    </w:p>
    <w:p w14:paraId="62140E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加强机关思想、政治、组织、作风建设，搞好各级残联组织的自身建设，确保各项任务的完成。</w:t>
      </w:r>
    </w:p>
    <w:p w14:paraId="43A9BB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指导和管理残疾人康复就业服务中心。</w:t>
      </w:r>
    </w:p>
    <w:p w14:paraId="1545245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000000" w:themeColor="text1"/>
          <w:szCs w:val="32"/>
        </w:rPr>
      </w:pPr>
      <w:r>
        <w:rPr>
          <w:rFonts w:hint="eastAsia" w:ascii="楷体_GB2312" w:hAnsi="楷体_GB2312" w:eastAsia="楷体_GB2312" w:cs="楷体_GB2312"/>
          <w:color w:val="000000" w:themeColor="text1"/>
          <w:szCs w:val="32"/>
        </w:rPr>
        <w:t>（二）2025年重点工作任务介绍：</w:t>
      </w:r>
    </w:p>
    <w:p w14:paraId="4C4F39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持续落实民生实事，完善残疾人民生保障。坚持“以残疾人为中心”的基本原则，聚焦困难残疾人基本生产生活的短板和急难愁盼问题，落实落细残疾人康复、就业、教育、托养及无障碍等项目，兜住兜准兜牢残疾人民生底线，完善民生保障。</w:t>
      </w:r>
    </w:p>
    <w:p w14:paraId="7FDB60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持续推进强基固本，深化惠残助残成效。加强对残疾人人口基础数据的综合管理和动态更新，建立与县政府残工委相关部门数据资源交换共享机制，为落实残疾人政策、事项办理等提供依据。</w:t>
      </w:r>
    </w:p>
    <w:p w14:paraId="669004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持续强化宣传引导，浓厚同心筑梦氛围。利用四川残疾人艺术团歌舞诗剧展演、乐山市第四届残疾人运动会等节日契机，广泛宣传残疾人自强模范和助残典型事迹，营造浓厚的扶残助残社会氛围。加强信访法规政策宣传解释工作，健全完善来访接访工作机制，对合理化诉求，及时处理化解，依法维护残疾人合法权益。</w:t>
      </w:r>
    </w:p>
    <w:p w14:paraId="6A1D59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二、部门预算单位构成</w:t>
      </w:r>
    </w:p>
    <w:p w14:paraId="700CC6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峨边彝族自治县残疾人联合会预算单位1个，其中：行政（参照公务员管理事业）单位1个，下属事业单位残疾人康复就业服务中心1个纳入残联机关预算。</w:t>
      </w:r>
    </w:p>
    <w:p w14:paraId="17148B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峨边彝族自治县残疾人联合会总编制5名，其中：参公事业编制4名，工勤编制1名；下属残疾人康复就业服务中心事业编制3名。在职人员总数9名，其中：行政3名，参公事业2名，行政工勤1名，事业3名。</w:t>
      </w:r>
    </w:p>
    <w:p w14:paraId="6444DDCC">
      <w:pPr>
        <w:spacing w:line="600" w:lineRule="exact"/>
        <w:rPr>
          <w:rFonts w:ascii="仿宋" w:hAnsi="仿宋"/>
          <w:szCs w:val="32"/>
        </w:rPr>
      </w:pPr>
    </w:p>
    <w:p w14:paraId="4F9FF613">
      <w:pPr>
        <w:spacing w:line="600" w:lineRule="exact"/>
        <w:rPr>
          <w:rFonts w:ascii="仿宋" w:hAnsi="仿宋"/>
          <w:szCs w:val="32"/>
        </w:rPr>
      </w:pPr>
    </w:p>
    <w:p w14:paraId="04459361">
      <w:pPr>
        <w:spacing w:line="600" w:lineRule="exact"/>
        <w:rPr>
          <w:rFonts w:ascii="仿宋" w:hAnsi="仿宋"/>
          <w:szCs w:val="32"/>
        </w:rPr>
      </w:pPr>
    </w:p>
    <w:p w14:paraId="1562DACC">
      <w:pPr>
        <w:spacing w:line="600" w:lineRule="exact"/>
        <w:rPr>
          <w:rFonts w:ascii="仿宋" w:hAnsi="仿宋"/>
          <w:szCs w:val="32"/>
        </w:rPr>
      </w:pPr>
    </w:p>
    <w:p w14:paraId="773504C0">
      <w:pPr>
        <w:spacing w:line="600" w:lineRule="exact"/>
        <w:rPr>
          <w:rFonts w:ascii="仿宋" w:hAnsi="仿宋"/>
          <w:szCs w:val="32"/>
        </w:rPr>
      </w:pPr>
    </w:p>
    <w:p w14:paraId="34E85553">
      <w:pPr>
        <w:spacing w:line="600" w:lineRule="exact"/>
        <w:rPr>
          <w:rFonts w:ascii="仿宋" w:hAnsi="仿宋"/>
          <w:szCs w:val="32"/>
        </w:rPr>
      </w:pPr>
    </w:p>
    <w:p w14:paraId="379E4E56">
      <w:pPr>
        <w:spacing w:line="600" w:lineRule="exact"/>
        <w:rPr>
          <w:rFonts w:ascii="仿宋" w:hAnsi="仿宋"/>
          <w:szCs w:val="32"/>
        </w:rPr>
      </w:pPr>
    </w:p>
    <w:p w14:paraId="4AD395F2">
      <w:pPr>
        <w:spacing w:line="600" w:lineRule="exact"/>
        <w:rPr>
          <w:rFonts w:ascii="仿宋" w:hAnsi="仿宋"/>
          <w:szCs w:val="32"/>
        </w:rPr>
      </w:pPr>
    </w:p>
    <w:p w14:paraId="00C04C6E">
      <w:pPr>
        <w:spacing w:line="600" w:lineRule="exact"/>
        <w:rPr>
          <w:rFonts w:ascii="仿宋" w:hAnsi="仿宋"/>
          <w:szCs w:val="32"/>
        </w:rPr>
      </w:pPr>
    </w:p>
    <w:p w14:paraId="3F4F2242">
      <w:pPr>
        <w:spacing w:line="600" w:lineRule="exact"/>
        <w:rPr>
          <w:rFonts w:ascii="仿宋" w:hAnsi="仿宋"/>
          <w:szCs w:val="32"/>
        </w:rPr>
      </w:pPr>
    </w:p>
    <w:p w14:paraId="181CF418">
      <w:pPr>
        <w:spacing w:line="600" w:lineRule="exact"/>
        <w:rPr>
          <w:rFonts w:ascii="仿宋" w:hAnsi="仿宋"/>
          <w:szCs w:val="32"/>
        </w:rPr>
      </w:pPr>
    </w:p>
    <w:p w14:paraId="37DEA7B4">
      <w:pPr>
        <w:spacing w:line="600" w:lineRule="exact"/>
        <w:rPr>
          <w:rFonts w:ascii="仿宋" w:hAnsi="仿宋"/>
          <w:szCs w:val="32"/>
        </w:rPr>
      </w:pPr>
    </w:p>
    <w:p w14:paraId="412A969D">
      <w:pPr>
        <w:pStyle w:val="2"/>
        <w:spacing w:before="3120"/>
        <w:ind w:firstLine="0" w:firstLineChars="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第二部分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峨边彝族自治县残疾人联合会</w:t>
      </w:r>
    </w:p>
    <w:p w14:paraId="1718C366">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2025年部门预算表</w:t>
      </w:r>
    </w:p>
    <w:p w14:paraId="01167308">
      <w:pPr>
        <w:ind w:firstLine="480"/>
        <w:jc w:val="center"/>
        <w:rPr>
          <w:sz w:val="24"/>
        </w:rPr>
      </w:pPr>
    </w:p>
    <w:p w14:paraId="3A3793C1">
      <w:pPr>
        <w:spacing w:line="600" w:lineRule="exact"/>
        <w:ind w:firstLine="0" w:firstLineChars="0"/>
        <w:jc w:val="center"/>
        <w:rPr>
          <w:rFonts w:ascii="仿宋" w:hAnsi="仿宋" w:cs="Times New Roman"/>
          <w:sz w:val="24"/>
          <w:szCs w:val="32"/>
        </w:rPr>
      </w:pPr>
    </w:p>
    <w:p w14:paraId="5836D568">
      <w:pPr>
        <w:spacing w:line="600" w:lineRule="exact"/>
        <w:rPr>
          <w:rFonts w:ascii="仿宋" w:hAnsi="仿宋" w:cs="Times New Roman"/>
          <w:szCs w:val="32"/>
        </w:rPr>
      </w:pPr>
    </w:p>
    <w:p w14:paraId="1F5730EB">
      <w:pPr>
        <w:spacing w:line="600" w:lineRule="exact"/>
        <w:rPr>
          <w:rFonts w:ascii="仿宋" w:hAnsi="仿宋" w:cs="Times New Roman"/>
          <w:szCs w:val="32"/>
        </w:rPr>
      </w:pPr>
    </w:p>
    <w:p w14:paraId="23EBC5F5">
      <w:pPr>
        <w:spacing w:line="600" w:lineRule="exact"/>
        <w:rPr>
          <w:rFonts w:ascii="仿宋" w:hAnsi="仿宋" w:cs="Times New Roman"/>
          <w:szCs w:val="32"/>
        </w:rPr>
      </w:pPr>
    </w:p>
    <w:p w14:paraId="2AC2D499">
      <w:pPr>
        <w:spacing w:line="600" w:lineRule="exact"/>
        <w:rPr>
          <w:rFonts w:ascii="仿宋" w:hAnsi="仿宋" w:cs="Times New Roman"/>
          <w:szCs w:val="32"/>
        </w:rPr>
      </w:pPr>
    </w:p>
    <w:p w14:paraId="1C19475D">
      <w:pPr>
        <w:spacing w:line="600" w:lineRule="exact"/>
        <w:rPr>
          <w:rFonts w:ascii="仿宋" w:hAnsi="仿宋" w:cs="Times New Roman"/>
          <w:szCs w:val="32"/>
        </w:rPr>
      </w:pPr>
    </w:p>
    <w:p w14:paraId="687B0B37">
      <w:pPr>
        <w:spacing w:line="600" w:lineRule="exact"/>
        <w:rPr>
          <w:rFonts w:ascii="仿宋" w:hAnsi="仿宋" w:cs="Times New Roman"/>
          <w:szCs w:val="32"/>
        </w:rPr>
      </w:pPr>
    </w:p>
    <w:p w14:paraId="413339F7">
      <w:pPr>
        <w:spacing w:line="600" w:lineRule="exact"/>
        <w:rPr>
          <w:rFonts w:ascii="仿宋" w:hAnsi="仿宋" w:cs="Times New Roman"/>
          <w:szCs w:val="32"/>
        </w:rPr>
      </w:pPr>
    </w:p>
    <w:p w14:paraId="4E360DDE">
      <w:pPr>
        <w:spacing w:line="600" w:lineRule="exact"/>
        <w:rPr>
          <w:rFonts w:ascii="仿宋" w:hAnsi="仿宋" w:cs="Times New Roman"/>
          <w:szCs w:val="32"/>
        </w:rPr>
      </w:pPr>
    </w:p>
    <w:p w14:paraId="6F69BD68">
      <w:pPr>
        <w:spacing w:line="600" w:lineRule="exact"/>
        <w:ind w:firstLine="0" w:firstLineChars="0"/>
        <w:rPr>
          <w:rFonts w:ascii="仿宋_GB2312" w:hAnsi="仿宋_GB2312" w:eastAsia="仿宋_GB2312" w:cs="仿宋_GB2312"/>
          <w:szCs w:val="32"/>
        </w:rPr>
      </w:pPr>
    </w:p>
    <w:p w14:paraId="0416B4ED">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详见附件2：峨边彝族自治县残疾人联合会预算公开报表</w:t>
      </w:r>
    </w:p>
    <w:p w14:paraId="1103C80F">
      <w:pPr>
        <w:spacing w:line="600" w:lineRule="exact"/>
        <w:ind w:firstLine="0" w:firstLineChars="0"/>
        <w:jc w:val="center"/>
        <w:rPr>
          <w:rFonts w:ascii="仿宋_GB2312" w:hAnsi="仿宋_GB2312" w:eastAsia="仿宋_GB2312" w:cs="仿宋_GB2312"/>
          <w:szCs w:val="32"/>
        </w:rPr>
      </w:pPr>
    </w:p>
    <w:p w14:paraId="42B93A13">
      <w:pPr>
        <w:spacing w:line="300" w:lineRule="exact"/>
        <w:ind w:firstLine="0" w:firstLineChars="0"/>
        <w:rPr>
          <w:rFonts w:ascii="宋体" w:hAnsi="宋体" w:eastAsia="宋体" w:cs="宋体"/>
          <w:color w:val="000000"/>
          <w:kern w:val="0"/>
          <w:sz w:val="24"/>
          <w:szCs w:val="15"/>
        </w:rPr>
      </w:pPr>
    </w:p>
    <w:p w14:paraId="0BC1C29E">
      <w:pPr>
        <w:spacing w:line="300" w:lineRule="exact"/>
        <w:ind w:firstLine="0" w:firstLineChars="0"/>
        <w:jc w:val="right"/>
        <w:rPr>
          <w:rFonts w:ascii="宋体" w:hAnsi="宋体" w:eastAsia="宋体" w:cs="宋体"/>
          <w:color w:val="000000"/>
          <w:kern w:val="0"/>
          <w:sz w:val="24"/>
          <w:szCs w:val="15"/>
        </w:rPr>
      </w:pPr>
      <w:r>
        <w:rPr>
          <w:rFonts w:hint="eastAsia" w:ascii="宋体" w:hAnsi="宋体" w:eastAsia="宋体" w:cs="宋体"/>
          <w:color w:val="000000"/>
          <w:kern w:val="0"/>
          <w:sz w:val="24"/>
          <w:szCs w:val="15"/>
        </w:rPr>
        <w:t>表1</w:t>
      </w:r>
    </w:p>
    <w:p w14:paraId="4BD15933">
      <w:pPr>
        <w:spacing w:line="300" w:lineRule="exact"/>
        <w:ind w:firstLine="0" w:firstLineChars="0"/>
        <w:jc w:val="center"/>
        <w:rPr>
          <w:rFonts w:ascii="宋体" w:hAnsi="宋体" w:eastAsia="宋体" w:cs="宋体"/>
          <w:color w:val="000000"/>
          <w:kern w:val="0"/>
          <w:sz w:val="24"/>
          <w:szCs w:val="15"/>
        </w:rPr>
      </w:pPr>
      <w:r>
        <w:rPr>
          <w:rFonts w:hint="eastAsia" w:ascii="方正小标宋简体" w:hAnsi="方正小标宋简体" w:eastAsia="方正小标宋简体" w:cs="方正小标宋简体"/>
          <w:b w:val="0"/>
          <w:bCs w:val="0"/>
          <w:color w:val="000000"/>
          <w:kern w:val="0"/>
          <w:sz w:val="24"/>
          <w:szCs w:val="15"/>
        </w:rPr>
        <w:t>部门收支总表</w:t>
      </w:r>
    </w:p>
    <w:p w14:paraId="070387AE">
      <w:pPr>
        <w:spacing w:line="300" w:lineRule="exact"/>
        <w:ind w:firstLine="0" w:firstLineChars="0"/>
        <w:rPr>
          <w:rFonts w:ascii="宋体" w:hAnsi="宋体" w:eastAsia="宋体" w:cs="宋体"/>
          <w:color w:val="000000"/>
          <w:kern w:val="0"/>
          <w:sz w:val="24"/>
          <w:szCs w:val="15"/>
        </w:rPr>
      </w:pPr>
    </w:p>
    <w:tbl>
      <w:tblPr>
        <w:tblStyle w:val="11"/>
        <w:tblpPr w:leftFromText="180" w:rightFromText="180" w:vertAnchor="text" w:horzAnchor="margin" w:tblpXSpec="center" w:tblpY="-1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000"/>
        <w:gridCol w:w="3460"/>
        <w:gridCol w:w="1987"/>
      </w:tblGrid>
      <w:tr w14:paraId="7FD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048B8C6F">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部门：</w:t>
            </w:r>
          </w:p>
        </w:tc>
        <w:tc>
          <w:tcPr>
            <w:tcW w:w="3460"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61128DD8">
            <w:pPr>
              <w:widowControl/>
              <w:spacing w:line="320" w:lineRule="exact"/>
              <w:ind w:firstLine="0" w:firstLineChars="0"/>
              <w:rPr>
                <w:rFonts w:ascii="宋体" w:hAnsi="宋体" w:eastAsia="宋体" w:cs="宋体"/>
                <w:kern w:val="0"/>
                <w:sz w:val="15"/>
                <w:szCs w:val="15"/>
              </w:rPr>
            </w:pPr>
            <w:r>
              <w:rPr>
                <w:rFonts w:hint="eastAsia" w:ascii="宋体" w:hAnsi="宋体" w:eastAsia="宋体" w:cs="宋体"/>
                <w:kern w:val="0"/>
                <w:sz w:val="15"/>
                <w:szCs w:val="15"/>
              </w:rPr>
              <w:t>　</w:t>
            </w:r>
          </w:p>
        </w:tc>
        <w:tc>
          <w:tcPr>
            <w:tcW w:w="1987"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5FA74152">
            <w:pPr>
              <w:widowControl/>
              <w:spacing w:line="320" w:lineRule="exact"/>
              <w:ind w:firstLine="0" w:firstLineChars="0"/>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金额单位：万元</w:t>
            </w:r>
          </w:p>
        </w:tc>
      </w:tr>
      <w:tr w14:paraId="0B3F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shd w:val="clear" w:color="EFF2F7" w:fill="EFF2F7"/>
            <w:vAlign w:val="center"/>
          </w:tcPr>
          <w:p w14:paraId="7CBB9674">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w:t>
            </w:r>
          </w:p>
        </w:tc>
        <w:tc>
          <w:tcPr>
            <w:tcW w:w="5447" w:type="dxa"/>
            <w:gridSpan w:val="2"/>
            <w:shd w:val="clear" w:color="EFF2F7" w:fill="EFF2F7"/>
            <w:vAlign w:val="center"/>
          </w:tcPr>
          <w:p w14:paraId="2AB22FFB">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w:t>
            </w:r>
          </w:p>
        </w:tc>
      </w:tr>
      <w:tr w14:paraId="4CF6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EFF2F7" w:fill="EFF2F7"/>
            <w:vAlign w:val="center"/>
          </w:tcPr>
          <w:p w14:paraId="4399B192">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000" w:type="dxa"/>
            <w:shd w:val="clear" w:color="EFF2F7" w:fill="EFF2F7"/>
            <w:vAlign w:val="center"/>
          </w:tcPr>
          <w:p w14:paraId="46C87343">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c>
          <w:tcPr>
            <w:tcW w:w="3460" w:type="dxa"/>
            <w:shd w:val="clear" w:color="EFF2F7" w:fill="EFF2F7"/>
            <w:vAlign w:val="center"/>
          </w:tcPr>
          <w:p w14:paraId="13B82148">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987" w:type="dxa"/>
            <w:shd w:val="clear" w:color="EFF2F7" w:fill="EFF2F7"/>
            <w:vAlign w:val="center"/>
          </w:tcPr>
          <w:p w14:paraId="41F968F9">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r>
      <w:tr w14:paraId="7769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CE1FD5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一、一般公共预算拨款收入 </w:t>
            </w:r>
          </w:p>
        </w:tc>
        <w:tc>
          <w:tcPr>
            <w:tcW w:w="1000" w:type="dxa"/>
            <w:shd w:val="clear" w:color="auto" w:fill="auto"/>
            <w:vAlign w:val="center"/>
          </w:tcPr>
          <w:p w14:paraId="6F57CDA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226.66</w:t>
            </w:r>
          </w:p>
        </w:tc>
        <w:tc>
          <w:tcPr>
            <w:tcW w:w="3460" w:type="dxa"/>
            <w:shd w:val="clear" w:color="auto" w:fill="auto"/>
            <w:vAlign w:val="center"/>
          </w:tcPr>
          <w:p w14:paraId="043900F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一、一般公共服务支出</w:t>
            </w:r>
          </w:p>
        </w:tc>
        <w:tc>
          <w:tcPr>
            <w:tcW w:w="1987" w:type="dxa"/>
            <w:shd w:val="clear" w:color="auto" w:fill="auto"/>
            <w:vAlign w:val="center"/>
          </w:tcPr>
          <w:p w14:paraId="303A716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0D5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9402CB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二、政府性基金预算拨款收入 </w:t>
            </w:r>
          </w:p>
        </w:tc>
        <w:tc>
          <w:tcPr>
            <w:tcW w:w="1000" w:type="dxa"/>
            <w:shd w:val="clear" w:color="auto" w:fill="auto"/>
            <w:vAlign w:val="center"/>
          </w:tcPr>
          <w:p w14:paraId="22A9768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78177F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二、外交支出</w:t>
            </w:r>
          </w:p>
        </w:tc>
        <w:tc>
          <w:tcPr>
            <w:tcW w:w="1987" w:type="dxa"/>
            <w:shd w:val="clear" w:color="auto" w:fill="auto"/>
            <w:vAlign w:val="center"/>
          </w:tcPr>
          <w:p w14:paraId="587E7B0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314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3F1A01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三、国有资本经营预算拨款收入 </w:t>
            </w:r>
          </w:p>
        </w:tc>
        <w:tc>
          <w:tcPr>
            <w:tcW w:w="1000" w:type="dxa"/>
            <w:shd w:val="clear" w:color="auto" w:fill="auto"/>
            <w:vAlign w:val="center"/>
          </w:tcPr>
          <w:p w14:paraId="20CC9CB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A41E0F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三、国防支出</w:t>
            </w:r>
          </w:p>
        </w:tc>
        <w:tc>
          <w:tcPr>
            <w:tcW w:w="1987" w:type="dxa"/>
            <w:shd w:val="clear" w:color="auto" w:fill="auto"/>
            <w:vAlign w:val="center"/>
          </w:tcPr>
          <w:p w14:paraId="5BEF4E8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0CD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37EC89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四、事业收入 </w:t>
            </w:r>
          </w:p>
        </w:tc>
        <w:tc>
          <w:tcPr>
            <w:tcW w:w="1000" w:type="dxa"/>
            <w:shd w:val="clear" w:color="auto" w:fill="auto"/>
            <w:vAlign w:val="center"/>
          </w:tcPr>
          <w:p w14:paraId="04C13ED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62AD7F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四、公共安全支出</w:t>
            </w:r>
          </w:p>
        </w:tc>
        <w:tc>
          <w:tcPr>
            <w:tcW w:w="1987" w:type="dxa"/>
            <w:shd w:val="clear" w:color="auto" w:fill="auto"/>
            <w:vAlign w:val="center"/>
          </w:tcPr>
          <w:p w14:paraId="1D3C2A3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554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16DC6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五、事业单位经营收入 </w:t>
            </w:r>
          </w:p>
        </w:tc>
        <w:tc>
          <w:tcPr>
            <w:tcW w:w="1000" w:type="dxa"/>
            <w:shd w:val="clear" w:color="auto" w:fill="auto"/>
            <w:vAlign w:val="center"/>
          </w:tcPr>
          <w:p w14:paraId="0C8BFAF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35B15B8">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五、教育支出</w:t>
            </w:r>
          </w:p>
        </w:tc>
        <w:tc>
          <w:tcPr>
            <w:tcW w:w="1987" w:type="dxa"/>
            <w:shd w:val="clear" w:color="auto" w:fill="auto"/>
            <w:vAlign w:val="center"/>
          </w:tcPr>
          <w:p w14:paraId="71A43EF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61B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6B5288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六、其他收入 </w:t>
            </w:r>
          </w:p>
        </w:tc>
        <w:tc>
          <w:tcPr>
            <w:tcW w:w="1000" w:type="dxa"/>
            <w:shd w:val="clear" w:color="auto" w:fill="auto"/>
            <w:vAlign w:val="center"/>
          </w:tcPr>
          <w:p w14:paraId="306FEF1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5E3CCE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六、科学技术支出</w:t>
            </w:r>
          </w:p>
        </w:tc>
        <w:tc>
          <w:tcPr>
            <w:tcW w:w="1987" w:type="dxa"/>
            <w:shd w:val="clear" w:color="auto" w:fill="auto"/>
            <w:vAlign w:val="center"/>
          </w:tcPr>
          <w:p w14:paraId="58D6667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5C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16A7CA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08E6F2B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AB1B8B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七、文化旅游体育与传媒支出</w:t>
            </w:r>
          </w:p>
        </w:tc>
        <w:tc>
          <w:tcPr>
            <w:tcW w:w="1987" w:type="dxa"/>
            <w:shd w:val="clear" w:color="auto" w:fill="auto"/>
            <w:vAlign w:val="center"/>
          </w:tcPr>
          <w:p w14:paraId="4E1DC74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30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FD16C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840843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889438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八、社会保障和就业支出</w:t>
            </w:r>
          </w:p>
        </w:tc>
        <w:tc>
          <w:tcPr>
            <w:tcW w:w="1987" w:type="dxa"/>
            <w:shd w:val="clear" w:color="auto" w:fill="auto"/>
            <w:vAlign w:val="center"/>
          </w:tcPr>
          <w:p w14:paraId="7978CC1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206.66</w:t>
            </w:r>
          </w:p>
        </w:tc>
      </w:tr>
      <w:tr w14:paraId="5ABF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2DE715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748DDF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58A003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九、社会保险基金支出</w:t>
            </w:r>
          </w:p>
        </w:tc>
        <w:tc>
          <w:tcPr>
            <w:tcW w:w="1987" w:type="dxa"/>
            <w:shd w:val="clear" w:color="auto" w:fill="auto"/>
            <w:vAlign w:val="center"/>
          </w:tcPr>
          <w:p w14:paraId="20D76FD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EE1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FB0492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AC45F4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909682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十、卫生健康支出</w:t>
            </w:r>
          </w:p>
        </w:tc>
        <w:tc>
          <w:tcPr>
            <w:tcW w:w="1987" w:type="dxa"/>
            <w:shd w:val="clear" w:color="auto" w:fill="auto"/>
            <w:vAlign w:val="center"/>
          </w:tcPr>
          <w:p w14:paraId="1200C02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4.79</w:t>
            </w:r>
          </w:p>
        </w:tc>
      </w:tr>
      <w:tr w14:paraId="04D8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AA0380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C3F778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5768A9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十一、节能环保支出</w:t>
            </w:r>
          </w:p>
        </w:tc>
        <w:tc>
          <w:tcPr>
            <w:tcW w:w="1987" w:type="dxa"/>
            <w:shd w:val="clear" w:color="auto" w:fill="auto"/>
            <w:vAlign w:val="center"/>
          </w:tcPr>
          <w:p w14:paraId="6C9F6A6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2DF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D32A9A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740312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419209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十二、城乡社区支出</w:t>
            </w:r>
          </w:p>
        </w:tc>
        <w:tc>
          <w:tcPr>
            <w:tcW w:w="1987" w:type="dxa"/>
            <w:shd w:val="clear" w:color="auto" w:fill="auto"/>
            <w:vAlign w:val="center"/>
          </w:tcPr>
          <w:p w14:paraId="166BBBC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1C4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3F191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30D796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2939F75">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十三、农林水支出</w:t>
            </w:r>
          </w:p>
        </w:tc>
        <w:tc>
          <w:tcPr>
            <w:tcW w:w="1987" w:type="dxa"/>
            <w:shd w:val="clear" w:color="auto" w:fill="auto"/>
            <w:vAlign w:val="center"/>
          </w:tcPr>
          <w:p w14:paraId="1D41204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1.18</w:t>
            </w:r>
          </w:p>
        </w:tc>
      </w:tr>
      <w:tr w14:paraId="526D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D28EEF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0E59D98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BB6E17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十四、交通运输支出</w:t>
            </w:r>
          </w:p>
        </w:tc>
        <w:tc>
          <w:tcPr>
            <w:tcW w:w="1987" w:type="dxa"/>
            <w:shd w:val="clear" w:color="auto" w:fill="auto"/>
            <w:vAlign w:val="center"/>
          </w:tcPr>
          <w:p w14:paraId="0D943F1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779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F9DA05D">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D3458C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A3E278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十五、资源勘探工业信息等支出</w:t>
            </w:r>
          </w:p>
        </w:tc>
        <w:tc>
          <w:tcPr>
            <w:tcW w:w="1987" w:type="dxa"/>
            <w:shd w:val="clear" w:color="auto" w:fill="auto"/>
            <w:vAlign w:val="center"/>
          </w:tcPr>
          <w:p w14:paraId="0B536C2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3E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6DF9DD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FE1834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25A9BF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十六、商业服务业等支出</w:t>
            </w:r>
          </w:p>
        </w:tc>
        <w:tc>
          <w:tcPr>
            <w:tcW w:w="1987" w:type="dxa"/>
            <w:shd w:val="clear" w:color="auto" w:fill="auto"/>
            <w:vAlign w:val="center"/>
          </w:tcPr>
          <w:p w14:paraId="0F6E581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CB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E66761F">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AF3A65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6A9F02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十七、金融支出</w:t>
            </w:r>
          </w:p>
        </w:tc>
        <w:tc>
          <w:tcPr>
            <w:tcW w:w="1987" w:type="dxa"/>
            <w:shd w:val="clear" w:color="auto" w:fill="auto"/>
            <w:vAlign w:val="center"/>
          </w:tcPr>
          <w:p w14:paraId="517945C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8D0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C1717D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5E3E69C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7F9DF7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十八、援助其他地区支出</w:t>
            </w:r>
          </w:p>
        </w:tc>
        <w:tc>
          <w:tcPr>
            <w:tcW w:w="1987" w:type="dxa"/>
            <w:shd w:val="clear" w:color="auto" w:fill="auto"/>
            <w:vAlign w:val="center"/>
          </w:tcPr>
          <w:p w14:paraId="27E9F8F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F42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10A769D">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558659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4454CF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十九、自然资源海洋气象等支出</w:t>
            </w:r>
          </w:p>
        </w:tc>
        <w:tc>
          <w:tcPr>
            <w:tcW w:w="1987" w:type="dxa"/>
            <w:shd w:val="clear" w:color="auto" w:fill="auto"/>
            <w:vAlign w:val="center"/>
          </w:tcPr>
          <w:p w14:paraId="58BC5C3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053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23795FF">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259E05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3D552A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二十、住房保障支出</w:t>
            </w:r>
          </w:p>
        </w:tc>
        <w:tc>
          <w:tcPr>
            <w:tcW w:w="1987" w:type="dxa"/>
            <w:shd w:val="clear" w:color="auto" w:fill="auto"/>
            <w:vAlign w:val="center"/>
          </w:tcPr>
          <w:p w14:paraId="54702C5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15.20</w:t>
            </w:r>
          </w:p>
        </w:tc>
      </w:tr>
      <w:tr w14:paraId="5AAB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2466A7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93C6AE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A01762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二十一、粮油物资储备支出</w:t>
            </w:r>
          </w:p>
        </w:tc>
        <w:tc>
          <w:tcPr>
            <w:tcW w:w="1987" w:type="dxa"/>
            <w:shd w:val="clear" w:color="auto" w:fill="auto"/>
            <w:vAlign w:val="center"/>
          </w:tcPr>
          <w:p w14:paraId="7666FD3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7E5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874940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822AB8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E48533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二十二、国有资本经营预算支出</w:t>
            </w:r>
          </w:p>
        </w:tc>
        <w:tc>
          <w:tcPr>
            <w:tcW w:w="1987" w:type="dxa"/>
            <w:shd w:val="clear" w:color="auto" w:fill="auto"/>
            <w:vAlign w:val="center"/>
          </w:tcPr>
          <w:p w14:paraId="19C54D2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992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6C2B1C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DCD279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5A0C47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二十三、灾害防治及应急管理支出</w:t>
            </w:r>
          </w:p>
        </w:tc>
        <w:tc>
          <w:tcPr>
            <w:tcW w:w="1987" w:type="dxa"/>
            <w:shd w:val="clear" w:color="auto" w:fill="auto"/>
            <w:vAlign w:val="center"/>
          </w:tcPr>
          <w:p w14:paraId="3352DC7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DA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C26AF7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E75E86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526428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二十四、其他支出</w:t>
            </w:r>
          </w:p>
        </w:tc>
        <w:tc>
          <w:tcPr>
            <w:tcW w:w="1987" w:type="dxa"/>
            <w:shd w:val="clear" w:color="auto" w:fill="auto"/>
            <w:vAlign w:val="center"/>
          </w:tcPr>
          <w:p w14:paraId="5BD6479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0AE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B1190E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DF3C2E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94CEB9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二十五、债务还本支出</w:t>
            </w:r>
          </w:p>
        </w:tc>
        <w:tc>
          <w:tcPr>
            <w:tcW w:w="1987" w:type="dxa"/>
            <w:shd w:val="clear" w:color="auto" w:fill="auto"/>
            <w:vAlign w:val="center"/>
          </w:tcPr>
          <w:p w14:paraId="0828B3C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BD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6BB524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D335DD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C1D90B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二十六、债务付息支出</w:t>
            </w:r>
          </w:p>
        </w:tc>
        <w:tc>
          <w:tcPr>
            <w:tcW w:w="1987" w:type="dxa"/>
            <w:shd w:val="clear" w:color="auto" w:fill="auto"/>
            <w:vAlign w:val="center"/>
          </w:tcPr>
          <w:p w14:paraId="352B3C3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2DF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1F13E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519DFA1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6679A1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二十七、债务发行费用支出</w:t>
            </w:r>
          </w:p>
        </w:tc>
        <w:tc>
          <w:tcPr>
            <w:tcW w:w="1987" w:type="dxa"/>
            <w:shd w:val="clear" w:color="auto" w:fill="auto"/>
            <w:vAlign w:val="center"/>
          </w:tcPr>
          <w:p w14:paraId="429349E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0E7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0074B8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ACF56A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B91AD0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二十八、抗疫特别国债安排的支出</w:t>
            </w:r>
          </w:p>
        </w:tc>
        <w:tc>
          <w:tcPr>
            <w:tcW w:w="1987" w:type="dxa"/>
            <w:shd w:val="clear" w:color="auto" w:fill="auto"/>
            <w:vAlign w:val="center"/>
          </w:tcPr>
          <w:p w14:paraId="7F0237B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F9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982DDFE">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收 入 合 计</w:t>
            </w:r>
          </w:p>
        </w:tc>
        <w:tc>
          <w:tcPr>
            <w:tcW w:w="1000" w:type="dxa"/>
            <w:shd w:val="clear" w:color="auto" w:fill="auto"/>
            <w:vAlign w:val="center"/>
          </w:tcPr>
          <w:p w14:paraId="0D9045AF">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226.66</w:t>
            </w:r>
          </w:p>
        </w:tc>
        <w:tc>
          <w:tcPr>
            <w:tcW w:w="3460" w:type="dxa"/>
            <w:shd w:val="clear" w:color="auto" w:fill="auto"/>
            <w:vAlign w:val="center"/>
          </w:tcPr>
          <w:p w14:paraId="67FA1334">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支 出 合 计</w:t>
            </w:r>
          </w:p>
        </w:tc>
        <w:tc>
          <w:tcPr>
            <w:tcW w:w="1987" w:type="dxa"/>
            <w:shd w:val="clear" w:color="auto" w:fill="auto"/>
            <w:vAlign w:val="center"/>
          </w:tcPr>
          <w:p w14:paraId="62645F9C">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227.84</w:t>
            </w:r>
          </w:p>
        </w:tc>
      </w:tr>
      <w:tr w14:paraId="6499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B8B60A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七、上年结转</w:t>
            </w:r>
          </w:p>
        </w:tc>
        <w:tc>
          <w:tcPr>
            <w:tcW w:w="1000" w:type="dxa"/>
            <w:shd w:val="clear" w:color="auto" w:fill="auto"/>
            <w:vAlign w:val="center"/>
          </w:tcPr>
          <w:p w14:paraId="642DFFA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1.18</w:t>
            </w:r>
          </w:p>
        </w:tc>
        <w:tc>
          <w:tcPr>
            <w:tcW w:w="3460" w:type="dxa"/>
            <w:shd w:val="clear" w:color="auto" w:fill="auto"/>
            <w:vAlign w:val="center"/>
          </w:tcPr>
          <w:p w14:paraId="0D8E19B9">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987" w:type="dxa"/>
            <w:shd w:val="clear" w:color="auto" w:fill="auto"/>
            <w:vAlign w:val="center"/>
          </w:tcPr>
          <w:p w14:paraId="436CA6B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F0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08EE5B7">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  总  计</w:t>
            </w:r>
          </w:p>
        </w:tc>
        <w:tc>
          <w:tcPr>
            <w:tcW w:w="1000" w:type="dxa"/>
            <w:shd w:val="clear" w:color="auto" w:fill="auto"/>
            <w:vAlign w:val="center"/>
          </w:tcPr>
          <w:p w14:paraId="5574FB3E">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227.84</w:t>
            </w:r>
          </w:p>
        </w:tc>
        <w:tc>
          <w:tcPr>
            <w:tcW w:w="3460" w:type="dxa"/>
            <w:shd w:val="clear" w:color="auto" w:fill="auto"/>
            <w:vAlign w:val="center"/>
          </w:tcPr>
          <w:p w14:paraId="4A644CB6">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  总  计</w:t>
            </w:r>
          </w:p>
        </w:tc>
        <w:tc>
          <w:tcPr>
            <w:tcW w:w="1987" w:type="dxa"/>
            <w:shd w:val="clear" w:color="auto" w:fill="auto"/>
            <w:vAlign w:val="center"/>
          </w:tcPr>
          <w:p w14:paraId="432E7F08">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227.84</w:t>
            </w:r>
          </w:p>
        </w:tc>
      </w:tr>
    </w:tbl>
    <w:p w14:paraId="5A5ACCF9">
      <w:pPr>
        <w:spacing w:line="600" w:lineRule="exact"/>
        <w:ind w:firstLine="0" w:firstLineChars="0"/>
        <w:rPr>
          <w:rFonts w:ascii="仿宋_GB2312" w:hAnsi="仿宋_GB2312" w:eastAsia="仿宋_GB2312" w:cs="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480" w:type="dxa"/>
        <w:jc w:val="center"/>
        <w:tblLayout w:type="fixed"/>
        <w:tblCellMar>
          <w:top w:w="0" w:type="dxa"/>
          <w:left w:w="108" w:type="dxa"/>
          <w:bottom w:w="0" w:type="dxa"/>
          <w:right w:w="108" w:type="dxa"/>
        </w:tblCellMar>
      </w:tblPr>
      <w:tblGrid>
        <w:gridCol w:w="980"/>
        <w:gridCol w:w="3080"/>
        <w:gridCol w:w="1100"/>
        <w:gridCol w:w="700"/>
        <w:gridCol w:w="1360"/>
        <w:gridCol w:w="1060"/>
        <w:gridCol w:w="960"/>
        <w:gridCol w:w="660"/>
        <w:gridCol w:w="960"/>
        <w:gridCol w:w="600"/>
        <w:gridCol w:w="840"/>
        <w:gridCol w:w="1120"/>
        <w:gridCol w:w="1060"/>
      </w:tblGrid>
      <w:tr w14:paraId="2E4B35E8">
        <w:tblPrEx>
          <w:tblCellMar>
            <w:top w:w="0" w:type="dxa"/>
            <w:left w:w="108" w:type="dxa"/>
            <w:bottom w:w="0" w:type="dxa"/>
            <w:right w:w="108" w:type="dxa"/>
          </w:tblCellMar>
        </w:tblPrEx>
        <w:trPr>
          <w:trHeight w:val="398" w:hRule="atLeast"/>
          <w:jc w:val="center"/>
        </w:trPr>
        <w:tc>
          <w:tcPr>
            <w:tcW w:w="14480"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03296580">
            <w:pPr>
              <w:widowControl/>
              <w:spacing w:line="240" w:lineRule="auto"/>
              <w:ind w:firstLine="0" w:firstLineChars="0"/>
              <w:jc w:val="center"/>
              <w:rPr>
                <w:rFonts w:hint="default" w:ascii="宋体" w:hAnsi="宋体" w:eastAsia="宋体" w:cs="宋体"/>
                <w:b/>
                <w:bCs/>
                <w:color w:val="000000"/>
                <w:kern w:val="0"/>
                <w:szCs w:val="32"/>
                <w:lang w:val="en-US" w:eastAsia="zh-CN"/>
              </w:rPr>
            </w:pPr>
            <w:r>
              <w:rPr>
                <w:rFonts w:hint="eastAsia" w:ascii="宋体" w:hAnsi="宋体" w:eastAsia="宋体" w:cs="宋体"/>
                <w:b/>
                <w:bCs/>
                <w:color w:val="000000"/>
                <w:kern w:val="0"/>
                <w:szCs w:val="32"/>
                <w:lang w:val="en-US" w:eastAsia="zh-CN"/>
              </w:rPr>
              <w:t xml:space="preserve">                                                                                  </w:t>
            </w:r>
            <w:r>
              <w:rPr>
                <w:rFonts w:hint="eastAsia" w:ascii="宋体" w:hAnsi="宋体" w:eastAsia="宋体" w:cs="宋体"/>
                <w:color w:val="000000"/>
                <w:kern w:val="0"/>
                <w:sz w:val="24"/>
                <w:szCs w:val="15"/>
                <w:lang w:val="en-US" w:eastAsia="zh-CN"/>
              </w:rPr>
              <w:t>表1-1</w:t>
            </w:r>
          </w:p>
          <w:p w14:paraId="2AA4E4BA">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部门收入总表</w:t>
            </w:r>
          </w:p>
          <w:p w14:paraId="6E557286">
            <w:pPr>
              <w:widowControl/>
              <w:spacing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14:paraId="24781BE8">
        <w:tblPrEx>
          <w:tblCellMar>
            <w:top w:w="0" w:type="dxa"/>
            <w:left w:w="108" w:type="dxa"/>
            <w:bottom w:w="0" w:type="dxa"/>
            <w:right w:w="108" w:type="dxa"/>
          </w:tblCellMar>
        </w:tblPrEx>
        <w:trPr>
          <w:trHeight w:val="342" w:hRule="atLeast"/>
          <w:jc w:val="center"/>
        </w:trPr>
        <w:tc>
          <w:tcPr>
            <w:tcW w:w="14480" w:type="dxa"/>
            <w:gridSpan w:val="13"/>
            <w:tcBorders>
              <w:top w:val="single" w:color="FFFFFF" w:sz="4" w:space="0"/>
              <w:left w:val="single" w:color="FFFFFF" w:sz="4" w:space="0"/>
              <w:bottom w:val="nil"/>
              <w:right w:val="single" w:color="FFFFFF" w:sz="4" w:space="0"/>
            </w:tcBorders>
            <w:shd w:val="clear" w:color="auto" w:fill="auto"/>
            <w:vAlign w:val="center"/>
          </w:tcPr>
          <w:p w14:paraId="70F61AA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515831A2">
        <w:tblPrEx>
          <w:tblCellMar>
            <w:top w:w="0" w:type="dxa"/>
            <w:left w:w="108" w:type="dxa"/>
            <w:bottom w:w="0" w:type="dxa"/>
            <w:right w:w="108" w:type="dxa"/>
          </w:tblCellMar>
        </w:tblPrEx>
        <w:trPr>
          <w:trHeight w:val="428" w:hRule="atLeast"/>
          <w:jc w:val="center"/>
        </w:trPr>
        <w:tc>
          <w:tcPr>
            <w:tcW w:w="4060"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3CFE366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ADA668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38443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w:t>
            </w:r>
          </w:p>
        </w:tc>
        <w:tc>
          <w:tcPr>
            <w:tcW w:w="13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8BE408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一般公共预算拨款收入</w:t>
            </w:r>
          </w:p>
        </w:tc>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556B32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政府性基金预算拨款收入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996687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国有资本经营预算拨款收入</w:t>
            </w:r>
          </w:p>
        </w:tc>
        <w:tc>
          <w:tcPr>
            <w:tcW w:w="6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E386E6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B9EC1E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事业单位经营收入 </w:t>
            </w:r>
          </w:p>
        </w:tc>
        <w:tc>
          <w:tcPr>
            <w:tcW w:w="6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FFAB35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其他收入</w:t>
            </w:r>
          </w:p>
        </w:tc>
        <w:tc>
          <w:tcPr>
            <w:tcW w:w="8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4BA04A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上级补助收入</w:t>
            </w:r>
          </w:p>
        </w:tc>
        <w:tc>
          <w:tcPr>
            <w:tcW w:w="1120" w:type="dxa"/>
            <w:vMerge w:val="restart"/>
            <w:tcBorders>
              <w:top w:val="nil"/>
              <w:left w:val="single" w:color="C2C3C4" w:sz="4" w:space="0"/>
              <w:bottom w:val="single" w:color="C2C3C4" w:sz="4" w:space="0"/>
              <w:right w:val="single" w:color="C2C3C4" w:sz="4" w:space="0"/>
            </w:tcBorders>
            <w:shd w:val="clear" w:color="EFF2F7" w:fill="EFF2F7"/>
            <w:vAlign w:val="center"/>
          </w:tcPr>
          <w:p w14:paraId="10616E4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附属单位上缴收入</w:t>
            </w:r>
          </w:p>
        </w:tc>
        <w:tc>
          <w:tcPr>
            <w:tcW w:w="1060" w:type="dxa"/>
            <w:vMerge w:val="restart"/>
            <w:tcBorders>
              <w:top w:val="nil"/>
              <w:left w:val="single" w:color="C2C3C4" w:sz="4" w:space="0"/>
              <w:bottom w:val="single" w:color="C2C3C4" w:sz="4" w:space="0"/>
              <w:right w:val="single" w:color="C2C3C4" w:sz="4" w:space="0"/>
            </w:tcBorders>
            <w:shd w:val="clear" w:color="EFF2F7" w:fill="EFF2F7"/>
            <w:vAlign w:val="center"/>
          </w:tcPr>
          <w:p w14:paraId="696ACAB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财政专户管理资金收入</w:t>
            </w:r>
          </w:p>
        </w:tc>
      </w:tr>
      <w:tr w14:paraId="52E076CE">
        <w:tblPrEx>
          <w:tblCellMar>
            <w:top w:w="0" w:type="dxa"/>
            <w:left w:w="108" w:type="dxa"/>
            <w:bottom w:w="0" w:type="dxa"/>
            <w:right w:w="108" w:type="dxa"/>
          </w:tblCellMar>
        </w:tblPrEx>
        <w:trPr>
          <w:trHeight w:val="428" w:hRule="atLeast"/>
          <w:jc w:val="center"/>
        </w:trPr>
        <w:tc>
          <w:tcPr>
            <w:tcW w:w="980" w:type="dxa"/>
            <w:tcBorders>
              <w:top w:val="nil"/>
              <w:left w:val="single" w:color="C2C3C4" w:sz="4" w:space="0"/>
              <w:bottom w:val="single" w:color="C2C3C4" w:sz="4" w:space="0"/>
              <w:right w:val="single" w:color="C2C3C4" w:sz="4" w:space="0"/>
            </w:tcBorders>
            <w:shd w:val="clear" w:color="EFF2F7" w:fill="EFF2F7"/>
            <w:vAlign w:val="center"/>
          </w:tcPr>
          <w:p w14:paraId="78C3F91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080" w:type="dxa"/>
            <w:tcBorders>
              <w:top w:val="nil"/>
              <w:left w:val="nil"/>
              <w:bottom w:val="single" w:color="C2C3C4" w:sz="4" w:space="0"/>
              <w:right w:val="single" w:color="C2C3C4" w:sz="4" w:space="0"/>
            </w:tcBorders>
            <w:shd w:val="clear" w:color="EFF2F7" w:fill="EFF2F7"/>
            <w:vAlign w:val="center"/>
          </w:tcPr>
          <w:p w14:paraId="079FB39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0" w:type="dxa"/>
            <w:vMerge w:val="continue"/>
            <w:tcBorders>
              <w:top w:val="single" w:color="C2C3C4" w:sz="4" w:space="0"/>
              <w:left w:val="single" w:color="C2C3C4" w:sz="4" w:space="0"/>
              <w:bottom w:val="single" w:color="C2C3C4" w:sz="4" w:space="0"/>
              <w:right w:val="single" w:color="C2C3C4" w:sz="4" w:space="0"/>
            </w:tcBorders>
            <w:vAlign w:val="center"/>
          </w:tcPr>
          <w:p w14:paraId="452A57F2">
            <w:pPr>
              <w:widowControl/>
              <w:spacing w:line="240" w:lineRule="auto"/>
              <w:ind w:firstLine="0" w:firstLineChars="0"/>
              <w:rPr>
                <w:rFonts w:ascii="宋体" w:hAnsi="宋体" w:eastAsia="宋体" w:cs="宋体"/>
                <w:b/>
                <w:bCs/>
                <w:color w:val="000000"/>
                <w:kern w:val="0"/>
                <w:sz w:val="22"/>
                <w:szCs w:val="22"/>
              </w:rPr>
            </w:pPr>
          </w:p>
        </w:tc>
        <w:tc>
          <w:tcPr>
            <w:tcW w:w="700" w:type="dxa"/>
            <w:vMerge w:val="continue"/>
            <w:tcBorders>
              <w:top w:val="single" w:color="C2C3C4" w:sz="4" w:space="0"/>
              <w:left w:val="single" w:color="C2C3C4" w:sz="4" w:space="0"/>
              <w:bottom w:val="single" w:color="C2C3C4" w:sz="4" w:space="0"/>
              <w:right w:val="single" w:color="C2C3C4" w:sz="4" w:space="0"/>
            </w:tcBorders>
            <w:vAlign w:val="center"/>
          </w:tcPr>
          <w:p w14:paraId="759653AA">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2C3C4" w:sz="4" w:space="0"/>
              <w:left w:val="single" w:color="C2C3C4" w:sz="4" w:space="0"/>
              <w:bottom w:val="single" w:color="C2C3C4" w:sz="4" w:space="0"/>
              <w:right w:val="single" w:color="C2C3C4" w:sz="4" w:space="0"/>
            </w:tcBorders>
            <w:vAlign w:val="center"/>
          </w:tcPr>
          <w:p w14:paraId="6A6BDDC7">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4F23735B">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60016137">
            <w:pPr>
              <w:widowControl/>
              <w:spacing w:line="240" w:lineRule="auto"/>
              <w:ind w:firstLine="0" w:firstLineChars="0"/>
              <w:rPr>
                <w:rFonts w:ascii="宋体" w:hAnsi="宋体" w:eastAsia="宋体" w:cs="宋体"/>
                <w:b/>
                <w:bCs/>
                <w:color w:val="000000"/>
                <w:kern w:val="0"/>
                <w:sz w:val="22"/>
                <w:szCs w:val="22"/>
              </w:rPr>
            </w:pPr>
          </w:p>
        </w:tc>
        <w:tc>
          <w:tcPr>
            <w:tcW w:w="660" w:type="dxa"/>
            <w:vMerge w:val="continue"/>
            <w:tcBorders>
              <w:top w:val="single" w:color="C2C3C4" w:sz="4" w:space="0"/>
              <w:left w:val="single" w:color="C2C3C4" w:sz="4" w:space="0"/>
              <w:bottom w:val="single" w:color="C2C3C4" w:sz="4" w:space="0"/>
              <w:right w:val="single" w:color="C2C3C4" w:sz="4" w:space="0"/>
            </w:tcBorders>
            <w:vAlign w:val="center"/>
          </w:tcPr>
          <w:p w14:paraId="3B2264CA">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6B11CFFE">
            <w:pPr>
              <w:widowControl/>
              <w:spacing w:line="240" w:lineRule="auto"/>
              <w:ind w:firstLine="0" w:firstLineChars="0"/>
              <w:rPr>
                <w:rFonts w:ascii="宋体" w:hAnsi="宋体" w:eastAsia="宋体" w:cs="宋体"/>
                <w:b/>
                <w:bCs/>
                <w:color w:val="000000"/>
                <w:kern w:val="0"/>
                <w:sz w:val="22"/>
                <w:szCs w:val="22"/>
              </w:rPr>
            </w:pPr>
          </w:p>
        </w:tc>
        <w:tc>
          <w:tcPr>
            <w:tcW w:w="600" w:type="dxa"/>
            <w:vMerge w:val="continue"/>
            <w:tcBorders>
              <w:top w:val="single" w:color="C2C3C4" w:sz="4" w:space="0"/>
              <w:left w:val="single" w:color="C2C3C4" w:sz="4" w:space="0"/>
              <w:bottom w:val="single" w:color="C2C3C4" w:sz="4" w:space="0"/>
              <w:right w:val="single" w:color="C2C3C4" w:sz="4" w:space="0"/>
            </w:tcBorders>
            <w:vAlign w:val="center"/>
          </w:tcPr>
          <w:p w14:paraId="4230A7EE">
            <w:pPr>
              <w:widowControl/>
              <w:spacing w:line="240" w:lineRule="auto"/>
              <w:ind w:firstLine="0" w:firstLineChars="0"/>
              <w:rPr>
                <w:rFonts w:ascii="宋体" w:hAnsi="宋体" w:eastAsia="宋体" w:cs="宋体"/>
                <w:b/>
                <w:bCs/>
                <w:color w:val="000000"/>
                <w:kern w:val="0"/>
                <w:sz w:val="22"/>
                <w:szCs w:val="22"/>
              </w:rPr>
            </w:pPr>
          </w:p>
        </w:tc>
        <w:tc>
          <w:tcPr>
            <w:tcW w:w="840" w:type="dxa"/>
            <w:vMerge w:val="continue"/>
            <w:tcBorders>
              <w:top w:val="single" w:color="C2C3C4" w:sz="4" w:space="0"/>
              <w:left w:val="single" w:color="C2C3C4" w:sz="4" w:space="0"/>
              <w:bottom w:val="single" w:color="C2C3C4" w:sz="4" w:space="0"/>
              <w:right w:val="single" w:color="C2C3C4" w:sz="4" w:space="0"/>
            </w:tcBorders>
            <w:vAlign w:val="center"/>
          </w:tcPr>
          <w:p w14:paraId="748017E7">
            <w:pPr>
              <w:widowControl/>
              <w:spacing w:line="240" w:lineRule="auto"/>
              <w:ind w:firstLine="0" w:firstLineChars="0"/>
              <w:rPr>
                <w:rFonts w:ascii="宋体" w:hAnsi="宋体" w:eastAsia="宋体" w:cs="宋体"/>
                <w:b/>
                <w:bCs/>
                <w:color w:val="000000"/>
                <w:kern w:val="0"/>
                <w:sz w:val="22"/>
                <w:szCs w:val="22"/>
              </w:rPr>
            </w:pPr>
          </w:p>
        </w:tc>
        <w:tc>
          <w:tcPr>
            <w:tcW w:w="1120" w:type="dxa"/>
            <w:vMerge w:val="continue"/>
            <w:tcBorders>
              <w:top w:val="nil"/>
              <w:left w:val="single" w:color="C2C3C4" w:sz="4" w:space="0"/>
              <w:bottom w:val="single" w:color="C2C3C4" w:sz="4" w:space="0"/>
              <w:right w:val="single" w:color="C2C3C4" w:sz="4" w:space="0"/>
            </w:tcBorders>
            <w:vAlign w:val="center"/>
          </w:tcPr>
          <w:p w14:paraId="128EDE55">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nil"/>
              <w:left w:val="single" w:color="C2C3C4" w:sz="4" w:space="0"/>
              <w:bottom w:val="single" w:color="C2C3C4" w:sz="4" w:space="0"/>
              <w:right w:val="single" w:color="C2C3C4" w:sz="4" w:space="0"/>
            </w:tcBorders>
            <w:vAlign w:val="center"/>
          </w:tcPr>
          <w:p w14:paraId="663F649E">
            <w:pPr>
              <w:widowControl/>
              <w:spacing w:line="240" w:lineRule="auto"/>
              <w:ind w:firstLine="0" w:firstLineChars="0"/>
              <w:rPr>
                <w:rFonts w:ascii="宋体" w:hAnsi="宋体" w:eastAsia="宋体" w:cs="宋体"/>
                <w:b/>
                <w:bCs/>
                <w:color w:val="000000"/>
                <w:kern w:val="0"/>
                <w:sz w:val="22"/>
                <w:szCs w:val="22"/>
              </w:rPr>
            </w:pPr>
          </w:p>
        </w:tc>
      </w:tr>
      <w:tr w14:paraId="65FEFE8B">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auto" w:fill="auto"/>
            <w:vAlign w:val="center"/>
          </w:tcPr>
          <w:p w14:paraId="5ADBCA1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080" w:type="dxa"/>
            <w:tcBorders>
              <w:top w:val="nil"/>
              <w:left w:val="nil"/>
              <w:bottom w:val="single" w:color="C2C3C4" w:sz="4" w:space="0"/>
              <w:right w:val="single" w:color="C2C3C4" w:sz="4" w:space="0"/>
            </w:tcBorders>
            <w:shd w:val="clear" w:color="auto" w:fill="auto"/>
            <w:vAlign w:val="center"/>
          </w:tcPr>
          <w:p w14:paraId="3128FD9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100" w:type="dxa"/>
            <w:tcBorders>
              <w:top w:val="nil"/>
              <w:left w:val="nil"/>
              <w:bottom w:val="single" w:color="C2C3C4" w:sz="4" w:space="0"/>
              <w:right w:val="single" w:color="C2C3C4" w:sz="4" w:space="0"/>
            </w:tcBorders>
            <w:shd w:val="clear" w:color="auto" w:fill="auto"/>
            <w:vAlign w:val="center"/>
          </w:tcPr>
          <w:p w14:paraId="03614A23">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227.84</w:t>
            </w:r>
          </w:p>
        </w:tc>
        <w:tc>
          <w:tcPr>
            <w:tcW w:w="700" w:type="dxa"/>
            <w:tcBorders>
              <w:top w:val="nil"/>
              <w:left w:val="nil"/>
              <w:bottom w:val="single" w:color="C2C3C4" w:sz="4" w:space="0"/>
              <w:right w:val="single" w:color="C2C3C4" w:sz="4" w:space="0"/>
            </w:tcBorders>
            <w:shd w:val="clear" w:color="auto" w:fill="auto"/>
            <w:vAlign w:val="center"/>
          </w:tcPr>
          <w:p w14:paraId="449EFAA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1.18</w:t>
            </w:r>
          </w:p>
        </w:tc>
        <w:tc>
          <w:tcPr>
            <w:tcW w:w="1360" w:type="dxa"/>
            <w:tcBorders>
              <w:top w:val="nil"/>
              <w:left w:val="nil"/>
              <w:bottom w:val="single" w:color="C2C3C4" w:sz="4" w:space="0"/>
              <w:right w:val="single" w:color="C2C3C4" w:sz="4" w:space="0"/>
            </w:tcBorders>
            <w:shd w:val="clear" w:color="auto" w:fill="auto"/>
            <w:vAlign w:val="center"/>
          </w:tcPr>
          <w:p w14:paraId="75240E2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226.66</w:t>
            </w:r>
          </w:p>
        </w:tc>
        <w:tc>
          <w:tcPr>
            <w:tcW w:w="1060" w:type="dxa"/>
            <w:tcBorders>
              <w:top w:val="nil"/>
              <w:left w:val="nil"/>
              <w:bottom w:val="single" w:color="C2C3C4" w:sz="4" w:space="0"/>
              <w:right w:val="single" w:color="C2C3C4" w:sz="4" w:space="0"/>
            </w:tcBorders>
            <w:shd w:val="clear" w:color="auto" w:fill="auto"/>
            <w:vAlign w:val="center"/>
          </w:tcPr>
          <w:p w14:paraId="2696648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0F2611FE">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3096D45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750B4704">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7B601AF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0504B1D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566B1D7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6A1D650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5272AF6A">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296F56B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080" w:type="dxa"/>
            <w:tcBorders>
              <w:top w:val="nil"/>
              <w:left w:val="nil"/>
              <w:bottom w:val="single" w:color="C2C3C4" w:sz="4" w:space="0"/>
              <w:right w:val="single" w:color="C2C3C4" w:sz="4" w:space="0"/>
            </w:tcBorders>
            <w:shd w:val="clear" w:color="FFFFFF" w:fill="FFFFFF"/>
            <w:vAlign w:val="center"/>
          </w:tcPr>
          <w:p w14:paraId="0EED317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auto" w:fill="auto"/>
            <w:vAlign w:val="center"/>
          </w:tcPr>
          <w:p w14:paraId="04E4F4A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700" w:type="dxa"/>
            <w:tcBorders>
              <w:top w:val="nil"/>
              <w:left w:val="nil"/>
              <w:bottom w:val="single" w:color="C2C3C4" w:sz="4" w:space="0"/>
              <w:right w:val="single" w:color="C2C3C4" w:sz="4" w:space="0"/>
            </w:tcBorders>
            <w:shd w:val="clear" w:color="auto" w:fill="auto"/>
            <w:vAlign w:val="center"/>
          </w:tcPr>
          <w:p w14:paraId="567CC5E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1360" w:type="dxa"/>
            <w:tcBorders>
              <w:top w:val="nil"/>
              <w:left w:val="nil"/>
              <w:bottom w:val="single" w:color="C2C3C4" w:sz="4" w:space="0"/>
              <w:right w:val="single" w:color="C2C3C4" w:sz="4" w:space="0"/>
            </w:tcBorders>
            <w:shd w:val="clear" w:color="auto" w:fill="auto"/>
            <w:vAlign w:val="center"/>
          </w:tcPr>
          <w:p w14:paraId="1DC5744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1060" w:type="dxa"/>
            <w:tcBorders>
              <w:top w:val="nil"/>
              <w:left w:val="nil"/>
              <w:bottom w:val="single" w:color="C2C3C4" w:sz="4" w:space="0"/>
              <w:right w:val="single" w:color="C2C3C4" w:sz="4" w:space="0"/>
            </w:tcBorders>
            <w:shd w:val="clear" w:color="auto" w:fill="auto"/>
            <w:vAlign w:val="center"/>
          </w:tcPr>
          <w:p w14:paraId="5D4395F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417C10A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5A4EBBB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0077A15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52810B4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2786905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2EBECA9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3411F04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7CBB931">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2A89DBD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3080" w:type="dxa"/>
            <w:tcBorders>
              <w:top w:val="nil"/>
              <w:left w:val="nil"/>
              <w:bottom w:val="single" w:color="C2C3C4" w:sz="4" w:space="0"/>
              <w:right w:val="single" w:color="C2C3C4" w:sz="4" w:space="0"/>
            </w:tcBorders>
            <w:shd w:val="clear" w:color="FFFFFF" w:fill="FFFFFF"/>
            <w:vAlign w:val="center"/>
          </w:tcPr>
          <w:p w14:paraId="080B4CD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峨边彝族自治县残疾人联合会</w:t>
            </w:r>
          </w:p>
        </w:tc>
        <w:tc>
          <w:tcPr>
            <w:tcW w:w="1100" w:type="dxa"/>
            <w:tcBorders>
              <w:top w:val="nil"/>
              <w:left w:val="nil"/>
              <w:bottom w:val="single" w:color="C2C3C4" w:sz="4" w:space="0"/>
              <w:right w:val="single" w:color="C2C3C4" w:sz="4" w:space="0"/>
            </w:tcBorders>
            <w:shd w:val="clear" w:color="auto" w:fill="auto"/>
            <w:vAlign w:val="center"/>
          </w:tcPr>
          <w:p w14:paraId="34AF3B7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700" w:type="dxa"/>
            <w:tcBorders>
              <w:top w:val="nil"/>
              <w:left w:val="nil"/>
              <w:bottom w:val="single" w:color="C2C3C4" w:sz="4" w:space="0"/>
              <w:right w:val="single" w:color="C2C3C4" w:sz="4" w:space="0"/>
            </w:tcBorders>
            <w:shd w:val="clear" w:color="FFFFFF" w:fill="FFFFFF"/>
            <w:vAlign w:val="center"/>
          </w:tcPr>
          <w:p w14:paraId="020CB20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1360" w:type="dxa"/>
            <w:tcBorders>
              <w:top w:val="nil"/>
              <w:left w:val="nil"/>
              <w:bottom w:val="single" w:color="C2C3C4" w:sz="4" w:space="0"/>
              <w:right w:val="single" w:color="C2C3C4" w:sz="4" w:space="0"/>
            </w:tcBorders>
            <w:shd w:val="clear" w:color="FFFFFF" w:fill="FFFFFF"/>
            <w:vAlign w:val="center"/>
          </w:tcPr>
          <w:p w14:paraId="4CCBF48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1060" w:type="dxa"/>
            <w:tcBorders>
              <w:top w:val="nil"/>
              <w:left w:val="nil"/>
              <w:bottom w:val="single" w:color="C2C3C4" w:sz="4" w:space="0"/>
              <w:right w:val="single" w:color="C2C3C4" w:sz="4" w:space="0"/>
            </w:tcBorders>
            <w:shd w:val="clear" w:color="FFFFFF" w:fill="FFFFFF"/>
            <w:vAlign w:val="center"/>
          </w:tcPr>
          <w:p w14:paraId="6273812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75964DA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FFFFFF" w:fill="FFFFFF"/>
            <w:vAlign w:val="center"/>
          </w:tcPr>
          <w:p w14:paraId="0944311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0EBCA0C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FFFFFF" w:fill="FFFFFF"/>
            <w:vAlign w:val="center"/>
          </w:tcPr>
          <w:p w14:paraId="2BBC4B1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FFFFFF" w:fill="FFFFFF"/>
            <w:vAlign w:val="center"/>
          </w:tcPr>
          <w:p w14:paraId="0319628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FFFFFF" w:fill="FFFFFF"/>
            <w:vAlign w:val="center"/>
          </w:tcPr>
          <w:p w14:paraId="0935864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5329BE2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360AE0A2">
      <w:pPr>
        <w:spacing w:line="600" w:lineRule="exact"/>
        <w:ind w:firstLine="0" w:firstLineChars="0"/>
        <w:rPr>
          <w:rFonts w:ascii="仿宋_GB2312" w:hAnsi="仿宋_GB2312" w:eastAsia="仿宋_GB2312" w:cs="仿宋_GB2312"/>
          <w:szCs w:val="32"/>
        </w:rPr>
      </w:pPr>
    </w:p>
    <w:p w14:paraId="05BD6CB6">
      <w:pPr>
        <w:spacing w:line="600" w:lineRule="exact"/>
        <w:ind w:firstLine="0" w:firstLineChars="0"/>
        <w:rPr>
          <w:rFonts w:ascii="仿宋_GB2312" w:hAnsi="仿宋_GB2312" w:eastAsia="仿宋_GB2312" w:cs="仿宋_GB2312"/>
          <w:szCs w:val="32"/>
        </w:rPr>
      </w:pPr>
    </w:p>
    <w:p w14:paraId="6589E32C">
      <w:pPr>
        <w:spacing w:line="600" w:lineRule="exact"/>
        <w:ind w:firstLine="0" w:firstLineChars="0"/>
        <w:rPr>
          <w:rFonts w:ascii="仿宋_GB2312" w:hAnsi="仿宋_GB2312" w:eastAsia="仿宋_GB2312" w:cs="仿宋_GB2312"/>
          <w:szCs w:val="32"/>
        </w:rPr>
      </w:pPr>
    </w:p>
    <w:p w14:paraId="7E7120BC">
      <w:pPr>
        <w:spacing w:line="600" w:lineRule="exact"/>
        <w:ind w:firstLine="0" w:firstLineChars="0"/>
        <w:rPr>
          <w:rFonts w:ascii="仿宋_GB2312" w:hAnsi="仿宋_GB2312" w:eastAsia="仿宋_GB2312" w:cs="仿宋_GB2312"/>
          <w:szCs w:val="32"/>
        </w:rPr>
      </w:pPr>
    </w:p>
    <w:p w14:paraId="3B93E7D0">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4EBD7403">
      <w:pPr>
        <w:spacing w:line="600" w:lineRule="exact"/>
        <w:ind w:firstLine="0" w:firstLineChars="0"/>
        <w:rPr>
          <w:rFonts w:ascii="仿宋_GB2312" w:hAnsi="仿宋_GB2312" w:eastAsia="仿宋_GB2312" w:cs="仿宋_GB2312"/>
          <w:szCs w:val="32"/>
        </w:rPr>
      </w:pPr>
    </w:p>
    <w:p w14:paraId="65911FA9">
      <w:pPr>
        <w:spacing w:line="600" w:lineRule="exact"/>
        <w:ind w:firstLine="0" w:firstLineChars="0"/>
        <w:rPr>
          <w:rFonts w:ascii="仿宋" w:hAnsi="仿宋" w:cs="Times New Roman"/>
          <w:szCs w:val="32"/>
        </w:rPr>
      </w:pPr>
    </w:p>
    <w:p w14:paraId="5DD47938">
      <w:pPr>
        <w:ind w:firstLine="0" w:firstLineChars="0"/>
        <w:jc w:val="both"/>
        <w:rPr>
          <w:b/>
          <w:bCs/>
          <w:sz w:val="52"/>
          <w:szCs w:val="52"/>
        </w:rPr>
      </w:pPr>
    </w:p>
    <w:tbl>
      <w:tblPr>
        <w:tblStyle w:val="11"/>
        <w:tblW w:w="13966" w:type="dxa"/>
        <w:jc w:val="center"/>
        <w:tblLayout w:type="fixed"/>
        <w:tblCellMar>
          <w:top w:w="0" w:type="dxa"/>
          <w:left w:w="108" w:type="dxa"/>
          <w:bottom w:w="0" w:type="dxa"/>
          <w:right w:w="108" w:type="dxa"/>
        </w:tblCellMar>
      </w:tblPr>
      <w:tblGrid>
        <w:gridCol w:w="928"/>
        <w:gridCol w:w="645"/>
        <w:gridCol w:w="645"/>
        <w:gridCol w:w="1299"/>
        <w:gridCol w:w="4355"/>
        <w:gridCol w:w="2038"/>
        <w:gridCol w:w="2078"/>
        <w:gridCol w:w="1978"/>
      </w:tblGrid>
      <w:tr w14:paraId="58F34B3F">
        <w:tblPrEx>
          <w:tblCellMar>
            <w:top w:w="0" w:type="dxa"/>
            <w:left w:w="108" w:type="dxa"/>
            <w:bottom w:w="0" w:type="dxa"/>
            <w:right w:w="108" w:type="dxa"/>
          </w:tblCellMar>
        </w:tblPrEx>
        <w:trPr>
          <w:trHeight w:val="398" w:hRule="atLeast"/>
          <w:jc w:val="center"/>
        </w:trPr>
        <w:tc>
          <w:tcPr>
            <w:tcW w:w="13966" w:type="dxa"/>
            <w:gridSpan w:val="8"/>
            <w:tcBorders>
              <w:top w:val="single" w:color="FFFFFF" w:sz="4" w:space="0"/>
              <w:left w:val="single" w:color="FFFFFF" w:sz="4" w:space="0"/>
              <w:bottom w:val="single" w:color="FFFFFF" w:themeColor="background1" w:sz="4" w:space="0"/>
              <w:right w:val="single" w:color="FFFFFF" w:sz="4" w:space="0"/>
            </w:tcBorders>
            <w:shd w:val="clear" w:color="auto" w:fill="auto"/>
            <w:vAlign w:val="center"/>
          </w:tcPr>
          <w:p w14:paraId="76BC483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表1-2</w:t>
            </w:r>
          </w:p>
          <w:p w14:paraId="4BAD5718">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部门支出总表</w:t>
            </w:r>
          </w:p>
        </w:tc>
      </w:tr>
      <w:tr w14:paraId="397E7416">
        <w:tblPrEx>
          <w:tblCellMar>
            <w:top w:w="0" w:type="dxa"/>
            <w:left w:w="108" w:type="dxa"/>
            <w:bottom w:w="0" w:type="dxa"/>
            <w:right w:w="108" w:type="dxa"/>
          </w:tblCellMar>
        </w:tblPrEx>
        <w:trPr>
          <w:trHeight w:val="342" w:hRule="atLeast"/>
          <w:jc w:val="center"/>
        </w:trPr>
        <w:tc>
          <w:tcPr>
            <w:tcW w:w="13966" w:type="dxa"/>
            <w:gridSpan w:val="8"/>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2056217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w:t>
            </w:r>
          </w:p>
        </w:tc>
      </w:tr>
      <w:tr w14:paraId="32A7F4D7">
        <w:tblPrEx>
          <w:tblCellMar>
            <w:top w:w="0" w:type="dxa"/>
            <w:left w:w="108" w:type="dxa"/>
            <w:bottom w:w="0" w:type="dxa"/>
            <w:right w:w="108" w:type="dxa"/>
          </w:tblCellMar>
        </w:tblPrEx>
        <w:trPr>
          <w:trHeight w:val="428" w:hRule="atLeast"/>
          <w:jc w:val="center"/>
        </w:trPr>
        <w:tc>
          <w:tcPr>
            <w:tcW w:w="7872" w:type="dxa"/>
            <w:gridSpan w:val="5"/>
            <w:tcBorders>
              <w:top w:val="nil"/>
              <w:left w:val="single" w:color="C2C3C4" w:sz="4" w:space="0"/>
              <w:bottom w:val="single" w:color="C2C3C4" w:sz="4" w:space="0"/>
              <w:right w:val="single" w:color="C2C3C4" w:sz="4" w:space="0"/>
            </w:tcBorders>
            <w:shd w:val="clear" w:color="EFF2F7" w:fill="EFF2F7"/>
            <w:vAlign w:val="center"/>
          </w:tcPr>
          <w:p w14:paraId="0E8A4D2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2038" w:type="dxa"/>
            <w:vMerge w:val="restart"/>
            <w:tcBorders>
              <w:top w:val="nil"/>
              <w:left w:val="single" w:color="C2C3C4" w:sz="4" w:space="0"/>
              <w:bottom w:val="single" w:color="C2C3C4" w:sz="4" w:space="0"/>
              <w:right w:val="single" w:color="C2C3C4" w:sz="4" w:space="0"/>
            </w:tcBorders>
            <w:shd w:val="clear" w:color="EFF2F7" w:fill="EFF2F7"/>
            <w:vAlign w:val="center"/>
          </w:tcPr>
          <w:p w14:paraId="5811EBA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078" w:type="dxa"/>
            <w:vMerge w:val="restart"/>
            <w:tcBorders>
              <w:top w:val="nil"/>
              <w:left w:val="single" w:color="C2C3C4" w:sz="4" w:space="0"/>
              <w:bottom w:val="single" w:color="C2C3C4" w:sz="4" w:space="0"/>
              <w:right w:val="single" w:color="C2C3C4" w:sz="4" w:space="0"/>
            </w:tcBorders>
            <w:shd w:val="clear" w:color="EFF2F7" w:fill="EFF2F7"/>
            <w:vAlign w:val="center"/>
          </w:tcPr>
          <w:p w14:paraId="4F4788B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78" w:type="dxa"/>
            <w:vMerge w:val="restart"/>
            <w:tcBorders>
              <w:top w:val="nil"/>
              <w:left w:val="single" w:color="C2C3C4" w:sz="4" w:space="0"/>
              <w:bottom w:val="single" w:color="C2C3C4" w:sz="4" w:space="0"/>
              <w:right w:val="single" w:color="C2C3C4" w:sz="4" w:space="0"/>
            </w:tcBorders>
            <w:shd w:val="clear" w:color="EFF2F7" w:fill="EFF2F7"/>
            <w:vAlign w:val="center"/>
          </w:tcPr>
          <w:p w14:paraId="35C5BDC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793167EB">
        <w:tblPrEx>
          <w:tblCellMar>
            <w:top w:w="0" w:type="dxa"/>
            <w:left w:w="108" w:type="dxa"/>
            <w:bottom w:w="0" w:type="dxa"/>
            <w:right w:w="108" w:type="dxa"/>
          </w:tblCellMar>
        </w:tblPrEx>
        <w:trPr>
          <w:trHeight w:val="428" w:hRule="atLeast"/>
          <w:jc w:val="center"/>
        </w:trPr>
        <w:tc>
          <w:tcPr>
            <w:tcW w:w="2218"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7B9ED54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299" w:type="dxa"/>
            <w:vMerge w:val="restart"/>
            <w:tcBorders>
              <w:top w:val="nil"/>
              <w:left w:val="single" w:color="C2C3C4" w:sz="4" w:space="0"/>
              <w:bottom w:val="single" w:color="C2C3C4" w:sz="4" w:space="0"/>
              <w:right w:val="single" w:color="C2C3C4" w:sz="4" w:space="0"/>
            </w:tcBorders>
            <w:shd w:val="clear" w:color="EFF2F7" w:fill="EFF2F7"/>
            <w:vAlign w:val="center"/>
          </w:tcPr>
          <w:p w14:paraId="1AE6549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355" w:type="dxa"/>
            <w:vMerge w:val="restart"/>
            <w:tcBorders>
              <w:top w:val="nil"/>
              <w:left w:val="single" w:color="C2C3C4" w:sz="4" w:space="0"/>
              <w:bottom w:val="single" w:color="C2C3C4" w:sz="4" w:space="0"/>
              <w:right w:val="single" w:color="C2C3C4" w:sz="4" w:space="0"/>
            </w:tcBorders>
            <w:shd w:val="clear" w:color="EFF2F7" w:fill="EFF2F7"/>
            <w:vAlign w:val="center"/>
          </w:tcPr>
          <w:p w14:paraId="7F15EF4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1F0FBDDD">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29AF8F6C">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6D4644B6">
            <w:pPr>
              <w:widowControl/>
              <w:spacing w:line="240" w:lineRule="auto"/>
              <w:ind w:firstLine="0" w:firstLineChars="0"/>
              <w:rPr>
                <w:rFonts w:ascii="宋体" w:hAnsi="宋体" w:eastAsia="宋体" w:cs="宋体"/>
                <w:b/>
                <w:bCs/>
                <w:color w:val="000000"/>
                <w:kern w:val="0"/>
                <w:sz w:val="22"/>
                <w:szCs w:val="22"/>
              </w:rPr>
            </w:pPr>
          </w:p>
        </w:tc>
      </w:tr>
      <w:tr w14:paraId="59273CE1">
        <w:tblPrEx>
          <w:tblCellMar>
            <w:top w:w="0" w:type="dxa"/>
            <w:left w:w="108" w:type="dxa"/>
            <w:bottom w:w="0" w:type="dxa"/>
            <w:right w:w="108" w:type="dxa"/>
          </w:tblCellMar>
        </w:tblPrEx>
        <w:trPr>
          <w:trHeight w:val="428" w:hRule="atLeast"/>
          <w:jc w:val="center"/>
        </w:trPr>
        <w:tc>
          <w:tcPr>
            <w:tcW w:w="928" w:type="dxa"/>
            <w:tcBorders>
              <w:top w:val="nil"/>
              <w:left w:val="single" w:color="C2C3C4" w:sz="4" w:space="0"/>
              <w:bottom w:val="single" w:color="C2C3C4" w:sz="4" w:space="0"/>
              <w:right w:val="single" w:color="C2C3C4" w:sz="4" w:space="0"/>
            </w:tcBorders>
            <w:shd w:val="clear" w:color="EFF2F7" w:fill="EFF2F7"/>
            <w:vAlign w:val="center"/>
          </w:tcPr>
          <w:p w14:paraId="507635B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48D9FD5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443C7EC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299" w:type="dxa"/>
            <w:vMerge w:val="continue"/>
            <w:tcBorders>
              <w:top w:val="nil"/>
              <w:left w:val="single" w:color="C2C3C4" w:sz="4" w:space="0"/>
              <w:bottom w:val="single" w:color="C2C3C4" w:sz="4" w:space="0"/>
              <w:right w:val="single" w:color="C2C3C4" w:sz="4" w:space="0"/>
            </w:tcBorders>
            <w:vAlign w:val="center"/>
          </w:tcPr>
          <w:p w14:paraId="5CC6D895">
            <w:pPr>
              <w:widowControl/>
              <w:spacing w:line="240" w:lineRule="auto"/>
              <w:ind w:firstLine="0" w:firstLineChars="0"/>
              <w:rPr>
                <w:rFonts w:ascii="宋体" w:hAnsi="宋体" w:eastAsia="宋体" w:cs="宋体"/>
                <w:b/>
                <w:bCs/>
                <w:color w:val="000000"/>
                <w:kern w:val="0"/>
                <w:sz w:val="22"/>
                <w:szCs w:val="22"/>
              </w:rPr>
            </w:pPr>
          </w:p>
        </w:tc>
        <w:tc>
          <w:tcPr>
            <w:tcW w:w="4355" w:type="dxa"/>
            <w:vMerge w:val="continue"/>
            <w:tcBorders>
              <w:top w:val="nil"/>
              <w:left w:val="single" w:color="C2C3C4" w:sz="4" w:space="0"/>
              <w:bottom w:val="single" w:color="C2C3C4" w:sz="4" w:space="0"/>
              <w:right w:val="single" w:color="C2C3C4" w:sz="4" w:space="0"/>
            </w:tcBorders>
            <w:vAlign w:val="center"/>
          </w:tcPr>
          <w:p w14:paraId="6D400B2A">
            <w:pPr>
              <w:widowControl/>
              <w:spacing w:line="240" w:lineRule="auto"/>
              <w:ind w:firstLine="0" w:firstLineChars="0"/>
              <w:rPr>
                <w:rFonts w:ascii="宋体" w:hAnsi="宋体" w:eastAsia="宋体" w:cs="宋体"/>
                <w:b/>
                <w:bCs/>
                <w:color w:val="000000"/>
                <w:kern w:val="0"/>
                <w:sz w:val="22"/>
                <w:szCs w:val="22"/>
              </w:rPr>
            </w:pP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53612C73">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1A2380D1">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2C68D82D">
            <w:pPr>
              <w:widowControl/>
              <w:spacing w:line="240" w:lineRule="auto"/>
              <w:ind w:firstLine="0" w:firstLineChars="0"/>
              <w:rPr>
                <w:rFonts w:ascii="宋体" w:hAnsi="宋体" w:eastAsia="宋体" w:cs="宋体"/>
                <w:b/>
                <w:bCs/>
                <w:color w:val="000000"/>
                <w:kern w:val="0"/>
                <w:sz w:val="22"/>
                <w:szCs w:val="22"/>
              </w:rPr>
            </w:pPr>
          </w:p>
        </w:tc>
      </w:tr>
      <w:tr w14:paraId="3FF90C13">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auto" w:fill="auto"/>
            <w:vAlign w:val="center"/>
          </w:tcPr>
          <w:p w14:paraId="0D86027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3426882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3689582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99" w:type="dxa"/>
            <w:tcBorders>
              <w:top w:val="nil"/>
              <w:left w:val="nil"/>
              <w:bottom w:val="single" w:color="C2C3C4" w:sz="4" w:space="0"/>
              <w:right w:val="single" w:color="C2C3C4" w:sz="4" w:space="0"/>
            </w:tcBorders>
            <w:shd w:val="clear" w:color="auto" w:fill="auto"/>
            <w:vAlign w:val="center"/>
          </w:tcPr>
          <w:p w14:paraId="7578C24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4355" w:type="dxa"/>
            <w:tcBorders>
              <w:top w:val="nil"/>
              <w:left w:val="nil"/>
              <w:bottom w:val="single" w:color="C2C3C4" w:sz="4" w:space="0"/>
              <w:right w:val="single" w:color="C2C3C4" w:sz="4" w:space="0"/>
            </w:tcBorders>
            <w:shd w:val="clear" w:color="auto" w:fill="auto"/>
            <w:vAlign w:val="center"/>
          </w:tcPr>
          <w:p w14:paraId="4CB0B04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038" w:type="dxa"/>
            <w:tcBorders>
              <w:top w:val="nil"/>
              <w:left w:val="nil"/>
              <w:bottom w:val="single" w:color="C2C3C4" w:sz="4" w:space="0"/>
              <w:right w:val="single" w:color="C2C3C4" w:sz="4" w:space="0"/>
            </w:tcBorders>
            <w:shd w:val="clear" w:color="auto" w:fill="auto"/>
            <w:vAlign w:val="center"/>
          </w:tcPr>
          <w:p w14:paraId="37C6CFF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227.84</w:t>
            </w:r>
          </w:p>
        </w:tc>
        <w:tc>
          <w:tcPr>
            <w:tcW w:w="2078" w:type="dxa"/>
            <w:tcBorders>
              <w:top w:val="nil"/>
              <w:left w:val="nil"/>
              <w:bottom w:val="single" w:color="C2C3C4" w:sz="4" w:space="0"/>
              <w:right w:val="single" w:color="C2C3C4" w:sz="4" w:space="0"/>
            </w:tcBorders>
            <w:shd w:val="clear" w:color="auto" w:fill="auto"/>
            <w:vAlign w:val="center"/>
          </w:tcPr>
          <w:p w14:paraId="3124511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186.66</w:t>
            </w:r>
          </w:p>
        </w:tc>
        <w:tc>
          <w:tcPr>
            <w:tcW w:w="1978" w:type="dxa"/>
            <w:tcBorders>
              <w:top w:val="nil"/>
              <w:left w:val="nil"/>
              <w:bottom w:val="single" w:color="C2C3C4" w:sz="4" w:space="0"/>
              <w:right w:val="single" w:color="C2C3C4" w:sz="4" w:space="0"/>
            </w:tcBorders>
            <w:shd w:val="clear" w:color="auto" w:fill="auto"/>
            <w:vAlign w:val="center"/>
          </w:tcPr>
          <w:p w14:paraId="752749C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41.18</w:t>
            </w:r>
          </w:p>
        </w:tc>
      </w:tr>
      <w:tr w14:paraId="4FC54EA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127CC31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0474B33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0D4B399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4C3949C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7BC0402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8" w:type="dxa"/>
            <w:tcBorders>
              <w:top w:val="nil"/>
              <w:left w:val="nil"/>
              <w:bottom w:val="single" w:color="C2C3C4" w:sz="4" w:space="0"/>
              <w:right w:val="single" w:color="C2C3C4" w:sz="4" w:space="0"/>
            </w:tcBorders>
            <w:shd w:val="clear" w:color="auto" w:fill="auto"/>
            <w:vAlign w:val="center"/>
          </w:tcPr>
          <w:p w14:paraId="020352E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2078" w:type="dxa"/>
            <w:tcBorders>
              <w:top w:val="nil"/>
              <w:left w:val="nil"/>
              <w:bottom w:val="single" w:color="C2C3C4" w:sz="4" w:space="0"/>
              <w:right w:val="single" w:color="C2C3C4" w:sz="4" w:space="0"/>
            </w:tcBorders>
            <w:shd w:val="clear" w:color="auto" w:fill="auto"/>
            <w:vAlign w:val="center"/>
          </w:tcPr>
          <w:p w14:paraId="0E5F564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186.66</w:t>
            </w:r>
          </w:p>
        </w:tc>
        <w:tc>
          <w:tcPr>
            <w:tcW w:w="1978" w:type="dxa"/>
            <w:tcBorders>
              <w:top w:val="nil"/>
              <w:left w:val="nil"/>
              <w:bottom w:val="single" w:color="C2C3C4" w:sz="4" w:space="0"/>
              <w:right w:val="single" w:color="C2C3C4" w:sz="4" w:space="0"/>
            </w:tcBorders>
            <w:shd w:val="clear" w:color="auto" w:fill="auto"/>
            <w:vAlign w:val="center"/>
          </w:tcPr>
          <w:p w14:paraId="17F9646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41.18</w:t>
            </w:r>
          </w:p>
        </w:tc>
      </w:tr>
      <w:tr w14:paraId="7F181C5F">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EB56AF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8225D4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64355D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4675876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49FA8A7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w:t>
            </w:r>
          </w:p>
        </w:tc>
        <w:tc>
          <w:tcPr>
            <w:tcW w:w="2038" w:type="dxa"/>
            <w:tcBorders>
              <w:top w:val="nil"/>
              <w:left w:val="nil"/>
              <w:bottom w:val="single" w:color="C2C3C4" w:sz="4" w:space="0"/>
              <w:right w:val="single" w:color="C2C3C4" w:sz="4" w:space="0"/>
            </w:tcBorders>
            <w:shd w:val="clear" w:color="auto" w:fill="auto"/>
            <w:vAlign w:val="center"/>
          </w:tcPr>
          <w:p w14:paraId="343428E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2078" w:type="dxa"/>
            <w:tcBorders>
              <w:top w:val="nil"/>
              <w:left w:val="nil"/>
              <w:bottom w:val="single" w:color="C2C3C4" w:sz="4" w:space="0"/>
              <w:right w:val="single" w:color="C2C3C4" w:sz="4" w:space="0"/>
            </w:tcBorders>
            <w:shd w:val="clear" w:color="auto" w:fill="auto"/>
            <w:vAlign w:val="center"/>
          </w:tcPr>
          <w:p w14:paraId="7A1B05E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186.66</w:t>
            </w:r>
          </w:p>
        </w:tc>
        <w:tc>
          <w:tcPr>
            <w:tcW w:w="1978" w:type="dxa"/>
            <w:tcBorders>
              <w:top w:val="nil"/>
              <w:left w:val="nil"/>
              <w:bottom w:val="single" w:color="C2C3C4" w:sz="4" w:space="0"/>
              <w:right w:val="single" w:color="C2C3C4" w:sz="4" w:space="0"/>
            </w:tcBorders>
            <w:shd w:val="clear" w:color="auto" w:fill="auto"/>
            <w:vAlign w:val="center"/>
          </w:tcPr>
          <w:p w14:paraId="12E4D7C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41.18</w:t>
            </w:r>
          </w:p>
        </w:tc>
      </w:tr>
      <w:tr w14:paraId="55B272F1">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4F44D6A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29C6B99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07C3BD1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299" w:type="dxa"/>
            <w:tcBorders>
              <w:top w:val="nil"/>
              <w:left w:val="nil"/>
              <w:bottom w:val="single" w:color="C2C3C4" w:sz="4" w:space="0"/>
              <w:right w:val="single" w:color="C2C3C4" w:sz="4" w:space="0"/>
            </w:tcBorders>
            <w:shd w:val="clear" w:color="FFFFFF" w:fill="FFFFFF"/>
            <w:vAlign w:val="center"/>
          </w:tcPr>
          <w:p w14:paraId="70BE63C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1DCD1F1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2038" w:type="dxa"/>
            <w:tcBorders>
              <w:top w:val="nil"/>
              <w:left w:val="nil"/>
              <w:bottom w:val="single" w:color="C2C3C4" w:sz="4" w:space="0"/>
              <w:right w:val="single" w:color="C2C3C4" w:sz="4" w:space="0"/>
            </w:tcBorders>
            <w:shd w:val="clear" w:color="auto" w:fill="auto"/>
            <w:vAlign w:val="center"/>
          </w:tcPr>
          <w:p w14:paraId="388689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2078" w:type="dxa"/>
            <w:tcBorders>
              <w:top w:val="nil"/>
              <w:left w:val="nil"/>
              <w:bottom w:val="single" w:color="C2C3C4" w:sz="4" w:space="0"/>
              <w:right w:val="single" w:color="C2C3C4" w:sz="4" w:space="0"/>
            </w:tcBorders>
            <w:shd w:val="clear" w:color="FFFFFF" w:fill="FFFFFF"/>
            <w:vAlign w:val="center"/>
          </w:tcPr>
          <w:p w14:paraId="701B94E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1978" w:type="dxa"/>
            <w:tcBorders>
              <w:top w:val="nil"/>
              <w:left w:val="nil"/>
              <w:bottom w:val="single" w:color="C2C3C4" w:sz="4" w:space="0"/>
              <w:right w:val="single" w:color="C2C3C4" w:sz="4" w:space="0"/>
            </w:tcBorders>
            <w:shd w:val="clear" w:color="FFFFFF" w:fill="FFFFFF"/>
            <w:vAlign w:val="center"/>
          </w:tcPr>
          <w:p w14:paraId="162B43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CB237F4">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6F3BCE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4E7E401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3982A6E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1299" w:type="dxa"/>
            <w:tcBorders>
              <w:top w:val="nil"/>
              <w:left w:val="nil"/>
              <w:bottom w:val="single" w:color="C2C3C4" w:sz="4" w:space="0"/>
              <w:right w:val="single" w:color="C2C3C4" w:sz="4" w:space="0"/>
            </w:tcBorders>
            <w:shd w:val="clear" w:color="FFFFFF" w:fill="FFFFFF"/>
            <w:vAlign w:val="center"/>
          </w:tcPr>
          <w:p w14:paraId="25F35C2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501038A9">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2038" w:type="dxa"/>
            <w:tcBorders>
              <w:top w:val="nil"/>
              <w:left w:val="nil"/>
              <w:bottom w:val="single" w:color="C2C3C4" w:sz="4" w:space="0"/>
              <w:right w:val="single" w:color="C2C3C4" w:sz="4" w:space="0"/>
            </w:tcBorders>
            <w:shd w:val="clear" w:color="auto" w:fill="auto"/>
            <w:vAlign w:val="center"/>
          </w:tcPr>
          <w:p w14:paraId="2A669C7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2078" w:type="dxa"/>
            <w:tcBorders>
              <w:top w:val="nil"/>
              <w:left w:val="nil"/>
              <w:bottom w:val="single" w:color="C2C3C4" w:sz="4" w:space="0"/>
              <w:right w:val="single" w:color="C2C3C4" w:sz="4" w:space="0"/>
            </w:tcBorders>
            <w:shd w:val="clear" w:color="FFFFFF" w:fill="FFFFFF"/>
            <w:vAlign w:val="center"/>
          </w:tcPr>
          <w:p w14:paraId="7F7B6DE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1978" w:type="dxa"/>
            <w:tcBorders>
              <w:top w:val="nil"/>
              <w:left w:val="nil"/>
              <w:bottom w:val="single" w:color="C2C3C4" w:sz="4" w:space="0"/>
              <w:right w:val="single" w:color="C2C3C4" w:sz="4" w:space="0"/>
            </w:tcBorders>
            <w:shd w:val="clear" w:color="FFFFFF" w:fill="FFFFFF"/>
            <w:vAlign w:val="center"/>
          </w:tcPr>
          <w:p w14:paraId="431EA9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AEA06FA">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767211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D6A3E7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6ABDD5F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4F9A758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5C1CAEE3">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2038" w:type="dxa"/>
            <w:tcBorders>
              <w:top w:val="nil"/>
              <w:left w:val="nil"/>
              <w:bottom w:val="single" w:color="C2C3C4" w:sz="4" w:space="0"/>
              <w:right w:val="single" w:color="C2C3C4" w:sz="4" w:space="0"/>
            </w:tcBorders>
            <w:shd w:val="clear" w:color="auto" w:fill="auto"/>
            <w:vAlign w:val="center"/>
          </w:tcPr>
          <w:p w14:paraId="04AC937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2078" w:type="dxa"/>
            <w:tcBorders>
              <w:top w:val="nil"/>
              <w:left w:val="nil"/>
              <w:bottom w:val="single" w:color="C2C3C4" w:sz="4" w:space="0"/>
              <w:right w:val="single" w:color="C2C3C4" w:sz="4" w:space="0"/>
            </w:tcBorders>
            <w:shd w:val="clear" w:color="FFFFFF" w:fill="FFFFFF"/>
            <w:vAlign w:val="center"/>
          </w:tcPr>
          <w:p w14:paraId="5884813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1978" w:type="dxa"/>
            <w:tcBorders>
              <w:top w:val="nil"/>
              <w:left w:val="nil"/>
              <w:bottom w:val="single" w:color="C2C3C4" w:sz="4" w:space="0"/>
              <w:right w:val="single" w:color="C2C3C4" w:sz="4" w:space="0"/>
            </w:tcBorders>
            <w:shd w:val="clear" w:color="FFFFFF" w:fill="FFFFFF"/>
            <w:vAlign w:val="center"/>
          </w:tcPr>
          <w:p w14:paraId="2A7747D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043EDB3">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4E1AD0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3AA46E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2CA5D98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21E3DA3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51143D3">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2038" w:type="dxa"/>
            <w:tcBorders>
              <w:top w:val="nil"/>
              <w:left w:val="nil"/>
              <w:bottom w:val="single" w:color="C2C3C4" w:sz="4" w:space="0"/>
              <w:right w:val="single" w:color="C2C3C4" w:sz="4" w:space="0"/>
            </w:tcBorders>
            <w:shd w:val="clear" w:color="auto" w:fill="auto"/>
            <w:vAlign w:val="center"/>
          </w:tcPr>
          <w:p w14:paraId="4F1E080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78.20</w:t>
            </w:r>
          </w:p>
        </w:tc>
        <w:tc>
          <w:tcPr>
            <w:tcW w:w="2078" w:type="dxa"/>
            <w:tcBorders>
              <w:top w:val="nil"/>
              <w:left w:val="nil"/>
              <w:bottom w:val="single" w:color="C2C3C4" w:sz="4" w:space="0"/>
              <w:right w:val="single" w:color="C2C3C4" w:sz="4" w:space="0"/>
            </w:tcBorders>
            <w:shd w:val="clear" w:color="FFFFFF" w:fill="FFFFFF"/>
            <w:vAlign w:val="center"/>
          </w:tcPr>
          <w:p w14:paraId="0D3E4A9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38.20</w:t>
            </w:r>
          </w:p>
        </w:tc>
        <w:tc>
          <w:tcPr>
            <w:tcW w:w="1978" w:type="dxa"/>
            <w:tcBorders>
              <w:top w:val="nil"/>
              <w:left w:val="nil"/>
              <w:bottom w:val="single" w:color="C2C3C4" w:sz="4" w:space="0"/>
              <w:right w:val="single" w:color="C2C3C4" w:sz="4" w:space="0"/>
            </w:tcBorders>
            <w:shd w:val="clear" w:color="FFFFFF" w:fill="FFFFFF"/>
            <w:vAlign w:val="center"/>
          </w:tcPr>
          <w:p w14:paraId="5EB11FF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r>
      <w:tr w14:paraId="65C3197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9B61C2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859B1A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3D3D9EC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635C64B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3CAD8B1F">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2038" w:type="dxa"/>
            <w:tcBorders>
              <w:top w:val="nil"/>
              <w:left w:val="nil"/>
              <w:bottom w:val="single" w:color="C2C3C4" w:sz="4" w:space="0"/>
              <w:right w:val="single" w:color="C2C3C4" w:sz="4" w:space="0"/>
            </w:tcBorders>
            <w:shd w:val="clear" w:color="auto" w:fill="auto"/>
            <w:vAlign w:val="center"/>
          </w:tcPr>
          <w:p w14:paraId="7625F87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2078" w:type="dxa"/>
            <w:tcBorders>
              <w:top w:val="nil"/>
              <w:left w:val="nil"/>
              <w:bottom w:val="single" w:color="C2C3C4" w:sz="4" w:space="0"/>
              <w:right w:val="single" w:color="C2C3C4" w:sz="4" w:space="0"/>
            </w:tcBorders>
            <w:shd w:val="clear" w:color="FFFFFF" w:fill="FFFFFF"/>
            <w:vAlign w:val="center"/>
          </w:tcPr>
          <w:p w14:paraId="4C5CED8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1978" w:type="dxa"/>
            <w:tcBorders>
              <w:top w:val="nil"/>
              <w:left w:val="nil"/>
              <w:bottom w:val="single" w:color="C2C3C4" w:sz="4" w:space="0"/>
              <w:right w:val="single" w:color="C2C3C4" w:sz="4" w:space="0"/>
            </w:tcBorders>
            <w:shd w:val="clear" w:color="FFFFFF" w:fill="FFFFFF"/>
            <w:vAlign w:val="center"/>
          </w:tcPr>
          <w:p w14:paraId="1BAB70F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1B812E7">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1CEF9C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643B555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364ADFC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4CB89D1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54E2094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2038" w:type="dxa"/>
            <w:tcBorders>
              <w:top w:val="nil"/>
              <w:left w:val="nil"/>
              <w:bottom w:val="single" w:color="C2C3C4" w:sz="4" w:space="0"/>
              <w:right w:val="single" w:color="C2C3C4" w:sz="4" w:space="0"/>
            </w:tcBorders>
            <w:shd w:val="clear" w:color="auto" w:fill="auto"/>
            <w:vAlign w:val="center"/>
          </w:tcPr>
          <w:p w14:paraId="50BE4C0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2078" w:type="dxa"/>
            <w:tcBorders>
              <w:top w:val="nil"/>
              <w:left w:val="nil"/>
              <w:bottom w:val="single" w:color="C2C3C4" w:sz="4" w:space="0"/>
              <w:right w:val="single" w:color="C2C3C4" w:sz="4" w:space="0"/>
            </w:tcBorders>
            <w:shd w:val="clear" w:color="FFFFFF" w:fill="FFFFFF"/>
            <w:vAlign w:val="center"/>
          </w:tcPr>
          <w:p w14:paraId="542243D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1978" w:type="dxa"/>
            <w:tcBorders>
              <w:top w:val="nil"/>
              <w:left w:val="nil"/>
              <w:bottom w:val="single" w:color="C2C3C4" w:sz="4" w:space="0"/>
              <w:right w:val="single" w:color="C2C3C4" w:sz="4" w:space="0"/>
            </w:tcBorders>
            <w:shd w:val="clear" w:color="FFFFFF" w:fill="FFFFFF"/>
            <w:vAlign w:val="center"/>
          </w:tcPr>
          <w:p w14:paraId="23E53E5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0781409">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2FA3A0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645" w:type="dxa"/>
            <w:tcBorders>
              <w:top w:val="nil"/>
              <w:left w:val="nil"/>
              <w:bottom w:val="single" w:color="C2C3C4" w:sz="4" w:space="0"/>
              <w:right w:val="single" w:color="C2C3C4" w:sz="4" w:space="0"/>
            </w:tcBorders>
            <w:shd w:val="clear" w:color="FFFFFF" w:fill="FFFFFF"/>
            <w:vAlign w:val="center"/>
          </w:tcPr>
          <w:p w14:paraId="2ABDF59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4512468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6FFF099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7B68FE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其他巩固脱贫攻坚成果衔接乡村振兴支出</w:t>
            </w:r>
          </w:p>
        </w:tc>
        <w:tc>
          <w:tcPr>
            <w:tcW w:w="2038" w:type="dxa"/>
            <w:tcBorders>
              <w:top w:val="nil"/>
              <w:left w:val="nil"/>
              <w:bottom w:val="single" w:color="C2C3C4" w:sz="4" w:space="0"/>
              <w:right w:val="single" w:color="C2C3C4" w:sz="4" w:space="0"/>
            </w:tcBorders>
            <w:shd w:val="clear" w:color="auto" w:fill="auto"/>
            <w:vAlign w:val="center"/>
          </w:tcPr>
          <w:p w14:paraId="57ACC20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2078" w:type="dxa"/>
            <w:tcBorders>
              <w:top w:val="nil"/>
              <w:left w:val="nil"/>
              <w:bottom w:val="single" w:color="C2C3C4" w:sz="4" w:space="0"/>
              <w:right w:val="single" w:color="C2C3C4" w:sz="4" w:space="0"/>
            </w:tcBorders>
            <w:shd w:val="clear" w:color="FFFFFF" w:fill="FFFFFF"/>
            <w:vAlign w:val="center"/>
          </w:tcPr>
          <w:p w14:paraId="6E7D347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78" w:type="dxa"/>
            <w:tcBorders>
              <w:top w:val="nil"/>
              <w:left w:val="nil"/>
              <w:bottom w:val="single" w:color="C2C3C4" w:sz="4" w:space="0"/>
              <w:right w:val="single" w:color="C2C3C4" w:sz="4" w:space="0"/>
            </w:tcBorders>
            <w:shd w:val="clear" w:color="FFFFFF" w:fill="FFFFFF"/>
            <w:vAlign w:val="center"/>
          </w:tcPr>
          <w:p w14:paraId="4C9B869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381C637C">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115D45C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single" w:color="C2C3C4" w:sz="4" w:space="0"/>
              <w:right w:val="single" w:color="C2C3C4" w:sz="4" w:space="0"/>
            </w:tcBorders>
            <w:shd w:val="clear" w:color="FFFFFF" w:fill="FFFFFF"/>
            <w:vAlign w:val="center"/>
          </w:tcPr>
          <w:p w14:paraId="472E6FB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single" w:color="C2C3C4" w:sz="4" w:space="0"/>
              <w:right w:val="single" w:color="C2C3C4" w:sz="4" w:space="0"/>
            </w:tcBorders>
            <w:shd w:val="clear" w:color="FFFFFF" w:fill="FFFFFF"/>
            <w:vAlign w:val="center"/>
          </w:tcPr>
          <w:p w14:paraId="43CEFD1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11F2865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26AD55B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2038" w:type="dxa"/>
            <w:tcBorders>
              <w:top w:val="nil"/>
              <w:left w:val="nil"/>
              <w:bottom w:val="single" w:color="C2C3C4" w:sz="4" w:space="0"/>
              <w:right w:val="single" w:color="C2C3C4" w:sz="4" w:space="0"/>
            </w:tcBorders>
            <w:shd w:val="clear" w:color="auto" w:fill="auto"/>
            <w:vAlign w:val="center"/>
          </w:tcPr>
          <w:p w14:paraId="05CFA9B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2078" w:type="dxa"/>
            <w:tcBorders>
              <w:top w:val="nil"/>
              <w:left w:val="nil"/>
              <w:bottom w:val="single" w:color="C2C3C4" w:sz="4" w:space="0"/>
              <w:right w:val="single" w:color="C2C3C4" w:sz="4" w:space="0"/>
            </w:tcBorders>
            <w:shd w:val="clear" w:color="FFFFFF" w:fill="FFFFFF"/>
            <w:vAlign w:val="center"/>
          </w:tcPr>
          <w:p w14:paraId="5BCB971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1978" w:type="dxa"/>
            <w:tcBorders>
              <w:top w:val="nil"/>
              <w:left w:val="nil"/>
              <w:bottom w:val="single" w:color="C2C3C4" w:sz="4" w:space="0"/>
              <w:right w:val="single" w:color="C2C3C4" w:sz="4" w:space="0"/>
            </w:tcBorders>
            <w:shd w:val="clear" w:color="FFFFFF" w:fill="FFFFFF"/>
            <w:vAlign w:val="center"/>
          </w:tcPr>
          <w:p w14:paraId="1FFFF4D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25D962F1">
      <w:pPr>
        <w:ind w:firstLine="0" w:firstLineChars="0"/>
        <w:jc w:val="both"/>
        <w:rPr>
          <w:b/>
          <w:bCs/>
          <w:sz w:val="52"/>
          <w:szCs w:val="52"/>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2659435F">
      <w:pPr>
        <w:spacing w:line="400" w:lineRule="exact"/>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表2</w:t>
      </w:r>
    </w:p>
    <w:p w14:paraId="0DE3D66C">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财政拨款收支预算总表</w:t>
      </w:r>
    </w:p>
    <w:p w14:paraId="2C56848A">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 w:val="22"/>
          <w:szCs w:val="22"/>
        </w:rPr>
      </w:pPr>
    </w:p>
    <w:tbl>
      <w:tblPr>
        <w:tblStyle w:val="11"/>
        <w:tblpPr w:leftFromText="180" w:rightFromText="180" w:vertAnchor="page" w:horzAnchor="margin" w:tblpXSpec="center" w:tblpY="2326"/>
        <w:tblW w:w="10384" w:type="dxa"/>
        <w:jc w:val="center"/>
        <w:tblLayout w:type="fixed"/>
        <w:tblCellMar>
          <w:top w:w="0" w:type="dxa"/>
          <w:left w:w="108" w:type="dxa"/>
          <w:bottom w:w="0" w:type="dxa"/>
          <w:right w:w="108" w:type="dxa"/>
        </w:tblCellMar>
      </w:tblPr>
      <w:tblGrid>
        <w:gridCol w:w="2513"/>
        <w:gridCol w:w="899"/>
        <w:gridCol w:w="2736"/>
        <w:gridCol w:w="879"/>
        <w:gridCol w:w="1059"/>
        <w:gridCol w:w="1139"/>
        <w:gridCol w:w="1159"/>
      </w:tblGrid>
      <w:tr w14:paraId="5F460ABD">
        <w:tblPrEx>
          <w:tblCellMar>
            <w:top w:w="0" w:type="dxa"/>
            <w:left w:w="108" w:type="dxa"/>
            <w:bottom w:w="0" w:type="dxa"/>
            <w:right w:w="108" w:type="dxa"/>
          </w:tblCellMar>
        </w:tblPrEx>
        <w:trPr>
          <w:trHeight w:val="360" w:hRule="atLeast"/>
          <w:jc w:val="center"/>
        </w:trPr>
        <w:tc>
          <w:tcPr>
            <w:tcW w:w="10384" w:type="dxa"/>
            <w:gridSpan w:val="7"/>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046F3C9D">
            <w:pPr>
              <w:widowControl/>
              <w:spacing w:line="240" w:lineRule="auto"/>
              <w:ind w:firstLine="0" w:firstLineChars="0"/>
              <w:jc w:val="left"/>
              <w:rPr>
                <w:rFonts w:hint="default"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rPr>
              <w:t>部门：</w:t>
            </w:r>
            <w:r>
              <w:rPr>
                <w:rFonts w:hint="eastAsia" w:ascii="宋体" w:hAnsi="宋体" w:eastAsia="宋体" w:cs="宋体"/>
                <w:b w:val="0"/>
                <w:bCs w:val="0"/>
                <w:color w:val="000000"/>
                <w:kern w:val="0"/>
                <w:sz w:val="22"/>
                <w:szCs w:val="22"/>
                <w:lang w:val="en-US" w:eastAsia="zh-CN"/>
              </w:rPr>
              <w:t xml:space="preserve">                                                                         金额单位：万元</w:t>
            </w:r>
          </w:p>
        </w:tc>
      </w:tr>
      <w:tr w14:paraId="429A3B85">
        <w:tblPrEx>
          <w:tblCellMar>
            <w:top w:w="0" w:type="dxa"/>
            <w:left w:w="108" w:type="dxa"/>
            <w:bottom w:w="0" w:type="dxa"/>
            <w:right w:w="108" w:type="dxa"/>
          </w:tblCellMar>
        </w:tblPrEx>
        <w:trPr>
          <w:trHeight w:val="360" w:hRule="atLeast"/>
          <w:jc w:val="center"/>
        </w:trPr>
        <w:tc>
          <w:tcPr>
            <w:tcW w:w="3412" w:type="dxa"/>
            <w:gridSpan w:val="2"/>
            <w:tcBorders>
              <w:top w:val="nil"/>
              <w:left w:val="single" w:color="C0C0C0" w:sz="4" w:space="0"/>
              <w:bottom w:val="single" w:color="C0C0C0" w:sz="4" w:space="0"/>
              <w:right w:val="single" w:color="C0C0C0" w:sz="4" w:space="0"/>
            </w:tcBorders>
            <w:shd w:val="clear" w:color="auto" w:fill="EFF2F7"/>
            <w:vAlign w:val="center"/>
          </w:tcPr>
          <w:p w14:paraId="42EDC68D">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收    入</w:t>
            </w:r>
          </w:p>
        </w:tc>
        <w:tc>
          <w:tcPr>
            <w:tcW w:w="6972" w:type="dxa"/>
            <w:gridSpan w:val="5"/>
            <w:tcBorders>
              <w:top w:val="nil"/>
              <w:left w:val="nil"/>
              <w:bottom w:val="single" w:color="C0C0C0" w:sz="4" w:space="0"/>
              <w:right w:val="single" w:color="C0C0C0" w:sz="4" w:space="0"/>
            </w:tcBorders>
            <w:shd w:val="clear" w:color="auto" w:fill="EFF2F7"/>
            <w:vAlign w:val="center"/>
          </w:tcPr>
          <w:p w14:paraId="78F7A812">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支    出</w:t>
            </w:r>
          </w:p>
        </w:tc>
      </w:tr>
      <w:tr w14:paraId="24AEA485">
        <w:tblPrEx>
          <w:tblCellMar>
            <w:top w:w="0" w:type="dxa"/>
            <w:left w:w="108" w:type="dxa"/>
            <w:bottom w:w="0" w:type="dxa"/>
            <w:right w:w="108" w:type="dxa"/>
          </w:tblCellMar>
        </w:tblPrEx>
        <w:trPr>
          <w:trHeight w:val="510" w:hRule="atLeast"/>
          <w:jc w:val="center"/>
        </w:trPr>
        <w:tc>
          <w:tcPr>
            <w:tcW w:w="2513" w:type="dxa"/>
            <w:tcBorders>
              <w:top w:val="nil"/>
              <w:left w:val="single" w:color="C0C0C0" w:sz="4" w:space="0"/>
              <w:bottom w:val="nil"/>
              <w:right w:val="single" w:color="C0C0C0" w:sz="4" w:space="0"/>
            </w:tcBorders>
            <w:shd w:val="clear" w:color="auto" w:fill="EFF2F7"/>
            <w:vAlign w:val="center"/>
          </w:tcPr>
          <w:p w14:paraId="3A1C607A">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99" w:type="dxa"/>
            <w:tcBorders>
              <w:top w:val="nil"/>
              <w:left w:val="single" w:color="C0C0C0" w:sz="4" w:space="0"/>
              <w:bottom w:val="single" w:color="C0C0C0" w:sz="4" w:space="0"/>
              <w:right w:val="single" w:color="C0C0C0" w:sz="4" w:space="0"/>
            </w:tcBorders>
            <w:shd w:val="clear" w:color="auto" w:fill="EFF2F7"/>
            <w:vAlign w:val="center"/>
          </w:tcPr>
          <w:p w14:paraId="39B92602">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预算数</w:t>
            </w:r>
          </w:p>
        </w:tc>
        <w:tc>
          <w:tcPr>
            <w:tcW w:w="2736" w:type="dxa"/>
            <w:tcBorders>
              <w:top w:val="nil"/>
              <w:left w:val="nil"/>
              <w:bottom w:val="single" w:color="C0C0C0" w:sz="4" w:space="0"/>
              <w:right w:val="single" w:color="C0C0C0" w:sz="4" w:space="0"/>
            </w:tcBorders>
            <w:shd w:val="clear" w:color="auto" w:fill="EFF2F7"/>
            <w:vAlign w:val="center"/>
          </w:tcPr>
          <w:p w14:paraId="10EF2ACE">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79" w:type="dxa"/>
            <w:tcBorders>
              <w:top w:val="nil"/>
              <w:left w:val="nil"/>
              <w:bottom w:val="single" w:color="C0C0C0" w:sz="4" w:space="0"/>
              <w:right w:val="single" w:color="C0C0C0" w:sz="4" w:space="0"/>
            </w:tcBorders>
            <w:shd w:val="clear" w:color="auto" w:fill="EFF2F7"/>
            <w:vAlign w:val="center"/>
          </w:tcPr>
          <w:p w14:paraId="57CAB8CC">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合计</w:t>
            </w:r>
          </w:p>
        </w:tc>
        <w:tc>
          <w:tcPr>
            <w:tcW w:w="1059" w:type="dxa"/>
            <w:tcBorders>
              <w:top w:val="nil"/>
              <w:left w:val="nil"/>
              <w:bottom w:val="single" w:color="C0C0C0" w:sz="4" w:space="0"/>
              <w:right w:val="single" w:color="C0C0C0" w:sz="4" w:space="0"/>
            </w:tcBorders>
            <w:shd w:val="clear" w:color="auto" w:fill="EFF2F7"/>
            <w:vAlign w:val="center"/>
          </w:tcPr>
          <w:p w14:paraId="6EDF41C1">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一般公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共预算</w:t>
            </w:r>
          </w:p>
        </w:tc>
        <w:tc>
          <w:tcPr>
            <w:tcW w:w="1139" w:type="dxa"/>
            <w:tcBorders>
              <w:top w:val="nil"/>
              <w:left w:val="nil"/>
              <w:bottom w:val="single" w:color="C0C0C0" w:sz="4" w:space="0"/>
              <w:right w:val="single" w:color="C0C0C0" w:sz="4" w:space="0"/>
            </w:tcBorders>
            <w:shd w:val="clear" w:color="auto" w:fill="EFF2F7"/>
            <w:vAlign w:val="center"/>
          </w:tcPr>
          <w:p w14:paraId="1683A147">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政府性</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基金预算</w:t>
            </w:r>
          </w:p>
        </w:tc>
        <w:tc>
          <w:tcPr>
            <w:tcW w:w="1159" w:type="dxa"/>
            <w:tcBorders>
              <w:top w:val="nil"/>
              <w:left w:val="nil"/>
              <w:bottom w:val="single" w:color="C0C0C0" w:sz="4" w:space="0"/>
              <w:right w:val="single" w:color="C0C0C0" w:sz="4" w:space="0"/>
            </w:tcBorders>
            <w:shd w:val="clear" w:color="auto" w:fill="EFF2F7"/>
            <w:vAlign w:val="center"/>
          </w:tcPr>
          <w:p w14:paraId="378BE0EE">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国有资本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经营预算</w:t>
            </w:r>
          </w:p>
        </w:tc>
      </w:tr>
      <w:tr w14:paraId="641E34A5">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nil"/>
              <w:right w:val="single" w:color="C0C0C0" w:sz="4" w:space="0"/>
            </w:tcBorders>
            <w:shd w:val="clear" w:color="auto" w:fill="auto"/>
            <w:vAlign w:val="center"/>
          </w:tcPr>
          <w:p w14:paraId="59AD20F0">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一、本年收入</w:t>
            </w:r>
          </w:p>
        </w:tc>
        <w:tc>
          <w:tcPr>
            <w:tcW w:w="899" w:type="dxa"/>
            <w:tcBorders>
              <w:top w:val="nil"/>
              <w:left w:val="single" w:color="C0C0C0" w:sz="4" w:space="0"/>
              <w:bottom w:val="single" w:color="C0C0C0" w:sz="4" w:space="0"/>
              <w:right w:val="single" w:color="C0C0C0" w:sz="4" w:space="0"/>
            </w:tcBorders>
            <w:shd w:val="clear" w:color="auto" w:fill="auto"/>
            <w:vAlign w:val="center"/>
          </w:tcPr>
          <w:p w14:paraId="57EDEB09">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226.66</w:t>
            </w:r>
          </w:p>
        </w:tc>
        <w:tc>
          <w:tcPr>
            <w:tcW w:w="2736" w:type="dxa"/>
            <w:tcBorders>
              <w:top w:val="nil"/>
              <w:left w:val="nil"/>
              <w:bottom w:val="single" w:color="C0C0C0" w:sz="4" w:space="0"/>
              <w:right w:val="single" w:color="C0C0C0" w:sz="4" w:space="0"/>
            </w:tcBorders>
            <w:shd w:val="clear" w:color="auto" w:fill="auto"/>
            <w:vAlign w:val="center"/>
          </w:tcPr>
          <w:p w14:paraId="3957E382">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一、本年支出</w:t>
            </w:r>
          </w:p>
        </w:tc>
        <w:tc>
          <w:tcPr>
            <w:tcW w:w="879" w:type="dxa"/>
            <w:tcBorders>
              <w:top w:val="nil"/>
              <w:left w:val="nil"/>
              <w:bottom w:val="single" w:color="C0C0C0" w:sz="4" w:space="0"/>
              <w:right w:val="single" w:color="C0C0C0" w:sz="4" w:space="0"/>
            </w:tcBorders>
            <w:shd w:val="clear" w:color="auto" w:fill="auto"/>
            <w:vAlign w:val="center"/>
          </w:tcPr>
          <w:p w14:paraId="3F80C1E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227.84</w:t>
            </w:r>
          </w:p>
        </w:tc>
        <w:tc>
          <w:tcPr>
            <w:tcW w:w="1059" w:type="dxa"/>
            <w:tcBorders>
              <w:top w:val="nil"/>
              <w:left w:val="nil"/>
              <w:bottom w:val="single" w:color="C0C0C0" w:sz="4" w:space="0"/>
              <w:right w:val="single" w:color="C0C0C0" w:sz="4" w:space="0"/>
            </w:tcBorders>
            <w:shd w:val="clear" w:color="auto" w:fill="auto"/>
            <w:vAlign w:val="center"/>
          </w:tcPr>
          <w:p w14:paraId="322924A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227.84</w:t>
            </w:r>
          </w:p>
        </w:tc>
        <w:tc>
          <w:tcPr>
            <w:tcW w:w="1139" w:type="dxa"/>
            <w:tcBorders>
              <w:top w:val="nil"/>
              <w:left w:val="nil"/>
              <w:bottom w:val="single" w:color="C0C0C0" w:sz="4" w:space="0"/>
              <w:right w:val="single" w:color="C0C0C0" w:sz="4" w:space="0"/>
            </w:tcBorders>
            <w:shd w:val="clear" w:color="auto" w:fill="auto"/>
            <w:vAlign w:val="center"/>
          </w:tcPr>
          <w:p w14:paraId="62490B6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0A3CD8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4614FB3">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9C83B4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49708FD5">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226.66</w:t>
            </w:r>
          </w:p>
        </w:tc>
        <w:tc>
          <w:tcPr>
            <w:tcW w:w="2736" w:type="dxa"/>
            <w:tcBorders>
              <w:top w:val="nil"/>
              <w:left w:val="nil"/>
              <w:bottom w:val="single" w:color="C0C0C0" w:sz="4" w:space="0"/>
              <w:right w:val="single" w:color="C0C0C0" w:sz="4" w:space="0"/>
            </w:tcBorders>
            <w:shd w:val="clear" w:color="auto" w:fill="auto"/>
            <w:vAlign w:val="center"/>
          </w:tcPr>
          <w:p w14:paraId="0DA360C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一般公共服务支出</w:t>
            </w:r>
          </w:p>
        </w:tc>
        <w:tc>
          <w:tcPr>
            <w:tcW w:w="879" w:type="dxa"/>
            <w:tcBorders>
              <w:top w:val="nil"/>
              <w:left w:val="nil"/>
              <w:bottom w:val="single" w:color="C0C0C0" w:sz="4" w:space="0"/>
              <w:right w:val="single" w:color="C0C0C0" w:sz="4" w:space="0"/>
            </w:tcBorders>
            <w:shd w:val="clear" w:color="auto" w:fill="auto"/>
            <w:vAlign w:val="center"/>
          </w:tcPr>
          <w:p w14:paraId="6E70B7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717247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783B6A9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4DB7F5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AD1131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62D70B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082B80E1">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single" w:color="C0C0C0" w:sz="4" w:space="0"/>
              <w:right w:val="single" w:color="C0C0C0" w:sz="4" w:space="0"/>
            </w:tcBorders>
            <w:shd w:val="clear" w:color="auto" w:fill="auto"/>
            <w:vAlign w:val="center"/>
          </w:tcPr>
          <w:p w14:paraId="2920E61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外交支出</w:t>
            </w:r>
          </w:p>
        </w:tc>
        <w:tc>
          <w:tcPr>
            <w:tcW w:w="879" w:type="dxa"/>
            <w:tcBorders>
              <w:top w:val="nil"/>
              <w:left w:val="nil"/>
              <w:bottom w:val="single" w:color="C0C0C0" w:sz="4" w:space="0"/>
              <w:right w:val="single" w:color="C0C0C0" w:sz="4" w:space="0"/>
            </w:tcBorders>
            <w:shd w:val="clear" w:color="auto" w:fill="auto"/>
            <w:vAlign w:val="center"/>
          </w:tcPr>
          <w:p w14:paraId="644DC22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093FBF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E7A1EA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537CC9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277B50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BD75E7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04064F4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B6BAC1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国防支出</w:t>
            </w:r>
          </w:p>
        </w:tc>
        <w:tc>
          <w:tcPr>
            <w:tcW w:w="879" w:type="dxa"/>
            <w:tcBorders>
              <w:top w:val="nil"/>
              <w:left w:val="nil"/>
              <w:bottom w:val="single" w:color="C0C0C0" w:sz="4" w:space="0"/>
              <w:right w:val="single" w:color="C0C0C0" w:sz="4" w:space="0"/>
            </w:tcBorders>
            <w:shd w:val="clear" w:color="auto" w:fill="auto"/>
            <w:vAlign w:val="center"/>
          </w:tcPr>
          <w:p w14:paraId="1079FCF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0E6477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122675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7D5C9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276C7D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4791A33">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二、上年结转</w:t>
            </w:r>
          </w:p>
        </w:tc>
        <w:tc>
          <w:tcPr>
            <w:tcW w:w="899" w:type="dxa"/>
            <w:tcBorders>
              <w:top w:val="nil"/>
              <w:left w:val="nil"/>
              <w:bottom w:val="single" w:color="C0C0C0" w:sz="4" w:space="0"/>
              <w:right w:val="single" w:color="C0C0C0" w:sz="4" w:space="0"/>
            </w:tcBorders>
            <w:shd w:val="clear" w:color="auto" w:fill="auto"/>
            <w:vAlign w:val="center"/>
          </w:tcPr>
          <w:p w14:paraId="723F3A1D">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1.18</w:t>
            </w:r>
          </w:p>
        </w:tc>
        <w:tc>
          <w:tcPr>
            <w:tcW w:w="2736" w:type="dxa"/>
            <w:tcBorders>
              <w:top w:val="nil"/>
              <w:left w:val="nil"/>
              <w:bottom w:val="single" w:color="C0C0C0" w:sz="4" w:space="0"/>
              <w:right w:val="single" w:color="C0C0C0" w:sz="4" w:space="0"/>
            </w:tcBorders>
            <w:shd w:val="clear" w:color="auto" w:fill="auto"/>
            <w:vAlign w:val="center"/>
          </w:tcPr>
          <w:p w14:paraId="32AA681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公共安全支出</w:t>
            </w:r>
          </w:p>
        </w:tc>
        <w:tc>
          <w:tcPr>
            <w:tcW w:w="879" w:type="dxa"/>
            <w:tcBorders>
              <w:top w:val="nil"/>
              <w:left w:val="nil"/>
              <w:bottom w:val="single" w:color="C0C0C0" w:sz="4" w:space="0"/>
              <w:right w:val="single" w:color="C0C0C0" w:sz="4" w:space="0"/>
            </w:tcBorders>
            <w:shd w:val="clear" w:color="auto" w:fill="auto"/>
            <w:vAlign w:val="center"/>
          </w:tcPr>
          <w:p w14:paraId="373EBB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651BEFE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1F2BA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FE560A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366FA0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E1944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04F3FF80">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1.18</w:t>
            </w:r>
          </w:p>
        </w:tc>
        <w:tc>
          <w:tcPr>
            <w:tcW w:w="2736" w:type="dxa"/>
            <w:tcBorders>
              <w:top w:val="nil"/>
              <w:left w:val="nil"/>
              <w:bottom w:val="single" w:color="C0C0C0" w:sz="4" w:space="0"/>
              <w:right w:val="single" w:color="C0C0C0" w:sz="4" w:space="0"/>
            </w:tcBorders>
            <w:shd w:val="clear" w:color="auto" w:fill="auto"/>
            <w:vAlign w:val="center"/>
          </w:tcPr>
          <w:p w14:paraId="3C6FD56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教育支出</w:t>
            </w:r>
          </w:p>
        </w:tc>
        <w:tc>
          <w:tcPr>
            <w:tcW w:w="879" w:type="dxa"/>
            <w:tcBorders>
              <w:top w:val="nil"/>
              <w:left w:val="nil"/>
              <w:bottom w:val="single" w:color="C0C0C0" w:sz="4" w:space="0"/>
              <w:right w:val="single" w:color="C0C0C0" w:sz="4" w:space="0"/>
            </w:tcBorders>
            <w:shd w:val="clear" w:color="auto" w:fill="auto"/>
            <w:vAlign w:val="center"/>
          </w:tcPr>
          <w:p w14:paraId="5EF9CB7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B8BC04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51B3A4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2F2E9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643002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738E79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14CE12D5">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single" w:color="C0C0C0" w:sz="4" w:space="0"/>
              <w:right w:val="single" w:color="C0C0C0" w:sz="4" w:space="0"/>
            </w:tcBorders>
            <w:shd w:val="clear" w:color="auto" w:fill="auto"/>
            <w:vAlign w:val="center"/>
          </w:tcPr>
          <w:p w14:paraId="1019A15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科学技术支出</w:t>
            </w:r>
          </w:p>
        </w:tc>
        <w:tc>
          <w:tcPr>
            <w:tcW w:w="879" w:type="dxa"/>
            <w:tcBorders>
              <w:top w:val="nil"/>
              <w:left w:val="nil"/>
              <w:bottom w:val="single" w:color="C0C0C0" w:sz="4" w:space="0"/>
              <w:right w:val="single" w:color="C0C0C0" w:sz="4" w:space="0"/>
            </w:tcBorders>
            <w:shd w:val="clear" w:color="auto" w:fill="auto"/>
            <w:vAlign w:val="center"/>
          </w:tcPr>
          <w:p w14:paraId="1210871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9349B7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D808EF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5B2B88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297208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284626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0B23FC1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AFE3D3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文化旅游体育与传媒支出</w:t>
            </w:r>
          </w:p>
        </w:tc>
        <w:tc>
          <w:tcPr>
            <w:tcW w:w="879" w:type="dxa"/>
            <w:tcBorders>
              <w:top w:val="nil"/>
              <w:left w:val="nil"/>
              <w:bottom w:val="single" w:color="C0C0C0" w:sz="4" w:space="0"/>
              <w:right w:val="single" w:color="C0C0C0" w:sz="4" w:space="0"/>
            </w:tcBorders>
            <w:shd w:val="clear" w:color="auto" w:fill="auto"/>
            <w:vAlign w:val="center"/>
          </w:tcPr>
          <w:p w14:paraId="281C89F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543529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C7B332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89361F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A46740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5E562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95CB0F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03C7A28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社会保障和就业支出</w:t>
            </w:r>
          </w:p>
        </w:tc>
        <w:tc>
          <w:tcPr>
            <w:tcW w:w="879" w:type="dxa"/>
            <w:tcBorders>
              <w:top w:val="nil"/>
              <w:left w:val="nil"/>
              <w:bottom w:val="single" w:color="C0C0C0" w:sz="4" w:space="0"/>
              <w:right w:val="single" w:color="C0C0C0" w:sz="4" w:space="0"/>
            </w:tcBorders>
            <w:shd w:val="clear" w:color="auto" w:fill="auto"/>
            <w:vAlign w:val="center"/>
          </w:tcPr>
          <w:p w14:paraId="52C35D1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206.66</w:t>
            </w:r>
          </w:p>
        </w:tc>
        <w:tc>
          <w:tcPr>
            <w:tcW w:w="1059" w:type="dxa"/>
            <w:tcBorders>
              <w:top w:val="nil"/>
              <w:left w:val="nil"/>
              <w:bottom w:val="single" w:color="C0C0C0" w:sz="4" w:space="0"/>
              <w:right w:val="single" w:color="C0C0C0" w:sz="4" w:space="0"/>
            </w:tcBorders>
            <w:shd w:val="clear" w:color="auto" w:fill="auto"/>
            <w:vAlign w:val="center"/>
          </w:tcPr>
          <w:p w14:paraId="07C30A3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206.66</w:t>
            </w:r>
          </w:p>
        </w:tc>
        <w:tc>
          <w:tcPr>
            <w:tcW w:w="1139" w:type="dxa"/>
            <w:tcBorders>
              <w:top w:val="nil"/>
              <w:left w:val="nil"/>
              <w:bottom w:val="single" w:color="C0C0C0" w:sz="4" w:space="0"/>
              <w:right w:val="single" w:color="C0C0C0" w:sz="4" w:space="0"/>
            </w:tcBorders>
            <w:shd w:val="clear" w:color="auto" w:fill="auto"/>
            <w:vAlign w:val="center"/>
          </w:tcPr>
          <w:p w14:paraId="6DFC603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977E3C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3E8E4B1">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72691C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C09A77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7F9670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社会保险基金支出</w:t>
            </w:r>
          </w:p>
        </w:tc>
        <w:tc>
          <w:tcPr>
            <w:tcW w:w="879" w:type="dxa"/>
            <w:tcBorders>
              <w:top w:val="nil"/>
              <w:left w:val="nil"/>
              <w:bottom w:val="single" w:color="C0C0C0" w:sz="4" w:space="0"/>
              <w:right w:val="single" w:color="C0C0C0" w:sz="4" w:space="0"/>
            </w:tcBorders>
            <w:shd w:val="clear" w:color="auto" w:fill="auto"/>
            <w:vAlign w:val="center"/>
          </w:tcPr>
          <w:p w14:paraId="0DAA60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6F220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24BFB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33442E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32A6C4B">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2E86294">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7EEF2D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1DFCC2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卫生健康支出</w:t>
            </w:r>
          </w:p>
        </w:tc>
        <w:tc>
          <w:tcPr>
            <w:tcW w:w="879" w:type="dxa"/>
            <w:tcBorders>
              <w:top w:val="nil"/>
              <w:left w:val="nil"/>
              <w:bottom w:val="single" w:color="C0C0C0" w:sz="4" w:space="0"/>
              <w:right w:val="single" w:color="C0C0C0" w:sz="4" w:space="0"/>
            </w:tcBorders>
            <w:shd w:val="clear" w:color="auto" w:fill="auto"/>
            <w:vAlign w:val="center"/>
          </w:tcPr>
          <w:p w14:paraId="27C043D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4.79</w:t>
            </w:r>
          </w:p>
        </w:tc>
        <w:tc>
          <w:tcPr>
            <w:tcW w:w="1059" w:type="dxa"/>
            <w:tcBorders>
              <w:top w:val="nil"/>
              <w:left w:val="nil"/>
              <w:bottom w:val="single" w:color="C0C0C0" w:sz="4" w:space="0"/>
              <w:right w:val="single" w:color="C0C0C0" w:sz="4" w:space="0"/>
            </w:tcBorders>
            <w:shd w:val="clear" w:color="auto" w:fill="auto"/>
            <w:vAlign w:val="center"/>
          </w:tcPr>
          <w:p w14:paraId="42A9B61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4.79</w:t>
            </w:r>
          </w:p>
        </w:tc>
        <w:tc>
          <w:tcPr>
            <w:tcW w:w="1139" w:type="dxa"/>
            <w:tcBorders>
              <w:top w:val="nil"/>
              <w:left w:val="nil"/>
              <w:bottom w:val="single" w:color="C0C0C0" w:sz="4" w:space="0"/>
              <w:right w:val="single" w:color="C0C0C0" w:sz="4" w:space="0"/>
            </w:tcBorders>
            <w:shd w:val="clear" w:color="auto" w:fill="auto"/>
            <w:vAlign w:val="center"/>
          </w:tcPr>
          <w:p w14:paraId="78FA077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E9F8E5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832174C">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42F16B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78C4E3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3C08E7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节能环保支出</w:t>
            </w:r>
          </w:p>
        </w:tc>
        <w:tc>
          <w:tcPr>
            <w:tcW w:w="879" w:type="dxa"/>
            <w:tcBorders>
              <w:top w:val="nil"/>
              <w:left w:val="nil"/>
              <w:bottom w:val="single" w:color="C0C0C0" w:sz="4" w:space="0"/>
              <w:right w:val="single" w:color="C0C0C0" w:sz="4" w:space="0"/>
            </w:tcBorders>
            <w:shd w:val="clear" w:color="auto" w:fill="auto"/>
            <w:vAlign w:val="center"/>
          </w:tcPr>
          <w:p w14:paraId="42A7F0B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AAA2D1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5C44C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F5AD8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044D98C">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B373A8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C43340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689F88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城乡社区支出</w:t>
            </w:r>
          </w:p>
        </w:tc>
        <w:tc>
          <w:tcPr>
            <w:tcW w:w="879" w:type="dxa"/>
            <w:tcBorders>
              <w:top w:val="nil"/>
              <w:left w:val="nil"/>
              <w:bottom w:val="single" w:color="C0C0C0" w:sz="4" w:space="0"/>
              <w:right w:val="single" w:color="C0C0C0" w:sz="4" w:space="0"/>
            </w:tcBorders>
            <w:shd w:val="clear" w:color="auto" w:fill="auto"/>
            <w:vAlign w:val="center"/>
          </w:tcPr>
          <w:p w14:paraId="0B6D2B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A0DF38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FB02B6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399DF0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73F9590">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380A2E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CC2CBC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7BEC72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农林水支出</w:t>
            </w:r>
          </w:p>
        </w:tc>
        <w:tc>
          <w:tcPr>
            <w:tcW w:w="879" w:type="dxa"/>
            <w:tcBorders>
              <w:top w:val="nil"/>
              <w:left w:val="nil"/>
              <w:bottom w:val="single" w:color="C0C0C0" w:sz="4" w:space="0"/>
              <w:right w:val="single" w:color="C0C0C0" w:sz="4" w:space="0"/>
            </w:tcBorders>
            <w:shd w:val="clear" w:color="auto" w:fill="auto"/>
            <w:vAlign w:val="center"/>
          </w:tcPr>
          <w:p w14:paraId="78FCBFE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1.18</w:t>
            </w:r>
          </w:p>
        </w:tc>
        <w:tc>
          <w:tcPr>
            <w:tcW w:w="1059" w:type="dxa"/>
            <w:tcBorders>
              <w:top w:val="nil"/>
              <w:left w:val="nil"/>
              <w:bottom w:val="single" w:color="C0C0C0" w:sz="4" w:space="0"/>
              <w:right w:val="single" w:color="C0C0C0" w:sz="4" w:space="0"/>
            </w:tcBorders>
            <w:shd w:val="clear" w:color="auto" w:fill="auto"/>
            <w:vAlign w:val="center"/>
          </w:tcPr>
          <w:p w14:paraId="7C4F26B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1.18</w:t>
            </w:r>
          </w:p>
        </w:tc>
        <w:tc>
          <w:tcPr>
            <w:tcW w:w="1139" w:type="dxa"/>
            <w:tcBorders>
              <w:top w:val="nil"/>
              <w:left w:val="nil"/>
              <w:bottom w:val="single" w:color="C0C0C0" w:sz="4" w:space="0"/>
              <w:right w:val="single" w:color="C0C0C0" w:sz="4" w:space="0"/>
            </w:tcBorders>
            <w:shd w:val="clear" w:color="auto" w:fill="auto"/>
            <w:vAlign w:val="center"/>
          </w:tcPr>
          <w:p w14:paraId="2AB1A05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25B07D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D9A0BED">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1106BE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39762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0C956BB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交通运输支出</w:t>
            </w:r>
          </w:p>
        </w:tc>
        <w:tc>
          <w:tcPr>
            <w:tcW w:w="879" w:type="dxa"/>
            <w:tcBorders>
              <w:top w:val="nil"/>
              <w:left w:val="nil"/>
              <w:bottom w:val="single" w:color="C0C0C0" w:sz="4" w:space="0"/>
              <w:right w:val="single" w:color="C0C0C0" w:sz="4" w:space="0"/>
            </w:tcBorders>
            <w:shd w:val="clear" w:color="auto" w:fill="auto"/>
            <w:vAlign w:val="center"/>
          </w:tcPr>
          <w:p w14:paraId="05FDCAE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61612C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4D0F75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3F3EC79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05E756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087B51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14719E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232143C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资源勘探工业信息等支出</w:t>
            </w:r>
          </w:p>
        </w:tc>
        <w:tc>
          <w:tcPr>
            <w:tcW w:w="879" w:type="dxa"/>
            <w:tcBorders>
              <w:top w:val="nil"/>
              <w:left w:val="nil"/>
              <w:bottom w:val="single" w:color="C0C0C0" w:sz="4" w:space="0"/>
              <w:right w:val="single" w:color="C0C0C0" w:sz="4" w:space="0"/>
            </w:tcBorders>
            <w:shd w:val="clear" w:color="auto" w:fill="auto"/>
            <w:vAlign w:val="center"/>
          </w:tcPr>
          <w:p w14:paraId="3A4382B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943564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D4D6D4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0C8AB8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AD7FEC6">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88F9D1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BA7EC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49EBBB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商业服务业等支出</w:t>
            </w:r>
          </w:p>
        </w:tc>
        <w:tc>
          <w:tcPr>
            <w:tcW w:w="879" w:type="dxa"/>
            <w:tcBorders>
              <w:top w:val="nil"/>
              <w:left w:val="nil"/>
              <w:bottom w:val="single" w:color="C0C0C0" w:sz="4" w:space="0"/>
              <w:right w:val="single" w:color="C0C0C0" w:sz="4" w:space="0"/>
            </w:tcBorders>
            <w:shd w:val="clear" w:color="auto" w:fill="auto"/>
            <w:vAlign w:val="center"/>
          </w:tcPr>
          <w:p w14:paraId="2A60C6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ADF0D7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3F8446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3B28CCB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8CB32BB">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5744CF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6053C1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86E903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金融支出</w:t>
            </w:r>
          </w:p>
        </w:tc>
        <w:tc>
          <w:tcPr>
            <w:tcW w:w="879" w:type="dxa"/>
            <w:tcBorders>
              <w:top w:val="nil"/>
              <w:left w:val="nil"/>
              <w:bottom w:val="single" w:color="C0C0C0" w:sz="4" w:space="0"/>
              <w:right w:val="single" w:color="C0C0C0" w:sz="4" w:space="0"/>
            </w:tcBorders>
            <w:shd w:val="clear" w:color="auto" w:fill="auto"/>
            <w:vAlign w:val="center"/>
          </w:tcPr>
          <w:p w14:paraId="678944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532F6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EE5ABF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B0D376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D91A781">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2D4297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263F03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7C3C11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援助其他地区支出</w:t>
            </w:r>
          </w:p>
        </w:tc>
        <w:tc>
          <w:tcPr>
            <w:tcW w:w="879" w:type="dxa"/>
            <w:tcBorders>
              <w:top w:val="nil"/>
              <w:left w:val="nil"/>
              <w:bottom w:val="single" w:color="C0C0C0" w:sz="4" w:space="0"/>
              <w:right w:val="single" w:color="C0C0C0" w:sz="4" w:space="0"/>
            </w:tcBorders>
            <w:shd w:val="clear" w:color="auto" w:fill="auto"/>
            <w:vAlign w:val="center"/>
          </w:tcPr>
          <w:p w14:paraId="1803C61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279979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1ECEAD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8C8642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8E30CB0">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6C17F6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AF842F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C7A5CD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自然资源海洋气象等支出</w:t>
            </w:r>
          </w:p>
        </w:tc>
        <w:tc>
          <w:tcPr>
            <w:tcW w:w="879" w:type="dxa"/>
            <w:tcBorders>
              <w:top w:val="nil"/>
              <w:left w:val="nil"/>
              <w:bottom w:val="single" w:color="C0C0C0" w:sz="4" w:space="0"/>
              <w:right w:val="single" w:color="C0C0C0" w:sz="4" w:space="0"/>
            </w:tcBorders>
            <w:shd w:val="clear" w:color="auto" w:fill="auto"/>
            <w:vAlign w:val="center"/>
          </w:tcPr>
          <w:p w14:paraId="636F377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85FFC0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92B216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6E0D10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5E173CD">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AFC8EF4">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5E76E98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FFA48E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住房保障支出</w:t>
            </w:r>
          </w:p>
        </w:tc>
        <w:tc>
          <w:tcPr>
            <w:tcW w:w="879" w:type="dxa"/>
            <w:tcBorders>
              <w:top w:val="nil"/>
              <w:left w:val="nil"/>
              <w:bottom w:val="single" w:color="C0C0C0" w:sz="4" w:space="0"/>
              <w:right w:val="single" w:color="C0C0C0" w:sz="4" w:space="0"/>
            </w:tcBorders>
            <w:shd w:val="clear" w:color="auto" w:fill="auto"/>
            <w:vAlign w:val="center"/>
          </w:tcPr>
          <w:p w14:paraId="614230B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15.20</w:t>
            </w:r>
          </w:p>
        </w:tc>
        <w:tc>
          <w:tcPr>
            <w:tcW w:w="1059" w:type="dxa"/>
            <w:tcBorders>
              <w:top w:val="nil"/>
              <w:left w:val="nil"/>
              <w:bottom w:val="single" w:color="C0C0C0" w:sz="4" w:space="0"/>
              <w:right w:val="single" w:color="C0C0C0" w:sz="4" w:space="0"/>
            </w:tcBorders>
            <w:shd w:val="clear" w:color="auto" w:fill="auto"/>
            <w:vAlign w:val="center"/>
          </w:tcPr>
          <w:p w14:paraId="43176B0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15.20</w:t>
            </w:r>
          </w:p>
        </w:tc>
        <w:tc>
          <w:tcPr>
            <w:tcW w:w="1139" w:type="dxa"/>
            <w:tcBorders>
              <w:top w:val="nil"/>
              <w:left w:val="nil"/>
              <w:bottom w:val="single" w:color="C0C0C0" w:sz="4" w:space="0"/>
              <w:right w:val="single" w:color="C0C0C0" w:sz="4" w:space="0"/>
            </w:tcBorders>
            <w:shd w:val="clear" w:color="auto" w:fill="auto"/>
            <w:vAlign w:val="center"/>
          </w:tcPr>
          <w:p w14:paraId="19E59B9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FEE0C9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12DB249">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5C155B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07820D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6AF3FA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粮油物资储备支出</w:t>
            </w:r>
          </w:p>
        </w:tc>
        <w:tc>
          <w:tcPr>
            <w:tcW w:w="879" w:type="dxa"/>
            <w:tcBorders>
              <w:top w:val="nil"/>
              <w:left w:val="nil"/>
              <w:bottom w:val="single" w:color="C0C0C0" w:sz="4" w:space="0"/>
              <w:right w:val="single" w:color="C0C0C0" w:sz="4" w:space="0"/>
            </w:tcBorders>
            <w:shd w:val="clear" w:color="auto" w:fill="auto"/>
            <w:vAlign w:val="center"/>
          </w:tcPr>
          <w:p w14:paraId="54B022F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CE2BF4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D6B6B0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CCB843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FF72623">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88B5C4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F2D194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689B59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国有资本经营预算支出</w:t>
            </w:r>
          </w:p>
        </w:tc>
        <w:tc>
          <w:tcPr>
            <w:tcW w:w="879" w:type="dxa"/>
            <w:tcBorders>
              <w:top w:val="nil"/>
              <w:left w:val="nil"/>
              <w:bottom w:val="single" w:color="C0C0C0" w:sz="4" w:space="0"/>
              <w:right w:val="single" w:color="C0C0C0" w:sz="4" w:space="0"/>
            </w:tcBorders>
            <w:shd w:val="clear" w:color="auto" w:fill="auto"/>
            <w:vAlign w:val="center"/>
          </w:tcPr>
          <w:p w14:paraId="25403C8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516873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90B7C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8D7B10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3B8A1DB">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ACA6FC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50C29A6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7A3723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灾害防治及应急管理支出</w:t>
            </w:r>
          </w:p>
        </w:tc>
        <w:tc>
          <w:tcPr>
            <w:tcW w:w="879" w:type="dxa"/>
            <w:tcBorders>
              <w:top w:val="nil"/>
              <w:left w:val="nil"/>
              <w:bottom w:val="single" w:color="C0C0C0" w:sz="4" w:space="0"/>
              <w:right w:val="single" w:color="C0C0C0" w:sz="4" w:space="0"/>
            </w:tcBorders>
            <w:shd w:val="clear" w:color="auto" w:fill="auto"/>
            <w:vAlign w:val="center"/>
          </w:tcPr>
          <w:p w14:paraId="08B34E7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DB7B1D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3D3D6F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CB5411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FC2285B">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6A9870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DD97B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05EB4C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其他支出</w:t>
            </w:r>
          </w:p>
        </w:tc>
        <w:tc>
          <w:tcPr>
            <w:tcW w:w="879" w:type="dxa"/>
            <w:tcBorders>
              <w:top w:val="nil"/>
              <w:left w:val="nil"/>
              <w:bottom w:val="single" w:color="C0C0C0" w:sz="4" w:space="0"/>
              <w:right w:val="single" w:color="C0C0C0" w:sz="4" w:space="0"/>
            </w:tcBorders>
            <w:shd w:val="clear" w:color="auto" w:fill="auto"/>
            <w:vAlign w:val="center"/>
          </w:tcPr>
          <w:p w14:paraId="0B24625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B83D6E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B8E993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2CE294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C4EA714">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D7D5D5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06C4330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D2E53E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债务还本支出</w:t>
            </w:r>
          </w:p>
        </w:tc>
        <w:tc>
          <w:tcPr>
            <w:tcW w:w="879" w:type="dxa"/>
            <w:tcBorders>
              <w:top w:val="nil"/>
              <w:left w:val="nil"/>
              <w:bottom w:val="single" w:color="C0C0C0" w:sz="4" w:space="0"/>
              <w:right w:val="single" w:color="C0C0C0" w:sz="4" w:space="0"/>
            </w:tcBorders>
            <w:shd w:val="clear" w:color="auto" w:fill="auto"/>
            <w:vAlign w:val="center"/>
          </w:tcPr>
          <w:p w14:paraId="2607EE7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73DDC5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DAC7DD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2F50E7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69F81EE">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75131A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3F8391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8201FE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债务付息支出</w:t>
            </w:r>
          </w:p>
        </w:tc>
        <w:tc>
          <w:tcPr>
            <w:tcW w:w="879" w:type="dxa"/>
            <w:tcBorders>
              <w:top w:val="nil"/>
              <w:left w:val="nil"/>
              <w:bottom w:val="single" w:color="C0C0C0" w:sz="4" w:space="0"/>
              <w:right w:val="single" w:color="C0C0C0" w:sz="4" w:space="0"/>
            </w:tcBorders>
            <w:shd w:val="clear" w:color="auto" w:fill="auto"/>
            <w:vAlign w:val="center"/>
          </w:tcPr>
          <w:p w14:paraId="6750BCA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6D4479D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1F84C7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C3D720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6E00266">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C7C741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CABA0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nil"/>
              <w:right w:val="single" w:color="C0C0C0" w:sz="4" w:space="0"/>
            </w:tcBorders>
            <w:shd w:val="clear" w:color="auto" w:fill="auto"/>
            <w:vAlign w:val="center"/>
          </w:tcPr>
          <w:p w14:paraId="4D20FD1F">
            <w:pPr>
              <w:widowControl/>
              <w:spacing w:line="240" w:lineRule="auto"/>
              <w:ind w:left="0" w:leftChars="0"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债务发行费用支出</w:t>
            </w:r>
          </w:p>
        </w:tc>
        <w:tc>
          <w:tcPr>
            <w:tcW w:w="879" w:type="dxa"/>
            <w:tcBorders>
              <w:top w:val="nil"/>
              <w:left w:val="nil"/>
              <w:bottom w:val="nil"/>
              <w:right w:val="single" w:color="C0C0C0" w:sz="4" w:space="0"/>
            </w:tcBorders>
            <w:shd w:val="clear" w:color="auto" w:fill="auto"/>
            <w:vAlign w:val="center"/>
          </w:tcPr>
          <w:p w14:paraId="4A128688">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6B465318">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0C43BDE0">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0E74B7FD">
            <w:pPr>
              <w:widowControl/>
              <w:spacing w:line="240" w:lineRule="auto"/>
              <w:ind w:firstLine="0" w:firstLineChars="0"/>
              <w:jc w:val="right"/>
              <w:rPr>
                <w:rFonts w:ascii="宋体" w:hAnsi="宋体" w:eastAsia="宋体" w:cs="宋体"/>
                <w:color w:val="000000"/>
                <w:kern w:val="0"/>
                <w:sz w:val="20"/>
                <w:szCs w:val="22"/>
              </w:rPr>
            </w:pPr>
          </w:p>
        </w:tc>
      </w:tr>
      <w:tr w14:paraId="4ACF739D">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7F821D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nil"/>
              <w:right w:val="single" w:color="C0C0C0" w:sz="4" w:space="0"/>
            </w:tcBorders>
            <w:shd w:val="clear" w:color="auto" w:fill="auto"/>
            <w:vAlign w:val="center"/>
          </w:tcPr>
          <w:p w14:paraId="3E9E946B">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nil"/>
              <w:right w:val="single" w:color="C0C0C0" w:sz="4" w:space="0"/>
            </w:tcBorders>
            <w:shd w:val="clear" w:color="auto" w:fill="auto"/>
            <w:vAlign w:val="center"/>
          </w:tcPr>
          <w:p w14:paraId="4F7B3F01">
            <w:pPr>
              <w:widowControl/>
              <w:spacing w:line="240" w:lineRule="auto"/>
              <w:ind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抗疫特别国债安排的支出</w:t>
            </w:r>
          </w:p>
        </w:tc>
        <w:tc>
          <w:tcPr>
            <w:tcW w:w="879" w:type="dxa"/>
            <w:tcBorders>
              <w:top w:val="nil"/>
              <w:left w:val="nil"/>
              <w:bottom w:val="nil"/>
              <w:right w:val="single" w:color="C0C0C0" w:sz="4" w:space="0"/>
            </w:tcBorders>
            <w:shd w:val="clear" w:color="auto" w:fill="auto"/>
            <w:vAlign w:val="center"/>
          </w:tcPr>
          <w:p w14:paraId="0FBDE8D6">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2D91C7F3">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7D59F63B">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17140547">
            <w:pPr>
              <w:widowControl/>
              <w:spacing w:line="240" w:lineRule="auto"/>
              <w:ind w:firstLine="0" w:firstLineChars="0"/>
              <w:jc w:val="right"/>
              <w:rPr>
                <w:rFonts w:ascii="宋体" w:hAnsi="宋体" w:eastAsia="宋体" w:cs="宋体"/>
                <w:color w:val="000000"/>
                <w:kern w:val="0"/>
                <w:sz w:val="20"/>
                <w:szCs w:val="22"/>
              </w:rPr>
            </w:pPr>
          </w:p>
        </w:tc>
      </w:tr>
    </w:tbl>
    <w:p w14:paraId="25B152A1">
      <w:pPr>
        <w:spacing w:line="240" w:lineRule="exact"/>
        <w:ind w:firstLine="0" w:firstLineChars="0"/>
        <w:jc w:val="center"/>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44" w:type="dxa"/>
        <w:jc w:val="center"/>
        <w:tblLayout w:type="fixed"/>
        <w:tblCellMar>
          <w:top w:w="0" w:type="dxa"/>
          <w:left w:w="108" w:type="dxa"/>
          <w:bottom w:w="0" w:type="dxa"/>
          <w:right w:w="108" w:type="dxa"/>
        </w:tblCellMar>
      </w:tblPr>
      <w:tblGrid>
        <w:gridCol w:w="584"/>
        <w:gridCol w:w="540"/>
        <w:gridCol w:w="910"/>
        <w:gridCol w:w="2957"/>
        <w:gridCol w:w="1360"/>
        <w:gridCol w:w="1260"/>
        <w:gridCol w:w="1180"/>
        <w:gridCol w:w="1349"/>
        <w:gridCol w:w="910"/>
        <w:gridCol w:w="741"/>
        <w:gridCol w:w="834"/>
        <w:gridCol w:w="793"/>
        <w:gridCol w:w="826"/>
      </w:tblGrid>
      <w:tr w14:paraId="526443D6">
        <w:tblPrEx>
          <w:tblCellMar>
            <w:top w:w="0" w:type="dxa"/>
            <w:left w:w="108" w:type="dxa"/>
            <w:bottom w:w="0" w:type="dxa"/>
            <w:right w:w="108" w:type="dxa"/>
          </w:tblCellMar>
        </w:tblPrEx>
        <w:trPr>
          <w:trHeight w:val="285"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46DE67A7">
            <w:pPr>
              <w:spacing w:line="400" w:lineRule="exact"/>
              <w:ind w:right="360"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22"/>
                <w:szCs w:val="22"/>
              </w:rPr>
              <w:t>表2-1</w:t>
            </w:r>
          </w:p>
        </w:tc>
      </w:tr>
      <w:tr w14:paraId="4AF54392">
        <w:tblPrEx>
          <w:tblCellMar>
            <w:top w:w="0" w:type="dxa"/>
            <w:left w:w="108" w:type="dxa"/>
            <w:bottom w:w="0" w:type="dxa"/>
            <w:right w:w="108" w:type="dxa"/>
          </w:tblCellMar>
        </w:tblPrEx>
        <w:trPr>
          <w:trHeight w:val="398"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61477FFF">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财政拨款支出预算表（部门经济分类科目）</w:t>
            </w:r>
          </w:p>
        </w:tc>
      </w:tr>
      <w:tr w14:paraId="1CA87B7A">
        <w:tblPrEx>
          <w:tblCellMar>
            <w:top w:w="0" w:type="dxa"/>
            <w:left w:w="108" w:type="dxa"/>
            <w:bottom w:w="0" w:type="dxa"/>
            <w:right w:w="108" w:type="dxa"/>
          </w:tblCellMar>
        </w:tblPrEx>
        <w:trPr>
          <w:trHeight w:val="342" w:hRule="atLeast"/>
          <w:jc w:val="center"/>
        </w:trPr>
        <w:tc>
          <w:tcPr>
            <w:tcW w:w="14244" w:type="dxa"/>
            <w:gridSpan w:val="13"/>
            <w:tcBorders>
              <w:top w:val="single" w:color="FFFFFF" w:sz="4" w:space="0"/>
              <w:left w:val="single" w:color="FFFFFF" w:sz="4" w:space="0"/>
              <w:bottom w:val="nil"/>
              <w:right w:val="single" w:color="FFFFFF" w:sz="4" w:space="0"/>
            </w:tcBorders>
            <w:shd w:val="clear" w:color="auto" w:fill="auto"/>
            <w:vAlign w:val="center"/>
          </w:tcPr>
          <w:p w14:paraId="3DE6B5AF">
            <w:pPr>
              <w:widowControl/>
              <w:spacing w:line="240" w:lineRule="auto"/>
              <w:ind w:firstLine="0" w:firstLineChars="0"/>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b w:val="0"/>
                <w:bCs w:val="0"/>
                <w:color w:val="000000"/>
                <w:kern w:val="0"/>
                <w:sz w:val="22"/>
                <w:szCs w:val="22"/>
                <w:lang w:val="en-US" w:eastAsia="zh-CN"/>
              </w:rPr>
              <w:t>金额单位：万元</w:t>
            </w:r>
          </w:p>
        </w:tc>
      </w:tr>
      <w:tr w14:paraId="455C8DCA">
        <w:tblPrEx>
          <w:tblCellMar>
            <w:top w:w="0" w:type="dxa"/>
            <w:left w:w="108" w:type="dxa"/>
            <w:bottom w:w="0" w:type="dxa"/>
            <w:right w:w="108" w:type="dxa"/>
          </w:tblCellMar>
        </w:tblPrEx>
        <w:trPr>
          <w:trHeight w:val="428" w:hRule="atLeast"/>
          <w:jc w:val="center"/>
        </w:trPr>
        <w:tc>
          <w:tcPr>
            <w:tcW w:w="4991"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6465838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36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512CBCC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4699" w:type="dxa"/>
            <w:gridSpan w:val="4"/>
            <w:tcBorders>
              <w:top w:val="single" w:color="C0C0C0" w:sz="4" w:space="0"/>
              <w:left w:val="nil"/>
              <w:bottom w:val="single" w:color="C0C0C0" w:sz="4" w:space="0"/>
              <w:right w:val="single" w:color="C0C0C0" w:sz="4" w:space="0"/>
            </w:tcBorders>
            <w:shd w:val="clear" w:color="EFF2F7" w:fill="EFF2F7"/>
            <w:vAlign w:val="center"/>
          </w:tcPr>
          <w:p w14:paraId="6A8FB15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省级当年财政拨款安排</w:t>
            </w:r>
          </w:p>
        </w:tc>
        <w:tc>
          <w:tcPr>
            <w:tcW w:w="3194" w:type="dxa"/>
            <w:gridSpan w:val="4"/>
            <w:tcBorders>
              <w:top w:val="single" w:color="C0C0C0" w:sz="4" w:space="0"/>
              <w:left w:val="nil"/>
              <w:bottom w:val="single" w:color="C0C0C0" w:sz="4" w:space="0"/>
              <w:right w:val="single" w:color="C0C0C0" w:sz="4" w:space="0"/>
            </w:tcBorders>
            <w:shd w:val="clear" w:color="EFF2F7" w:fill="EFF2F7"/>
            <w:vAlign w:val="center"/>
          </w:tcPr>
          <w:p w14:paraId="4554193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上年结转安排</w:t>
            </w:r>
          </w:p>
        </w:tc>
      </w:tr>
      <w:tr w14:paraId="25862426">
        <w:tblPrEx>
          <w:tblCellMar>
            <w:top w:w="0" w:type="dxa"/>
            <w:left w:w="108" w:type="dxa"/>
            <w:bottom w:w="0" w:type="dxa"/>
            <w:right w:w="108" w:type="dxa"/>
          </w:tblCellMar>
        </w:tblPrEx>
        <w:trPr>
          <w:trHeight w:val="428" w:hRule="atLeast"/>
          <w:jc w:val="center"/>
        </w:trPr>
        <w:tc>
          <w:tcPr>
            <w:tcW w:w="112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366F4F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10" w:type="dxa"/>
            <w:vMerge w:val="restart"/>
            <w:tcBorders>
              <w:top w:val="nil"/>
              <w:left w:val="single" w:color="C0C0C0" w:sz="4" w:space="0"/>
              <w:bottom w:val="single" w:color="C0C0C0" w:sz="4" w:space="0"/>
              <w:right w:val="single" w:color="C0C0C0" w:sz="4" w:space="0"/>
            </w:tcBorders>
            <w:shd w:val="clear" w:color="EFF2F7" w:fill="EFF2F7"/>
            <w:vAlign w:val="center"/>
          </w:tcPr>
          <w:p w14:paraId="300DDA1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957" w:type="dxa"/>
            <w:vMerge w:val="restart"/>
            <w:tcBorders>
              <w:top w:val="nil"/>
              <w:left w:val="single" w:color="C0C0C0" w:sz="4" w:space="0"/>
              <w:bottom w:val="single" w:color="C0C0C0" w:sz="4" w:space="0"/>
              <w:right w:val="single" w:color="C0C0C0" w:sz="4" w:space="0"/>
            </w:tcBorders>
            <w:shd w:val="clear" w:color="EFF2F7" w:fill="EFF2F7"/>
            <w:vAlign w:val="center"/>
          </w:tcPr>
          <w:p w14:paraId="1F202A6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0F49B362">
            <w:pPr>
              <w:widowControl/>
              <w:spacing w:line="240" w:lineRule="auto"/>
              <w:ind w:firstLine="0" w:firstLineChars="0"/>
              <w:rPr>
                <w:rFonts w:ascii="宋体" w:hAnsi="宋体" w:eastAsia="宋体" w:cs="宋体"/>
                <w:b/>
                <w:bCs/>
                <w:color w:val="000000"/>
                <w:kern w:val="0"/>
                <w:sz w:val="22"/>
                <w:szCs w:val="22"/>
              </w:rPr>
            </w:pP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422FB1C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439" w:type="dxa"/>
            <w:gridSpan w:val="3"/>
            <w:tcBorders>
              <w:top w:val="single" w:color="C0C0C0" w:sz="4" w:space="0"/>
              <w:left w:val="nil"/>
              <w:bottom w:val="single" w:color="C0C0C0" w:sz="4" w:space="0"/>
              <w:right w:val="single" w:color="C0C0C0" w:sz="4" w:space="0"/>
            </w:tcBorders>
            <w:shd w:val="clear" w:color="EFF2F7" w:fill="EFF2F7"/>
            <w:vAlign w:val="center"/>
          </w:tcPr>
          <w:p w14:paraId="0EC016B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w:t>
            </w:r>
          </w:p>
        </w:tc>
        <w:tc>
          <w:tcPr>
            <w:tcW w:w="741" w:type="dxa"/>
            <w:vMerge w:val="restart"/>
            <w:tcBorders>
              <w:top w:val="nil"/>
              <w:left w:val="single" w:color="C0C0C0" w:sz="4" w:space="0"/>
              <w:bottom w:val="single" w:color="C0C0C0" w:sz="4" w:space="0"/>
              <w:right w:val="single" w:color="C0C0C0" w:sz="4" w:space="0"/>
            </w:tcBorders>
            <w:shd w:val="clear" w:color="EFF2F7" w:fill="EFF2F7"/>
            <w:vAlign w:val="center"/>
          </w:tcPr>
          <w:p w14:paraId="0F2B50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453" w:type="dxa"/>
            <w:gridSpan w:val="3"/>
            <w:tcBorders>
              <w:top w:val="single" w:color="C0C0C0" w:sz="4" w:space="0"/>
              <w:left w:val="nil"/>
              <w:bottom w:val="single" w:color="C0C0C0" w:sz="4" w:space="0"/>
              <w:right w:val="single" w:color="C0C0C0" w:sz="4" w:space="0"/>
            </w:tcBorders>
            <w:shd w:val="clear" w:color="EFF2F7" w:fill="EFF2F7"/>
            <w:vAlign w:val="center"/>
          </w:tcPr>
          <w:p w14:paraId="2A0912C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w:t>
            </w:r>
          </w:p>
        </w:tc>
      </w:tr>
      <w:tr w14:paraId="013EDBA4">
        <w:tblPrEx>
          <w:tblCellMar>
            <w:top w:w="0" w:type="dxa"/>
            <w:left w:w="108" w:type="dxa"/>
            <w:bottom w:w="0" w:type="dxa"/>
            <w:right w:w="108" w:type="dxa"/>
          </w:tblCellMar>
        </w:tblPrEx>
        <w:trPr>
          <w:trHeight w:val="600" w:hRule="atLeast"/>
          <w:jc w:val="center"/>
        </w:trPr>
        <w:tc>
          <w:tcPr>
            <w:tcW w:w="584" w:type="dxa"/>
            <w:tcBorders>
              <w:top w:val="nil"/>
              <w:left w:val="single" w:color="C0C0C0" w:sz="4" w:space="0"/>
              <w:bottom w:val="single" w:color="C0C0C0" w:sz="4" w:space="0"/>
              <w:right w:val="single" w:color="C0C0C0" w:sz="4" w:space="0"/>
            </w:tcBorders>
            <w:shd w:val="clear" w:color="EFF2F7" w:fill="EFF2F7"/>
            <w:vAlign w:val="center"/>
          </w:tcPr>
          <w:p w14:paraId="59C3FA3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540" w:type="dxa"/>
            <w:tcBorders>
              <w:top w:val="nil"/>
              <w:left w:val="nil"/>
              <w:bottom w:val="single" w:color="C0C0C0" w:sz="4" w:space="0"/>
              <w:right w:val="single" w:color="C0C0C0" w:sz="4" w:space="0"/>
            </w:tcBorders>
            <w:shd w:val="clear" w:color="EFF2F7" w:fill="EFF2F7"/>
            <w:vAlign w:val="center"/>
          </w:tcPr>
          <w:p w14:paraId="5E939F4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910" w:type="dxa"/>
            <w:vMerge w:val="continue"/>
            <w:tcBorders>
              <w:top w:val="nil"/>
              <w:left w:val="single" w:color="C0C0C0" w:sz="4" w:space="0"/>
              <w:bottom w:val="single" w:color="C0C0C0" w:sz="4" w:space="0"/>
              <w:right w:val="single" w:color="C0C0C0" w:sz="4" w:space="0"/>
            </w:tcBorders>
            <w:vAlign w:val="center"/>
          </w:tcPr>
          <w:p w14:paraId="49DE9932">
            <w:pPr>
              <w:widowControl/>
              <w:spacing w:line="240" w:lineRule="auto"/>
              <w:ind w:firstLine="0" w:firstLineChars="0"/>
              <w:rPr>
                <w:rFonts w:ascii="宋体" w:hAnsi="宋体" w:eastAsia="宋体" w:cs="宋体"/>
                <w:b/>
                <w:bCs/>
                <w:color w:val="000000"/>
                <w:kern w:val="0"/>
                <w:sz w:val="22"/>
                <w:szCs w:val="22"/>
              </w:rPr>
            </w:pPr>
          </w:p>
        </w:tc>
        <w:tc>
          <w:tcPr>
            <w:tcW w:w="2957" w:type="dxa"/>
            <w:vMerge w:val="continue"/>
            <w:tcBorders>
              <w:top w:val="nil"/>
              <w:left w:val="single" w:color="C0C0C0" w:sz="4" w:space="0"/>
              <w:bottom w:val="single" w:color="C0C0C0" w:sz="4" w:space="0"/>
              <w:right w:val="single" w:color="C0C0C0" w:sz="4" w:space="0"/>
            </w:tcBorders>
            <w:vAlign w:val="center"/>
          </w:tcPr>
          <w:p w14:paraId="083E4AB8">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51713C28">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733C63E1">
            <w:pPr>
              <w:widowControl/>
              <w:spacing w:line="240" w:lineRule="auto"/>
              <w:ind w:firstLine="0" w:firstLineChars="0"/>
              <w:rPr>
                <w:rFonts w:ascii="宋体" w:hAnsi="宋体" w:eastAsia="宋体" w:cs="宋体"/>
                <w:b/>
                <w:bCs/>
                <w:color w:val="000000"/>
                <w:kern w:val="0"/>
                <w:sz w:val="22"/>
                <w:szCs w:val="22"/>
              </w:rPr>
            </w:pPr>
          </w:p>
        </w:tc>
        <w:tc>
          <w:tcPr>
            <w:tcW w:w="1180" w:type="dxa"/>
            <w:tcBorders>
              <w:top w:val="nil"/>
              <w:left w:val="nil"/>
              <w:bottom w:val="single" w:color="C0C0C0" w:sz="4" w:space="0"/>
              <w:right w:val="single" w:color="C0C0C0" w:sz="4" w:space="0"/>
            </w:tcBorders>
            <w:shd w:val="clear" w:color="EFF2F7" w:fill="EFF2F7"/>
            <w:vAlign w:val="center"/>
          </w:tcPr>
          <w:p w14:paraId="2E16391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349" w:type="dxa"/>
            <w:tcBorders>
              <w:top w:val="nil"/>
              <w:left w:val="nil"/>
              <w:bottom w:val="single" w:color="C0C0C0" w:sz="4" w:space="0"/>
              <w:right w:val="single" w:color="C0C0C0" w:sz="4" w:space="0"/>
            </w:tcBorders>
            <w:shd w:val="clear" w:color="EFF2F7" w:fill="EFF2F7"/>
            <w:vAlign w:val="center"/>
          </w:tcPr>
          <w:p w14:paraId="5CCD049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910" w:type="dxa"/>
            <w:tcBorders>
              <w:top w:val="nil"/>
              <w:left w:val="nil"/>
              <w:bottom w:val="single" w:color="C0C0C0" w:sz="4" w:space="0"/>
              <w:right w:val="single" w:color="C0C0C0" w:sz="4" w:space="0"/>
            </w:tcBorders>
            <w:shd w:val="clear" w:color="EFF2F7" w:fill="EFF2F7"/>
            <w:vAlign w:val="center"/>
          </w:tcPr>
          <w:p w14:paraId="52B6092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c>
          <w:tcPr>
            <w:tcW w:w="741" w:type="dxa"/>
            <w:vMerge w:val="continue"/>
            <w:tcBorders>
              <w:top w:val="nil"/>
              <w:left w:val="single" w:color="C0C0C0" w:sz="4" w:space="0"/>
              <w:bottom w:val="single" w:color="C0C0C0" w:sz="4" w:space="0"/>
              <w:right w:val="single" w:color="C0C0C0" w:sz="4" w:space="0"/>
            </w:tcBorders>
            <w:vAlign w:val="center"/>
          </w:tcPr>
          <w:p w14:paraId="49BE13DA">
            <w:pPr>
              <w:widowControl/>
              <w:spacing w:line="240" w:lineRule="auto"/>
              <w:ind w:firstLine="0" w:firstLineChars="0"/>
              <w:rPr>
                <w:rFonts w:ascii="宋体" w:hAnsi="宋体" w:eastAsia="宋体" w:cs="宋体"/>
                <w:b/>
                <w:bCs/>
                <w:color w:val="000000"/>
                <w:kern w:val="0"/>
                <w:sz w:val="22"/>
                <w:szCs w:val="22"/>
              </w:rPr>
            </w:pPr>
          </w:p>
        </w:tc>
        <w:tc>
          <w:tcPr>
            <w:tcW w:w="834" w:type="dxa"/>
            <w:tcBorders>
              <w:top w:val="nil"/>
              <w:left w:val="nil"/>
              <w:bottom w:val="single" w:color="C0C0C0" w:sz="4" w:space="0"/>
              <w:right w:val="single" w:color="C0C0C0" w:sz="4" w:space="0"/>
            </w:tcBorders>
            <w:shd w:val="clear" w:color="EFF2F7" w:fill="EFF2F7"/>
            <w:vAlign w:val="center"/>
          </w:tcPr>
          <w:p w14:paraId="2ADA005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793" w:type="dxa"/>
            <w:tcBorders>
              <w:top w:val="nil"/>
              <w:left w:val="nil"/>
              <w:bottom w:val="single" w:color="C0C0C0" w:sz="4" w:space="0"/>
              <w:right w:val="single" w:color="C0C0C0" w:sz="4" w:space="0"/>
            </w:tcBorders>
            <w:shd w:val="clear" w:color="EFF2F7" w:fill="EFF2F7"/>
            <w:vAlign w:val="center"/>
          </w:tcPr>
          <w:p w14:paraId="7D3BB2D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c>
          <w:tcPr>
            <w:tcW w:w="826" w:type="dxa"/>
            <w:tcBorders>
              <w:top w:val="nil"/>
              <w:left w:val="nil"/>
              <w:bottom w:val="single" w:color="C0C0C0" w:sz="4" w:space="0"/>
              <w:right w:val="single" w:color="C0C0C0" w:sz="4" w:space="0"/>
            </w:tcBorders>
            <w:shd w:val="clear" w:color="EFF2F7" w:fill="EFF2F7"/>
            <w:vAlign w:val="center"/>
          </w:tcPr>
          <w:p w14:paraId="2714A9A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r>
      <w:tr w14:paraId="325E3A5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76E8707">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28FBA3C">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001C8F71">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295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0D2D4D">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360" w:type="dxa"/>
            <w:tcBorders>
              <w:top w:val="nil"/>
              <w:left w:val="single" w:color="C0C0C0" w:sz="4" w:space="0"/>
              <w:bottom w:val="single" w:color="C0C0C0" w:sz="4" w:space="0"/>
              <w:right w:val="single" w:color="C0C0C0" w:sz="4" w:space="0"/>
            </w:tcBorders>
            <w:shd w:val="clear" w:color="auto" w:fill="auto"/>
            <w:vAlign w:val="center"/>
          </w:tcPr>
          <w:p w14:paraId="30EF9517">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227.84</w:t>
            </w:r>
          </w:p>
        </w:tc>
        <w:tc>
          <w:tcPr>
            <w:tcW w:w="1260" w:type="dxa"/>
            <w:tcBorders>
              <w:top w:val="nil"/>
              <w:left w:val="nil"/>
              <w:bottom w:val="single" w:color="C0C0C0" w:sz="4" w:space="0"/>
              <w:right w:val="single" w:color="C0C0C0" w:sz="4" w:space="0"/>
            </w:tcBorders>
            <w:shd w:val="clear" w:color="auto" w:fill="auto"/>
            <w:vAlign w:val="center"/>
          </w:tcPr>
          <w:p w14:paraId="33D3CB46">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226.66</w:t>
            </w:r>
          </w:p>
        </w:tc>
        <w:tc>
          <w:tcPr>
            <w:tcW w:w="1180" w:type="dxa"/>
            <w:tcBorders>
              <w:top w:val="nil"/>
              <w:left w:val="nil"/>
              <w:bottom w:val="single" w:color="C0C0C0" w:sz="4" w:space="0"/>
              <w:right w:val="single" w:color="C0C0C0" w:sz="4" w:space="0"/>
            </w:tcBorders>
            <w:shd w:val="clear" w:color="auto" w:fill="auto"/>
            <w:vAlign w:val="center"/>
          </w:tcPr>
          <w:p w14:paraId="242B933B">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226.66</w:t>
            </w:r>
          </w:p>
        </w:tc>
        <w:tc>
          <w:tcPr>
            <w:tcW w:w="1349" w:type="dxa"/>
            <w:tcBorders>
              <w:top w:val="nil"/>
              <w:left w:val="nil"/>
              <w:bottom w:val="single" w:color="C0C0C0" w:sz="4" w:space="0"/>
              <w:right w:val="single" w:color="C0C0C0" w:sz="4" w:space="0"/>
            </w:tcBorders>
            <w:shd w:val="clear" w:color="auto" w:fill="auto"/>
            <w:vAlign w:val="center"/>
          </w:tcPr>
          <w:p w14:paraId="45BC1B6D">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186.66</w:t>
            </w:r>
          </w:p>
        </w:tc>
        <w:tc>
          <w:tcPr>
            <w:tcW w:w="910" w:type="dxa"/>
            <w:tcBorders>
              <w:top w:val="nil"/>
              <w:left w:val="nil"/>
              <w:bottom w:val="single" w:color="C0C0C0" w:sz="4" w:space="0"/>
              <w:right w:val="single" w:color="C0C0C0" w:sz="4" w:space="0"/>
            </w:tcBorders>
            <w:shd w:val="clear" w:color="auto" w:fill="auto"/>
            <w:vAlign w:val="center"/>
          </w:tcPr>
          <w:p w14:paraId="2542B2FE">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40.00</w:t>
            </w:r>
          </w:p>
        </w:tc>
        <w:tc>
          <w:tcPr>
            <w:tcW w:w="741" w:type="dxa"/>
            <w:tcBorders>
              <w:top w:val="nil"/>
              <w:left w:val="nil"/>
              <w:bottom w:val="single" w:color="C0C0C0" w:sz="4" w:space="0"/>
              <w:right w:val="single" w:color="C0C0C0" w:sz="4" w:space="0"/>
            </w:tcBorders>
            <w:shd w:val="clear" w:color="auto" w:fill="auto"/>
            <w:vAlign w:val="center"/>
          </w:tcPr>
          <w:p w14:paraId="0ADD671E">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652BC5C2">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217A4B5B">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EEFC2FC">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1.18</w:t>
            </w:r>
          </w:p>
        </w:tc>
      </w:tr>
      <w:tr w14:paraId="6106D5C0">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32E9C6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913E1C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03FCC57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single" w:color="C0C0C0" w:sz="4" w:space="0"/>
              <w:left w:val="nil"/>
              <w:bottom w:val="single" w:color="C0C0C0" w:sz="4" w:space="0"/>
              <w:right w:val="single" w:color="C0C0C0" w:sz="4" w:space="0"/>
            </w:tcBorders>
            <w:shd w:val="clear" w:color="auto" w:fill="auto"/>
            <w:vAlign w:val="center"/>
          </w:tcPr>
          <w:p w14:paraId="35CB2B0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60" w:type="dxa"/>
            <w:tcBorders>
              <w:top w:val="nil"/>
              <w:left w:val="nil"/>
              <w:bottom w:val="single" w:color="C0C0C0" w:sz="4" w:space="0"/>
              <w:right w:val="single" w:color="C0C0C0" w:sz="4" w:space="0"/>
            </w:tcBorders>
            <w:shd w:val="clear" w:color="auto" w:fill="auto"/>
            <w:vAlign w:val="center"/>
          </w:tcPr>
          <w:p w14:paraId="0EC8BB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227.84</w:t>
            </w:r>
          </w:p>
        </w:tc>
        <w:tc>
          <w:tcPr>
            <w:tcW w:w="1260" w:type="dxa"/>
            <w:tcBorders>
              <w:top w:val="nil"/>
              <w:left w:val="nil"/>
              <w:bottom w:val="single" w:color="C0C0C0" w:sz="4" w:space="0"/>
              <w:right w:val="single" w:color="C0C0C0" w:sz="4" w:space="0"/>
            </w:tcBorders>
            <w:shd w:val="clear" w:color="auto" w:fill="auto"/>
            <w:vAlign w:val="center"/>
          </w:tcPr>
          <w:p w14:paraId="31C5DD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180" w:type="dxa"/>
            <w:tcBorders>
              <w:top w:val="nil"/>
              <w:left w:val="nil"/>
              <w:bottom w:val="single" w:color="C0C0C0" w:sz="4" w:space="0"/>
              <w:right w:val="single" w:color="C0C0C0" w:sz="4" w:space="0"/>
            </w:tcBorders>
            <w:shd w:val="clear" w:color="auto" w:fill="auto"/>
            <w:vAlign w:val="center"/>
          </w:tcPr>
          <w:p w14:paraId="509B025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349" w:type="dxa"/>
            <w:tcBorders>
              <w:top w:val="nil"/>
              <w:left w:val="nil"/>
              <w:bottom w:val="single" w:color="C0C0C0" w:sz="4" w:space="0"/>
              <w:right w:val="single" w:color="C0C0C0" w:sz="4" w:space="0"/>
            </w:tcBorders>
            <w:shd w:val="clear" w:color="auto" w:fill="auto"/>
            <w:vAlign w:val="center"/>
          </w:tcPr>
          <w:p w14:paraId="44EACF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910" w:type="dxa"/>
            <w:tcBorders>
              <w:top w:val="nil"/>
              <w:left w:val="nil"/>
              <w:bottom w:val="single" w:color="C0C0C0" w:sz="4" w:space="0"/>
              <w:right w:val="single" w:color="C0C0C0" w:sz="4" w:space="0"/>
            </w:tcBorders>
            <w:shd w:val="clear" w:color="auto" w:fill="auto"/>
            <w:vAlign w:val="center"/>
          </w:tcPr>
          <w:p w14:paraId="6BE7ECA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40.00</w:t>
            </w:r>
          </w:p>
        </w:tc>
        <w:tc>
          <w:tcPr>
            <w:tcW w:w="741" w:type="dxa"/>
            <w:tcBorders>
              <w:top w:val="nil"/>
              <w:left w:val="nil"/>
              <w:bottom w:val="single" w:color="C0C0C0" w:sz="4" w:space="0"/>
              <w:right w:val="single" w:color="C0C0C0" w:sz="4" w:space="0"/>
            </w:tcBorders>
            <w:shd w:val="clear" w:color="auto" w:fill="auto"/>
            <w:vAlign w:val="center"/>
          </w:tcPr>
          <w:p w14:paraId="349580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48CC186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57DBE8E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48D032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7DA4A81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AA9682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08FF33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5976BD9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4FD08F5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峨边彝族自治县残疾人联合会</w:t>
            </w:r>
          </w:p>
        </w:tc>
        <w:tc>
          <w:tcPr>
            <w:tcW w:w="1360" w:type="dxa"/>
            <w:tcBorders>
              <w:top w:val="nil"/>
              <w:left w:val="nil"/>
              <w:bottom w:val="single" w:color="C0C0C0" w:sz="4" w:space="0"/>
              <w:right w:val="single" w:color="C0C0C0" w:sz="4" w:space="0"/>
            </w:tcBorders>
            <w:shd w:val="clear" w:color="auto" w:fill="auto"/>
            <w:vAlign w:val="center"/>
          </w:tcPr>
          <w:p w14:paraId="23C7718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227.84</w:t>
            </w:r>
          </w:p>
        </w:tc>
        <w:tc>
          <w:tcPr>
            <w:tcW w:w="1260" w:type="dxa"/>
            <w:tcBorders>
              <w:top w:val="nil"/>
              <w:left w:val="nil"/>
              <w:bottom w:val="single" w:color="C0C0C0" w:sz="4" w:space="0"/>
              <w:right w:val="single" w:color="C0C0C0" w:sz="4" w:space="0"/>
            </w:tcBorders>
            <w:shd w:val="clear" w:color="auto" w:fill="auto"/>
            <w:vAlign w:val="center"/>
          </w:tcPr>
          <w:p w14:paraId="560C08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180" w:type="dxa"/>
            <w:tcBorders>
              <w:top w:val="nil"/>
              <w:left w:val="nil"/>
              <w:bottom w:val="single" w:color="C0C0C0" w:sz="4" w:space="0"/>
              <w:right w:val="single" w:color="C0C0C0" w:sz="4" w:space="0"/>
            </w:tcBorders>
            <w:shd w:val="clear" w:color="auto" w:fill="auto"/>
            <w:vAlign w:val="center"/>
          </w:tcPr>
          <w:p w14:paraId="58D792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349" w:type="dxa"/>
            <w:tcBorders>
              <w:top w:val="nil"/>
              <w:left w:val="nil"/>
              <w:bottom w:val="single" w:color="C0C0C0" w:sz="4" w:space="0"/>
              <w:right w:val="single" w:color="C0C0C0" w:sz="4" w:space="0"/>
            </w:tcBorders>
            <w:shd w:val="clear" w:color="auto" w:fill="auto"/>
            <w:vAlign w:val="center"/>
          </w:tcPr>
          <w:p w14:paraId="30B7493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910" w:type="dxa"/>
            <w:tcBorders>
              <w:top w:val="nil"/>
              <w:left w:val="nil"/>
              <w:bottom w:val="single" w:color="C0C0C0" w:sz="4" w:space="0"/>
              <w:right w:val="single" w:color="C0C0C0" w:sz="4" w:space="0"/>
            </w:tcBorders>
            <w:shd w:val="clear" w:color="auto" w:fill="auto"/>
            <w:vAlign w:val="center"/>
          </w:tcPr>
          <w:p w14:paraId="2DAF27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40.00</w:t>
            </w:r>
          </w:p>
        </w:tc>
        <w:tc>
          <w:tcPr>
            <w:tcW w:w="741" w:type="dxa"/>
            <w:tcBorders>
              <w:top w:val="nil"/>
              <w:left w:val="nil"/>
              <w:bottom w:val="single" w:color="C0C0C0" w:sz="4" w:space="0"/>
              <w:right w:val="single" w:color="C0C0C0" w:sz="4" w:space="0"/>
            </w:tcBorders>
            <w:shd w:val="clear" w:color="auto" w:fill="auto"/>
            <w:vAlign w:val="center"/>
          </w:tcPr>
          <w:p w14:paraId="14585EA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17B728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5C34B6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FFABB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4B40845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B6642F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635166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528D224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0F4A5AD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360" w:type="dxa"/>
            <w:tcBorders>
              <w:top w:val="nil"/>
              <w:left w:val="nil"/>
              <w:bottom w:val="single" w:color="C0C0C0" w:sz="4" w:space="0"/>
              <w:right w:val="single" w:color="C0C0C0" w:sz="4" w:space="0"/>
            </w:tcBorders>
            <w:shd w:val="clear" w:color="auto" w:fill="auto"/>
            <w:vAlign w:val="center"/>
          </w:tcPr>
          <w:p w14:paraId="02EBAA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260" w:type="dxa"/>
            <w:tcBorders>
              <w:top w:val="nil"/>
              <w:left w:val="nil"/>
              <w:bottom w:val="single" w:color="C0C0C0" w:sz="4" w:space="0"/>
              <w:right w:val="single" w:color="C0C0C0" w:sz="4" w:space="0"/>
            </w:tcBorders>
            <w:shd w:val="clear" w:color="auto" w:fill="auto"/>
            <w:vAlign w:val="center"/>
          </w:tcPr>
          <w:p w14:paraId="28E2363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180" w:type="dxa"/>
            <w:tcBorders>
              <w:top w:val="nil"/>
              <w:left w:val="nil"/>
              <w:bottom w:val="single" w:color="C0C0C0" w:sz="4" w:space="0"/>
              <w:right w:val="single" w:color="C0C0C0" w:sz="4" w:space="0"/>
            </w:tcBorders>
            <w:shd w:val="clear" w:color="auto" w:fill="auto"/>
            <w:vAlign w:val="center"/>
          </w:tcPr>
          <w:p w14:paraId="60BE02D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349" w:type="dxa"/>
            <w:tcBorders>
              <w:top w:val="nil"/>
              <w:left w:val="nil"/>
              <w:bottom w:val="single" w:color="C0C0C0" w:sz="4" w:space="0"/>
              <w:right w:val="single" w:color="C0C0C0" w:sz="4" w:space="0"/>
            </w:tcBorders>
            <w:shd w:val="clear" w:color="auto" w:fill="auto"/>
            <w:vAlign w:val="center"/>
          </w:tcPr>
          <w:p w14:paraId="788EB00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910" w:type="dxa"/>
            <w:tcBorders>
              <w:top w:val="nil"/>
              <w:left w:val="nil"/>
              <w:bottom w:val="single" w:color="C0C0C0" w:sz="4" w:space="0"/>
              <w:right w:val="single" w:color="C0C0C0" w:sz="4" w:space="0"/>
            </w:tcBorders>
            <w:shd w:val="clear" w:color="auto" w:fill="auto"/>
            <w:vAlign w:val="center"/>
          </w:tcPr>
          <w:p w14:paraId="615123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FF457A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6B6A8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8BBFEA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6CC91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509F48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F62D8F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96BAFA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6A057EB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168A5E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360" w:type="dxa"/>
            <w:tcBorders>
              <w:top w:val="nil"/>
              <w:left w:val="nil"/>
              <w:bottom w:val="single" w:color="C0C0C0" w:sz="4" w:space="0"/>
              <w:right w:val="single" w:color="C0C0C0" w:sz="4" w:space="0"/>
            </w:tcBorders>
            <w:shd w:val="clear" w:color="auto" w:fill="auto"/>
            <w:vAlign w:val="center"/>
          </w:tcPr>
          <w:p w14:paraId="37A2BF1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260" w:type="dxa"/>
            <w:tcBorders>
              <w:top w:val="nil"/>
              <w:left w:val="nil"/>
              <w:bottom w:val="single" w:color="C0C0C0" w:sz="4" w:space="0"/>
              <w:right w:val="single" w:color="C0C0C0" w:sz="4" w:space="0"/>
            </w:tcBorders>
            <w:shd w:val="clear" w:color="auto" w:fill="auto"/>
            <w:vAlign w:val="center"/>
          </w:tcPr>
          <w:p w14:paraId="63255B5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180" w:type="dxa"/>
            <w:tcBorders>
              <w:top w:val="nil"/>
              <w:left w:val="nil"/>
              <w:bottom w:val="single" w:color="C0C0C0" w:sz="4" w:space="0"/>
              <w:right w:val="single" w:color="C0C0C0" w:sz="4" w:space="0"/>
            </w:tcBorders>
            <w:shd w:val="clear" w:color="auto" w:fill="auto"/>
            <w:vAlign w:val="center"/>
          </w:tcPr>
          <w:p w14:paraId="56985C9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349" w:type="dxa"/>
            <w:tcBorders>
              <w:top w:val="nil"/>
              <w:left w:val="nil"/>
              <w:bottom w:val="single" w:color="C0C0C0" w:sz="4" w:space="0"/>
              <w:right w:val="single" w:color="C0C0C0" w:sz="4" w:space="0"/>
            </w:tcBorders>
            <w:shd w:val="clear" w:color="auto" w:fill="auto"/>
            <w:vAlign w:val="center"/>
          </w:tcPr>
          <w:p w14:paraId="55DCEA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910" w:type="dxa"/>
            <w:tcBorders>
              <w:top w:val="nil"/>
              <w:left w:val="nil"/>
              <w:bottom w:val="single" w:color="C0C0C0" w:sz="4" w:space="0"/>
              <w:right w:val="single" w:color="C0C0C0" w:sz="4" w:space="0"/>
            </w:tcBorders>
            <w:shd w:val="clear" w:color="auto" w:fill="auto"/>
            <w:vAlign w:val="center"/>
          </w:tcPr>
          <w:p w14:paraId="339BCFA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F25FC3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E0D8D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F7163D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B64559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D69E1B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4BD87D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B7B737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30990C9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FDF59C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360" w:type="dxa"/>
            <w:tcBorders>
              <w:top w:val="nil"/>
              <w:left w:val="nil"/>
              <w:bottom w:val="single" w:color="C0C0C0" w:sz="4" w:space="0"/>
              <w:right w:val="single" w:color="C0C0C0" w:sz="4" w:space="0"/>
            </w:tcBorders>
            <w:shd w:val="clear" w:color="auto" w:fill="auto"/>
            <w:vAlign w:val="center"/>
          </w:tcPr>
          <w:p w14:paraId="255AB8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260" w:type="dxa"/>
            <w:tcBorders>
              <w:top w:val="nil"/>
              <w:left w:val="nil"/>
              <w:bottom w:val="single" w:color="C0C0C0" w:sz="4" w:space="0"/>
              <w:right w:val="single" w:color="C0C0C0" w:sz="4" w:space="0"/>
            </w:tcBorders>
            <w:shd w:val="clear" w:color="auto" w:fill="auto"/>
            <w:vAlign w:val="center"/>
          </w:tcPr>
          <w:p w14:paraId="7CC96D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180" w:type="dxa"/>
            <w:tcBorders>
              <w:top w:val="nil"/>
              <w:left w:val="nil"/>
              <w:bottom w:val="single" w:color="C0C0C0" w:sz="4" w:space="0"/>
              <w:right w:val="single" w:color="C0C0C0" w:sz="4" w:space="0"/>
            </w:tcBorders>
            <w:shd w:val="clear" w:color="auto" w:fill="auto"/>
            <w:vAlign w:val="center"/>
          </w:tcPr>
          <w:p w14:paraId="7A1602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349" w:type="dxa"/>
            <w:tcBorders>
              <w:top w:val="nil"/>
              <w:left w:val="nil"/>
              <w:bottom w:val="single" w:color="C0C0C0" w:sz="4" w:space="0"/>
              <w:right w:val="single" w:color="C0C0C0" w:sz="4" w:space="0"/>
            </w:tcBorders>
            <w:shd w:val="clear" w:color="auto" w:fill="auto"/>
            <w:vAlign w:val="center"/>
          </w:tcPr>
          <w:p w14:paraId="2FD2A5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910" w:type="dxa"/>
            <w:tcBorders>
              <w:top w:val="nil"/>
              <w:left w:val="nil"/>
              <w:bottom w:val="single" w:color="C0C0C0" w:sz="4" w:space="0"/>
              <w:right w:val="single" w:color="C0C0C0" w:sz="4" w:space="0"/>
            </w:tcBorders>
            <w:shd w:val="clear" w:color="auto" w:fill="auto"/>
            <w:vAlign w:val="center"/>
          </w:tcPr>
          <w:p w14:paraId="5424056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2B3E8A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18ECBD2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B1DCB6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CA3153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118407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BDA660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CF50F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09F121D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997BAC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360" w:type="dxa"/>
            <w:tcBorders>
              <w:top w:val="nil"/>
              <w:left w:val="nil"/>
              <w:bottom w:val="single" w:color="C0C0C0" w:sz="4" w:space="0"/>
              <w:right w:val="single" w:color="C0C0C0" w:sz="4" w:space="0"/>
            </w:tcBorders>
            <w:shd w:val="clear" w:color="auto" w:fill="auto"/>
            <w:vAlign w:val="center"/>
          </w:tcPr>
          <w:p w14:paraId="22B0714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260" w:type="dxa"/>
            <w:tcBorders>
              <w:top w:val="nil"/>
              <w:left w:val="nil"/>
              <w:bottom w:val="single" w:color="C0C0C0" w:sz="4" w:space="0"/>
              <w:right w:val="single" w:color="C0C0C0" w:sz="4" w:space="0"/>
            </w:tcBorders>
            <w:shd w:val="clear" w:color="auto" w:fill="auto"/>
            <w:vAlign w:val="center"/>
          </w:tcPr>
          <w:p w14:paraId="4AB49B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180" w:type="dxa"/>
            <w:tcBorders>
              <w:top w:val="nil"/>
              <w:left w:val="nil"/>
              <w:bottom w:val="single" w:color="C0C0C0" w:sz="4" w:space="0"/>
              <w:right w:val="single" w:color="C0C0C0" w:sz="4" w:space="0"/>
            </w:tcBorders>
            <w:shd w:val="clear" w:color="auto" w:fill="auto"/>
            <w:vAlign w:val="center"/>
          </w:tcPr>
          <w:p w14:paraId="79232E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349" w:type="dxa"/>
            <w:tcBorders>
              <w:top w:val="nil"/>
              <w:left w:val="nil"/>
              <w:bottom w:val="single" w:color="C0C0C0" w:sz="4" w:space="0"/>
              <w:right w:val="single" w:color="C0C0C0" w:sz="4" w:space="0"/>
            </w:tcBorders>
            <w:shd w:val="clear" w:color="auto" w:fill="auto"/>
            <w:vAlign w:val="center"/>
          </w:tcPr>
          <w:p w14:paraId="6469B1F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910" w:type="dxa"/>
            <w:tcBorders>
              <w:top w:val="nil"/>
              <w:left w:val="nil"/>
              <w:bottom w:val="single" w:color="C0C0C0" w:sz="4" w:space="0"/>
              <w:right w:val="single" w:color="C0C0C0" w:sz="4" w:space="0"/>
            </w:tcBorders>
            <w:shd w:val="clear" w:color="auto" w:fill="auto"/>
            <w:vAlign w:val="center"/>
          </w:tcPr>
          <w:p w14:paraId="0D49960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62120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61185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94AF64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E3C64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77DA54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4D8C1C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63447DC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5CBBD33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7F023D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360" w:type="dxa"/>
            <w:tcBorders>
              <w:top w:val="nil"/>
              <w:left w:val="nil"/>
              <w:bottom w:val="single" w:color="C0C0C0" w:sz="4" w:space="0"/>
              <w:right w:val="single" w:color="C0C0C0" w:sz="4" w:space="0"/>
            </w:tcBorders>
            <w:shd w:val="clear" w:color="auto" w:fill="auto"/>
            <w:vAlign w:val="center"/>
          </w:tcPr>
          <w:p w14:paraId="32CE9E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260" w:type="dxa"/>
            <w:tcBorders>
              <w:top w:val="nil"/>
              <w:left w:val="nil"/>
              <w:bottom w:val="single" w:color="C0C0C0" w:sz="4" w:space="0"/>
              <w:right w:val="single" w:color="C0C0C0" w:sz="4" w:space="0"/>
            </w:tcBorders>
            <w:shd w:val="clear" w:color="auto" w:fill="auto"/>
            <w:vAlign w:val="center"/>
          </w:tcPr>
          <w:p w14:paraId="6DE88C4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180" w:type="dxa"/>
            <w:tcBorders>
              <w:top w:val="nil"/>
              <w:left w:val="nil"/>
              <w:bottom w:val="single" w:color="C0C0C0" w:sz="4" w:space="0"/>
              <w:right w:val="single" w:color="C0C0C0" w:sz="4" w:space="0"/>
            </w:tcBorders>
            <w:shd w:val="clear" w:color="auto" w:fill="auto"/>
            <w:vAlign w:val="center"/>
          </w:tcPr>
          <w:p w14:paraId="19CA6E9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349" w:type="dxa"/>
            <w:tcBorders>
              <w:top w:val="nil"/>
              <w:left w:val="nil"/>
              <w:bottom w:val="single" w:color="C0C0C0" w:sz="4" w:space="0"/>
              <w:right w:val="single" w:color="C0C0C0" w:sz="4" w:space="0"/>
            </w:tcBorders>
            <w:shd w:val="clear" w:color="auto" w:fill="auto"/>
            <w:vAlign w:val="center"/>
          </w:tcPr>
          <w:p w14:paraId="7F5FB4D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910" w:type="dxa"/>
            <w:tcBorders>
              <w:top w:val="nil"/>
              <w:left w:val="nil"/>
              <w:bottom w:val="single" w:color="C0C0C0" w:sz="4" w:space="0"/>
              <w:right w:val="single" w:color="C0C0C0" w:sz="4" w:space="0"/>
            </w:tcBorders>
            <w:shd w:val="clear" w:color="auto" w:fill="auto"/>
            <w:vAlign w:val="center"/>
          </w:tcPr>
          <w:p w14:paraId="18B5E8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D72211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EC1AB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45C693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5D594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685A59F">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B797D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28162D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910" w:type="dxa"/>
            <w:tcBorders>
              <w:top w:val="nil"/>
              <w:left w:val="nil"/>
              <w:bottom w:val="single" w:color="C0C0C0" w:sz="4" w:space="0"/>
              <w:right w:val="single" w:color="C0C0C0" w:sz="4" w:space="0"/>
            </w:tcBorders>
            <w:shd w:val="clear" w:color="auto" w:fill="auto"/>
            <w:vAlign w:val="center"/>
          </w:tcPr>
          <w:p w14:paraId="506983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A20707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360" w:type="dxa"/>
            <w:tcBorders>
              <w:top w:val="nil"/>
              <w:left w:val="nil"/>
              <w:bottom w:val="single" w:color="C0C0C0" w:sz="4" w:space="0"/>
              <w:right w:val="single" w:color="C0C0C0" w:sz="4" w:space="0"/>
            </w:tcBorders>
            <w:shd w:val="clear" w:color="auto" w:fill="auto"/>
            <w:vAlign w:val="center"/>
          </w:tcPr>
          <w:p w14:paraId="3F845BE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260" w:type="dxa"/>
            <w:tcBorders>
              <w:top w:val="nil"/>
              <w:left w:val="nil"/>
              <w:bottom w:val="single" w:color="C0C0C0" w:sz="4" w:space="0"/>
              <w:right w:val="single" w:color="C0C0C0" w:sz="4" w:space="0"/>
            </w:tcBorders>
            <w:shd w:val="clear" w:color="auto" w:fill="auto"/>
            <w:vAlign w:val="center"/>
          </w:tcPr>
          <w:p w14:paraId="57D09D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180" w:type="dxa"/>
            <w:tcBorders>
              <w:top w:val="nil"/>
              <w:left w:val="nil"/>
              <w:bottom w:val="single" w:color="C0C0C0" w:sz="4" w:space="0"/>
              <w:right w:val="single" w:color="C0C0C0" w:sz="4" w:space="0"/>
            </w:tcBorders>
            <w:shd w:val="clear" w:color="auto" w:fill="auto"/>
            <w:vAlign w:val="center"/>
          </w:tcPr>
          <w:p w14:paraId="510F75C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349" w:type="dxa"/>
            <w:tcBorders>
              <w:top w:val="nil"/>
              <w:left w:val="nil"/>
              <w:bottom w:val="single" w:color="C0C0C0" w:sz="4" w:space="0"/>
              <w:right w:val="single" w:color="C0C0C0" w:sz="4" w:space="0"/>
            </w:tcBorders>
            <w:shd w:val="clear" w:color="auto" w:fill="auto"/>
            <w:vAlign w:val="center"/>
          </w:tcPr>
          <w:p w14:paraId="10178E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910" w:type="dxa"/>
            <w:tcBorders>
              <w:top w:val="nil"/>
              <w:left w:val="nil"/>
              <w:bottom w:val="single" w:color="C0C0C0" w:sz="4" w:space="0"/>
              <w:right w:val="single" w:color="C0C0C0" w:sz="4" w:space="0"/>
            </w:tcBorders>
            <w:shd w:val="clear" w:color="auto" w:fill="auto"/>
            <w:vAlign w:val="center"/>
          </w:tcPr>
          <w:p w14:paraId="021C03F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32904A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218FD2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400E013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430FC9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BF46D9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E442A5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64230E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14F8AC4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662F49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360" w:type="dxa"/>
            <w:tcBorders>
              <w:top w:val="nil"/>
              <w:left w:val="nil"/>
              <w:bottom w:val="single" w:color="C0C0C0" w:sz="4" w:space="0"/>
              <w:right w:val="single" w:color="C0C0C0" w:sz="4" w:space="0"/>
            </w:tcBorders>
            <w:shd w:val="clear" w:color="auto" w:fill="auto"/>
            <w:vAlign w:val="center"/>
          </w:tcPr>
          <w:p w14:paraId="65FCC3E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60" w:type="dxa"/>
            <w:tcBorders>
              <w:top w:val="nil"/>
              <w:left w:val="nil"/>
              <w:bottom w:val="single" w:color="C0C0C0" w:sz="4" w:space="0"/>
              <w:right w:val="single" w:color="C0C0C0" w:sz="4" w:space="0"/>
            </w:tcBorders>
            <w:shd w:val="clear" w:color="auto" w:fill="auto"/>
            <w:vAlign w:val="center"/>
          </w:tcPr>
          <w:p w14:paraId="147292F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180" w:type="dxa"/>
            <w:tcBorders>
              <w:top w:val="nil"/>
              <w:left w:val="nil"/>
              <w:bottom w:val="single" w:color="C0C0C0" w:sz="4" w:space="0"/>
              <w:right w:val="single" w:color="C0C0C0" w:sz="4" w:space="0"/>
            </w:tcBorders>
            <w:shd w:val="clear" w:color="auto" w:fill="auto"/>
            <w:vAlign w:val="center"/>
          </w:tcPr>
          <w:p w14:paraId="01EE12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349" w:type="dxa"/>
            <w:tcBorders>
              <w:top w:val="nil"/>
              <w:left w:val="nil"/>
              <w:bottom w:val="single" w:color="C0C0C0" w:sz="4" w:space="0"/>
              <w:right w:val="single" w:color="C0C0C0" w:sz="4" w:space="0"/>
            </w:tcBorders>
            <w:shd w:val="clear" w:color="auto" w:fill="auto"/>
            <w:vAlign w:val="center"/>
          </w:tcPr>
          <w:p w14:paraId="4C82FF7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910" w:type="dxa"/>
            <w:tcBorders>
              <w:top w:val="nil"/>
              <w:left w:val="nil"/>
              <w:bottom w:val="single" w:color="C0C0C0" w:sz="4" w:space="0"/>
              <w:right w:val="single" w:color="C0C0C0" w:sz="4" w:space="0"/>
            </w:tcBorders>
            <w:shd w:val="clear" w:color="auto" w:fill="auto"/>
            <w:vAlign w:val="center"/>
          </w:tcPr>
          <w:p w14:paraId="5DFE22A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D9AB66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309F28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0F669C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9C61BF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52484D5">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EE49DA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27554C3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21B68F3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F8294F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360" w:type="dxa"/>
            <w:tcBorders>
              <w:top w:val="nil"/>
              <w:left w:val="nil"/>
              <w:bottom w:val="single" w:color="C0C0C0" w:sz="4" w:space="0"/>
              <w:right w:val="single" w:color="C0C0C0" w:sz="4" w:space="0"/>
            </w:tcBorders>
            <w:shd w:val="clear" w:color="auto" w:fill="auto"/>
            <w:vAlign w:val="center"/>
          </w:tcPr>
          <w:p w14:paraId="7CF2198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260" w:type="dxa"/>
            <w:tcBorders>
              <w:top w:val="nil"/>
              <w:left w:val="nil"/>
              <w:bottom w:val="single" w:color="C0C0C0" w:sz="4" w:space="0"/>
              <w:right w:val="single" w:color="C0C0C0" w:sz="4" w:space="0"/>
            </w:tcBorders>
            <w:shd w:val="clear" w:color="auto" w:fill="auto"/>
            <w:vAlign w:val="center"/>
          </w:tcPr>
          <w:p w14:paraId="4AA9EA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180" w:type="dxa"/>
            <w:tcBorders>
              <w:top w:val="nil"/>
              <w:left w:val="nil"/>
              <w:bottom w:val="single" w:color="C0C0C0" w:sz="4" w:space="0"/>
              <w:right w:val="single" w:color="C0C0C0" w:sz="4" w:space="0"/>
            </w:tcBorders>
            <w:shd w:val="clear" w:color="auto" w:fill="auto"/>
            <w:vAlign w:val="center"/>
          </w:tcPr>
          <w:p w14:paraId="7356AA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349" w:type="dxa"/>
            <w:tcBorders>
              <w:top w:val="nil"/>
              <w:left w:val="nil"/>
              <w:bottom w:val="single" w:color="C0C0C0" w:sz="4" w:space="0"/>
              <w:right w:val="single" w:color="C0C0C0" w:sz="4" w:space="0"/>
            </w:tcBorders>
            <w:shd w:val="clear" w:color="auto" w:fill="auto"/>
            <w:vAlign w:val="center"/>
          </w:tcPr>
          <w:p w14:paraId="2AA848C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910" w:type="dxa"/>
            <w:tcBorders>
              <w:top w:val="nil"/>
              <w:left w:val="nil"/>
              <w:bottom w:val="single" w:color="C0C0C0" w:sz="4" w:space="0"/>
              <w:right w:val="single" w:color="C0C0C0" w:sz="4" w:space="0"/>
            </w:tcBorders>
            <w:shd w:val="clear" w:color="auto" w:fill="auto"/>
            <w:vAlign w:val="center"/>
          </w:tcPr>
          <w:p w14:paraId="666FA81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6A3D3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A3DFBA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674ABD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49D77F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2FB68B1">
        <w:tblPrEx>
          <w:tblCellMar>
            <w:top w:w="0" w:type="dxa"/>
            <w:left w:w="108" w:type="dxa"/>
            <w:bottom w:w="0" w:type="dxa"/>
            <w:right w:w="108" w:type="dxa"/>
          </w:tblCellMar>
        </w:tblPrEx>
        <w:trPr>
          <w:trHeight w:val="450"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C2F790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AB7F0C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910" w:type="dxa"/>
            <w:tcBorders>
              <w:top w:val="nil"/>
              <w:left w:val="nil"/>
              <w:bottom w:val="single" w:color="C0C0C0" w:sz="4" w:space="0"/>
              <w:right w:val="single" w:color="C0C0C0" w:sz="4" w:space="0"/>
            </w:tcBorders>
            <w:shd w:val="clear" w:color="auto" w:fill="auto"/>
            <w:vAlign w:val="center"/>
          </w:tcPr>
          <w:p w14:paraId="2693F86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5D88D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机关事业单位基本养老</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保险缴费</w:t>
            </w:r>
          </w:p>
        </w:tc>
        <w:tc>
          <w:tcPr>
            <w:tcW w:w="1360" w:type="dxa"/>
            <w:tcBorders>
              <w:top w:val="nil"/>
              <w:left w:val="nil"/>
              <w:bottom w:val="single" w:color="C0C0C0" w:sz="4" w:space="0"/>
              <w:right w:val="single" w:color="C0C0C0" w:sz="4" w:space="0"/>
            </w:tcBorders>
            <w:shd w:val="clear" w:color="auto" w:fill="auto"/>
            <w:vAlign w:val="center"/>
          </w:tcPr>
          <w:p w14:paraId="35B17C1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260" w:type="dxa"/>
            <w:tcBorders>
              <w:top w:val="nil"/>
              <w:left w:val="nil"/>
              <w:bottom w:val="single" w:color="C0C0C0" w:sz="4" w:space="0"/>
              <w:right w:val="single" w:color="C0C0C0" w:sz="4" w:space="0"/>
            </w:tcBorders>
            <w:shd w:val="clear" w:color="auto" w:fill="auto"/>
            <w:vAlign w:val="center"/>
          </w:tcPr>
          <w:p w14:paraId="2939F3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180" w:type="dxa"/>
            <w:tcBorders>
              <w:top w:val="nil"/>
              <w:left w:val="nil"/>
              <w:bottom w:val="single" w:color="C0C0C0" w:sz="4" w:space="0"/>
              <w:right w:val="single" w:color="C0C0C0" w:sz="4" w:space="0"/>
            </w:tcBorders>
            <w:shd w:val="clear" w:color="auto" w:fill="auto"/>
            <w:vAlign w:val="center"/>
          </w:tcPr>
          <w:p w14:paraId="26FEFB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349" w:type="dxa"/>
            <w:tcBorders>
              <w:top w:val="nil"/>
              <w:left w:val="nil"/>
              <w:bottom w:val="single" w:color="C0C0C0" w:sz="4" w:space="0"/>
              <w:right w:val="single" w:color="C0C0C0" w:sz="4" w:space="0"/>
            </w:tcBorders>
            <w:shd w:val="clear" w:color="auto" w:fill="auto"/>
            <w:vAlign w:val="center"/>
          </w:tcPr>
          <w:p w14:paraId="1A626DD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910" w:type="dxa"/>
            <w:tcBorders>
              <w:top w:val="nil"/>
              <w:left w:val="nil"/>
              <w:bottom w:val="single" w:color="C0C0C0" w:sz="4" w:space="0"/>
              <w:right w:val="single" w:color="C0C0C0" w:sz="4" w:space="0"/>
            </w:tcBorders>
            <w:shd w:val="clear" w:color="auto" w:fill="auto"/>
            <w:vAlign w:val="center"/>
          </w:tcPr>
          <w:p w14:paraId="5DDCA25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43F045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D2313C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FDD84F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48D01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8BABB79">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FEFDD1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56E9B2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910" w:type="dxa"/>
            <w:tcBorders>
              <w:top w:val="nil"/>
              <w:left w:val="nil"/>
              <w:bottom w:val="single" w:color="C0C0C0" w:sz="4" w:space="0"/>
              <w:right w:val="single" w:color="C0C0C0" w:sz="4" w:space="0"/>
            </w:tcBorders>
            <w:shd w:val="clear" w:color="auto" w:fill="auto"/>
            <w:vAlign w:val="center"/>
          </w:tcPr>
          <w:p w14:paraId="39A9AB7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0EEAFB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360" w:type="dxa"/>
            <w:tcBorders>
              <w:top w:val="nil"/>
              <w:left w:val="nil"/>
              <w:bottom w:val="single" w:color="C0C0C0" w:sz="4" w:space="0"/>
              <w:right w:val="single" w:color="C0C0C0" w:sz="4" w:space="0"/>
            </w:tcBorders>
            <w:shd w:val="clear" w:color="auto" w:fill="auto"/>
            <w:vAlign w:val="center"/>
          </w:tcPr>
          <w:p w14:paraId="73F407E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260" w:type="dxa"/>
            <w:tcBorders>
              <w:top w:val="nil"/>
              <w:left w:val="nil"/>
              <w:bottom w:val="single" w:color="C0C0C0" w:sz="4" w:space="0"/>
              <w:right w:val="single" w:color="C0C0C0" w:sz="4" w:space="0"/>
            </w:tcBorders>
            <w:shd w:val="clear" w:color="auto" w:fill="auto"/>
            <w:vAlign w:val="center"/>
          </w:tcPr>
          <w:p w14:paraId="7CBCA2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180" w:type="dxa"/>
            <w:tcBorders>
              <w:top w:val="nil"/>
              <w:left w:val="nil"/>
              <w:bottom w:val="single" w:color="C0C0C0" w:sz="4" w:space="0"/>
              <w:right w:val="single" w:color="C0C0C0" w:sz="4" w:space="0"/>
            </w:tcBorders>
            <w:shd w:val="clear" w:color="auto" w:fill="auto"/>
            <w:vAlign w:val="center"/>
          </w:tcPr>
          <w:p w14:paraId="1EF338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349" w:type="dxa"/>
            <w:tcBorders>
              <w:top w:val="nil"/>
              <w:left w:val="nil"/>
              <w:bottom w:val="single" w:color="C0C0C0" w:sz="4" w:space="0"/>
              <w:right w:val="single" w:color="C0C0C0" w:sz="4" w:space="0"/>
            </w:tcBorders>
            <w:shd w:val="clear" w:color="auto" w:fill="auto"/>
            <w:vAlign w:val="center"/>
          </w:tcPr>
          <w:p w14:paraId="79E1FF6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910" w:type="dxa"/>
            <w:tcBorders>
              <w:top w:val="nil"/>
              <w:left w:val="nil"/>
              <w:bottom w:val="single" w:color="C0C0C0" w:sz="4" w:space="0"/>
              <w:right w:val="single" w:color="C0C0C0" w:sz="4" w:space="0"/>
            </w:tcBorders>
            <w:shd w:val="clear" w:color="auto" w:fill="auto"/>
            <w:vAlign w:val="center"/>
          </w:tcPr>
          <w:p w14:paraId="4D094D2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E915BF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0DA163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C91018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D0B9C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6D215FC">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6DBAA1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463F9C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910" w:type="dxa"/>
            <w:tcBorders>
              <w:top w:val="nil"/>
              <w:left w:val="nil"/>
              <w:bottom w:val="single" w:color="C0C0C0" w:sz="4" w:space="0"/>
              <w:right w:val="single" w:color="C0C0C0" w:sz="4" w:space="0"/>
            </w:tcBorders>
            <w:shd w:val="clear" w:color="auto" w:fill="auto"/>
            <w:vAlign w:val="center"/>
          </w:tcPr>
          <w:p w14:paraId="1DA76BE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BDFA5C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360" w:type="dxa"/>
            <w:tcBorders>
              <w:top w:val="nil"/>
              <w:left w:val="nil"/>
              <w:bottom w:val="single" w:color="C0C0C0" w:sz="4" w:space="0"/>
              <w:right w:val="single" w:color="C0C0C0" w:sz="4" w:space="0"/>
            </w:tcBorders>
            <w:shd w:val="clear" w:color="auto" w:fill="auto"/>
            <w:vAlign w:val="center"/>
          </w:tcPr>
          <w:p w14:paraId="370C5D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260" w:type="dxa"/>
            <w:tcBorders>
              <w:top w:val="nil"/>
              <w:left w:val="nil"/>
              <w:bottom w:val="single" w:color="C0C0C0" w:sz="4" w:space="0"/>
              <w:right w:val="single" w:color="C0C0C0" w:sz="4" w:space="0"/>
            </w:tcBorders>
            <w:shd w:val="clear" w:color="auto" w:fill="auto"/>
            <w:vAlign w:val="center"/>
          </w:tcPr>
          <w:p w14:paraId="1741F2A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180" w:type="dxa"/>
            <w:tcBorders>
              <w:top w:val="nil"/>
              <w:left w:val="nil"/>
              <w:bottom w:val="single" w:color="C0C0C0" w:sz="4" w:space="0"/>
              <w:right w:val="single" w:color="C0C0C0" w:sz="4" w:space="0"/>
            </w:tcBorders>
            <w:shd w:val="clear" w:color="auto" w:fill="auto"/>
            <w:vAlign w:val="center"/>
          </w:tcPr>
          <w:p w14:paraId="2F2766A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349" w:type="dxa"/>
            <w:tcBorders>
              <w:top w:val="nil"/>
              <w:left w:val="nil"/>
              <w:bottom w:val="single" w:color="C0C0C0" w:sz="4" w:space="0"/>
              <w:right w:val="single" w:color="C0C0C0" w:sz="4" w:space="0"/>
            </w:tcBorders>
            <w:shd w:val="clear" w:color="auto" w:fill="auto"/>
            <w:vAlign w:val="center"/>
          </w:tcPr>
          <w:p w14:paraId="0708000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910" w:type="dxa"/>
            <w:tcBorders>
              <w:top w:val="nil"/>
              <w:left w:val="nil"/>
              <w:bottom w:val="single" w:color="C0C0C0" w:sz="4" w:space="0"/>
              <w:right w:val="single" w:color="C0C0C0" w:sz="4" w:space="0"/>
            </w:tcBorders>
            <w:shd w:val="clear" w:color="auto" w:fill="auto"/>
            <w:vAlign w:val="center"/>
          </w:tcPr>
          <w:p w14:paraId="24F9BE1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0F13D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5B4329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086EC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15E5DB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1B9391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618F47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ED0997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64D0909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D43557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360" w:type="dxa"/>
            <w:tcBorders>
              <w:top w:val="nil"/>
              <w:left w:val="nil"/>
              <w:bottom w:val="single" w:color="C0C0C0" w:sz="4" w:space="0"/>
              <w:right w:val="single" w:color="C0C0C0" w:sz="4" w:space="0"/>
            </w:tcBorders>
            <w:shd w:val="clear" w:color="auto" w:fill="auto"/>
            <w:vAlign w:val="center"/>
          </w:tcPr>
          <w:p w14:paraId="7C0DEDF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260" w:type="dxa"/>
            <w:tcBorders>
              <w:top w:val="nil"/>
              <w:left w:val="nil"/>
              <w:bottom w:val="single" w:color="C0C0C0" w:sz="4" w:space="0"/>
              <w:right w:val="single" w:color="C0C0C0" w:sz="4" w:space="0"/>
            </w:tcBorders>
            <w:shd w:val="clear" w:color="auto" w:fill="auto"/>
            <w:vAlign w:val="center"/>
          </w:tcPr>
          <w:p w14:paraId="7EC123D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180" w:type="dxa"/>
            <w:tcBorders>
              <w:top w:val="nil"/>
              <w:left w:val="nil"/>
              <w:bottom w:val="single" w:color="C0C0C0" w:sz="4" w:space="0"/>
              <w:right w:val="single" w:color="C0C0C0" w:sz="4" w:space="0"/>
            </w:tcBorders>
            <w:shd w:val="clear" w:color="auto" w:fill="auto"/>
            <w:vAlign w:val="center"/>
          </w:tcPr>
          <w:p w14:paraId="1AAE41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349" w:type="dxa"/>
            <w:tcBorders>
              <w:top w:val="nil"/>
              <w:left w:val="nil"/>
              <w:bottom w:val="single" w:color="C0C0C0" w:sz="4" w:space="0"/>
              <w:right w:val="single" w:color="C0C0C0" w:sz="4" w:space="0"/>
            </w:tcBorders>
            <w:shd w:val="clear" w:color="auto" w:fill="auto"/>
            <w:vAlign w:val="center"/>
          </w:tcPr>
          <w:p w14:paraId="598569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910" w:type="dxa"/>
            <w:tcBorders>
              <w:top w:val="nil"/>
              <w:left w:val="nil"/>
              <w:bottom w:val="single" w:color="C0C0C0" w:sz="4" w:space="0"/>
              <w:right w:val="single" w:color="C0C0C0" w:sz="4" w:space="0"/>
            </w:tcBorders>
            <w:shd w:val="clear" w:color="auto" w:fill="auto"/>
            <w:vAlign w:val="center"/>
          </w:tcPr>
          <w:p w14:paraId="7337E6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6492A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B2BA5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602FAC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01B7C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EA37E9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A0A696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F2ECC1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5150765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6635BC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360" w:type="dxa"/>
            <w:tcBorders>
              <w:top w:val="nil"/>
              <w:left w:val="nil"/>
              <w:bottom w:val="single" w:color="C0C0C0" w:sz="4" w:space="0"/>
              <w:right w:val="single" w:color="C0C0C0" w:sz="4" w:space="0"/>
            </w:tcBorders>
            <w:shd w:val="clear" w:color="auto" w:fill="auto"/>
            <w:vAlign w:val="center"/>
          </w:tcPr>
          <w:p w14:paraId="30DF835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260" w:type="dxa"/>
            <w:tcBorders>
              <w:top w:val="nil"/>
              <w:left w:val="nil"/>
              <w:bottom w:val="single" w:color="C0C0C0" w:sz="4" w:space="0"/>
              <w:right w:val="single" w:color="C0C0C0" w:sz="4" w:space="0"/>
            </w:tcBorders>
            <w:shd w:val="clear" w:color="auto" w:fill="auto"/>
            <w:vAlign w:val="center"/>
          </w:tcPr>
          <w:p w14:paraId="3F30E92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180" w:type="dxa"/>
            <w:tcBorders>
              <w:top w:val="nil"/>
              <w:left w:val="nil"/>
              <w:bottom w:val="single" w:color="C0C0C0" w:sz="4" w:space="0"/>
              <w:right w:val="single" w:color="C0C0C0" w:sz="4" w:space="0"/>
            </w:tcBorders>
            <w:shd w:val="clear" w:color="auto" w:fill="auto"/>
            <w:vAlign w:val="center"/>
          </w:tcPr>
          <w:p w14:paraId="2D10D32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349" w:type="dxa"/>
            <w:tcBorders>
              <w:top w:val="nil"/>
              <w:left w:val="nil"/>
              <w:bottom w:val="single" w:color="C0C0C0" w:sz="4" w:space="0"/>
              <w:right w:val="single" w:color="C0C0C0" w:sz="4" w:space="0"/>
            </w:tcBorders>
            <w:shd w:val="clear" w:color="auto" w:fill="auto"/>
            <w:vAlign w:val="center"/>
          </w:tcPr>
          <w:p w14:paraId="5868D5A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910" w:type="dxa"/>
            <w:tcBorders>
              <w:top w:val="nil"/>
              <w:left w:val="nil"/>
              <w:bottom w:val="single" w:color="C0C0C0" w:sz="4" w:space="0"/>
              <w:right w:val="single" w:color="C0C0C0" w:sz="4" w:space="0"/>
            </w:tcBorders>
            <w:shd w:val="clear" w:color="auto" w:fill="auto"/>
            <w:vAlign w:val="center"/>
          </w:tcPr>
          <w:p w14:paraId="0483307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052CC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33DD9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C72716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CAB52B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999054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53EF2E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236F128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724054C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739DCD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360" w:type="dxa"/>
            <w:tcBorders>
              <w:top w:val="nil"/>
              <w:left w:val="nil"/>
              <w:bottom w:val="single" w:color="C0C0C0" w:sz="4" w:space="0"/>
              <w:right w:val="single" w:color="C0C0C0" w:sz="4" w:space="0"/>
            </w:tcBorders>
            <w:shd w:val="clear" w:color="auto" w:fill="auto"/>
            <w:vAlign w:val="center"/>
          </w:tcPr>
          <w:p w14:paraId="1B64A7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260" w:type="dxa"/>
            <w:tcBorders>
              <w:top w:val="nil"/>
              <w:left w:val="nil"/>
              <w:bottom w:val="single" w:color="C0C0C0" w:sz="4" w:space="0"/>
              <w:right w:val="single" w:color="C0C0C0" w:sz="4" w:space="0"/>
            </w:tcBorders>
            <w:shd w:val="clear" w:color="auto" w:fill="auto"/>
            <w:vAlign w:val="center"/>
          </w:tcPr>
          <w:p w14:paraId="0993A02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180" w:type="dxa"/>
            <w:tcBorders>
              <w:top w:val="nil"/>
              <w:left w:val="nil"/>
              <w:bottom w:val="single" w:color="C0C0C0" w:sz="4" w:space="0"/>
              <w:right w:val="single" w:color="C0C0C0" w:sz="4" w:space="0"/>
            </w:tcBorders>
            <w:shd w:val="clear" w:color="auto" w:fill="auto"/>
            <w:vAlign w:val="center"/>
          </w:tcPr>
          <w:p w14:paraId="59A689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349" w:type="dxa"/>
            <w:tcBorders>
              <w:top w:val="nil"/>
              <w:left w:val="nil"/>
              <w:bottom w:val="single" w:color="C0C0C0" w:sz="4" w:space="0"/>
              <w:right w:val="single" w:color="C0C0C0" w:sz="4" w:space="0"/>
            </w:tcBorders>
            <w:shd w:val="clear" w:color="auto" w:fill="auto"/>
            <w:vAlign w:val="center"/>
          </w:tcPr>
          <w:p w14:paraId="7BBB958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910" w:type="dxa"/>
            <w:tcBorders>
              <w:top w:val="nil"/>
              <w:left w:val="nil"/>
              <w:bottom w:val="single" w:color="C0C0C0" w:sz="4" w:space="0"/>
              <w:right w:val="single" w:color="C0C0C0" w:sz="4" w:space="0"/>
            </w:tcBorders>
            <w:shd w:val="clear" w:color="auto" w:fill="auto"/>
            <w:vAlign w:val="center"/>
          </w:tcPr>
          <w:p w14:paraId="338E996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BB0B1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24E69C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84D94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262ED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404994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E76BE6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3D14B2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910" w:type="dxa"/>
            <w:tcBorders>
              <w:top w:val="nil"/>
              <w:left w:val="nil"/>
              <w:bottom w:val="single" w:color="C0C0C0" w:sz="4" w:space="0"/>
              <w:right w:val="single" w:color="C0C0C0" w:sz="4" w:space="0"/>
            </w:tcBorders>
            <w:shd w:val="clear" w:color="auto" w:fill="auto"/>
            <w:vAlign w:val="center"/>
          </w:tcPr>
          <w:p w14:paraId="63CE6E3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39BB0C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360" w:type="dxa"/>
            <w:tcBorders>
              <w:top w:val="nil"/>
              <w:left w:val="nil"/>
              <w:bottom w:val="single" w:color="C0C0C0" w:sz="4" w:space="0"/>
              <w:right w:val="single" w:color="C0C0C0" w:sz="4" w:space="0"/>
            </w:tcBorders>
            <w:shd w:val="clear" w:color="auto" w:fill="auto"/>
            <w:vAlign w:val="center"/>
          </w:tcPr>
          <w:p w14:paraId="0CC91A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260" w:type="dxa"/>
            <w:tcBorders>
              <w:top w:val="nil"/>
              <w:left w:val="nil"/>
              <w:bottom w:val="single" w:color="C0C0C0" w:sz="4" w:space="0"/>
              <w:right w:val="single" w:color="C0C0C0" w:sz="4" w:space="0"/>
            </w:tcBorders>
            <w:shd w:val="clear" w:color="auto" w:fill="auto"/>
            <w:vAlign w:val="center"/>
          </w:tcPr>
          <w:p w14:paraId="0ECE82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180" w:type="dxa"/>
            <w:tcBorders>
              <w:top w:val="nil"/>
              <w:left w:val="nil"/>
              <w:bottom w:val="single" w:color="C0C0C0" w:sz="4" w:space="0"/>
              <w:right w:val="single" w:color="C0C0C0" w:sz="4" w:space="0"/>
            </w:tcBorders>
            <w:shd w:val="clear" w:color="auto" w:fill="auto"/>
            <w:vAlign w:val="center"/>
          </w:tcPr>
          <w:p w14:paraId="3180232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349" w:type="dxa"/>
            <w:tcBorders>
              <w:top w:val="nil"/>
              <w:left w:val="nil"/>
              <w:bottom w:val="single" w:color="C0C0C0" w:sz="4" w:space="0"/>
              <w:right w:val="single" w:color="C0C0C0" w:sz="4" w:space="0"/>
            </w:tcBorders>
            <w:shd w:val="clear" w:color="auto" w:fill="auto"/>
            <w:vAlign w:val="center"/>
          </w:tcPr>
          <w:p w14:paraId="0762B84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910" w:type="dxa"/>
            <w:tcBorders>
              <w:top w:val="nil"/>
              <w:left w:val="nil"/>
              <w:bottom w:val="single" w:color="C0C0C0" w:sz="4" w:space="0"/>
              <w:right w:val="single" w:color="C0C0C0" w:sz="4" w:space="0"/>
            </w:tcBorders>
            <w:shd w:val="clear" w:color="auto" w:fill="auto"/>
            <w:vAlign w:val="center"/>
          </w:tcPr>
          <w:p w14:paraId="521D64E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24FDC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35241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60622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D01654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407AC6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BA77B5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64DC27E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1240045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334BF19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360" w:type="dxa"/>
            <w:tcBorders>
              <w:top w:val="nil"/>
              <w:left w:val="nil"/>
              <w:bottom w:val="single" w:color="C0C0C0" w:sz="4" w:space="0"/>
              <w:right w:val="single" w:color="C0C0C0" w:sz="4" w:space="0"/>
            </w:tcBorders>
            <w:shd w:val="clear" w:color="auto" w:fill="auto"/>
            <w:vAlign w:val="center"/>
          </w:tcPr>
          <w:p w14:paraId="0AB3E3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36.42</w:t>
            </w:r>
          </w:p>
        </w:tc>
        <w:tc>
          <w:tcPr>
            <w:tcW w:w="1260" w:type="dxa"/>
            <w:tcBorders>
              <w:top w:val="nil"/>
              <w:left w:val="nil"/>
              <w:bottom w:val="single" w:color="C0C0C0" w:sz="4" w:space="0"/>
              <w:right w:val="single" w:color="C0C0C0" w:sz="4" w:space="0"/>
            </w:tcBorders>
            <w:shd w:val="clear" w:color="auto" w:fill="auto"/>
            <w:vAlign w:val="center"/>
          </w:tcPr>
          <w:p w14:paraId="25118C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36.42</w:t>
            </w:r>
          </w:p>
        </w:tc>
        <w:tc>
          <w:tcPr>
            <w:tcW w:w="1180" w:type="dxa"/>
            <w:tcBorders>
              <w:top w:val="nil"/>
              <w:left w:val="nil"/>
              <w:bottom w:val="single" w:color="C0C0C0" w:sz="4" w:space="0"/>
              <w:right w:val="single" w:color="C0C0C0" w:sz="4" w:space="0"/>
            </w:tcBorders>
            <w:shd w:val="clear" w:color="auto" w:fill="auto"/>
            <w:vAlign w:val="center"/>
          </w:tcPr>
          <w:p w14:paraId="638097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36.42</w:t>
            </w:r>
          </w:p>
        </w:tc>
        <w:tc>
          <w:tcPr>
            <w:tcW w:w="1349" w:type="dxa"/>
            <w:tcBorders>
              <w:top w:val="nil"/>
              <w:left w:val="nil"/>
              <w:bottom w:val="single" w:color="C0C0C0" w:sz="4" w:space="0"/>
              <w:right w:val="single" w:color="C0C0C0" w:sz="4" w:space="0"/>
            </w:tcBorders>
            <w:shd w:val="clear" w:color="auto" w:fill="auto"/>
            <w:vAlign w:val="center"/>
          </w:tcPr>
          <w:p w14:paraId="1E2E75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c>
          <w:tcPr>
            <w:tcW w:w="910" w:type="dxa"/>
            <w:tcBorders>
              <w:top w:val="nil"/>
              <w:left w:val="nil"/>
              <w:bottom w:val="single" w:color="C0C0C0" w:sz="4" w:space="0"/>
              <w:right w:val="single" w:color="C0C0C0" w:sz="4" w:space="0"/>
            </w:tcBorders>
            <w:shd w:val="clear" w:color="auto" w:fill="auto"/>
            <w:vAlign w:val="center"/>
          </w:tcPr>
          <w:p w14:paraId="6EBA33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c>
          <w:tcPr>
            <w:tcW w:w="741" w:type="dxa"/>
            <w:tcBorders>
              <w:top w:val="nil"/>
              <w:left w:val="nil"/>
              <w:bottom w:val="single" w:color="C0C0C0" w:sz="4" w:space="0"/>
              <w:right w:val="single" w:color="C0C0C0" w:sz="4" w:space="0"/>
            </w:tcBorders>
            <w:shd w:val="clear" w:color="auto" w:fill="auto"/>
            <w:vAlign w:val="center"/>
          </w:tcPr>
          <w:p w14:paraId="2D51BC0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34636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76FF04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2D108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7A1B56C">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8322F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E2168D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452937C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762758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360" w:type="dxa"/>
            <w:tcBorders>
              <w:top w:val="nil"/>
              <w:left w:val="nil"/>
              <w:bottom w:val="single" w:color="C0C0C0" w:sz="4" w:space="0"/>
              <w:right w:val="single" w:color="C0C0C0" w:sz="4" w:space="0"/>
            </w:tcBorders>
            <w:shd w:val="clear" w:color="auto" w:fill="auto"/>
            <w:vAlign w:val="center"/>
          </w:tcPr>
          <w:p w14:paraId="4EFFD57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260" w:type="dxa"/>
            <w:tcBorders>
              <w:top w:val="nil"/>
              <w:left w:val="nil"/>
              <w:bottom w:val="single" w:color="C0C0C0" w:sz="4" w:space="0"/>
              <w:right w:val="single" w:color="C0C0C0" w:sz="4" w:space="0"/>
            </w:tcBorders>
            <w:shd w:val="clear" w:color="auto" w:fill="auto"/>
            <w:vAlign w:val="center"/>
          </w:tcPr>
          <w:p w14:paraId="5018E3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180" w:type="dxa"/>
            <w:tcBorders>
              <w:top w:val="nil"/>
              <w:left w:val="nil"/>
              <w:bottom w:val="single" w:color="C0C0C0" w:sz="4" w:space="0"/>
              <w:right w:val="single" w:color="C0C0C0" w:sz="4" w:space="0"/>
            </w:tcBorders>
            <w:shd w:val="clear" w:color="auto" w:fill="auto"/>
            <w:vAlign w:val="center"/>
          </w:tcPr>
          <w:p w14:paraId="3709D58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349" w:type="dxa"/>
            <w:tcBorders>
              <w:top w:val="nil"/>
              <w:left w:val="nil"/>
              <w:bottom w:val="single" w:color="C0C0C0" w:sz="4" w:space="0"/>
              <w:right w:val="single" w:color="C0C0C0" w:sz="4" w:space="0"/>
            </w:tcBorders>
            <w:shd w:val="clear" w:color="auto" w:fill="auto"/>
            <w:vAlign w:val="center"/>
          </w:tcPr>
          <w:p w14:paraId="787C8B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910" w:type="dxa"/>
            <w:tcBorders>
              <w:top w:val="nil"/>
              <w:left w:val="nil"/>
              <w:bottom w:val="single" w:color="C0C0C0" w:sz="4" w:space="0"/>
              <w:right w:val="single" w:color="C0C0C0" w:sz="4" w:space="0"/>
            </w:tcBorders>
            <w:shd w:val="clear" w:color="auto" w:fill="auto"/>
            <w:vAlign w:val="center"/>
          </w:tcPr>
          <w:p w14:paraId="6E17A7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2F24F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C61230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52B2C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DC6CE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E2CF31F">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13B1B6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5621C0B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910" w:type="dxa"/>
            <w:tcBorders>
              <w:top w:val="nil"/>
              <w:left w:val="nil"/>
              <w:bottom w:val="single" w:color="C0C0C0" w:sz="4" w:space="0"/>
              <w:right w:val="single" w:color="C0C0C0" w:sz="4" w:space="0"/>
            </w:tcBorders>
            <w:shd w:val="clear" w:color="auto" w:fill="auto"/>
            <w:vAlign w:val="center"/>
          </w:tcPr>
          <w:p w14:paraId="0C72D62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476A767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360" w:type="dxa"/>
            <w:tcBorders>
              <w:top w:val="nil"/>
              <w:left w:val="nil"/>
              <w:bottom w:val="single" w:color="C0C0C0" w:sz="4" w:space="0"/>
              <w:right w:val="single" w:color="C0C0C0" w:sz="4" w:space="0"/>
            </w:tcBorders>
            <w:shd w:val="clear" w:color="auto" w:fill="auto"/>
            <w:vAlign w:val="center"/>
          </w:tcPr>
          <w:p w14:paraId="39DC536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260" w:type="dxa"/>
            <w:tcBorders>
              <w:top w:val="nil"/>
              <w:left w:val="nil"/>
              <w:bottom w:val="single" w:color="C0C0C0" w:sz="4" w:space="0"/>
              <w:right w:val="single" w:color="C0C0C0" w:sz="4" w:space="0"/>
            </w:tcBorders>
            <w:shd w:val="clear" w:color="auto" w:fill="auto"/>
            <w:vAlign w:val="center"/>
          </w:tcPr>
          <w:p w14:paraId="112E83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180" w:type="dxa"/>
            <w:tcBorders>
              <w:top w:val="nil"/>
              <w:left w:val="nil"/>
              <w:bottom w:val="single" w:color="C0C0C0" w:sz="4" w:space="0"/>
              <w:right w:val="single" w:color="C0C0C0" w:sz="4" w:space="0"/>
            </w:tcBorders>
            <w:shd w:val="clear" w:color="auto" w:fill="auto"/>
            <w:vAlign w:val="center"/>
          </w:tcPr>
          <w:p w14:paraId="4C5FF5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349" w:type="dxa"/>
            <w:tcBorders>
              <w:top w:val="nil"/>
              <w:left w:val="nil"/>
              <w:bottom w:val="single" w:color="C0C0C0" w:sz="4" w:space="0"/>
              <w:right w:val="single" w:color="C0C0C0" w:sz="4" w:space="0"/>
            </w:tcBorders>
            <w:shd w:val="clear" w:color="auto" w:fill="auto"/>
            <w:vAlign w:val="center"/>
          </w:tcPr>
          <w:p w14:paraId="25A238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910" w:type="dxa"/>
            <w:tcBorders>
              <w:top w:val="nil"/>
              <w:left w:val="nil"/>
              <w:bottom w:val="single" w:color="C0C0C0" w:sz="4" w:space="0"/>
              <w:right w:val="single" w:color="C0C0C0" w:sz="4" w:space="0"/>
            </w:tcBorders>
            <w:shd w:val="clear" w:color="auto" w:fill="auto"/>
            <w:vAlign w:val="center"/>
          </w:tcPr>
          <w:p w14:paraId="434ED6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389DD8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1E43E23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271D26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79AD4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DF80A2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E384AF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2DB6816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385A0D9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4BFA27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360" w:type="dxa"/>
            <w:tcBorders>
              <w:top w:val="nil"/>
              <w:left w:val="nil"/>
              <w:bottom w:val="single" w:color="C0C0C0" w:sz="4" w:space="0"/>
              <w:right w:val="single" w:color="C0C0C0" w:sz="4" w:space="0"/>
            </w:tcBorders>
            <w:shd w:val="clear" w:color="auto" w:fill="auto"/>
            <w:vAlign w:val="center"/>
          </w:tcPr>
          <w:p w14:paraId="756EB1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60" w:type="dxa"/>
            <w:tcBorders>
              <w:top w:val="nil"/>
              <w:left w:val="nil"/>
              <w:bottom w:val="single" w:color="C0C0C0" w:sz="4" w:space="0"/>
              <w:right w:val="single" w:color="C0C0C0" w:sz="4" w:space="0"/>
            </w:tcBorders>
            <w:shd w:val="clear" w:color="auto" w:fill="auto"/>
            <w:vAlign w:val="center"/>
          </w:tcPr>
          <w:p w14:paraId="23A319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180" w:type="dxa"/>
            <w:tcBorders>
              <w:top w:val="nil"/>
              <w:left w:val="nil"/>
              <w:bottom w:val="single" w:color="C0C0C0" w:sz="4" w:space="0"/>
              <w:right w:val="single" w:color="C0C0C0" w:sz="4" w:space="0"/>
            </w:tcBorders>
            <w:shd w:val="clear" w:color="auto" w:fill="auto"/>
            <w:vAlign w:val="center"/>
          </w:tcPr>
          <w:p w14:paraId="1AFBEE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349" w:type="dxa"/>
            <w:tcBorders>
              <w:top w:val="nil"/>
              <w:left w:val="nil"/>
              <w:bottom w:val="single" w:color="C0C0C0" w:sz="4" w:space="0"/>
              <w:right w:val="single" w:color="C0C0C0" w:sz="4" w:space="0"/>
            </w:tcBorders>
            <w:shd w:val="clear" w:color="auto" w:fill="auto"/>
            <w:vAlign w:val="center"/>
          </w:tcPr>
          <w:p w14:paraId="6F37CD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910" w:type="dxa"/>
            <w:tcBorders>
              <w:top w:val="nil"/>
              <w:left w:val="nil"/>
              <w:bottom w:val="single" w:color="C0C0C0" w:sz="4" w:space="0"/>
              <w:right w:val="single" w:color="C0C0C0" w:sz="4" w:space="0"/>
            </w:tcBorders>
            <w:shd w:val="clear" w:color="auto" w:fill="auto"/>
            <w:vAlign w:val="center"/>
          </w:tcPr>
          <w:p w14:paraId="75093F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0FEB8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B5587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87550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38A667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7CC590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927579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6792A8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73A5D6F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1B7EA7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360" w:type="dxa"/>
            <w:tcBorders>
              <w:top w:val="nil"/>
              <w:left w:val="nil"/>
              <w:bottom w:val="single" w:color="C0C0C0" w:sz="4" w:space="0"/>
              <w:right w:val="single" w:color="C0C0C0" w:sz="4" w:space="0"/>
            </w:tcBorders>
            <w:shd w:val="clear" w:color="auto" w:fill="auto"/>
            <w:vAlign w:val="center"/>
          </w:tcPr>
          <w:p w14:paraId="7A8A2F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60" w:type="dxa"/>
            <w:tcBorders>
              <w:top w:val="nil"/>
              <w:left w:val="nil"/>
              <w:bottom w:val="single" w:color="C0C0C0" w:sz="4" w:space="0"/>
              <w:right w:val="single" w:color="C0C0C0" w:sz="4" w:space="0"/>
            </w:tcBorders>
            <w:shd w:val="clear" w:color="auto" w:fill="auto"/>
            <w:vAlign w:val="center"/>
          </w:tcPr>
          <w:p w14:paraId="56C7CE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180" w:type="dxa"/>
            <w:tcBorders>
              <w:top w:val="nil"/>
              <w:left w:val="nil"/>
              <w:bottom w:val="single" w:color="C0C0C0" w:sz="4" w:space="0"/>
              <w:right w:val="single" w:color="C0C0C0" w:sz="4" w:space="0"/>
            </w:tcBorders>
            <w:shd w:val="clear" w:color="auto" w:fill="auto"/>
            <w:vAlign w:val="center"/>
          </w:tcPr>
          <w:p w14:paraId="6FD4CE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349" w:type="dxa"/>
            <w:tcBorders>
              <w:top w:val="nil"/>
              <w:left w:val="nil"/>
              <w:bottom w:val="single" w:color="C0C0C0" w:sz="4" w:space="0"/>
              <w:right w:val="single" w:color="C0C0C0" w:sz="4" w:space="0"/>
            </w:tcBorders>
            <w:shd w:val="clear" w:color="auto" w:fill="auto"/>
            <w:vAlign w:val="center"/>
          </w:tcPr>
          <w:p w14:paraId="50A4935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910" w:type="dxa"/>
            <w:tcBorders>
              <w:top w:val="nil"/>
              <w:left w:val="nil"/>
              <w:bottom w:val="single" w:color="C0C0C0" w:sz="4" w:space="0"/>
              <w:right w:val="single" w:color="C0C0C0" w:sz="4" w:space="0"/>
            </w:tcBorders>
            <w:shd w:val="clear" w:color="auto" w:fill="auto"/>
            <w:vAlign w:val="center"/>
          </w:tcPr>
          <w:p w14:paraId="4BD433E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FA4F2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2D93D1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DACFB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C477C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C47365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AAD70F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231354D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910" w:type="dxa"/>
            <w:tcBorders>
              <w:top w:val="nil"/>
              <w:left w:val="nil"/>
              <w:bottom w:val="single" w:color="C0C0C0" w:sz="4" w:space="0"/>
              <w:right w:val="single" w:color="C0C0C0" w:sz="4" w:space="0"/>
            </w:tcBorders>
            <w:shd w:val="clear" w:color="auto" w:fill="auto"/>
            <w:vAlign w:val="center"/>
          </w:tcPr>
          <w:p w14:paraId="7C2D277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248AF8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360" w:type="dxa"/>
            <w:tcBorders>
              <w:top w:val="nil"/>
              <w:left w:val="nil"/>
              <w:bottom w:val="single" w:color="C0C0C0" w:sz="4" w:space="0"/>
              <w:right w:val="single" w:color="C0C0C0" w:sz="4" w:space="0"/>
            </w:tcBorders>
            <w:shd w:val="clear" w:color="auto" w:fill="auto"/>
            <w:vAlign w:val="center"/>
          </w:tcPr>
          <w:p w14:paraId="47E6F2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260" w:type="dxa"/>
            <w:tcBorders>
              <w:top w:val="nil"/>
              <w:left w:val="nil"/>
              <w:bottom w:val="single" w:color="C0C0C0" w:sz="4" w:space="0"/>
              <w:right w:val="single" w:color="C0C0C0" w:sz="4" w:space="0"/>
            </w:tcBorders>
            <w:shd w:val="clear" w:color="auto" w:fill="auto"/>
            <w:vAlign w:val="center"/>
          </w:tcPr>
          <w:p w14:paraId="2EF506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180" w:type="dxa"/>
            <w:tcBorders>
              <w:top w:val="nil"/>
              <w:left w:val="nil"/>
              <w:bottom w:val="single" w:color="C0C0C0" w:sz="4" w:space="0"/>
              <w:right w:val="single" w:color="C0C0C0" w:sz="4" w:space="0"/>
            </w:tcBorders>
            <w:shd w:val="clear" w:color="auto" w:fill="auto"/>
            <w:vAlign w:val="center"/>
          </w:tcPr>
          <w:p w14:paraId="6212D1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349" w:type="dxa"/>
            <w:tcBorders>
              <w:top w:val="nil"/>
              <w:left w:val="nil"/>
              <w:bottom w:val="single" w:color="C0C0C0" w:sz="4" w:space="0"/>
              <w:right w:val="single" w:color="C0C0C0" w:sz="4" w:space="0"/>
            </w:tcBorders>
            <w:shd w:val="clear" w:color="auto" w:fill="auto"/>
            <w:vAlign w:val="center"/>
          </w:tcPr>
          <w:p w14:paraId="497A1EB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910" w:type="dxa"/>
            <w:tcBorders>
              <w:top w:val="nil"/>
              <w:left w:val="nil"/>
              <w:bottom w:val="single" w:color="C0C0C0" w:sz="4" w:space="0"/>
              <w:right w:val="single" w:color="C0C0C0" w:sz="4" w:space="0"/>
            </w:tcBorders>
            <w:shd w:val="clear" w:color="auto" w:fill="auto"/>
            <w:vAlign w:val="center"/>
          </w:tcPr>
          <w:p w14:paraId="356371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A437DC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DF0B4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FF1C2A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12D57C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F71251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195A2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72CE9E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910" w:type="dxa"/>
            <w:tcBorders>
              <w:top w:val="nil"/>
              <w:left w:val="nil"/>
              <w:bottom w:val="single" w:color="C0C0C0" w:sz="4" w:space="0"/>
              <w:right w:val="single" w:color="C0C0C0" w:sz="4" w:space="0"/>
            </w:tcBorders>
            <w:shd w:val="clear" w:color="auto" w:fill="auto"/>
            <w:vAlign w:val="center"/>
          </w:tcPr>
          <w:p w14:paraId="5625874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F6F4DD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360" w:type="dxa"/>
            <w:tcBorders>
              <w:top w:val="nil"/>
              <w:left w:val="nil"/>
              <w:bottom w:val="single" w:color="C0C0C0" w:sz="4" w:space="0"/>
              <w:right w:val="single" w:color="C0C0C0" w:sz="4" w:space="0"/>
            </w:tcBorders>
            <w:shd w:val="clear" w:color="auto" w:fill="auto"/>
            <w:vAlign w:val="center"/>
          </w:tcPr>
          <w:p w14:paraId="6EB66E9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60" w:type="dxa"/>
            <w:tcBorders>
              <w:top w:val="nil"/>
              <w:left w:val="nil"/>
              <w:bottom w:val="single" w:color="C0C0C0" w:sz="4" w:space="0"/>
              <w:right w:val="single" w:color="C0C0C0" w:sz="4" w:space="0"/>
            </w:tcBorders>
            <w:shd w:val="clear" w:color="auto" w:fill="auto"/>
            <w:vAlign w:val="center"/>
          </w:tcPr>
          <w:p w14:paraId="5B11BBC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180" w:type="dxa"/>
            <w:tcBorders>
              <w:top w:val="nil"/>
              <w:left w:val="nil"/>
              <w:bottom w:val="single" w:color="C0C0C0" w:sz="4" w:space="0"/>
              <w:right w:val="single" w:color="C0C0C0" w:sz="4" w:space="0"/>
            </w:tcBorders>
            <w:shd w:val="clear" w:color="auto" w:fill="auto"/>
            <w:vAlign w:val="center"/>
          </w:tcPr>
          <w:p w14:paraId="7BF27C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349" w:type="dxa"/>
            <w:tcBorders>
              <w:top w:val="nil"/>
              <w:left w:val="nil"/>
              <w:bottom w:val="single" w:color="C0C0C0" w:sz="4" w:space="0"/>
              <w:right w:val="single" w:color="C0C0C0" w:sz="4" w:space="0"/>
            </w:tcBorders>
            <w:shd w:val="clear" w:color="auto" w:fill="auto"/>
            <w:vAlign w:val="center"/>
          </w:tcPr>
          <w:p w14:paraId="3AE051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910" w:type="dxa"/>
            <w:tcBorders>
              <w:top w:val="nil"/>
              <w:left w:val="nil"/>
              <w:bottom w:val="single" w:color="C0C0C0" w:sz="4" w:space="0"/>
              <w:right w:val="single" w:color="C0C0C0" w:sz="4" w:space="0"/>
            </w:tcBorders>
            <w:shd w:val="clear" w:color="auto" w:fill="auto"/>
            <w:vAlign w:val="center"/>
          </w:tcPr>
          <w:p w14:paraId="7D581F4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1333E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6E44F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8D4862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B61179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76C4BB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1A313D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246589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910" w:type="dxa"/>
            <w:tcBorders>
              <w:top w:val="nil"/>
              <w:left w:val="nil"/>
              <w:bottom w:val="single" w:color="C0C0C0" w:sz="4" w:space="0"/>
              <w:right w:val="single" w:color="C0C0C0" w:sz="4" w:space="0"/>
            </w:tcBorders>
            <w:shd w:val="clear" w:color="auto" w:fill="auto"/>
            <w:vAlign w:val="center"/>
          </w:tcPr>
          <w:p w14:paraId="1118F8F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678EB2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360" w:type="dxa"/>
            <w:tcBorders>
              <w:top w:val="nil"/>
              <w:left w:val="nil"/>
              <w:bottom w:val="single" w:color="C0C0C0" w:sz="4" w:space="0"/>
              <w:right w:val="single" w:color="C0C0C0" w:sz="4" w:space="0"/>
            </w:tcBorders>
            <w:shd w:val="clear" w:color="auto" w:fill="auto"/>
            <w:vAlign w:val="center"/>
          </w:tcPr>
          <w:p w14:paraId="10831B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260" w:type="dxa"/>
            <w:tcBorders>
              <w:top w:val="nil"/>
              <w:left w:val="nil"/>
              <w:bottom w:val="single" w:color="C0C0C0" w:sz="4" w:space="0"/>
              <w:right w:val="single" w:color="C0C0C0" w:sz="4" w:space="0"/>
            </w:tcBorders>
            <w:shd w:val="clear" w:color="auto" w:fill="auto"/>
            <w:vAlign w:val="center"/>
          </w:tcPr>
          <w:p w14:paraId="4E56F93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180" w:type="dxa"/>
            <w:tcBorders>
              <w:top w:val="nil"/>
              <w:left w:val="nil"/>
              <w:bottom w:val="single" w:color="C0C0C0" w:sz="4" w:space="0"/>
              <w:right w:val="single" w:color="C0C0C0" w:sz="4" w:space="0"/>
            </w:tcBorders>
            <w:shd w:val="clear" w:color="auto" w:fill="auto"/>
            <w:vAlign w:val="center"/>
          </w:tcPr>
          <w:p w14:paraId="0D9411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349" w:type="dxa"/>
            <w:tcBorders>
              <w:top w:val="nil"/>
              <w:left w:val="nil"/>
              <w:bottom w:val="single" w:color="C0C0C0" w:sz="4" w:space="0"/>
              <w:right w:val="single" w:color="C0C0C0" w:sz="4" w:space="0"/>
            </w:tcBorders>
            <w:shd w:val="clear" w:color="auto" w:fill="auto"/>
            <w:vAlign w:val="center"/>
          </w:tcPr>
          <w:p w14:paraId="00178E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910" w:type="dxa"/>
            <w:tcBorders>
              <w:top w:val="nil"/>
              <w:left w:val="nil"/>
              <w:bottom w:val="single" w:color="C0C0C0" w:sz="4" w:space="0"/>
              <w:right w:val="single" w:color="C0C0C0" w:sz="4" w:space="0"/>
            </w:tcBorders>
            <w:shd w:val="clear" w:color="auto" w:fill="auto"/>
            <w:vAlign w:val="center"/>
          </w:tcPr>
          <w:p w14:paraId="4F86A4A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3152CB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3E35D3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194B1D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0CDB0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6BB4593">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4ABB5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83AA7D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910" w:type="dxa"/>
            <w:tcBorders>
              <w:top w:val="nil"/>
              <w:left w:val="nil"/>
              <w:bottom w:val="single" w:color="C0C0C0" w:sz="4" w:space="0"/>
              <w:right w:val="single" w:color="C0C0C0" w:sz="4" w:space="0"/>
            </w:tcBorders>
            <w:shd w:val="clear" w:color="auto" w:fill="auto"/>
            <w:vAlign w:val="center"/>
          </w:tcPr>
          <w:p w14:paraId="671416C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535B7A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360" w:type="dxa"/>
            <w:tcBorders>
              <w:top w:val="nil"/>
              <w:left w:val="nil"/>
              <w:bottom w:val="single" w:color="C0C0C0" w:sz="4" w:space="0"/>
              <w:right w:val="single" w:color="C0C0C0" w:sz="4" w:space="0"/>
            </w:tcBorders>
            <w:shd w:val="clear" w:color="auto" w:fill="auto"/>
            <w:vAlign w:val="center"/>
          </w:tcPr>
          <w:p w14:paraId="75E9EC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260" w:type="dxa"/>
            <w:tcBorders>
              <w:top w:val="nil"/>
              <w:left w:val="nil"/>
              <w:bottom w:val="single" w:color="C0C0C0" w:sz="4" w:space="0"/>
              <w:right w:val="single" w:color="C0C0C0" w:sz="4" w:space="0"/>
            </w:tcBorders>
            <w:shd w:val="clear" w:color="auto" w:fill="auto"/>
            <w:vAlign w:val="center"/>
          </w:tcPr>
          <w:p w14:paraId="225A3B4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180" w:type="dxa"/>
            <w:tcBorders>
              <w:top w:val="nil"/>
              <w:left w:val="nil"/>
              <w:bottom w:val="single" w:color="C0C0C0" w:sz="4" w:space="0"/>
              <w:right w:val="single" w:color="C0C0C0" w:sz="4" w:space="0"/>
            </w:tcBorders>
            <w:shd w:val="clear" w:color="auto" w:fill="auto"/>
            <w:vAlign w:val="center"/>
          </w:tcPr>
          <w:p w14:paraId="64F530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349" w:type="dxa"/>
            <w:tcBorders>
              <w:top w:val="nil"/>
              <w:left w:val="nil"/>
              <w:bottom w:val="single" w:color="C0C0C0" w:sz="4" w:space="0"/>
              <w:right w:val="single" w:color="C0C0C0" w:sz="4" w:space="0"/>
            </w:tcBorders>
            <w:shd w:val="clear" w:color="auto" w:fill="auto"/>
            <w:vAlign w:val="center"/>
          </w:tcPr>
          <w:p w14:paraId="4499D01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910" w:type="dxa"/>
            <w:tcBorders>
              <w:top w:val="nil"/>
              <w:left w:val="nil"/>
              <w:bottom w:val="single" w:color="C0C0C0" w:sz="4" w:space="0"/>
              <w:right w:val="single" w:color="C0C0C0" w:sz="4" w:space="0"/>
            </w:tcBorders>
            <w:shd w:val="clear" w:color="auto" w:fill="auto"/>
            <w:vAlign w:val="center"/>
          </w:tcPr>
          <w:p w14:paraId="601F7D6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2F062D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71E8FD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E56A0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51A871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95F413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62C297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7922330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910" w:type="dxa"/>
            <w:tcBorders>
              <w:top w:val="nil"/>
              <w:left w:val="nil"/>
              <w:bottom w:val="single" w:color="C0C0C0" w:sz="4" w:space="0"/>
              <w:right w:val="single" w:color="C0C0C0" w:sz="4" w:space="0"/>
            </w:tcBorders>
            <w:shd w:val="clear" w:color="auto" w:fill="auto"/>
            <w:vAlign w:val="center"/>
          </w:tcPr>
          <w:p w14:paraId="284C469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021B75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福利费</w:t>
            </w:r>
          </w:p>
        </w:tc>
        <w:tc>
          <w:tcPr>
            <w:tcW w:w="1360" w:type="dxa"/>
            <w:tcBorders>
              <w:top w:val="nil"/>
              <w:left w:val="nil"/>
              <w:bottom w:val="single" w:color="C0C0C0" w:sz="4" w:space="0"/>
              <w:right w:val="single" w:color="C0C0C0" w:sz="4" w:space="0"/>
            </w:tcBorders>
            <w:shd w:val="clear" w:color="auto" w:fill="auto"/>
            <w:vAlign w:val="center"/>
          </w:tcPr>
          <w:p w14:paraId="60FF30A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260" w:type="dxa"/>
            <w:tcBorders>
              <w:top w:val="nil"/>
              <w:left w:val="nil"/>
              <w:bottom w:val="single" w:color="C0C0C0" w:sz="4" w:space="0"/>
              <w:right w:val="single" w:color="C0C0C0" w:sz="4" w:space="0"/>
            </w:tcBorders>
            <w:shd w:val="clear" w:color="auto" w:fill="auto"/>
            <w:vAlign w:val="center"/>
          </w:tcPr>
          <w:p w14:paraId="027038B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180" w:type="dxa"/>
            <w:tcBorders>
              <w:top w:val="nil"/>
              <w:left w:val="nil"/>
              <w:bottom w:val="single" w:color="C0C0C0" w:sz="4" w:space="0"/>
              <w:right w:val="single" w:color="C0C0C0" w:sz="4" w:space="0"/>
            </w:tcBorders>
            <w:shd w:val="clear" w:color="auto" w:fill="auto"/>
            <w:vAlign w:val="center"/>
          </w:tcPr>
          <w:p w14:paraId="083A6DB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349" w:type="dxa"/>
            <w:tcBorders>
              <w:top w:val="nil"/>
              <w:left w:val="nil"/>
              <w:bottom w:val="single" w:color="C0C0C0" w:sz="4" w:space="0"/>
              <w:right w:val="single" w:color="C0C0C0" w:sz="4" w:space="0"/>
            </w:tcBorders>
            <w:shd w:val="clear" w:color="auto" w:fill="auto"/>
            <w:vAlign w:val="center"/>
          </w:tcPr>
          <w:p w14:paraId="6697B1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910" w:type="dxa"/>
            <w:tcBorders>
              <w:top w:val="nil"/>
              <w:left w:val="nil"/>
              <w:bottom w:val="single" w:color="C0C0C0" w:sz="4" w:space="0"/>
              <w:right w:val="single" w:color="C0C0C0" w:sz="4" w:space="0"/>
            </w:tcBorders>
            <w:shd w:val="clear" w:color="auto" w:fill="auto"/>
            <w:vAlign w:val="center"/>
          </w:tcPr>
          <w:p w14:paraId="59411D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DFCFC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CBF823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4541285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76071A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19A8528">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BF91F1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A2BC7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0BB906C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CFCD35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360" w:type="dxa"/>
            <w:tcBorders>
              <w:top w:val="nil"/>
              <w:left w:val="nil"/>
              <w:bottom w:val="single" w:color="C0C0C0" w:sz="4" w:space="0"/>
              <w:right w:val="single" w:color="C0C0C0" w:sz="4" w:space="0"/>
            </w:tcBorders>
            <w:shd w:val="clear" w:color="auto" w:fill="auto"/>
            <w:vAlign w:val="center"/>
          </w:tcPr>
          <w:p w14:paraId="0D21E6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60" w:type="dxa"/>
            <w:tcBorders>
              <w:top w:val="nil"/>
              <w:left w:val="nil"/>
              <w:bottom w:val="single" w:color="C0C0C0" w:sz="4" w:space="0"/>
              <w:right w:val="single" w:color="C0C0C0" w:sz="4" w:space="0"/>
            </w:tcBorders>
            <w:shd w:val="clear" w:color="auto" w:fill="auto"/>
            <w:vAlign w:val="center"/>
          </w:tcPr>
          <w:p w14:paraId="6049D8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180" w:type="dxa"/>
            <w:tcBorders>
              <w:top w:val="nil"/>
              <w:left w:val="nil"/>
              <w:bottom w:val="single" w:color="C0C0C0" w:sz="4" w:space="0"/>
              <w:right w:val="single" w:color="C0C0C0" w:sz="4" w:space="0"/>
            </w:tcBorders>
            <w:shd w:val="clear" w:color="auto" w:fill="auto"/>
            <w:vAlign w:val="center"/>
          </w:tcPr>
          <w:p w14:paraId="146DD5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349" w:type="dxa"/>
            <w:tcBorders>
              <w:top w:val="nil"/>
              <w:left w:val="nil"/>
              <w:bottom w:val="single" w:color="C0C0C0" w:sz="4" w:space="0"/>
              <w:right w:val="single" w:color="C0C0C0" w:sz="4" w:space="0"/>
            </w:tcBorders>
            <w:shd w:val="clear" w:color="auto" w:fill="auto"/>
            <w:vAlign w:val="center"/>
          </w:tcPr>
          <w:p w14:paraId="256AE61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910" w:type="dxa"/>
            <w:tcBorders>
              <w:top w:val="nil"/>
              <w:left w:val="nil"/>
              <w:bottom w:val="single" w:color="C0C0C0" w:sz="4" w:space="0"/>
              <w:right w:val="single" w:color="C0C0C0" w:sz="4" w:space="0"/>
            </w:tcBorders>
            <w:shd w:val="clear" w:color="auto" w:fill="auto"/>
            <w:vAlign w:val="center"/>
          </w:tcPr>
          <w:p w14:paraId="6922182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796049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D1E91A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CE6FB4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3546E6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508CA89">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BCDB85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44F0C99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731D1FE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B4684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360" w:type="dxa"/>
            <w:tcBorders>
              <w:top w:val="nil"/>
              <w:left w:val="nil"/>
              <w:bottom w:val="single" w:color="C0C0C0" w:sz="4" w:space="0"/>
              <w:right w:val="single" w:color="C0C0C0" w:sz="4" w:space="0"/>
            </w:tcBorders>
            <w:shd w:val="clear" w:color="auto" w:fill="auto"/>
            <w:vAlign w:val="center"/>
          </w:tcPr>
          <w:p w14:paraId="1905B22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60" w:type="dxa"/>
            <w:tcBorders>
              <w:top w:val="nil"/>
              <w:left w:val="nil"/>
              <w:bottom w:val="single" w:color="C0C0C0" w:sz="4" w:space="0"/>
              <w:right w:val="single" w:color="C0C0C0" w:sz="4" w:space="0"/>
            </w:tcBorders>
            <w:shd w:val="clear" w:color="auto" w:fill="auto"/>
            <w:vAlign w:val="center"/>
          </w:tcPr>
          <w:p w14:paraId="1A57A6F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180" w:type="dxa"/>
            <w:tcBorders>
              <w:top w:val="nil"/>
              <w:left w:val="nil"/>
              <w:bottom w:val="single" w:color="C0C0C0" w:sz="4" w:space="0"/>
              <w:right w:val="single" w:color="C0C0C0" w:sz="4" w:space="0"/>
            </w:tcBorders>
            <w:shd w:val="clear" w:color="auto" w:fill="auto"/>
            <w:vAlign w:val="center"/>
          </w:tcPr>
          <w:p w14:paraId="61A1EC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349" w:type="dxa"/>
            <w:tcBorders>
              <w:top w:val="nil"/>
              <w:left w:val="nil"/>
              <w:bottom w:val="single" w:color="C0C0C0" w:sz="4" w:space="0"/>
              <w:right w:val="single" w:color="C0C0C0" w:sz="4" w:space="0"/>
            </w:tcBorders>
            <w:shd w:val="clear" w:color="auto" w:fill="auto"/>
            <w:vAlign w:val="center"/>
          </w:tcPr>
          <w:p w14:paraId="52F700D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910" w:type="dxa"/>
            <w:tcBorders>
              <w:top w:val="nil"/>
              <w:left w:val="nil"/>
              <w:bottom w:val="single" w:color="C0C0C0" w:sz="4" w:space="0"/>
              <w:right w:val="single" w:color="C0C0C0" w:sz="4" w:space="0"/>
            </w:tcBorders>
            <w:shd w:val="clear" w:color="auto" w:fill="auto"/>
            <w:vAlign w:val="center"/>
          </w:tcPr>
          <w:p w14:paraId="6B8E20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662D79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9ECDD6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557C7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4CB60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CD3F2D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3A2A15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0AE3485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910" w:type="dxa"/>
            <w:tcBorders>
              <w:top w:val="nil"/>
              <w:left w:val="nil"/>
              <w:bottom w:val="single" w:color="C0C0C0" w:sz="4" w:space="0"/>
              <w:right w:val="single" w:color="C0C0C0" w:sz="4" w:space="0"/>
            </w:tcBorders>
            <w:shd w:val="clear" w:color="auto" w:fill="auto"/>
            <w:vAlign w:val="center"/>
          </w:tcPr>
          <w:p w14:paraId="6ABDB4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C1FE66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360" w:type="dxa"/>
            <w:tcBorders>
              <w:top w:val="nil"/>
              <w:left w:val="nil"/>
              <w:bottom w:val="single" w:color="C0C0C0" w:sz="4" w:space="0"/>
              <w:right w:val="single" w:color="C0C0C0" w:sz="4" w:space="0"/>
            </w:tcBorders>
            <w:shd w:val="clear" w:color="auto" w:fill="auto"/>
            <w:vAlign w:val="center"/>
          </w:tcPr>
          <w:p w14:paraId="48F8713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12.00</w:t>
            </w:r>
          </w:p>
        </w:tc>
        <w:tc>
          <w:tcPr>
            <w:tcW w:w="1260" w:type="dxa"/>
            <w:tcBorders>
              <w:top w:val="nil"/>
              <w:left w:val="nil"/>
              <w:bottom w:val="single" w:color="C0C0C0" w:sz="4" w:space="0"/>
              <w:right w:val="single" w:color="C0C0C0" w:sz="4" w:space="0"/>
            </w:tcBorders>
            <w:shd w:val="clear" w:color="auto" w:fill="auto"/>
            <w:vAlign w:val="center"/>
          </w:tcPr>
          <w:p w14:paraId="410DDE3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12.00</w:t>
            </w:r>
          </w:p>
        </w:tc>
        <w:tc>
          <w:tcPr>
            <w:tcW w:w="1180" w:type="dxa"/>
            <w:tcBorders>
              <w:top w:val="nil"/>
              <w:left w:val="nil"/>
              <w:bottom w:val="single" w:color="C0C0C0" w:sz="4" w:space="0"/>
              <w:right w:val="single" w:color="C0C0C0" w:sz="4" w:space="0"/>
            </w:tcBorders>
            <w:shd w:val="clear" w:color="auto" w:fill="auto"/>
            <w:vAlign w:val="center"/>
          </w:tcPr>
          <w:p w14:paraId="4653286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12.00</w:t>
            </w:r>
          </w:p>
        </w:tc>
        <w:tc>
          <w:tcPr>
            <w:tcW w:w="1349" w:type="dxa"/>
            <w:tcBorders>
              <w:top w:val="nil"/>
              <w:left w:val="nil"/>
              <w:bottom w:val="single" w:color="C0C0C0" w:sz="4" w:space="0"/>
              <w:right w:val="single" w:color="C0C0C0" w:sz="4" w:space="0"/>
            </w:tcBorders>
            <w:shd w:val="clear" w:color="auto" w:fill="auto"/>
            <w:vAlign w:val="center"/>
          </w:tcPr>
          <w:p w14:paraId="04E011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2.00</w:t>
            </w:r>
          </w:p>
        </w:tc>
        <w:tc>
          <w:tcPr>
            <w:tcW w:w="910" w:type="dxa"/>
            <w:tcBorders>
              <w:top w:val="nil"/>
              <w:left w:val="nil"/>
              <w:bottom w:val="single" w:color="C0C0C0" w:sz="4" w:space="0"/>
              <w:right w:val="single" w:color="C0C0C0" w:sz="4" w:space="0"/>
            </w:tcBorders>
            <w:shd w:val="clear" w:color="auto" w:fill="auto"/>
            <w:vAlign w:val="center"/>
          </w:tcPr>
          <w:p w14:paraId="7A2CF1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c>
          <w:tcPr>
            <w:tcW w:w="741" w:type="dxa"/>
            <w:tcBorders>
              <w:top w:val="nil"/>
              <w:left w:val="nil"/>
              <w:bottom w:val="single" w:color="C0C0C0" w:sz="4" w:space="0"/>
              <w:right w:val="single" w:color="C0C0C0" w:sz="4" w:space="0"/>
            </w:tcBorders>
            <w:shd w:val="clear" w:color="auto" w:fill="auto"/>
            <w:vAlign w:val="center"/>
          </w:tcPr>
          <w:p w14:paraId="4012AF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B9E7EC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0B1F88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A35CD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254BC9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2CEA34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7A913D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741CF4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66B8FE5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对个人和家庭的补助</w:t>
            </w:r>
          </w:p>
        </w:tc>
        <w:tc>
          <w:tcPr>
            <w:tcW w:w="1360" w:type="dxa"/>
            <w:tcBorders>
              <w:top w:val="nil"/>
              <w:left w:val="nil"/>
              <w:bottom w:val="single" w:color="C0C0C0" w:sz="4" w:space="0"/>
              <w:right w:val="single" w:color="C0C0C0" w:sz="4" w:space="0"/>
            </w:tcBorders>
            <w:shd w:val="clear" w:color="auto" w:fill="auto"/>
            <w:vAlign w:val="center"/>
          </w:tcPr>
          <w:p w14:paraId="1CC0078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31.18</w:t>
            </w:r>
          </w:p>
        </w:tc>
        <w:tc>
          <w:tcPr>
            <w:tcW w:w="1260" w:type="dxa"/>
            <w:tcBorders>
              <w:top w:val="nil"/>
              <w:left w:val="nil"/>
              <w:bottom w:val="single" w:color="C0C0C0" w:sz="4" w:space="0"/>
              <w:right w:val="single" w:color="C0C0C0" w:sz="4" w:space="0"/>
            </w:tcBorders>
            <w:shd w:val="clear" w:color="auto" w:fill="auto"/>
            <w:vAlign w:val="center"/>
          </w:tcPr>
          <w:p w14:paraId="0559886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180" w:type="dxa"/>
            <w:tcBorders>
              <w:top w:val="nil"/>
              <w:left w:val="nil"/>
              <w:bottom w:val="single" w:color="C0C0C0" w:sz="4" w:space="0"/>
              <w:right w:val="single" w:color="C0C0C0" w:sz="4" w:space="0"/>
            </w:tcBorders>
            <w:shd w:val="clear" w:color="auto" w:fill="auto"/>
            <w:vAlign w:val="center"/>
          </w:tcPr>
          <w:p w14:paraId="7F6FC1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349" w:type="dxa"/>
            <w:tcBorders>
              <w:top w:val="nil"/>
              <w:left w:val="nil"/>
              <w:bottom w:val="single" w:color="C0C0C0" w:sz="4" w:space="0"/>
              <w:right w:val="single" w:color="C0C0C0" w:sz="4" w:space="0"/>
            </w:tcBorders>
            <w:shd w:val="clear" w:color="auto" w:fill="auto"/>
            <w:vAlign w:val="center"/>
          </w:tcPr>
          <w:p w14:paraId="0213DFE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5CC47C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741" w:type="dxa"/>
            <w:tcBorders>
              <w:top w:val="nil"/>
              <w:left w:val="nil"/>
              <w:bottom w:val="single" w:color="C0C0C0" w:sz="4" w:space="0"/>
              <w:right w:val="single" w:color="C0C0C0" w:sz="4" w:space="0"/>
            </w:tcBorders>
            <w:shd w:val="clear" w:color="auto" w:fill="auto"/>
            <w:vAlign w:val="center"/>
          </w:tcPr>
          <w:p w14:paraId="38553C5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1C263AF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4AFC5C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1D47D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04BFFDA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1CE10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303</w:t>
            </w:r>
          </w:p>
        </w:tc>
        <w:tc>
          <w:tcPr>
            <w:tcW w:w="540" w:type="dxa"/>
            <w:tcBorders>
              <w:top w:val="nil"/>
              <w:left w:val="nil"/>
              <w:bottom w:val="single" w:color="C0C0C0" w:sz="4" w:space="0"/>
              <w:right w:val="single" w:color="C0C0C0" w:sz="4" w:space="0"/>
            </w:tcBorders>
            <w:shd w:val="clear" w:color="auto" w:fill="auto"/>
            <w:vAlign w:val="center"/>
          </w:tcPr>
          <w:p w14:paraId="2DA8563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36B08B4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848FF4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救济费</w:t>
            </w:r>
          </w:p>
        </w:tc>
        <w:tc>
          <w:tcPr>
            <w:tcW w:w="1360" w:type="dxa"/>
            <w:tcBorders>
              <w:top w:val="nil"/>
              <w:left w:val="nil"/>
              <w:bottom w:val="single" w:color="C0C0C0" w:sz="4" w:space="0"/>
              <w:right w:val="single" w:color="C0C0C0" w:sz="4" w:space="0"/>
            </w:tcBorders>
            <w:shd w:val="clear" w:color="auto" w:fill="auto"/>
            <w:vAlign w:val="center"/>
          </w:tcPr>
          <w:p w14:paraId="47A728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31.18</w:t>
            </w:r>
          </w:p>
        </w:tc>
        <w:tc>
          <w:tcPr>
            <w:tcW w:w="1260" w:type="dxa"/>
            <w:tcBorders>
              <w:top w:val="nil"/>
              <w:left w:val="nil"/>
              <w:bottom w:val="single" w:color="C0C0C0" w:sz="4" w:space="0"/>
              <w:right w:val="single" w:color="C0C0C0" w:sz="4" w:space="0"/>
            </w:tcBorders>
            <w:shd w:val="clear" w:color="auto" w:fill="auto"/>
            <w:vAlign w:val="center"/>
          </w:tcPr>
          <w:p w14:paraId="723E1D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180" w:type="dxa"/>
            <w:tcBorders>
              <w:top w:val="nil"/>
              <w:left w:val="nil"/>
              <w:bottom w:val="single" w:color="C0C0C0" w:sz="4" w:space="0"/>
              <w:right w:val="single" w:color="C0C0C0" w:sz="4" w:space="0"/>
            </w:tcBorders>
            <w:shd w:val="clear" w:color="auto" w:fill="auto"/>
            <w:vAlign w:val="center"/>
          </w:tcPr>
          <w:p w14:paraId="0646A15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349" w:type="dxa"/>
            <w:tcBorders>
              <w:top w:val="nil"/>
              <w:left w:val="nil"/>
              <w:bottom w:val="single" w:color="C0C0C0" w:sz="4" w:space="0"/>
              <w:right w:val="single" w:color="C0C0C0" w:sz="4" w:space="0"/>
            </w:tcBorders>
            <w:shd w:val="clear" w:color="auto" w:fill="auto"/>
            <w:vAlign w:val="center"/>
          </w:tcPr>
          <w:p w14:paraId="518B81C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31F6AD8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741" w:type="dxa"/>
            <w:tcBorders>
              <w:top w:val="nil"/>
              <w:left w:val="nil"/>
              <w:bottom w:val="single" w:color="C0C0C0" w:sz="4" w:space="0"/>
              <w:right w:val="single" w:color="C0C0C0" w:sz="4" w:space="0"/>
            </w:tcBorders>
            <w:shd w:val="clear" w:color="auto" w:fill="auto"/>
            <w:vAlign w:val="center"/>
          </w:tcPr>
          <w:p w14:paraId="4741E1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146C8B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7F2D54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7E50F8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bl>
    <w:p w14:paraId="4FED06CD">
      <w:pPr>
        <w:ind w:firstLine="0" w:firstLineChars="0"/>
        <w:jc w:val="both"/>
        <w:rPr>
          <w:b/>
          <w:bCs/>
          <w:sz w:val="10"/>
          <w:szCs w:val="10"/>
        </w:rPr>
      </w:pPr>
    </w:p>
    <w:p w14:paraId="682CED7F">
      <w:pPr>
        <w:ind w:firstLine="0" w:firstLineChars="0"/>
        <w:jc w:val="both"/>
        <w:rPr>
          <w:b/>
          <w:bCs/>
          <w:sz w:val="10"/>
          <w:szCs w:val="10"/>
        </w:rPr>
      </w:pPr>
    </w:p>
    <w:p w14:paraId="08D21DF5">
      <w:pPr>
        <w:ind w:firstLine="0" w:firstLineChars="0"/>
        <w:jc w:val="both"/>
        <w:rPr>
          <w:b/>
          <w:bCs/>
          <w:sz w:val="10"/>
          <w:szCs w:val="10"/>
        </w:rPr>
      </w:pPr>
    </w:p>
    <w:p w14:paraId="692515A4">
      <w:pPr>
        <w:ind w:firstLine="0" w:firstLineChars="0"/>
        <w:jc w:val="both"/>
        <w:rPr>
          <w:b/>
          <w:bCs/>
          <w:sz w:val="10"/>
          <w:szCs w:val="10"/>
        </w:rPr>
      </w:pPr>
    </w:p>
    <w:p w14:paraId="5304DFE4">
      <w:pPr>
        <w:ind w:firstLine="0" w:firstLineChars="0"/>
        <w:jc w:val="both"/>
        <w:rPr>
          <w:b/>
          <w:bCs/>
          <w:sz w:val="10"/>
          <w:szCs w:val="10"/>
        </w:rPr>
      </w:pPr>
    </w:p>
    <w:tbl>
      <w:tblPr>
        <w:tblStyle w:val="11"/>
        <w:tblW w:w="14780" w:type="dxa"/>
        <w:jc w:val="center"/>
        <w:tblLayout w:type="fixed"/>
        <w:tblCellMar>
          <w:top w:w="0" w:type="dxa"/>
          <w:left w:w="108" w:type="dxa"/>
          <w:bottom w:w="0" w:type="dxa"/>
          <w:right w:w="108" w:type="dxa"/>
        </w:tblCellMar>
      </w:tblPr>
      <w:tblGrid>
        <w:gridCol w:w="930"/>
        <w:gridCol w:w="645"/>
        <w:gridCol w:w="645"/>
        <w:gridCol w:w="980"/>
        <w:gridCol w:w="5220"/>
        <w:gridCol w:w="892"/>
        <w:gridCol w:w="3095"/>
        <w:gridCol w:w="2373"/>
      </w:tblGrid>
      <w:tr w14:paraId="2BE0AA11">
        <w:tblPrEx>
          <w:tblCellMar>
            <w:top w:w="0" w:type="dxa"/>
            <w:left w:w="108" w:type="dxa"/>
            <w:bottom w:w="0" w:type="dxa"/>
            <w:right w:w="108" w:type="dxa"/>
          </w:tblCellMar>
        </w:tblPrEx>
        <w:trPr>
          <w:trHeight w:val="285"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39A4854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w:t>
            </w:r>
          </w:p>
        </w:tc>
      </w:tr>
      <w:tr w14:paraId="53498C25">
        <w:tblPrEx>
          <w:tblCellMar>
            <w:top w:w="0" w:type="dxa"/>
            <w:left w:w="108" w:type="dxa"/>
            <w:bottom w:w="0" w:type="dxa"/>
            <w:right w:w="108" w:type="dxa"/>
          </w:tblCellMar>
        </w:tblPrEx>
        <w:trPr>
          <w:trHeight w:val="398"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57D6F464">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一般公共预算支出预算表</w:t>
            </w:r>
          </w:p>
        </w:tc>
      </w:tr>
      <w:tr w14:paraId="13A23298">
        <w:tblPrEx>
          <w:tblCellMar>
            <w:top w:w="0" w:type="dxa"/>
            <w:left w:w="108" w:type="dxa"/>
            <w:bottom w:w="0" w:type="dxa"/>
            <w:right w:w="108" w:type="dxa"/>
          </w:tblCellMar>
        </w:tblPrEx>
        <w:trPr>
          <w:trHeight w:val="342" w:hRule="atLeast"/>
          <w:jc w:val="center"/>
        </w:trPr>
        <w:tc>
          <w:tcPr>
            <w:tcW w:w="14780" w:type="dxa"/>
            <w:gridSpan w:val="8"/>
            <w:tcBorders>
              <w:top w:val="single" w:color="FFFFFF" w:sz="4" w:space="0"/>
              <w:left w:val="single" w:color="FFFFFF" w:sz="4" w:space="0"/>
              <w:bottom w:val="nil"/>
              <w:right w:val="single" w:color="FFFFFF" w:sz="4" w:space="0"/>
            </w:tcBorders>
            <w:shd w:val="clear" w:color="auto" w:fill="auto"/>
            <w:vAlign w:val="center"/>
          </w:tcPr>
          <w:p w14:paraId="364B945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0A178C20">
        <w:tblPrEx>
          <w:tblCellMar>
            <w:top w:w="0" w:type="dxa"/>
            <w:left w:w="108" w:type="dxa"/>
            <w:bottom w:w="0" w:type="dxa"/>
            <w:right w:w="108" w:type="dxa"/>
          </w:tblCellMar>
        </w:tblPrEx>
        <w:trPr>
          <w:trHeight w:val="428" w:hRule="atLeast"/>
          <w:jc w:val="center"/>
        </w:trPr>
        <w:tc>
          <w:tcPr>
            <w:tcW w:w="842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7A0C995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8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6ABAFB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0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FA0AE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当年财政拨款安排</w:t>
            </w:r>
          </w:p>
        </w:tc>
        <w:tc>
          <w:tcPr>
            <w:tcW w:w="237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A9BE7C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上年结转安排</w:t>
            </w:r>
          </w:p>
        </w:tc>
      </w:tr>
      <w:tr w14:paraId="67F8D866">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50C00CC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80" w:type="dxa"/>
            <w:vMerge w:val="restart"/>
            <w:tcBorders>
              <w:top w:val="nil"/>
              <w:left w:val="single" w:color="C2C3C4" w:sz="4" w:space="0"/>
              <w:bottom w:val="single" w:color="C2C3C4" w:sz="4" w:space="0"/>
              <w:right w:val="single" w:color="C2C3C4" w:sz="4" w:space="0"/>
            </w:tcBorders>
            <w:shd w:val="clear" w:color="EFF2F7" w:fill="EFF2F7"/>
            <w:vAlign w:val="center"/>
          </w:tcPr>
          <w:p w14:paraId="6A93117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5220" w:type="dxa"/>
            <w:vMerge w:val="restart"/>
            <w:tcBorders>
              <w:top w:val="nil"/>
              <w:left w:val="single" w:color="C2C3C4" w:sz="4" w:space="0"/>
              <w:bottom w:val="single" w:color="C2C3C4" w:sz="4" w:space="0"/>
              <w:right w:val="single" w:color="C2C3C4" w:sz="4" w:space="0"/>
            </w:tcBorders>
            <w:shd w:val="clear" w:color="EFF2F7" w:fill="EFF2F7"/>
            <w:vAlign w:val="center"/>
          </w:tcPr>
          <w:p w14:paraId="606B7E6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27647800">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6FB467BE">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4FD4D4D3">
            <w:pPr>
              <w:widowControl/>
              <w:spacing w:line="240" w:lineRule="auto"/>
              <w:ind w:firstLine="0" w:firstLineChars="0"/>
              <w:rPr>
                <w:rFonts w:ascii="宋体" w:hAnsi="宋体" w:eastAsia="宋体" w:cs="宋体"/>
                <w:b/>
                <w:bCs/>
                <w:color w:val="000000"/>
                <w:kern w:val="0"/>
                <w:sz w:val="22"/>
                <w:szCs w:val="22"/>
              </w:rPr>
            </w:pPr>
          </w:p>
        </w:tc>
      </w:tr>
      <w:tr w14:paraId="757C80AB">
        <w:tblPrEx>
          <w:tblCellMar>
            <w:top w:w="0" w:type="dxa"/>
            <w:left w:w="108" w:type="dxa"/>
            <w:bottom w:w="0" w:type="dxa"/>
            <w:right w:w="108" w:type="dxa"/>
          </w:tblCellMar>
        </w:tblPrEx>
        <w:trPr>
          <w:trHeight w:val="428" w:hRule="atLeast"/>
          <w:jc w:val="center"/>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715FAD3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4605BD9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683B0A0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980" w:type="dxa"/>
            <w:vMerge w:val="continue"/>
            <w:tcBorders>
              <w:top w:val="nil"/>
              <w:left w:val="single" w:color="C2C3C4" w:sz="4" w:space="0"/>
              <w:bottom w:val="single" w:color="C2C3C4" w:sz="4" w:space="0"/>
              <w:right w:val="single" w:color="C2C3C4" w:sz="4" w:space="0"/>
            </w:tcBorders>
            <w:vAlign w:val="center"/>
          </w:tcPr>
          <w:p w14:paraId="0F308139">
            <w:pPr>
              <w:widowControl/>
              <w:spacing w:line="240" w:lineRule="auto"/>
              <w:ind w:firstLine="0" w:firstLineChars="0"/>
              <w:rPr>
                <w:rFonts w:ascii="宋体" w:hAnsi="宋体" w:eastAsia="宋体" w:cs="宋体"/>
                <w:b/>
                <w:bCs/>
                <w:color w:val="000000"/>
                <w:kern w:val="0"/>
                <w:sz w:val="22"/>
                <w:szCs w:val="22"/>
              </w:rPr>
            </w:pPr>
          </w:p>
        </w:tc>
        <w:tc>
          <w:tcPr>
            <w:tcW w:w="5220" w:type="dxa"/>
            <w:vMerge w:val="continue"/>
            <w:tcBorders>
              <w:top w:val="nil"/>
              <w:left w:val="single" w:color="C2C3C4" w:sz="4" w:space="0"/>
              <w:bottom w:val="single" w:color="C2C3C4" w:sz="4" w:space="0"/>
              <w:right w:val="single" w:color="C2C3C4" w:sz="4" w:space="0"/>
            </w:tcBorders>
            <w:vAlign w:val="center"/>
          </w:tcPr>
          <w:p w14:paraId="2B28C970">
            <w:pPr>
              <w:widowControl/>
              <w:spacing w:line="240" w:lineRule="auto"/>
              <w:ind w:firstLine="0" w:firstLineChars="0"/>
              <w:rPr>
                <w:rFonts w:ascii="宋体" w:hAnsi="宋体" w:eastAsia="宋体" w:cs="宋体"/>
                <w:b/>
                <w:bCs/>
                <w:color w:val="000000"/>
                <w:kern w:val="0"/>
                <w:sz w:val="22"/>
                <w:szCs w:val="22"/>
              </w:rPr>
            </w:pP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6F2204C4">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63D0C16A">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2214ED11">
            <w:pPr>
              <w:widowControl/>
              <w:spacing w:line="240" w:lineRule="auto"/>
              <w:ind w:firstLine="0" w:firstLineChars="0"/>
              <w:rPr>
                <w:rFonts w:ascii="宋体" w:hAnsi="宋体" w:eastAsia="宋体" w:cs="宋体"/>
                <w:b/>
                <w:bCs/>
                <w:color w:val="000000"/>
                <w:kern w:val="0"/>
                <w:sz w:val="22"/>
                <w:szCs w:val="22"/>
              </w:rPr>
            </w:pPr>
          </w:p>
        </w:tc>
      </w:tr>
      <w:tr w14:paraId="17E86BCE">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auto" w:fill="auto"/>
            <w:vAlign w:val="center"/>
          </w:tcPr>
          <w:p w14:paraId="3A45372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5702F70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28068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80" w:type="dxa"/>
            <w:tcBorders>
              <w:top w:val="nil"/>
              <w:left w:val="nil"/>
              <w:bottom w:val="single" w:color="C2C3C4" w:sz="4" w:space="0"/>
              <w:right w:val="single" w:color="C2C3C4" w:sz="4" w:space="0"/>
            </w:tcBorders>
            <w:shd w:val="clear" w:color="auto" w:fill="auto"/>
            <w:vAlign w:val="center"/>
          </w:tcPr>
          <w:p w14:paraId="4C0D0CB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5220" w:type="dxa"/>
            <w:tcBorders>
              <w:top w:val="nil"/>
              <w:left w:val="nil"/>
              <w:bottom w:val="single" w:color="C2C3C4" w:sz="4" w:space="0"/>
              <w:right w:val="single" w:color="C2C3C4" w:sz="4" w:space="0"/>
            </w:tcBorders>
            <w:shd w:val="clear" w:color="auto" w:fill="auto"/>
            <w:vAlign w:val="center"/>
          </w:tcPr>
          <w:p w14:paraId="1A6D9D8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92" w:type="dxa"/>
            <w:tcBorders>
              <w:top w:val="nil"/>
              <w:left w:val="nil"/>
              <w:bottom w:val="single" w:color="C2C3C4" w:sz="4" w:space="0"/>
              <w:right w:val="single" w:color="C2C3C4" w:sz="4" w:space="0"/>
            </w:tcBorders>
            <w:shd w:val="clear" w:color="auto" w:fill="auto"/>
            <w:vAlign w:val="center"/>
          </w:tcPr>
          <w:p w14:paraId="21EE5DB3">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227.84</w:t>
            </w:r>
          </w:p>
        </w:tc>
        <w:tc>
          <w:tcPr>
            <w:tcW w:w="3095" w:type="dxa"/>
            <w:tcBorders>
              <w:top w:val="nil"/>
              <w:left w:val="nil"/>
              <w:bottom w:val="single" w:color="C2C3C4" w:sz="4" w:space="0"/>
              <w:right w:val="single" w:color="C2C3C4" w:sz="4" w:space="0"/>
            </w:tcBorders>
            <w:shd w:val="clear" w:color="auto" w:fill="auto"/>
            <w:vAlign w:val="center"/>
          </w:tcPr>
          <w:p w14:paraId="07AA400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226.66</w:t>
            </w:r>
          </w:p>
        </w:tc>
        <w:tc>
          <w:tcPr>
            <w:tcW w:w="2373" w:type="dxa"/>
            <w:tcBorders>
              <w:top w:val="nil"/>
              <w:left w:val="nil"/>
              <w:bottom w:val="single" w:color="C2C3C4" w:sz="4" w:space="0"/>
              <w:right w:val="single" w:color="C2C3C4" w:sz="4" w:space="0"/>
            </w:tcBorders>
            <w:shd w:val="clear" w:color="auto" w:fill="auto"/>
            <w:vAlign w:val="center"/>
          </w:tcPr>
          <w:p w14:paraId="7A517EB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1.18</w:t>
            </w:r>
          </w:p>
        </w:tc>
      </w:tr>
      <w:tr w14:paraId="471D739E">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070453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5DB25B2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6D256B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31D7324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429A442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2" w:type="dxa"/>
            <w:tcBorders>
              <w:top w:val="nil"/>
              <w:left w:val="nil"/>
              <w:bottom w:val="single" w:color="C2C3C4" w:sz="4" w:space="0"/>
              <w:right w:val="single" w:color="C2C3C4" w:sz="4" w:space="0"/>
            </w:tcBorders>
            <w:shd w:val="clear" w:color="auto" w:fill="auto"/>
            <w:vAlign w:val="center"/>
          </w:tcPr>
          <w:p w14:paraId="73E401F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3095" w:type="dxa"/>
            <w:tcBorders>
              <w:top w:val="nil"/>
              <w:left w:val="nil"/>
              <w:bottom w:val="single" w:color="C2C3C4" w:sz="4" w:space="0"/>
              <w:right w:val="single" w:color="C2C3C4" w:sz="4" w:space="0"/>
            </w:tcBorders>
            <w:shd w:val="clear" w:color="auto" w:fill="auto"/>
            <w:vAlign w:val="center"/>
          </w:tcPr>
          <w:p w14:paraId="721106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2373" w:type="dxa"/>
            <w:tcBorders>
              <w:top w:val="nil"/>
              <w:left w:val="nil"/>
              <w:bottom w:val="single" w:color="C2C3C4" w:sz="4" w:space="0"/>
              <w:right w:val="single" w:color="C2C3C4" w:sz="4" w:space="0"/>
            </w:tcBorders>
            <w:shd w:val="clear" w:color="auto" w:fill="auto"/>
            <w:vAlign w:val="center"/>
          </w:tcPr>
          <w:p w14:paraId="185371D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2630A92B">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C0E046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9C7E52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A48DB5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7CF2671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6292D8ED">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峨边彝族自治县残疾人联合会本级</w:t>
            </w:r>
          </w:p>
        </w:tc>
        <w:tc>
          <w:tcPr>
            <w:tcW w:w="892" w:type="dxa"/>
            <w:tcBorders>
              <w:top w:val="nil"/>
              <w:left w:val="nil"/>
              <w:bottom w:val="single" w:color="C2C3C4" w:sz="4" w:space="0"/>
              <w:right w:val="single" w:color="C2C3C4" w:sz="4" w:space="0"/>
            </w:tcBorders>
            <w:shd w:val="clear" w:color="auto" w:fill="auto"/>
            <w:vAlign w:val="center"/>
          </w:tcPr>
          <w:p w14:paraId="3FA07E9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3095" w:type="dxa"/>
            <w:tcBorders>
              <w:top w:val="nil"/>
              <w:left w:val="nil"/>
              <w:bottom w:val="single" w:color="C2C3C4" w:sz="4" w:space="0"/>
              <w:right w:val="single" w:color="C2C3C4" w:sz="4" w:space="0"/>
            </w:tcBorders>
            <w:shd w:val="clear" w:color="auto" w:fill="auto"/>
            <w:vAlign w:val="center"/>
          </w:tcPr>
          <w:p w14:paraId="4933371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2373" w:type="dxa"/>
            <w:tcBorders>
              <w:top w:val="nil"/>
              <w:left w:val="nil"/>
              <w:bottom w:val="single" w:color="C2C3C4" w:sz="4" w:space="0"/>
              <w:right w:val="single" w:color="C2C3C4" w:sz="4" w:space="0"/>
            </w:tcBorders>
            <w:shd w:val="clear" w:color="auto" w:fill="auto"/>
            <w:vAlign w:val="center"/>
          </w:tcPr>
          <w:p w14:paraId="701BE5A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52661434">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047831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B75E0A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2725170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980" w:type="dxa"/>
            <w:tcBorders>
              <w:top w:val="nil"/>
              <w:left w:val="nil"/>
              <w:bottom w:val="single" w:color="C2C3C4" w:sz="4" w:space="0"/>
              <w:right w:val="single" w:color="C2C3C4" w:sz="4" w:space="0"/>
            </w:tcBorders>
            <w:shd w:val="clear" w:color="FFFFFF" w:fill="FFFFFF"/>
            <w:vAlign w:val="center"/>
          </w:tcPr>
          <w:p w14:paraId="2C4C94C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4711D2D6">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892" w:type="dxa"/>
            <w:tcBorders>
              <w:top w:val="nil"/>
              <w:left w:val="nil"/>
              <w:bottom w:val="single" w:color="C2C3C4" w:sz="4" w:space="0"/>
              <w:right w:val="single" w:color="C2C3C4" w:sz="4" w:space="0"/>
            </w:tcBorders>
            <w:shd w:val="clear" w:color="auto" w:fill="auto"/>
            <w:vAlign w:val="center"/>
          </w:tcPr>
          <w:p w14:paraId="3520421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3095" w:type="dxa"/>
            <w:tcBorders>
              <w:top w:val="nil"/>
              <w:left w:val="nil"/>
              <w:bottom w:val="single" w:color="C2C3C4" w:sz="4" w:space="0"/>
              <w:right w:val="single" w:color="C2C3C4" w:sz="4" w:space="0"/>
            </w:tcBorders>
            <w:shd w:val="clear" w:color="FFFFFF" w:fill="FFFFFF"/>
            <w:vAlign w:val="center"/>
          </w:tcPr>
          <w:p w14:paraId="4F1B0F3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2373" w:type="dxa"/>
            <w:tcBorders>
              <w:top w:val="nil"/>
              <w:left w:val="nil"/>
              <w:bottom w:val="single" w:color="C2C3C4" w:sz="4" w:space="0"/>
              <w:right w:val="single" w:color="C2C3C4" w:sz="4" w:space="0"/>
            </w:tcBorders>
            <w:shd w:val="clear" w:color="FFFFFF" w:fill="FFFFFF"/>
            <w:vAlign w:val="center"/>
          </w:tcPr>
          <w:p w14:paraId="46A4BE6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6DC9AB">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71FBC01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3C72E2E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40BCA36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980" w:type="dxa"/>
            <w:tcBorders>
              <w:top w:val="nil"/>
              <w:left w:val="nil"/>
              <w:bottom w:val="single" w:color="C2C3C4" w:sz="4" w:space="0"/>
              <w:right w:val="single" w:color="C2C3C4" w:sz="4" w:space="0"/>
            </w:tcBorders>
            <w:shd w:val="clear" w:color="FFFFFF" w:fill="FFFFFF"/>
            <w:vAlign w:val="center"/>
          </w:tcPr>
          <w:p w14:paraId="20B97E8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5B7ACA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892" w:type="dxa"/>
            <w:tcBorders>
              <w:top w:val="nil"/>
              <w:left w:val="nil"/>
              <w:bottom w:val="single" w:color="C2C3C4" w:sz="4" w:space="0"/>
              <w:right w:val="single" w:color="C2C3C4" w:sz="4" w:space="0"/>
            </w:tcBorders>
            <w:shd w:val="clear" w:color="auto" w:fill="auto"/>
            <w:vAlign w:val="center"/>
          </w:tcPr>
          <w:p w14:paraId="61CD483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3095" w:type="dxa"/>
            <w:tcBorders>
              <w:top w:val="nil"/>
              <w:left w:val="nil"/>
              <w:bottom w:val="single" w:color="C2C3C4" w:sz="4" w:space="0"/>
              <w:right w:val="single" w:color="C2C3C4" w:sz="4" w:space="0"/>
            </w:tcBorders>
            <w:shd w:val="clear" w:color="FFFFFF" w:fill="FFFFFF"/>
            <w:vAlign w:val="center"/>
          </w:tcPr>
          <w:p w14:paraId="2F9C00E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2373" w:type="dxa"/>
            <w:tcBorders>
              <w:top w:val="nil"/>
              <w:left w:val="nil"/>
              <w:bottom w:val="single" w:color="C2C3C4" w:sz="4" w:space="0"/>
              <w:right w:val="single" w:color="C2C3C4" w:sz="4" w:space="0"/>
            </w:tcBorders>
            <w:shd w:val="clear" w:color="FFFFFF" w:fill="FFFFFF"/>
            <w:vAlign w:val="center"/>
          </w:tcPr>
          <w:p w14:paraId="587D1C1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5F4AC58">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E0F088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4AE4DC7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0DBA9C9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2829037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3F66E68B">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892" w:type="dxa"/>
            <w:tcBorders>
              <w:top w:val="nil"/>
              <w:left w:val="nil"/>
              <w:bottom w:val="single" w:color="C2C3C4" w:sz="4" w:space="0"/>
              <w:right w:val="single" w:color="C2C3C4" w:sz="4" w:space="0"/>
            </w:tcBorders>
            <w:shd w:val="clear" w:color="auto" w:fill="auto"/>
            <w:vAlign w:val="center"/>
          </w:tcPr>
          <w:p w14:paraId="6B2C64D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3095" w:type="dxa"/>
            <w:tcBorders>
              <w:top w:val="nil"/>
              <w:left w:val="nil"/>
              <w:bottom w:val="single" w:color="C2C3C4" w:sz="4" w:space="0"/>
              <w:right w:val="single" w:color="C2C3C4" w:sz="4" w:space="0"/>
            </w:tcBorders>
            <w:shd w:val="clear" w:color="FFFFFF" w:fill="FFFFFF"/>
            <w:vAlign w:val="center"/>
          </w:tcPr>
          <w:p w14:paraId="42271AE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2373" w:type="dxa"/>
            <w:tcBorders>
              <w:top w:val="nil"/>
              <w:left w:val="nil"/>
              <w:bottom w:val="single" w:color="C2C3C4" w:sz="4" w:space="0"/>
              <w:right w:val="single" w:color="C2C3C4" w:sz="4" w:space="0"/>
            </w:tcBorders>
            <w:shd w:val="clear" w:color="FFFFFF" w:fill="FFFFFF"/>
            <w:vAlign w:val="center"/>
          </w:tcPr>
          <w:p w14:paraId="5FEE8A5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D2DE009">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EE156D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03C8223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5C52147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734E888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693A1EE7">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892" w:type="dxa"/>
            <w:tcBorders>
              <w:top w:val="nil"/>
              <w:left w:val="nil"/>
              <w:bottom w:val="single" w:color="C2C3C4" w:sz="4" w:space="0"/>
              <w:right w:val="single" w:color="C2C3C4" w:sz="4" w:space="0"/>
            </w:tcBorders>
            <w:shd w:val="clear" w:color="auto" w:fill="auto"/>
            <w:vAlign w:val="center"/>
          </w:tcPr>
          <w:p w14:paraId="2DE9AED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78.20</w:t>
            </w:r>
          </w:p>
        </w:tc>
        <w:tc>
          <w:tcPr>
            <w:tcW w:w="3095" w:type="dxa"/>
            <w:tcBorders>
              <w:top w:val="nil"/>
              <w:left w:val="nil"/>
              <w:bottom w:val="single" w:color="C2C3C4" w:sz="4" w:space="0"/>
              <w:right w:val="single" w:color="C2C3C4" w:sz="4" w:space="0"/>
            </w:tcBorders>
            <w:shd w:val="clear" w:color="FFFFFF" w:fill="FFFFFF"/>
            <w:vAlign w:val="center"/>
          </w:tcPr>
          <w:p w14:paraId="0A31AF3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78.20</w:t>
            </w:r>
          </w:p>
        </w:tc>
        <w:tc>
          <w:tcPr>
            <w:tcW w:w="2373" w:type="dxa"/>
            <w:tcBorders>
              <w:top w:val="nil"/>
              <w:left w:val="nil"/>
              <w:bottom w:val="single" w:color="C2C3C4" w:sz="4" w:space="0"/>
              <w:right w:val="single" w:color="C2C3C4" w:sz="4" w:space="0"/>
            </w:tcBorders>
            <w:shd w:val="clear" w:color="FFFFFF" w:fill="FFFFFF"/>
            <w:vAlign w:val="center"/>
          </w:tcPr>
          <w:p w14:paraId="3EAC97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F6C4B43">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3C1376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3D75E4A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651DF59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79D5852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4595AD0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892" w:type="dxa"/>
            <w:tcBorders>
              <w:top w:val="nil"/>
              <w:left w:val="nil"/>
              <w:bottom w:val="single" w:color="C2C3C4" w:sz="4" w:space="0"/>
              <w:right w:val="single" w:color="C2C3C4" w:sz="4" w:space="0"/>
            </w:tcBorders>
            <w:shd w:val="clear" w:color="auto" w:fill="auto"/>
            <w:vAlign w:val="center"/>
          </w:tcPr>
          <w:p w14:paraId="1F0DD30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3095" w:type="dxa"/>
            <w:tcBorders>
              <w:top w:val="nil"/>
              <w:left w:val="nil"/>
              <w:bottom w:val="single" w:color="C2C3C4" w:sz="4" w:space="0"/>
              <w:right w:val="single" w:color="C2C3C4" w:sz="4" w:space="0"/>
            </w:tcBorders>
            <w:shd w:val="clear" w:color="FFFFFF" w:fill="FFFFFF"/>
            <w:vAlign w:val="center"/>
          </w:tcPr>
          <w:p w14:paraId="1DEC477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2373" w:type="dxa"/>
            <w:tcBorders>
              <w:top w:val="nil"/>
              <w:left w:val="nil"/>
              <w:bottom w:val="single" w:color="C2C3C4" w:sz="4" w:space="0"/>
              <w:right w:val="single" w:color="C2C3C4" w:sz="4" w:space="0"/>
            </w:tcBorders>
            <w:shd w:val="clear" w:color="FFFFFF" w:fill="FFFFFF"/>
            <w:vAlign w:val="center"/>
          </w:tcPr>
          <w:p w14:paraId="134B72D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425D684">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752CEAB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639C41F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2F38759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016E52D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2E45CC2F">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892" w:type="dxa"/>
            <w:tcBorders>
              <w:top w:val="nil"/>
              <w:left w:val="nil"/>
              <w:bottom w:val="single" w:color="C2C3C4" w:sz="4" w:space="0"/>
              <w:right w:val="single" w:color="C2C3C4" w:sz="4" w:space="0"/>
            </w:tcBorders>
            <w:shd w:val="clear" w:color="auto" w:fill="auto"/>
            <w:vAlign w:val="center"/>
          </w:tcPr>
          <w:p w14:paraId="55BB5C5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3095" w:type="dxa"/>
            <w:tcBorders>
              <w:top w:val="nil"/>
              <w:left w:val="nil"/>
              <w:bottom w:val="single" w:color="C2C3C4" w:sz="4" w:space="0"/>
              <w:right w:val="single" w:color="C2C3C4" w:sz="4" w:space="0"/>
            </w:tcBorders>
            <w:shd w:val="clear" w:color="FFFFFF" w:fill="FFFFFF"/>
            <w:vAlign w:val="center"/>
          </w:tcPr>
          <w:p w14:paraId="1A16D78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2373" w:type="dxa"/>
            <w:tcBorders>
              <w:top w:val="nil"/>
              <w:left w:val="nil"/>
              <w:bottom w:val="single" w:color="C2C3C4" w:sz="4" w:space="0"/>
              <w:right w:val="single" w:color="C2C3C4" w:sz="4" w:space="0"/>
            </w:tcBorders>
            <w:shd w:val="clear" w:color="FFFFFF" w:fill="FFFFFF"/>
            <w:vAlign w:val="center"/>
          </w:tcPr>
          <w:p w14:paraId="6051E65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A5E4AA">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2E87C7C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645" w:type="dxa"/>
            <w:tcBorders>
              <w:top w:val="nil"/>
              <w:left w:val="nil"/>
              <w:bottom w:val="single" w:color="C2C3C4" w:sz="4" w:space="0"/>
              <w:right w:val="single" w:color="C2C3C4" w:sz="4" w:space="0"/>
            </w:tcBorders>
            <w:shd w:val="clear" w:color="FFFFFF" w:fill="FFFFFF"/>
            <w:vAlign w:val="center"/>
          </w:tcPr>
          <w:p w14:paraId="293B9A3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2229D1A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4AE1D42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478A1D35">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其他巩固脱贫攻坚成果衔接乡村振兴支出</w:t>
            </w:r>
          </w:p>
        </w:tc>
        <w:tc>
          <w:tcPr>
            <w:tcW w:w="892" w:type="dxa"/>
            <w:tcBorders>
              <w:top w:val="nil"/>
              <w:left w:val="nil"/>
              <w:bottom w:val="single" w:color="C2C3C4" w:sz="4" w:space="0"/>
              <w:right w:val="single" w:color="C2C3C4" w:sz="4" w:space="0"/>
            </w:tcBorders>
            <w:shd w:val="clear" w:color="auto" w:fill="auto"/>
            <w:vAlign w:val="center"/>
          </w:tcPr>
          <w:p w14:paraId="7B0812B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3095" w:type="dxa"/>
            <w:tcBorders>
              <w:top w:val="nil"/>
              <w:left w:val="nil"/>
              <w:bottom w:val="single" w:color="C2C3C4" w:sz="4" w:space="0"/>
              <w:right w:val="single" w:color="C2C3C4" w:sz="4" w:space="0"/>
            </w:tcBorders>
            <w:shd w:val="clear" w:color="FFFFFF" w:fill="FFFFFF"/>
            <w:vAlign w:val="center"/>
          </w:tcPr>
          <w:p w14:paraId="653BEC4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73" w:type="dxa"/>
            <w:tcBorders>
              <w:top w:val="nil"/>
              <w:left w:val="nil"/>
              <w:bottom w:val="single" w:color="C2C3C4" w:sz="4" w:space="0"/>
              <w:right w:val="single" w:color="C2C3C4" w:sz="4" w:space="0"/>
            </w:tcBorders>
            <w:shd w:val="clear" w:color="FFFFFF" w:fill="FFFFFF"/>
            <w:vAlign w:val="center"/>
          </w:tcPr>
          <w:p w14:paraId="165238B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1B6462E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B6897F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single" w:color="C2C3C4" w:sz="4" w:space="0"/>
              <w:right w:val="single" w:color="C2C3C4" w:sz="4" w:space="0"/>
            </w:tcBorders>
            <w:shd w:val="clear" w:color="FFFFFF" w:fill="FFFFFF"/>
            <w:vAlign w:val="center"/>
          </w:tcPr>
          <w:p w14:paraId="2777C38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single" w:color="C2C3C4" w:sz="4" w:space="0"/>
              <w:right w:val="single" w:color="C2C3C4" w:sz="4" w:space="0"/>
            </w:tcBorders>
            <w:shd w:val="clear" w:color="FFFFFF" w:fill="FFFFFF"/>
            <w:vAlign w:val="center"/>
          </w:tcPr>
          <w:p w14:paraId="4BD2C3D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3A8BC61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2B506BC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892" w:type="dxa"/>
            <w:tcBorders>
              <w:top w:val="nil"/>
              <w:left w:val="nil"/>
              <w:bottom w:val="single" w:color="C2C3C4" w:sz="4" w:space="0"/>
              <w:right w:val="single" w:color="C2C3C4" w:sz="4" w:space="0"/>
            </w:tcBorders>
            <w:shd w:val="clear" w:color="auto" w:fill="auto"/>
            <w:vAlign w:val="center"/>
          </w:tcPr>
          <w:p w14:paraId="2D2B542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3095" w:type="dxa"/>
            <w:tcBorders>
              <w:top w:val="nil"/>
              <w:left w:val="nil"/>
              <w:bottom w:val="single" w:color="C2C3C4" w:sz="4" w:space="0"/>
              <w:right w:val="single" w:color="C2C3C4" w:sz="4" w:space="0"/>
            </w:tcBorders>
            <w:shd w:val="clear" w:color="FFFFFF" w:fill="FFFFFF"/>
            <w:vAlign w:val="center"/>
          </w:tcPr>
          <w:p w14:paraId="332F0F9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2373" w:type="dxa"/>
            <w:tcBorders>
              <w:top w:val="nil"/>
              <w:left w:val="nil"/>
              <w:bottom w:val="single" w:color="C2C3C4" w:sz="4" w:space="0"/>
              <w:right w:val="single" w:color="C2C3C4" w:sz="4" w:space="0"/>
            </w:tcBorders>
            <w:shd w:val="clear" w:color="FFFFFF" w:fill="FFFFFF"/>
            <w:vAlign w:val="center"/>
          </w:tcPr>
          <w:p w14:paraId="2189FF8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488CDA25">
      <w:pPr>
        <w:ind w:firstLine="0" w:firstLineChars="0"/>
        <w:jc w:val="both"/>
        <w:rPr>
          <w:b/>
          <w:bCs/>
          <w:sz w:val="10"/>
          <w:szCs w:val="10"/>
        </w:rPr>
      </w:pPr>
    </w:p>
    <w:p w14:paraId="585E621B">
      <w:pPr>
        <w:ind w:firstLine="0" w:firstLineChars="0"/>
        <w:jc w:val="both"/>
        <w:rPr>
          <w:b/>
          <w:bCs/>
          <w:sz w:val="10"/>
          <w:szCs w:val="10"/>
        </w:rPr>
      </w:pPr>
    </w:p>
    <w:p w14:paraId="3EFA2035">
      <w:pPr>
        <w:ind w:firstLine="0" w:firstLineChars="0"/>
        <w:jc w:val="both"/>
        <w:rPr>
          <w:b/>
          <w:bCs/>
          <w:sz w:val="10"/>
          <w:szCs w:val="10"/>
        </w:rPr>
      </w:pPr>
    </w:p>
    <w:p w14:paraId="5C0A2AD2">
      <w:pPr>
        <w:ind w:firstLine="0" w:firstLineChars="0"/>
        <w:jc w:val="both"/>
        <w:rPr>
          <w:b/>
          <w:bCs/>
          <w:sz w:val="10"/>
          <w:szCs w:val="10"/>
        </w:rPr>
      </w:pPr>
    </w:p>
    <w:p w14:paraId="1225ECA0">
      <w:pPr>
        <w:ind w:firstLine="0" w:firstLineChars="0"/>
        <w:jc w:val="both"/>
        <w:rPr>
          <w:b/>
          <w:bCs/>
          <w:sz w:val="10"/>
          <w:szCs w:val="10"/>
        </w:rPr>
      </w:pPr>
    </w:p>
    <w:p w14:paraId="6432C64E">
      <w:pPr>
        <w:ind w:firstLine="0" w:firstLineChars="0"/>
        <w:jc w:val="both"/>
        <w:rPr>
          <w:b/>
          <w:bCs/>
          <w:sz w:val="10"/>
          <w:szCs w:val="10"/>
        </w:rPr>
      </w:pPr>
    </w:p>
    <w:p w14:paraId="24E2DC39">
      <w:pPr>
        <w:ind w:firstLine="0" w:firstLineChars="0"/>
        <w:jc w:val="both"/>
        <w:rPr>
          <w:b/>
          <w:bCs/>
          <w:sz w:val="10"/>
          <w:szCs w:val="10"/>
        </w:rPr>
      </w:pPr>
    </w:p>
    <w:p w14:paraId="7E6314B8">
      <w:pPr>
        <w:ind w:firstLine="0" w:firstLineChars="0"/>
        <w:jc w:val="both"/>
        <w:rPr>
          <w:b/>
          <w:bCs/>
          <w:sz w:val="10"/>
          <w:szCs w:val="10"/>
        </w:rPr>
      </w:pPr>
    </w:p>
    <w:p w14:paraId="1C6F034C">
      <w:pPr>
        <w:ind w:firstLine="0" w:firstLineChars="0"/>
        <w:jc w:val="both"/>
        <w:rPr>
          <w:b/>
          <w:bCs/>
          <w:sz w:val="10"/>
          <w:szCs w:val="10"/>
        </w:rPr>
      </w:pPr>
    </w:p>
    <w:p w14:paraId="528919DB">
      <w:pPr>
        <w:ind w:firstLine="0" w:firstLineChars="0"/>
        <w:jc w:val="both"/>
        <w:rPr>
          <w:b/>
          <w:bCs/>
          <w:sz w:val="10"/>
          <w:szCs w:val="10"/>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9780" w:type="dxa"/>
        <w:jc w:val="center"/>
        <w:tblLayout w:type="fixed"/>
        <w:tblCellMar>
          <w:top w:w="0" w:type="dxa"/>
          <w:left w:w="108" w:type="dxa"/>
          <w:bottom w:w="0" w:type="dxa"/>
          <w:right w:w="108" w:type="dxa"/>
        </w:tblCellMar>
      </w:tblPr>
      <w:tblGrid>
        <w:gridCol w:w="740"/>
        <w:gridCol w:w="740"/>
        <w:gridCol w:w="1089"/>
        <w:gridCol w:w="3145"/>
        <w:gridCol w:w="1260"/>
        <w:gridCol w:w="1240"/>
        <w:gridCol w:w="1566"/>
      </w:tblGrid>
      <w:tr w14:paraId="32823F09">
        <w:tblPrEx>
          <w:tblCellMar>
            <w:top w:w="0" w:type="dxa"/>
            <w:left w:w="108" w:type="dxa"/>
            <w:bottom w:w="0" w:type="dxa"/>
            <w:right w:w="108" w:type="dxa"/>
          </w:tblCellMar>
        </w:tblPrEx>
        <w:trPr>
          <w:trHeight w:val="24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19B5A61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表3-1</w:t>
            </w:r>
          </w:p>
        </w:tc>
      </w:tr>
      <w:tr w14:paraId="339B6438">
        <w:tblPrEx>
          <w:tblCellMar>
            <w:top w:w="0" w:type="dxa"/>
            <w:left w:w="108" w:type="dxa"/>
            <w:bottom w:w="0" w:type="dxa"/>
            <w:right w:w="108" w:type="dxa"/>
          </w:tblCellMar>
        </w:tblPrEx>
        <w:trPr>
          <w:trHeight w:val="27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316EE2D3">
            <w:pPr>
              <w:widowControl/>
              <w:spacing w:line="240" w:lineRule="auto"/>
              <w:ind w:firstLine="0" w:firstLineChars="0"/>
              <w:jc w:val="center"/>
              <w:rPr>
                <w:rFonts w:ascii="宋体" w:hAnsi="宋体" w:eastAsia="宋体" w:cs="宋体"/>
                <w:b/>
                <w:bCs/>
                <w:color w:val="000000"/>
                <w:kern w:val="0"/>
                <w:szCs w:val="32"/>
              </w:rPr>
            </w:pPr>
            <w:r>
              <w:rPr>
                <w:rFonts w:hint="eastAsia" w:ascii="方正大标宋简体" w:hAnsi="方正大标宋简体" w:eastAsia="方正大标宋简体" w:cs="方正大标宋简体"/>
                <w:b w:val="0"/>
                <w:bCs w:val="0"/>
                <w:color w:val="000000"/>
                <w:kern w:val="0"/>
                <w:szCs w:val="32"/>
              </w:rPr>
              <w:t>一般公共预算基本支出预算表</w:t>
            </w:r>
          </w:p>
        </w:tc>
      </w:tr>
      <w:tr w14:paraId="6DF86944">
        <w:tblPrEx>
          <w:tblCellMar>
            <w:top w:w="0" w:type="dxa"/>
            <w:left w:w="108" w:type="dxa"/>
            <w:bottom w:w="0" w:type="dxa"/>
            <w:right w:w="108" w:type="dxa"/>
          </w:tblCellMar>
        </w:tblPrEx>
        <w:trPr>
          <w:trHeight w:val="225" w:hRule="atLeast"/>
          <w:jc w:val="center"/>
        </w:trPr>
        <w:tc>
          <w:tcPr>
            <w:tcW w:w="9780" w:type="dxa"/>
            <w:gridSpan w:val="7"/>
            <w:tcBorders>
              <w:top w:val="single" w:color="FFFFFF" w:sz="4" w:space="0"/>
              <w:left w:val="single" w:color="FFFFFF" w:sz="4" w:space="0"/>
              <w:bottom w:val="nil"/>
              <w:right w:val="single" w:color="FFFFFF" w:sz="4" w:space="0"/>
            </w:tcBorders>
            <w:shd w:val="clear" w:color="auto" w:fill="auto"/>
            <w:vAlign w:val="center"/>
          </w:tcPr>
          <w:p w14:paraId="4603B13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w:t>
            </w:r>
            <w:r>
              <w:rPr>
                <w:rFonts w:hint="eastAsia" w:ascii="宋体" w:hAnsi="宋体" w:eastAsia="宋体" w:cs="宋体"/>
                <w:color w:val="000000"/>
                <w:kern w:val="0"/>
                <w:sz w:val="22"/>
                <w:szCs w:val="22"/>
                <w:lang w:val="en-US" w:eastAsia="zh-CN"/>
              </w:rPr>
              <w:t>元</w:t>
            </w:r>
            <w:r>
              <w:rPr>
                <w:rFonts w:hint="eastAsia" w:ascii="宋体" w:hAnsi="宋体" w:eastAsia="宋体" w:cs="宋体"/>
                <w:color w:val="000000"/>
                <w:kern w:val="0"/>
                <w:sz w:val="18"/>
                <w:szCs w:val="18"/>
              </w:rPr>
              <w:t>　</w:t>
            </w:r>
          </w:p>
        </w:tc>
      </w:tr>
      <w:tr w14:paraId="6358190D">
        <w:tblPrEx>
          <w:tblCellMar>
            <w:top w:w="0" w:type="dxa"/>
            <w:left w:w="108" w:type="dxa"/>
            <w:bottom w:w="0" w:type="dxa"/>
            <w:right w:w="108" w:type="dxa"/>
          </w:tblCellMar>
        </w:tblPrEx>
        <w:trPr>
          <w:trHeight w:val="342" w:hRule="atLeast"/>
          <w:jc w:val="center"/>
        </w:trPr>
        <w:tc>
          <w:tcPr>
            <w:tcW w:w="5714"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72F671D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4066" w:type="dxa"/>
            <w:gridSpan w:val="3"/>
            <w:tcBorders>
              <w:top w:val="single" w:color="C0C0C0" w:sz="4" w:space="0"/>
              <w:left w:val="nil"/>
              <w:bottom w:val="single" w:color="C0C0C0" w:sz="4" w:space="0"/>
              <w:right w:val="single" w:color="C0C0C0" w:sz="4" w:space="0"/>
            </w:tcBorders>
            <w:shd w:val="clear" w:color="EFF2F7" w:fill="EFF2F7"/>
            <w:vAlign w:val="center"/>
          </w:tcPr>
          <w:p w14:paraId="1A32DB3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r>
      <w:tr w14:paraId="7FFBCA6B">
        <w:tblPrEx>
          <w:tblCellMar>
            <w:top w:w="0" w:type="dxa"/>
            <w:left w:w="108" w:type="dxa"/>
            <w:bottom w:w="0" w:type="dxa"/>
            <w:right w:w="108" w:type="dxa"/>
          </w:tblCellMar>
        </w:tblPrEx>
        <w:trPr>
          <w:trHeight w:val="342" w:hRule="atLeast"/>
          <w:jc w:val="center"/>
        </w:trPr>
        <w:tc>
          <w:tcPr>
            <w:tcW w:w="148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55E0C1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9" w:type="dxa"/>
            <w:vMerge w:val="restart"/>
            <w:tcBorders>
              <w:top w:val="nil"/>
              <w:left w:val="single" w:color="C0C0C0" w:sz="4" w:space="0"/>
              <w:bottom w:val="single" w:color="C0C0C0" w:sz="4" w:space="0"/>
              <w:right w:val="single" w:color="C0C0C0" w:sz="4" w:space="0"/>
            </w:tcBorders>
            <w:shd w:val="clear" w:color="EFF2F7" w:fill="EFF2F7"/>
            <w:vAlign w:val="center"/>
          </w:tcPr>
          <w:p w14:paraId="1811AB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145" w:type="dxa"/>
            <w:vMerge w:val="restart"/>
            <w:tcBorders>
              <w:top w:val="nil"/>
              <w:left w:val="single" w:color="C0C0C0" w:sz="4" w:space="0"/>
              <w:bottom w:val="single" w:color="C0C0C0" w:sz="4" w:space="0"/>
              <w:right w:val="single" w:color="C0C0C0" w:sz="4" w:space="0"/>
            </w:tcBorders>
            <w:shd w:val="clear" w:color="EFF2F7" w:fill="EFF2F7"/>
            <w:vAlign w:val="center"/>
          </w:tcPr>
          <w:p w14:paraId="6D8C708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4B905DC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40" w:type="dxa"/>
            <w:vMerge w:val="restart"/>
            <w:tcBorders>
              <w:top w:val="nil"/>
              <w:left w:val="single" w:color="C0C0C0" w:sz="4" w:space="0"/>
              <w:bottom w:val="single" w:color="C0C0C0" w:sz="4" w:space="0"/>
              <w:right w:val="single" w:color="C0C0C0" w:sz="4" w:space="0"/>
            </w:tcBorders>
            <w:shd w:val="clear" w:color="EFF2F7" w:fill="EFF2F7"/>
            <w:vAlign w:val="center"/>
          </w:tcPr>
          <w:p w14:paraId="20E23B6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人员经费</w:t>
            </w:r>
          </w:p>
        </w:tc>
        <w:tc>
          <w:tcPr>
            <w:tcW w:w="1566" w:type="dxa"/>
            <w:vMerge w:val="restart"/>
            <w:tcBorders>
              <w:top w:val="nil"/>
              <w:left w:val="single" w:color="C0C0C0" w:sz="4" w:space="0"/>
              <w:bottom w:val="single" w:color="C0C0C0" w:sz="4" w:space="0"/>
              <w:right w:val="single" w:color="C0C0C0" w:sz="4" w:space="0"/>
            </w:tcBorders>
            <w:shd w:val="clear" w:color="EFF2F7" w:fill="EFF2F7"/>
            <w:vAlign w:val="center"/>
          </w:tcPr>
          <w:p w14:paraId="048EEC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公用经费</w:t>
            </w:r>
          </w:p>
        </w:tc>
      </w:tr>
      <w:tr w14:paraId="4F118DC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EFF2F7" w:fill="EFF2F7"/>
            <w:vAlign w:val="center"/>
          </w:tcPr>
          <w:p w14:paraId="4970809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0C0C0" w:sz="4" w:space="0"/>
              <w:right w:val="single" w:color="C0C0C0" w:sz="4" w:space="0"/>
            </w:tcBorders>
            <w:shd w:val="clear" w:color="EFF2F7" w:fill="EFF2F7"/>
            <w:vAlign w:val="center"/>
          </w:tcPr>
          <w:p w14:paraId="7E6F4C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1089" w:type="dxa"/>
            <w:vMerge w:val="continue"/>
            <w:tcBorders>
              <w:top w:val="nil"/>
              <w:left w:val="single" w:color="C0C0C0" w:sz="4" w:space="0"/>
              <w:bottom w:val="single" w:color="C0C0C0" w:sz="4" w:space="0"/>
              <w:right w:val="single" w:color="C0C0C0" w:sz="4" w:space="0"/>
            </w:tcBorders>
            <w:vAlign w:val="center"/>
          </w:tcPr>
          <w:p w14:paraId="1A536698">
            <w:pPr>
              <w:widowControl/>
              <w:spacing w:line="240" w:lineRule="auto"/>
              <w:ind w:firstLine="0" w:firstLineChars="0"/>
              <w:rPr>
                <w:rFonts w:ascii="宋体" w:hAnsi="宋体" w:eastAsia="宋体" w:cs="宋体"/>
                <w:b/>
                <w:bCs/>
                <w:color w:val="000000"/>
                <w:kern w:val="0"/>
                <w:sz w:val="22"/>
                <w:szCs w:val="22"/>
              </w:rPr>
            </w:pPr>
          </w:p>
        </w:tc>
        <w:tc>
          <w:tcPr>
            <w:tcW w:w="3145" w:type="dxa"/>
            <w:vMerge w:val="continue"/>
            <w:tcBorders>
              <w:top w:val="nil"/>
              <w:left w:val="single" w:color="C0C0C0" w:sz="4" w:space="0"/>
              <w:bottom w:val="single" w:color="C0C0C0" w:sz="4" w:space="0"/>
              <w:right w:val="single" w:color="C0C0C0" w:sz="4" w:space="0"/>
            </w:tcBorders>
            <w:vAlign w:val="center"/>
          </w:tcPr>
          <w:p w14:paraId="2655D180">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4E1C2A93">
            <w:pPr>
              <w:widowControl/>
              <w:spacing w:line="240" w:lineRule="auto"/>
              <w:ind w:firstLine="0" w:firstLineChars="0"/>
              <w:rPr>
                <w:rFonts w:ascii="宋体" w:hAnsi="宋体" w:eastAsia="宋体" w:cs="宋体"/>
                <w:b/>
                <w:bCs/>
                <w:color w:val="000000"/>
                <w:kern w:val="0"/>
                <w:sz w:val="22"/>
                <w:szCs w:val="22"/>
              </w:rPr>
            </w:pPr>
          </w:p>
        </w:tc>
        <w:tc>
          <w:tcPr>
            <w:tcW w:w="1240" w:type="dxa"/>
            <w:vMerge w:val="continue"/>
            <w:tcBorders>
              <w:top w:val="nil"/>
              <w:left w:val="single" w:color="C0C0C0" w:sz="4" w:space="0"/>
              <w:bottom w:val="single" w:color="C0C0C0" w:sz="4" w:space="0"/>
              <w:right w:val="single" w:color="C0C0C0" w:sz="4" w:space="0"/>
            </w:tcBorders>
            <w:vAlign w:val="center"/>
          </w:tcPr>
          <w:p w14:paraId="1FB54943">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0C0C0" w:sz="4" w:space="0"/>
              <w:bottom w:val="single" w:color="C0C0C0" w:sz="4" w:space="0"/>
              <w:right w:val="single" w:color="C0C0C0" w:sz="4" w:space="0"/>
            </w:tcBorders>
            <w:vAlign w:val="center"/>
          </w:tcPr>
          <w:p w14:paraId="4E1963E6">
            <w:pPr>
              <w:widowControl/>
              <w:spacing w:line="240" w:lineRule="auto"/>
              <w:ind w:firstLine="0" w:firstLineChars="0"/>
              <w:rPr>
                <w:rFonts w:ascii="宋体" w:hAnsi="宋体" w:eastAsia="宋体" w:cs="宋体"/>
                <w:b/>
                <w:bCs/>
                <w:color w:val="000000"/>
                <w:kern w:val="0"/>
                <w:sz w:val="22"/>
                <w:szCs w:val="22"/>
              </w:rPr>
            </w:pPr>
          </w:p>
        </w:tc>
      </w:tr>
      <w:tr w14:paraId="2B263EE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2F20EBA">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459F6AAE">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7F4BDEA">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314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7137959">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260" w:type="dxa"/>
            <w:tcBorders>
              <w:top w:val="nil"/>
              <w:left w:val="single" w:color="C0C0C0" w:sz="4" w:space="0"/>
              <w:bottom w:val="single" w:color="C0C0C0" w:sz="4" w:space="0"/>
              <w:right w:val="single" w:color="C0C0C0" w:sz="4" w:space="0"/>
            </w:tcBorders>
            <w:shd w:val="clear" w:color="auto" w:fill="auto"/>
            <w:vAlign w:val="center"/>
          </w:tcPr>
          <w:p w14:paraId="3FEA2667">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186.66</w:t>
            </w:r>
          </w:p>
        </w:tc>
        <w:tc>
          <w:tcPr>
            <w:tcW w:w="1240" w:type="dxa"/>
            <w:tcBorders>
              <w:top w:val="nil"/>
              <w:left w:val="nil"/>
              <w:bottom w:val="single" w:color="C0C0C0" w:sz="4" w:space="0"/>
              <w:right w:val="single" w:color="C0C0C0" w:sz="4" w:space="0"/>
            </w:tcBorders>
            <w:shd w:val="clear" w:color="auto" w:fill="auto"/>
            <w:vAlign w:val="center"/>
          </w:tcPr>
          <w:p w14:paraId="1EA7A29A">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04E22971">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26.42</w:t>
            </w:r>
          </w:p>
        </w:tc>
      </w:tr>
      <w:tr w14:paraId="6730833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B724D5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6BC0855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508935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145" w:type="dxa"/>
            <w:tcBorders>
              <w:top w:val="single" w:color="C0C0C0" w:sz="4" w:space="0"/>
              <w:left w:val="nil"/>
              <w:bottom w:val="single" w:color="C0C0C0" w:sz="4" w:space="0"/>
              <w:right w:val="single" w:color="C0C0C0" w:sz="4" w:space="0"/>
            </w:tcBorders>
            <w:shd w:val="clear" w:color="auto" w:fill="auto"/>
            <w:vAlign w:val="center"/>
          </w:tcPr>
          <w:p w14:paraId="7D9F1F8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260" w:type="dxa"/>
            <w:tcBorders>
              <w:top w:val="nil"/>
              <w:left w:val="nil"/>
              <w:bottom w:val="single" w:color="C0C0C0" w:sz="4" w:space="0"/>
              <w:right w:val="single" w:color="C0C0C0" w:sz="4" w:space="0"/>
            </w:tcBorders>
            <w:shd w:val="clear" w:color="auto" w:fill="auto"/>
            <w:vAlign w:val="center"/>
          </w:tcPr>
          <w:p w14:paraId="197D0E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1240" w:type="dxa"/>
            <w:tcBorders>
              <w:top w:val="nil"/>
              <w:left w:val="nil"/>
              <w:bottom w:val="single" w:color="C0C0C0" w:sz="4" w:space="0"/>
              <w:right w:val="single" w:color="C0C0C0" w:sz="4" w:space="0"/>
            </w:tcBorders>
            <w:shd w:val="clear" w:color="auto" w:fill="auto"/>
            <w:vAlign w:val="center"/>
          </w:tcPr>
          <w:p w14:paraId="6D165B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56325B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r>
      <w:tr w14:paraId="25659964">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3ECFEF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1A8D133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1CC1BD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3145" w:type="dxa"/>
            <w:tcBorders>
              <w:top w:val="nil"/>
              <w:left w:val="nil"/>
              <w:bottom w:val="single" w:color="C0C0C0" w:sz="4" w:space="0"/>
              <w:right w:val="single" w:color="C0C0C0" w:sz="4" w:space="0"/>
            </w:tcBorders>
            <w:shd w:val="clear" w:color="auto" w:fill="auto"/>
            <w:vAlign w:val="center"/>
          </w:tcPr>
          <w:p w14:paraId="7A4CC63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260" w:type="dxa"/>
            <w:tcBorders>
              <w:top w:val="nil"/>
              <w:left w:val="nil"/>
              <w:bottom w:val="single" w:color="C0C0C0" w:sz="4" w:space="0"/>
              <w:right w:val="single" w:color="C0C0C0" w:sz="4" w:space="0"/>
            </w:tcBorders>
            <w:shd w:val="clear" w:color="auto" w:fill="auto"/>
            <w:vAlign w:val="center"/>
          </w:tcPr>
          <w:p w14:paraId="3404EF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1240" w:type="dxa"/>
            <w:tcBorders>
              <w:top w:val="nil"/>
              <w:left w:val="nil"/>
              <w:bottom w:val="single" w:color="C0C0C0" w:sz="4" w:space="0"/>
              <w:right w:val="single" w:color="C0C0C0" w:sz="4" w:space="0"/>
            </w:tcBorders>
            <w:shd w:val="clear" w:color="auto" w:fill="auto"/>
            <w:vAlign w:val="center"/>
          </w:tcPr>
          <w:p w14:paraId="16609DC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4552F7E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r>
      <w:tr w14:paraId="4682821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F149F1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24020AE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22A5548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3145" w:type="dxa"/>
            <w:tcBorders>
              <w:top w:val="nil"/>
              <w:left w:val="nil"/>
              <w:bottom w:val="single" w:color="C0C0C0" w:sz="4" w:space="0"/>
              <w:right w:val="single" w:color="C0C0C0" w:sz="4" w:space="0"/>
            </w:tcBorders>
            <w:shd w:val="clear" w:color="auto" w:fill="auto"/>
            <w:vAlign w:val="center"/>
          </w:tcPr>
          <w:p w14:paraId="2038BCB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260" w:type="dxa"/>
            <w:tcBorders>
              <w:top w:val="nil"/>
              <w:left w:val="nil"/>
              <w:bottom w:val="single" w:color="C0C0C0" w:sz="4" w:space="0"/>
              <w:right w:val="single" w:color="C0C0C0" w:sz="4" w:space="0"/>
            </w:tcBorders>
            <w:shd w:val="clear" w:color="auto" w:fill="auto"/>
            <w:vAlign w:val="center"/>
          </w:tcPr>
          <w:p w14:paraId="4F822F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240" w:type="dxa"/>
            <w:tcBorders>
              <w:top w:val="nil"/>
              <w:left w:val="nil"/>
              <w:bottom w:val="single" w:color="C0C0C0" w:sz="4" w:space="0"/>
              <w:right w:val="single" w:color="C0C0C0" w:sz="4" w:space="0"/>
            </w:tcBorders>
            <w:shd w:val="clear" w:color="auto" w:fill="auto"/>
            <w:vAlign w:val="center"/>
          </w:tcPr>
          <w:p w14:paraId="6070075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5AAB263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7E5C746">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BA031C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1A09EEA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1A187FA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30101</w:t>
            </w:r>
          </w:p>
        </w:tc>
        <w:tc>
          <w:tcPr>
            <w:tcW w:w="3145" w:type="dxa"/>
            <w:tcBorders>
              <w:top w:val="nil"/>
              <w:left w:val="nil"/>
              <w:bottom w:val="single" w:color="C0C0C0" w:sz="4" w:space="0"/>
              <w:right w:val="single" w:color="C0C0C0" w:sz="4" w:space="0"/>
            </w:tcBorders>
            <w:shd w:val="clear" w:color="auto" w:fill="auto"/>
            <w:vAlign w:val="center"/>
          </w:tcPr>
          <w:p w14:paraId="3196057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260" w:type="dxa"/>
            <w:tcBorders>
              <w:top w:val="nil"/>
              <w:left w:val="nil"/>
              <w:bottom w:val="single" w:color="C0C0C0" w:sz="4" w:space="0"/>
              <w:right w:val="single" w:color="C0C0C0" w:sz="4" w:space="0"/>
            </w:tcBorders>
            <w:shd w:val="clear" w:color="auto" w:fill="auto"/>
            <w:vAlign w:val="center"/>
          </w:tcPr>
          <w:p w14:paraId="2E21EA2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240" w:type="dxa"/>
            <w:tcBorders>
              <w:top w:val="nil"/>
              <w:left w:val="nil"/>
              <w:bottom w:val="single" w:color="C0C0C0" w:sz="4" w:space="0"/>
              <w:right w:val="single" w:color="C0C0C0" w:sz="4" w:space="0"/>
            </w:tcBorders>
            <w:shd w:val="clear" w:color="auto" w:fill="auto"/>
            <w:vAlign w:val="center"/>
          </w:tcPr>
          <w:p w14:paraId="415884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566" w:type="dxa"/>
            <w:tcBorders>
              <w:top w:val="nil"/>
              <w:left w:val="nil"/>
              <w:bottom w:val="single" w:color="C0C0C0" w:sz="4" w:space="0"/>
              <w:right w:val="single" w:color="C0C0C0" w:sz="4" w:space="0"/>
            </w:tcBorders>
            <w:shd w:val="clear" w:color="auto" w:fill="auto"/>
            <w:vAlign w:val="center"/>
          </w:tcPr>
          <w:p w14:paraId="32F5C9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DFF5FB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304C27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4308321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24B45DD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w:t>
            </w:r>
          </w:p>
        </w:tc>
        <w:tc>
          <w:tcPr>
            <w:tcW w:w="3145" w:type="dxa"/>
            <w:tcBorders>
              <w:top w:val="nil"/>
              <w:left w:val="nil"/>
              <w:bottom w:val="single" w:color="C0C0C0" w:sz="4" w:space="0"/>
              <w:right w:val="single" w:color="C0C0C0" w:sz="4" w:space="0"/>
            </w:tcBorders>
            <w:shd w:val="clear" w:color="auto" w:fill="auto"/>
            <w:vAlign w:val="center"/>
          </w:tcPr>
          <w:p w14:paraId="64273E3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260" w:type="dxa"/>
            <w:tcBorders>
              <w:top w:val="nil"/>
              <w:left w:val="nil"/>
              <w:bottom w:val="single" w:color="C0C0C0" w:sz="4" w:space="0"/>
              <w:right w:val="single" w:color="C0C0C0" w:sz="4" w:space="0"/>
            </w:tcBorders>
            <w:shd w:val="clear" w:color="auto" w:fill="auto"/>
            <w:vAlign w:val="center"/>
          </w:tcPr>
          <w:p w14:paraId="15D7168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240" w:type="dxa"/>
            <w:tcBorders>
              <w:top w:val="nil"/>
              <w:left w:val="nil"/>
              <w:bottom w:val="single" w:color="C0C0C0" w:sz="4" w:space="0"/>
              <w:right w:val="single" w:color="C0C0C0" w:sz="4" w:space="0"/>
            </w:tcBorders>
            <w:shd w:val="clear" w:color="auto" w:fill="auto"/>
            <w:vAlign w:val="center"/>
          </w:tcPr>
          <w:p w14:paraId="1EC06DA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566" w:type="dxa"/>
            <w:tcBorders>
              <w:top w:val="nil"/>
              <w:left w:val="nil"/>
              <w:bottom w:val="single" w:color="C0C0C0" w:sz="4" w:space="0"/>
              <w:right w:val="single" w:color="C0C0C0" w:sz="4" w:space="0"/>
            </w:tcBorders>
            <w:shd w:val="clear" w:color="auto" w:fill="auto"/>
            <w:vAlign w:val="center"/>
          </w:tcPr>
          <w:p w14:paraId="545DD9A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3CC600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77BC7B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160C7F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4977F7F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3010201</w:t>
            </w:r>
          </w:p>
        </w:tc>
        <w:tc>
          <w:tcPr>
            <w:tcW w:w="3145" w:type="dxa"/>
            <w:tcBorders>
              <w:top w:val="nil"/>
              <w:left w:val="nil"/>
              <w:bottom w:val="single" w:color="C0C0C0" w:sz="4" w:space="0"/>
              <w:right w:val="single" w:color="C0C0C0" w:sz="4" w:space="0"/>
            </w:tcBorders>
            <w:shd w:val="clear" w:color="auto" w:fill="auto"/>
            <w:vAlign w:val="center"/>
          </w:tcPr>
          <w:p w14:paraId="0F98F52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260" w:type="dxa"/>
            <w:tcBorders>
              <w:top w:val="nil"/>
              <w:left w:val="nil"/>
              <w:bottom w:val="single" w:color="C0C0C0" w:sz="4" w:space="0"/>
              <w:right w:val="single" w:color="C0C0C0" w:sz="4" w:space="0"/>
            </w:tcBorders>
            <w:shd w:val="clear" w:color="auto" w:fill="auto"/>
            <w:vAlign w:val="center"/>
          </w:tcPr>
          <w:p w14:paraId="6FC892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240" w:type="dxa"/>
            <w:tcBorders>
              <w:top w:val="nil"/>
              <w:left w:val="nil"/>
              <w:bottom w:val="single" w:color="C0C0C0" w:sz="4" w:space="0"/>
              <w:right w:val="single" w:color="C0C0C0" w:sz="4" w:space="0"/>
            </w:tcBorders>
            <w:shd w:val="clear" w:color="auto" w:fill="auto"/>
            <w:vAlign w:val="center"/>
          </w:tcPr>
          <w:p w14:paraId="3B19348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566" w:type="dxa"/>
            <w:tcBorders>
              <w:top w:val="nil"/>
              <w:left w:val="nil"/>
              <w:bottom w:val="single" w:color="C0C0C0" w:sz="4" w:space="0"/>
              <w:right w:val="single" w:color="C0C0C0" w:sz="4" w:space="0"/>
            </w:tcBorders>
            <w:shd w:val="clear" w:color="auto" w:fill="auto"/>
            <w:vAlign w:val="center"/>
          </w:tcPr>
          <w:p w14:paraId="2DE39BD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2D07466">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D1E452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B291C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0FA8CEE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3010203</w:t>
            </w:r>
          </w:p>
        </w:tc>
        <w:tc>
          <w:tcPr>
            <w:tcW w:w="3145" w:type="dxa"/>
            <w:tcBorders>
              <w:top w:val="nil"/>
              <w:left w:val="nil"/>
              <w:bottom w:val="single" w:color="C0C0C0" w:sz="4" w:space="0"/>
              <w:right w:val="single" w:color="C0C0C0" w:sz="4" w:space="0"/>
            </w:tcBorders>
            <w:shd w:val="clear" w:color="auto" w:fill="auto"/>
            <w:vAlign w:val="center"/>
          </w:tcPr>
          <w:p w14:paraId="65A960E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260" w:type="dxa"/>
            <w:tcBorders>
              <w:top w:val="nil"/>
              <w:left w:val="nil"/>
              <w:bottom w:val="single" w:color="C0C0C0" w:sz="4" w:space="0"/>
              <w:right w:val="single" w:color="C0C0C0" w:sz="4" w:space="0"/>
            </w:tcBorders>
            <w:shd w:val="clear" w:color="auto" w:fill="auto"/>
            <w:vAlign w:val="center"/>
          </w:tcPr>
          <w:p w14:paraId="0E4AC1B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240" w:type="dxa"/>
            <w:tcBorders>
              <w:top w:val="nil"/>
              <w:left w:val="nil"/>
              <w:bottom w:val="single" w:color="C0C0C0" w:sz="4" w:space="0"/>
              <w:right w:val="single" w:color="C0C0C0" w:sz="4" w:space="0"/>
            </w:tcBorders>
            <w:shd w:val="clear" w:color="auto" w:fill="auto"/>
            <w:vAlign w:val="center"/>
          </w:tcPr>
          <w:p w14:paraId="27F327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566" w:type="dxa"/>
            <w:tcBorders>
              <w:top w:val="nil"/>
              <w:left w:val="nil"/>
              <w:bottom w:val="single" w:color="C0C0C0" w:sz="4" w:space="0"/>
              <w:right w:val="single" w:color="C0C0C0" w:sz="4" w:space="0"/>
            </w:tcBorders>
            <w:shd w:val="clear" w:color="auto" w:fill="auto"/>
            <w:vAlign w:val="center"/>
          </w:tcPr>
          <w:p w14:paraId="56D720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BC79CC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61C71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436D49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1089" w:type="dxa"/>
            <w:tcBorders>
              <w:top w:val="nil"/>
              <w:left w:val="nil"/>
              <w:bottom w:val="single" w:color="C0C0C0" w:sz="4" w:space="0"/>
              <w:right w:val="single" w:color="C0C0C0" w:sz="4" w:space="0"/>
            </w:tcBorders>
            <w:shd w:val="clear" w:color="auto" w:fill="auto"/>
            <w:vAlign w:val="center"/>
          </w:tcPr>
          <w:p w14:paraId="2F9250F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30103</w:t>
            </w:r>
          </w:p>
        </w:tc>
        <w:tc>
          <w:tcPr>
            <w:tcW w:w="3145" w:type="dxa"/>
            <w:tcBorders>
              <w:top w:val="nil"/>
              <w:left w:val="nil"/>
              <w:bottom w:val="single" w:color="C0C0C0" w:sz="4" w:space="0"/>
              <w:right w:val="single" w:color="C0C0C0" w:sz="4" w:space="0"/>
            </w:tcBorders>
            <w:shd w:val="clear" w:color="auto" w:fill="auto"/>
            <w:vAlign w:val="center"/>
          </w:tcPr>
          <w:p w14:paraId="6CBB1F7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260" w:type="dxa"/>
            <w:tcBorders>
              <w:top w:val="nil"/>
              <w:left w:val="nil"/>
              <w:bottom w:val="single" w:color="C0C0C0" w:sz="4" w:space="0"/>
              <w:right w:val="single" w:color="C0C0C0" w:sz="4" w:space="0"/>
            </w:tcBorders>
            <w:shd w:val="clear" w:color="auto" w:fill="auto"/>
            <w:vAlign w:val="center"/>
          </w:tcPr>
          <w:p w14:paraId="71EF243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240" w:type="dxa"/>
            <w:tcBorders>
              <w:top w:val="nil"/>
              <w:left w:val="nil"/>
              <w:bottom w:val="single" w:color="C0C0C0" w:sz="4" w:space="0"/>
              <w:right w:val="single" w:color="C0C0C0" w:sz="4" w:space="0"/>
            </w:tcBorders>
            <w:shd w:val="clear" w:color="auto" w:fill="auto"/>
            <w:vAlign w:val="center"/>
          </w:tcPr>
          <w:p w14:paraId="6BF631E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566" w:type="dxa"/>
            <w:tcBorders>
              <w:top w:val="nil"/>
              <w:left w:val="nil"/>
              <w:bottom w:val="single" w:color="C0C0C0" w:sz="4" w:space="0"/>
              <w:right w:val="single" w:color="C0C0C0" w:sz="4" w:space="0"/>
            </w:tcBorders>
            <w:shd w:val="clear" w:color="auto" w:fill="auto"/>
            <w:vAlign w:val="center"/>
          </w:tcPr>
          <w:p w14:paraId="1555DA1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14050E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42100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EB5EA1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66E5FC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30106</w:t>
            </w:r>
          </w:p>
        </w:tc>
        <w:tc>
          <w:tcPr>
            <w:tcW w:w="3145" w:type="dxa"/>
            <w:tcBorders>
              <w:top w:val="nil"/>
              <w:left w:val="nil"/>
              <w:bottom w:val="single" w:color="C0C0C0" w:sz="4" w:space="0"/>
              <w:right w:val="single" w:color="C0C0C0" w:sz="4" w:space="0"/>
            </w:tcBorders>
            <w:shd w:val="clear" w:color="auto" w:fill="auto"/>
            <w:vAlign w:val="center"/>
          </w:tcPr>
          <w:p w14:paraId="75A4CF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260" w:type="dxa"/>
            <w:tcBorders>
              <w:top w:val="nil"/>
              <w:left w:val="nil"/>
              <w:bottom w:val="single" w:color="C0C0C0" w:sz="4" w:space="0"/>
              <w:right w:val="single" w:color="C0C0C0" w:sz="4" w:space="0"/>
            </w:tcBorders>
            <w:shd w:val="clear" w:color="auto" w:fill="auto"/>
            <w:vAlign w:val="center"/>
          </w:tcPr>
          <w:p w14:paraId="0040B6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40" w:type="dxa"/>
            <w:tcBorders>
              <w:top w:val="nil"/>
              <w:left w:val="nil"/>
              <w:bottom w:val="single" w:color="C0C0C0" w:sz="4" w:space="0"/>
              <w:right w:val="single" w:color="C0C0C0" w:sz="4" w:space="0"/>
            </w:tcBorders>
            <w:shd w:val="clear" w:color="auto" w:fill="auto"/>
            <w:vAlign w:val="center"/>
          </w:tcPr>
          <w:p w14:paraId="4BF3EF1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566" w:type="dxa"/>
            <w:tcBorders>
              <w:top w:val="nil"/>
              <w:left w:val="nil"/>
              <w:bottom w:val="single" w:color="C0C0C0" w:sz="4" w:space="0"/>
              <w:right w:val="single" w:color="C0C0C0" w:sz="4" w:space="0"/>
            </w:tcBorders>
            <w:shd w:val="clear" w:color="auto" w:fill="auto"/>
            <w:vAlign w:val="center"/>
          </w:tcPr>
          <w:p w14:paraId="73CEF99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C37A000">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C00FE6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92A860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02D6470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30107</w:t>
            </w:r>
          </w:p>
        </w:tc>
        <w:tc>
          <w:tcPr>
            <w:tcW w:w="3145" w:type="dxa"/>
            <w:tcBorders>
              <w:top w:val="nil"/>
              <w:left w:val="nil"/>
              <w:bottom w:val="single" w:color="C0C0C0" w:sz="4" w:space="0"/>
              <w:right w:val="single" w:color="C0C0C0" w:sz="4" w:space="0"/>
            </w:tcBorders>
            <w:shd w:val="clear" w:color="auto" w:fill="auto"/>
            <w:vAlign w:val="center"/>
          </w:tcPr>
          <w:p w14:paraId="4483643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260" w:type="dxa"/>
            <w:tcBorders>
              <w:top w:val="nil"/>
              <w:left w:val="nil"/>
              <w:bottom w:val="single" w:color="C0C0C0" w:sz="4" w:space="0"/>
              <w:right w:val="single" w:color="C0C0C0" w:sz="4" w:space="0"/>
            </w:tcBorders>
            <w:shd w:val="clear" w:color="auto" w:fill="auto"/>
            <w:vAlign w:val="center"/>
          </w:tcPr>
          <w:p w14:paraId="3FA4BF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240" w:type="dxa"/>
            <w:tcBorders>
              <w:top w:val="nil"/>
              <w:left w:val="nil"/>
              <w:bottom w:val="single" w:color="C0C0C0" w:sz="4" w:space="0"/>
              <w:right w:val="single" w:color="C0C0C0" w:sz="4" w:space="0"/>
            </w:tcBorders>
            <w:shd w:val="clear" w:color="auto" w:fill="auto"/>
            <w:vAlign w:val="center"/>
          </w:tcPr>
          <w:p w14:paraId="678CF9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566" w:type="dxa"/>
            <w:tcBorders>
              <w:top w:val="nil"/>
              <w:left w:val="nil"/>
              <w:bottom w:val="single" w:color="C0C0C0" w:sz="4" w:space="0"/>
              <w:right w:val="single" w:color="C0C0C0" w:sz="4" w:space="0"/>
            </w:tcBorders>
            <w:shd w:val="clear" w:color="auto" w:fill="auto"/>
            <w:vAlign w:val="center"/>
          </w:tcPr>
          <w:p w14:paraId="44EA3CF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584E6D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EADC62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ECA02B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1089" w:type="dxa"/>
            <w:tcBorders>
              <w:top w:val="nil"/>
              <w:left w:val="nil"/>
              <w:bottom w:val="single" w:color="C0C0C0" w:sz="4" w:space="0"/>
              <w:right w:val="single" w:color="C0C0C0" w:sz="4" w:space="0"/>
            </w:tcBorders>
            <w:shd w:val="clear" w:color="auto" w:fill="auto"/>
            <w:vAlign w:val="center"/>
          </w:tcPr>
          <w:p w14:paraId="15B15E1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30108</w:t>
            </w:r>
          </w:p>
        </w:tc>
        <w:tc>
          <w:tcPr>
            <w:tcW w:w="3145" w:type="dxa"/>
            <w:tcBorders>
              <w:top w:val="nil"/>
              <w:left w:val="nil"/>
              <w:bottom w:val="single" w:color="C0C0C0" w:sz="4" w:space="0"/>
              <w:right w:val="single" w:color="C0C0C0" w:sz="4" w:space="0"/>
            </w:tcBorders>
            <w:shd w:val="clear" w:color="auto" w:fill="auto"/>
            <w:vAlign w:val="center"/>
          </w:tcPr>
          <w:p w14:paraId="3303BCA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机关事业单位基本养老保险缴费</w:t>
            </w:r>
          </w:p>
        </w:tc>
        <w:tc>
          <w:tcPr>
            <w:tcW w:w="1260" w:type="dxa"/>
            <w:tcBorders>
              <w:top w:val="nil"/>
              <w:left w:val="nil"/>
              <w:bottom w:val="single" w:color="C0C0C0" w:sz="4" w:space="0"/>
              <w:right w:val="single" w:color="C0C0C0" w:sz="4" w:space="0"/>
            </w:tcBorders>
            <w:shd w:val="clear" w:color="auto" w:fill="auto"/>
            <w:vAlign w:val="center"/>
          </w:tcPr>
          <w:p w14:paraId="7B9FF8E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240" w:type="dxa"/>
            <w:tcBorders>
              <w:top w:val="nil"/>
              <w:left w:val="nil"/>
              <w:bottom w:val="single" w:color="C0C0C0" w:sz="4" w:space="0"/>
              <w:right w:val="single" w:color="C0C0C0" w:sz="4" w:space="0"/>
            </w:tcBorders>
            <w:shd w:val="clear" w:color="auto" w:fill="auto"/>
            <w:vAlign w:val="center"/>
          </w:tcPr>
          <w:p w14:paraId="36532C3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566" w:type="dxa"/>
            <w:tcBorders>
              <w:top w:val="nil"/>
              <w:left w:val="nil"/>
              <w:bottom w:val="single" w:color="C0C0C0" w:sz="4" w:space="0"/>
              <w:right w:val="single" w:color="C0C0C0" w:sz="4" w:space="0"/>
            </w:tcBorders>
            <w:shd w:val="clear" w:color="auto" w:fill="auto"/>
            <w:vAlign w:val="center"/>
          </w:tcPr>
          <w:p w14:paraId="03FC59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DE1509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D8757E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4C9A48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1089" w:type="dxa"/>
            <w:tcBorders>
              <w:top w:val="nil"/>
              <w:left w:val="nil"/>
              <w:bottom w:val="single" w:color="C0C0C0" w:sz="4" w:space="0"/>
              <w:right w:val="single" w:color="C0C0C0" w:sz="4" w:space="0"/>
            </w:tcBorders>
            <w:shd w:val="clear" w:color="auto" w:fill="auto"/>
            <w:vAlign w:val="center"/>
          </w:tcPr>
          <w:p w14:paraId="33106BB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30109</w:t>
            </w:r>
          </w:p>
        </w:tc>
        <w:tc>
          <w:tcPr>
            <w:tcW w:w="3145" w:type="dxa"/>
            <w:tcBorders>
              <w:top w:val="nil"/>
              <w:left w:val="nil"/>
              <w:bottom w:val="single" w:color="C0C0C0" w:sz="4" w:space="0"/>
              <w:right w:val="single" w:color="C0C0C0" w:sz="4" w:space="0"/>
            </w:tcBorders>
            <w:shd w:val="clear" w:color="auto" w:fill="auto"/>
            <w:vAlign w:val="center"/>
          </w:tcPr>
          <w:p w14:paraId="4CC560D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260" w:type="dxa"/>
            <w:tcBorders>
              <w:top w:val="nil"/>
              <w:left w:val="nil"/>
              <w:bottom w:val="single" w:color="C0C0C0" w:sz="4" w:space="0"/>
              <w:right w:val="single" w:color="C0C0C0" w:sz="4" w:space="0"/>
            </w:tcBorders>
            <w:shd w:val="clear" w:color="auto" w:fill="auto"/>
            <w:vAlign w:val="center"/>
          </w:tcPr>
          <w:p w14:paraId="71EC7A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240" w:type="dxa"/>
            <w:tcBorders>
              <w:top w:val="nil"/>
              <w:left w:val="nil"/>
              <w:bottom w:val="single" w:color="C0C0C0" w:sz="4" w:space="0"/>
              <w:right w:val="single" w:color="C0C0C0" w:sz="4" w:space="0"/>
            </w:tcBorders>
            <w:shd w:val="clear" w:color="auto" w:fill="auto"/>
            <w:vAlign w:val="center"/>
          </w:tcPr>
          <w:p w14:paraId="51AE41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566" w:type="dxa"/>
            <w:tcBorders>
              <w:top w:val="nil"/>
              <w:left w:val="nil"/>
              <w:bottom w:val="single" w:color="C0C0C0" w:sz="4" w:space="0"/>
              <w:right w:val="single" w:color="C0C0C0" w:sz="4" w:space="0"/>
            </w:tcBorders>
            <w:shd w:val="clear" w:color="auto" w:fill="auto"/>
            <w:vAlign w:val="center"/>
          </w:tcPr>
          <w:p w14:paraId="0D2928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A32DEA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D59E3E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75A6D67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089" w:type="dxa"/>
            <w:tcBorders>
              <w:top w:val="nil"/>
              <w:left w:val="nil"/>
              <w:bottom w:val="single" w:color="C0C0C0" w:sz="4" w:space="0"/>
              <w:right w:val="single" w:color="C0C0C0" w:sz="4" w:space="0"/>
            </w:tcBorders>
            <w:shd w:val="clear" w:color="auto" w:fill="auto"/>
            <w:vAlign w:val="center"/>
          </w:tcPr>
          <w:p w14:paraId="4972B0E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30110</w:t>
            </w:r>
          </w:p>
        </w:tc>
        <w:tc>
          <w:tcPr>
            <w:tcW w:w="3145" w:type="dxa"/>
            <w:tcBorders>
              <w:top w:val="nil"/>
              <w:left w:val="nil"/>
              <w:bottom w:val="single" w:color="C0C0C0" w:sz="4" w:space="0"/>
              <w:right w:val="single" w:color="C0C0C0" w:sz="4" w:space="0"/>
            </w:tcBorders>
            <w:shd w:val="clear" w:color="auto" w:fill="auto"/>
            <w:vAlign w:val="center"/>
          </w:tcPr>
          <w:p w14:paraId="2CFFEBB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260" w:type="dxa"/>
            <w:tcBorders>
              <w:top w:val="nil"/>
              <w:left w:val="nil"/>
              <w:bottom w:val="single" w:color="C0C0C0" w:sz="4" w:space="0"/>
              <w:right w:val="single" w:color="C0C0C0" w:sz="4" w:space="0"/>
            </w:tcBorders>
            <w:shd w:val="clear" w:color="auto" w:fill="auto"/>
            <w:vAlign w:val="center"/>
          </w:tcPr>
          <w:p w14:paraId="6E6B15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240" w:type="dxa"/>
            <w:tcBorders>
              <w:top w:val="nil"/>
              <w:left w:val="nil"/>
              <w:bottom w:val="single" w:color="C0C0C0" w:sz="4" w:space="0"/>
              <w:right w:val="single" w:color="C0C0C0" w:sz="4" w:space="0"/>
            </w:tcBorders>
            <w:shd w:val="clear" w:color="auto" w:fill="auto"/>
            <w:vAlign w:val="center"/>
          </w:tcPr>
          <w:p w14:paraId="109A62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566" w:type="dxa"/>
            <w:tcBorders>
              <w:top w:val="nil"/>
              <w:left w:val="nil"/>
              <w:bottom w:val="single" w:color="C0C0C0" w:sz="4" w:space="0"/>
              <w:right w:val="single" w:color="C0C0C0" w:sz="4" w:space="0"/>
            </w:tcBorders>
            <w:shd w:val="clear" w:color="auto" w:fill="auto"/>
            <w:vAlign w:val="center"/>
          </w:tcPr>
          <w:p w14:paraId="5A7D071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1251AF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1873FD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2BE14D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3F5D382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w:t>
            </w:r>
          </w:p>
        </w:tc>
        <w:tc>
          <w:tcPr>
            <w:tcW w:w="3145" w:type="dxa"/>
            <w:tcBorders>
              <w:top w:val="nil"/>
              <w:left w:val="nil"/>
              <w:bottom w:val="single" w:color="C0C0C0" w:sz="4" w:space="0"/>
              <w:right w:val="single" w:color="C0C0C0" w:sz="4" w:space="0"/>
            </w:tcBorders>
            <w:shd w:val="clear" w:color="auto" w:fill="auto"/>
            <w:vAlign w:val="center"/>
          </w:tcPr>
          <w:p w14:paraId="0330EB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260" w:type="dxa"/>
            <w:tcBorders>
              <w:top w:val="nil"/>
              <w:left w:val="nil"/>
              <w:bottom w:val="single" w:color="C0C0C0" w:sz="4" w:space="0"/>
              <w:right w:val="single" w:color="C0C0C0" w:sz="4" w:space="0"/>
            </w:tcBorders>
            <w:shd w:val="clear" w:color="auto" w:fill="auto"/>
            <w:vAlign w:val="center"/>
          </w:tcPr>
          <w:p w14:paraId="7C5B4F3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240" w:type="dxa"/>
            <w:tcBorders>
              <w:top w:val="nil"/>
              <w:left w:val="nil"/>
              <w:bottom w:val="single" w:color="C0C0C0" w:sz="4" w:space="0"/>
              <w:right w:val="single" w:color="C0C0C0" w:sz="4" w:space="0"/>
            </w:tcBorders>
            <w:shd w:val="clear" w:color="auto" w:fill="auto"/>
            <w:vAlign w:val="center"/>
          </w:tcPr>
          <w:p w14:paraId="348D42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566" w:type="dxa"/>
            <w:tcBorders>
              <w:top w:val="nil"/>
              <w:left w:val="nil"/>
              <w:bottom w:val="single" w:color="C0C0C0" w:sz="4" w:space="0"/>
              <w:right w:val="single" w:color="C0C0C0" w:sz="4" w:space="0"/>
            </w:tcBorders>
            <w:shd w:val="clear" w:color="auto" w:fill="auto"/>
            <w:vAlign w:val="center"/>
          </w:tcPr>
          <w:p w14:paraId="1054BA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6751A3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33BE9F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70BF12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3A54F21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3011201</w:t>
            </w:r>
          </w:p>
        </w:tc>
        <w:tc>
          <w:tcPr>
            <w:tcW w:w="3145" w:type="dxa"/>
            <w:tcBorders>
              <w:top w:val="nil"/>
              <w:left w:val="nil"/>
              <w:bottom w:val="single" w:color="C0C0C0" w:sz="4" w:space="0"/>
              <w:right w:val="single" w:color="C0C0C0" w:sz="4" w:space="0"/>
            </w:tcBorders>
            <w:shd w:val="clear" w:color="auto" w:fill="auto"/>
            <w:vAlign w:val="center"/>
          </w:tcPr>
          <w:p w14:paraId="4142202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260" w:type="dxa"/>
            <w:tcBorders>
              <w:top w:val="nil"/>
              <w:left w:val="nil"/>
              <w:bottom w:val="single" w:color="C0C0C0" w:sz="4" w:space="0"/>
              <w:right w:val="single" w:color="C0C0C0" w:sz="4" w:space="0"/>
            </w:tcBorders>
            <w:shd w:val="clear" w:color="auto" w:fill="auto"/>
            <w:vAlign w:val="center"/>
          </w:tcPr>
          <w:p w14:paraId="4254945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240" w:type="dxa"/>
            <w:tcBorders>
              <w:top w:val="nil"/>
              <w:left w:val="nil"/>
              <w:bottom w:val="single" w:color="C0C0C0" w:sz="4" w:space="0"/>
              <w:right w:val="single" w:color="C0C0C0" w:sz="4" w:space="0"/>
            </w:tcBorders>
            <w:shd w:val="clear" w:color="auto" w:fill="auto"/>
            <w:vAlign w:val="center"/>
          </w:tcPr>
          <w:p w14:paraId="7F4D93D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566" w:type="dxa"/>
            <w:tcBorders>
              <w:top w:val="nil"/>
              <w:left w:val="nil"/>
              <w:bottom w:val="single" w:color="C0C0C0" w:sz="4" w:space="0"/>
              <w:right w:val="single" w:color="C0C0C0" w:sz="4" w:space="0"/>
            </w:tcBorders>
            <w:shd w:val="clear" w:color="auto" w:fill="auto"/>
            <w:vAlign w:val="center"/>
          </w:tcPr>
          <w:p w14:paraId="3F90A3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EE9F63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F09D86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352964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66302CD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3011202</w:t>
            </w:r>
          </w:p>
        </w:tc>
        <w:tc>
          <w:tcPr>
            <w:tcW w:w="3145" w:type="dxa"/>
            <w:tcBorders>
              <w:top w:val="nil"/>
              <w:left w:val="nil"/>
              <w:bottom w:val="single" w:color="C0C0C0" w:sz="4" w:space="0"/>
              <w:right w:val="single" w:color="C0C0C0" w:sz="4" w:space="0"/>
            </w:tcBorders>
            <w:shd w:val="clear" w:color="auto" w:fill="auto"/>
            <w:vAlign w:val="center"/>
          </w:tcPr>
          <w:p w14:paraId="68FA5EE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260" w:type="dxa"/>
            <w:tcBorders>
              <w:top w:val="nil"/>
              <w:left w:val="nil"/>
              <w:bottom w:val="single" w:color="C0C0C0" w:sz="4" w:space="0"/>
              <w:right w:val="single" w:color="C0C0C0" w:sz="4" w:space="0"/>
            </w:tcBorders>
            <w:shd w:val="clear" w:color="auto" w:fill="auto"/>
            <w:vAlign w:val="center"/>
          </w:tcPr>
          <w:p w14:paraId="17E5EF0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240" w:type="dxa"/>
            <w:tcBorders>
              <w:top w:val="nil"/>
              <w:left w:val="nil"/>
              <w:bottom w:val="single" w:color="C0C0C0" w:sz="4" w:space="0"/>
              <w:right w:val="single" w:color="C0C0C0" w:sz="4" w:space="0"/>
            </w:tcBorders>
            <w:shd w:val="clear" w:color="auto" w:fill="auto"/>
            <w:vAlign w:val="center"/>
          </w:tcPr>
          <w:p w14:paraId="4015BF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566" w:type="dxa"/>
            <w:tcBorders>
              <w:top w:val="nil"/>
              <w:left w:val="nil"/>
              <w:bottom w:val="single" w:color="C0C0C0" w:sz="4" w:space="0"/>
              <w:right w:val="single" w:color="C0C0C0" w:sz="4" w:space="0"/>
            </w:tcBorders>
            <w:shd w:val="clear" w:color="auto" w:fill="auto"/>
            <w:vAlign w:val="center"/>
          </w:tcPr>
          <w:p w14:paraId="79A80E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E89C61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831A2D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C55656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089" w:type="dxa"/>
            <w:tcBorders>
              <w:top w:val="nil"/>
              <w:left w:val="nil"/>
              <w:bottom w:val="single" w:color="C0C0C0" w:sz="4" w:space="0"/>
              <w:right w:val="single" w:color="C0C0C0" w:sz="4" w:space="0"/>
            </w:tcBorders>
            <w:shd w:val="clear" w:color="auto" w:fill="auto"/>
            <w:vAlign w:val="center"/>
          </w:tcPr>
          <w:p w14:paraId="3C6368F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30113</w:t>
            </w:r>
          </w:p>
        </w:tc>
        <w:tc>
          <w:tcPr>
            <w:tcW w:w="3145" w:type="dxa"/>
            <w:tcBorders>
              <w:top w:val="nil"/>
              <w:left w:val="nil"/>
              <w:bottom w:val="single" w:color="C0C0C0" w:sz="4" w:space="0"/>
              <w:right w:val="single" w:color="C0C0C0" w:sz="4" w:space="0"/>
            </w:tcBorders>
            <w:shd w:val="clear" w:color="auto" w:fill="auto"/>
            <w:vAlign w:val="center"/>
          </w:tcPr>
          <w:p w14:paraId="5D96E51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260" w:type="dxa"/>
            <w:tcBorders>
              <w:top w:val="nil"/>
              <w:left w:val="nil"/>
              <w:bottom w:val="single" w:color="C0C0C0" w:sz="4" w:space="0"/>
              <w:right w:val="single" w:color="C0C0C0" w:sz="4" w:space="0"/>
            </w:tcBorders>
            <w:shd w:val="clear" w:color="auto" w:fill="auto"/>
            <w:vAlign w:val="center"/>
          </w:tcPr>
          <w:p w14:paraId="20331C4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240" w:type="dxa"/>
            <w:tcBorders>
              <w:top w:val="nil"/>
              <w:left w:val="nil"/>
              <w:bottom w:val="single" w:color="C0C0C0" w:sz="4" w:space="0"/>
              <w:right w:val="single" w:color="C0C0C0" w:sz="4" w:space="0"/>
            </w:tcBorders>
            <w:shd w:val="clear" w:color="auto" w:fill="auto"/>
            <w:vAlign w:val="center"/>
          </w:tcPr>
          <w:p w14:paraId="0EF2C72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566" w:type="dxa"/>
            <w:tcBorders>
              <w:top w:val="nil"/>
              <w:left w:val="nil"/>
              <w:bottom w:val="single" w:color="C0C0C0" w:sz="4" w:space="0"/>
              <w:right w:val="single" w:color="C0C0C0" w:sz="4" w:space="0"/>
            </w:tcBorders>
            <w:shd w:val="clear" w:color="auto" w:fill="auto"/>
            <w:vAlign w:val="center"/>
          </w:tcPr>
          <w:p w14:paraId="2888555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E3FCC3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6DC778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0CA0C01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8C5D6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3145" w:type="dxa"/>
            <w:tcBorders>
              <w:top w:val="nil"/>
              <w:left w:val="nil"/>
              <w:bottom w:val="single" w:color="C0C0C0" w:sz="4" w:space="0"/>
              <w:right w:val="single" w:color="C0C0C0" w:sz="4" w:space="0"/>
            </w:tcBorders>
            <w:shd w:val="clear" w:color="auto" w:fill="auto"/>
            <w:vAlign w:val="center"/>
          </w:tcPr>
          <w:p w14:paraId="142F800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260" w:type="dxa"/>
            <w:tcBorders>
              <w:top w:val="nil"/>
              <w:left w:val="nil"/>
              <w:bottom w:val="single" w:color="C0C0C0" w:sz="4" w:space="0"/>
              <w:right w:val="single" w:color="C0C0C0" w:sz="4" w:space="0"/>
            </w:tcBorders>
            <w:shd w:val="clear" w:color="auto" w:fill="auto"/>
            <w:vAlign w:val="center"/>
          </w:tcPr>
          <w:p w14:paraId="0BE28D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c>
          <w:tcPr>
            <w:tcW w:w="1240" w:type="dxa"/>
            <w:tcBorders>
              <w:top w:val="nil"/>
              <w:left w:val="nil"/>
              <w:bottom w:val="single" w:color="C0C0C0" w:sz="4" w:space="0"/>
              <w:right w:val="single" w:color="C0C0C0" w:sz="4" w:space="0"/>
            </w:tcBorders>
            <w:shd w:val="clear" w:color="auto" w:fill="auto"/>
            <w:vAlign w:val="center"/>
          </w:tcPr>
          <w:p w14:paraId="0BFA49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04B0F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r>
      <w:tr w14:paraId="35A0754E">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35E116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B2FD30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355653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30201</w:t>
            </w:r>
          </w:p>
        </w:tc>
        <w:tc>
          <w:tcPr>
            <w:tcW w:w="3145" w:type="dxa"/>
            <w:tcBorders>
              <w:top w:val="nil"/>
              <w:left w:val="nil"/>
              <w:bottom w:val="single" w:color="C0C0C0" w:sz="4" w:space="0"/>
              <w:right w:val="single" w:color="C0C0C0" w:sz="4" w:space="0"/>
            </w:tcBorders>
            <w:shd w:val="clear" w:color="auto" w:fill="auto"/>
            <w:vAlign w:val="center"/>
          </w:tcPr>
          <w:p w14:paraId="7E602B0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260" w:type="dxa"/>
            <w:tcBorders>
              <w:top w:val="nil"/>
              <w:left w:val="nil"/>
              <w:bottom w:val="single" w:color="C0C0C0" w:sz="4" w:space="0"/>
              <w:right w:val="single" w:color="C0C0C0" w:sz="4" w:space="0"/>
            </w:tcBorders>
            <w:shd w:val="clear" w:color="auto" w:fill="auto"/>
            <w:vAlign w:val="center"/>
          </w:tcPr>
          <w:p w14:paraId="7E6F1A9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240" w:type="dxa"/>
            <w:tcBorders>
              <w:top w:val="nil"/>
              <w:left w:val="nil"/>
              <w:bottom w:val="single" w:color="C0C0C0" w:sz="4" w:space="0"/>
              <w:right w:val="single" w:color="C0C0C0" w:sz="4" w:space="0"/>
            </w:tcBorders>
            <w:shd w:val="clear" w:color="auto" w:fill="auto"/>
            <w:vAlign w:val="center"/>
          </w:tcPr>
          <w:p w14:paraId="5BFDBD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268A2D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r>
      <w:tr w14:paraId="5BEBDB9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FE99CA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197E8E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1089" w:type="dxa"/>
            <w:tcBorders>
              <w:top w:val="nil"/>
              <w:left w:val="nil"/>
              <w:bottom w:val="single" w:color="C0C0C0" w:sz="4" w:space="0"/>
              <w:right w:val="single" w:color="C0C0C0" w:sz="4" w:space="0"/>
            </w:tcBorders>
            <w:shd w:val="clear" w:color="auto" w:fill="auto"/>
            <w:vAlign w:val="center"/>
          </w:tcPr>
          <w:p w14:paraId="5035F73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30205</w:t>
            </w:r>
          </w:p>
        </w:tc>
        <w:tc>
          <w:tcPr>
            <w:tcW w:w="3145" w:type="dxa"/>
            <w:tcBorders>
              <w:top w:val="nil"/>
              <w:left w:val="nil"/>
              <w:bottom w:val="single" w:color="C0C0C0" w:sz="4" w:space="0"/>
              <w:right w:val="single" w:color="C0C0C0" w:sz="4" w:space="0"/>
            </w:tcBorders>
            <w:shd w:val="clear" w:color="auto" w:fill="auto"/>
            <w:vAlign w:val="center"/>
          </w:tcPr>
          <w:p w14:paraId="0890213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260" w:type="dxa"/>
            <w:tcBorders>
              <w:top w:val="nil"/>
              <w:left w:val="nil"/>
              <w:bottom w:val="single" w:color="C0C0C0" w:sz="4" w:space="0"/>
              <w:right w:val="single" w:color="C0C0C0" w:sz="4" w:space="0"/>
            </w:tcBorders>
            <w:shd w:val="clear" w:color="auto" w:fill="auto"/>
            <w:vAlign w:val="center"/>
          </w:tcPr>
          <w:p w14:paraId="6BE09F7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240" w:type="dxa"/>
            <w:tcBorders>
              <w:top w:val="nil"/>
              <w:left w:val="nil"/>
              <w:bottom w:val="single" w:color="C0C0C0" w:sz="4" w:space="0"/>
              <w:right w:val="single" w:color="C0C0C0" w:sz="4" w:space="0"/>
            </w:tcBorders>
            <w:shd w:val="clear" w:color="auto" w:fill="auto"/>
            <w:vAlign w:val="center"/>
          </w:tcPr>
          <w:p w14:paraId="499E416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3774AA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r>
      <w:tr w14:paraId="667347C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6671E0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AD6EC4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6D747BF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30206</w:t>
            </w:r>
          </w:p>
        </w:tc>
        <w:tc>
          <w:tcPr>
            <w:tcW w:w="3145" w:type="dxa"/>
            <w:tcBorders>
              <w:top w:val="nil"/>
              <w:left w:val="nil"/>
              <w:bottom w:val="single" w:color="C0C0C0" w:sz="4" w:space="0"/>
              <w:right w:val="single" w:color="C0C0C0" w:sz="4" w:space="0"/>
            </w:tcBorders>
            <w:shd w:val="clear" w:color="auto" w:fill="auto"/>
            <w:vAlign w:val="center"/>
          </w:tcPr>
          <w:p w14:paraId="398D529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260" w:type="dxa"/>
            <w:tcBorders>
              <w:top w:val="nil"/>
              <w:left w:val="nil"/>
              <w:bottom w:val="single" w:color="C0C0C0" w:sz="4" w:space="0"/>
              <w:right w:val="single" w:color="C0C0C0" w:sz="4" w:space="0"/>
            </w:tcBorders>
            <w:shd w:val="clear" w:color="auto" w:fill="auto"/>
            <w:vAlign w:val="center"/>
          </w:tcPr>
          <w:p w14:paraId="6E833F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40" w:type="dxa"/>
            <w:tcBorders>
              <w:top w:val="nil"/>
              <w:left w:val="nil"/>
              <w:bottom w:val="single" w:color="C0C0C0" w:sz="4" w:space="0"/>
              <w:right w:val="single" w:color="C0C0C0" w:sz="4" w:space="0"/>
            </w:tcBorders>
            <w:shd w:val="clear" w:color="auto" w:fill="auto"/>
            <w:vAlign w:val="center"/>
          </w:tcPr>
          <w:p w14:paraId="19DFD5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40B0F3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r>
      <w:tr w14:paraId="1174EF71">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7856F8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B28AD6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5931C4E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30207</w:t>
            </w:r>
          </w:p>
        </w:tc>
        <w:tc>
          <w:tcPr>
            <w:tcW w:w="3145" w:type="dxa"/>
            <w:tcBorders>
              <w:top w:val="nil"/>
              <w:left w:val="nil"/>
              <w:bottom w:val="single" w:color="C0C0C0" w:sz="4" w:space="0"/>
              <w:right w:val="single" w:color="C0C0C0" w:sz="4" w:space="0"/>
            </w:tcBorders>
            <w:shd w:val="clear" w:color="auto" w:fill="auto"/>
            <w:vAlign w:val="center"/>
          </w:tcPr>
          <w:p w14:paraId="08EFCA8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260" w:type="dxa"/>
            <w:tcBorders>
              <w:top w:val="nil"/>
              <w:left w:val="nil"/>
              <w:bottom w:val="single" w:color="C0C0C0" w:sz="4" w:space="0"/>
              <w:right w:val="single" w:color="C0C0C0" w:sz="4" w:space="0"/>
            </w:tcBorders>
            <w:shd w:val="clear" w:color="auto" w:fill="auto"/>
            <w:vAlign w:val="center"/>
          </w:tcPr>
          <w:p w14:paraId="57430F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40" w:type="dxa"/>
            <w:tcBorders>
              <w:top w:val="nil"/>
              <w:left w:val="nil"/>
              <w:bottom w:val="single" w:color="C0C0C0" w:sz="4" w:space="0"/>
              <w:right w:val="single" w:color="C0C0C0" w:sz="4" w:space="0"/>
            </w:tcBorders>
            <w:shd w:val="clear" w:color="auto" w:fill="auto"/>
            <w:vAlign w:val="center"/>
          </w:tcPr>
          <w:p w14:paraId="1B7A34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7FE5D2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r>
      <w:tr w14:paraId="0154098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E319B3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3066943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089" w:type="dxa"/>
            <w:tcBorders>
              <w:top w:val="nil"/>
              <w:left w:val="nil"/>
              <w:bottom w:val="single" w:color="C0C0C0" w:sz="4" w:space="0"/>
              <w:right w:val="single" w:color="C0C0C0" w:sz="4" w:space="0"/>
            </w:tcBorders>
            <w:shd w:val="clear" w:color="auto" w:fill="auto"/>
            <w:vAlign w:val="center"/>
          </w:tcPr>
          <w:p w14:paraId="2BED583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30211</w:t>
            </w:r>
          </w:p>
        </w:tc>
        <w:tc>
          <w:tcPr>
            <w:tcW w:w="3145" w:type="dxa"/>
            <w:tcBorders>
              <w:top w:val="nil"/>
              <w:left w:val="nil"/>
              <w:bottom w:val="single" w:color="C0C0C0" w:sz="4" w:space="0"/>
              <w:right w:val="single" w:color="C0C0C0" w:sz="4" w:space="0"/>
            </w:tcBorders>
            <w:shd w:val="clear" w:color="auto" w:fill="auto"/>
            <w:vAlign w:val="center"/>
          </w:tcPr>
          <w:p w14:paraId="139651F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260" w:type="dxa"/>
            <w:tcBorders>
              <w:top w:val="nil"/>
              <w:left w:val="nil"/>
              <w:bottom w:val="single" w:color="C0C0C0" w:sz="4" w:space="0"/>
              <w:right w:val="single" w:color="C0C0C0" w:sz="4" w:space="0"/>
            </w:tcBorders>
            <w:shd w:val="clear" w:color="auto" w:fill="auto"/>
            <w:vAlign w:val="center"/>
          </w:tcPr>
          <w:p w14:paraId="7655389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240" w:type="dxa"/>
            <w:tcBorders>
              <w:top w:val="nil"/>
              <w:left w:val="nil"/>
              <w:bottom w:val="single" w:color="C0C0C0" w:sz="4" w:space="0"/>
              <w:right w:val="single" w:color="C0C0C0" w:sz="4" w:space="0"/>
            </w:tcBorders>
            <w:shd w:val="clear" w:color="auto" w:fill="auto"/>
            <w:vAlign w:val="center"/>
          </w:tcPr>
          <w:p w14:paraId="627539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B0BC1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r>
      <w:tr w14:paraId="3C6BAAD5">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777DCE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7EBA7CE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089" w:type="dxa"/>
            <w:tcBorders>
              <w:top w:val="nil"/>
              <w:left w:val="nil"/>
              <w:bottom w:val="single" w:color="C0C0C0" w:sz="4" w:space="0"/>
              <w:right w:val="single" w:color="C0C0C0" w:sz="4" w:space="0"/>
            </w:tcBorders>
            <w:shd w:val="clear" w:color="auto" w:fill="auto"/>
            <w:vAlign w:val="center"/>
          </w:tcPr>
          <w:p w14:paraId="57A02E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30217</w:t>
            </w:r>
          </w:p>
        </w:tc>
        <w:tc>
          <w:tcPr>
            <w:tcW w:w="3145" w:type="dxa"/>
            <w:tcBorders>
              <w:top w:val="nil"/>
              <w:left w:val="nil"/>
              <w:bottom w:val="single" w:color="C0C0C0" w:sz="4" w:space="0"/>
              <w:right w:val="single" w:color="C0C0C0" w:sz="4" w:space="0"/>
            </w:tcBorders>
            <w:shd w:val="clear" w:color="auto" w:fill="auto"/>
            <w:vAlign w:val="center"/>
          </w:tcPr>
          <w:p w14:paraId="3ADE438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260" w:type="dxa"/>
            <w:tcBorders>
              <w:top w:val="nil"/>
              <w:left w:val="nil"/>
              <w:bottom w:val="single" w:color="C0C0C0" w:sz="4" w:space="0"/>
              <w:right w:val="single" w:color="C0C0C0" w:sz="4" w:space="0"/>
            </w:tcBorders>
            <w:shd w:val="clear" w:color="auto" w:fill="auto"/>
            <w:vAlign w:val="center"/>
          </w:tcPr>
          <w:p w14:paraId="74E4C1B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40" w:type="dxa"/>
            <w:tcBorders>
              <w:top w:val="nil"/>
              <w:left w:val="nil"/>
              <w:bottom w:val="single" w:color="C0C0C0" w:sz="4" w:space="0"/>
              <w:right w:val="single" w:color="C0C0C0" w:sz="4" w:space="0"/>
            </w:tcBorders>
            <w:shd w:val="clear" w:color="auto" w:fill="auto"/>
            <w:vAlign w:val="center"/>
          </w:tcPr>
          <w:p w14:paraId="5C4E53B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D15E32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r>
      <w:tr w14:paraId="1C738A3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2FF48E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C1E8F2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089" w:type="dxa"/>
            <w:tcBorders>
              <w:top w:val="nil"/>
              <w:left w:val="nil"/>
              <w:bottom w:val="single" w:color="C0C0C0" w:sz="4" w:space="0"/>
              <w:right w:val="single" w:color="C0C0C0" w:sz="4" w:space="0"/>
            </w:tcBorders>
            <w:shd w:val="clear" w:color="auto" w:fill="auto"/>
            <w:vAlign w:val="center"/>
          </w:tcPr>
          <w:p w14:paraId="56518E7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30226</w:t>
            </w:r>
          </w:p>
        </w:tc>
        <w:tc>
          <w:tcPr>
            <w:tcW w:w="3145" w:type="dxa"/>
            <w:tcBorders>
              <w:top w:val="nil"/>
              <w:left w:val="nil"/>
              <w:bottom w:val="single" w:color="C0C0C0" w:sz="4" w:space="0"/>
              <w:right w:val="single" w:color="C0C0C0" w:sz="4" w:space="0"/>
            </w:tcBorders>
            <w:shd w:val="clear" w:color="auto" w:fill="auto"/>
            <w:vAlign w:val="center"/>
          </w:tcPr>
          <w:p w14:paraId="7462A5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260" w:type="dxa"/>
            <w:tcBorders>
              <w:top w:val="nil"/>
              <w:left w:val="nil"/>
              <w:bottom w:val="single" w:color="C0C0C0" w:sz="4" w:space="0"/>
              <w:right w:val="single" w:color="C0C0C0" w:sz="4" w:space="0"/>
            </w:tcBorders>
            <w:shd w:val="clear" w:color="auto" w:fill="auto"/>
            <w:vAlign w:val="center"/>
          </w:tcPr>
          <w:p w14:paraId="10B7FC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240" w:type="dxa"/>
            <w:tcBorders>
              <w:top w:val="nil"/>
              <w:left w:val="nil"/>
              <w:bottom w:val="single" w:color="C0C0C0" w:sz="4" w:space="0"/>
              <w:right w:val="single" w:color="C0C0C0" w:sz="4" w:space="0"/>
            </w:tcBorders>
            <w:shd w:val="clear" w:color="auto" w:fill="auto"/>
            <w:vAlign w:val="center"/>
          </w:tcPr>
          <w:p w14:paraId="159DD86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296DB3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r>
      <w:tr w14:paraId="1383C110">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0D2448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CE9129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089" w:type="dxa"/>
            <w:tcBorders>
              <w:top w:val="nil"/>
              <w:left w:val="nil"/>
              <w:bottom w:val="single" w:color="C0C0C0" w:sz="4" w:space="0"/>
              <w:right w:val="single" w:color="C0C0C0" w:sz="4" w:space="0"/>
            </w:tcBorders>
            <w:shd w:val="clear" w:color="auto" w:fill="auto"/>
            <w:vAlign w:val="center"/>
          </w:tcPr>
          <w:p w14:paraId="0F39D1A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30228</w:t>
            </w:r>
          </w:p>
        </w:tc>
        <w:tc>
          <w:tcPr>
            <w:tcW w:w="3145" w:type="dxa"/>
            <w:tcBorders>
              <w:top w:val="nil"/>
              <w:left w:val="nil"/>
              <w:bottom w:val="single" w:color="C0C0C0" w:sz="4" w:space="0"/>
              <w:right w:val="single" w:color="C0C0C0" w:sz="4" w:space="0"/>
            </w:tcBorders>
            <w:shd w:val="clear" w:color="auto" w:fill="auto"/>
            <w:vAlign w:val="center"/>
          </w:tcPr>
          <w:p w14:paraId="2EB197C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260" w:type="dxa"/>
            <w:tcBorders>
              <w:top w:val="nil"/>
              <w:left w:val="nil"/>
              <w:bottom w:val="single" w:color="C0C0C0" w:sz="4" w:space="0"/>
              <w:right w:val="single" w:color="C0C0C0" w:sz="4" w:space="0"/>
            </w:tcBorders>
            <w:shd w:val="clear" w:color="auto" w:fill="auto"/>
            <w:vAlign w:val="center"/>
          </w:tcPr>
          <w:p w14:paraId="039D71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240" w:type="dxa"/>
            <w:tcBorders>
              <w:top w:val="nil"/>
              <w:left w:val="nil"/>
              <w:bottom w:val="single" w:color="C0C0C0" w:sz="4" w:space="0"/>
              <w:right w:val="single" w:color="C0C0C0" w:sz="4" w:space="0"/>
            </w:tcBorders>
            <w:shd w:val="clear" w:color="auto" w:fill="auto"/>
            <w:vAlign w:val="center"/>
          </w:tcPr>
          <w:p w14:paraId="1A87846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34262CF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r>
      <w:tr w14:paraId="69475D2E">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EB419E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346A2D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1089" w:type="dxa"/>
            <w:tcBorders>
              <w:top w:val="nil"/>
              <w:left w:val="nil"/>
              <w:bottom w:val="single" w:color="C0C0C0" w:sz="4" w:space="0"/>
              <w:right w:val="single" w:color="C0C0C0" w:sz="4" w:space="0"/>
            </w:tcBorders>
            <w:shd w:val="clear" w:color="auto" w:fill="auto"/>
            <w:vAlign w:val="center"/>
          </w:tcPr>
          <w:p w14:paraId="7483C7C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30229</w:t>
            </w:r>
          </w:p>
        </w:tc>
        <w:tc>
          <w:tcPr>
            <w:tcW w:w="3145" w:type="dxa"/>
            <w:tcBorders>
              <w:top w:val="nil"/>
              <w:left w:val="nil"/>
              <w:bottom w:val="single" w:color="C0C0C0" w:sz="4" w:space="0"/>
              <w:right w:val="single" w:color="C0C0C0" w:sz="4" w:space="0"/>
            </w:tcBorders>
            <w:shd w:val="clear" w:color="auto" w:fill="auto"/>
            <w:vAlign w:val="center"/>
          </w:tcPr>
          <w:p w14:paraId="3B2607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福利费</w:t>
            </w:r>
          </w:p>
        </w:tc>
        <w:tc>
          <w:tcPr>
            <w:tcW w:w="1260" w:type="dxa"/>
            <w:tcBorders>
              <w:top w:val="nil"/>
              <w:left w:val="nil"/>
              <w:bottom w:val="single" w:color="C0C0C0" w:sz="4" w:space="0"/>
              <w:right w:val="single" w:color="C0C0C0" w:sz="4" w:space="0"/>
            </w:tcBorders>
            <w:shd w:val="clear" w:color="auto" w:fill="auto"/>
            <w:vAlign w:val="center"/>
          </w:tcPr>
          <w:p w14:paraId="58F677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240" w:type="dxa"/>
            <w:tcBorders>
              <w:top w:val="nil"/>
              <w:left w:val="nil"/>
              <w:bottom w:val="single" w:color="C0C0C0" w:sz="4" w:space="0"/>
              <w:right w:val="single" w:color="C0C0C0" w:sz="4" w:space="0"/>
            </w:tcBorders>
            <w:shd w:val="clear" w:color="auto" w:fill="auto"/>
            <w:vAlign w:val="center"/>
          </w:tcPr>
          <w:p w14:paraId="7F812B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745D63E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r>
      <w:tr w14:paraId="59C894B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5E66B4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1B092CD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6CEE584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w:t>
            </w:r>
          </w:p>
        </w:tc>
        <w:tc>
          <w:tcPr>
            <w:tcW w:w="3145" w:type="dxa"/>
            <w:tcBorders>
              <w:top w:val="nil"/>
              <w:left w:val="nil"/>
              <w:bottom w:val="single" w:color="C0C0C0" w:sz="4" w:space="0"/>
              <w:right w:val="single" w:color="C0C0C0" w:sz="4" w:space="0"/>
            </w:tcBorders>
            <w:shd w:val="clear" w:color="auto" w:fill="auto"/>
            <w:vAlign w:val="center"/>
          </w:tcPr>
          <w:p w14:paraId="752E195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260" w:type="dxa"/>
            <w:tcBorders>
              <w:top w:val="nil"/>
              <w:left w:val="nil"/>
              <w:bottom w:val="single" w:color="C0C0C0" w:sz="4" w:space="0"/>
              <w:right w:val="single" w:color="C0C0C0" w:sz="4" w:space="0"/>
            </w:tcBorders>
            <w:shd w:val="clear" w:color="auto" w:fill="auto"/>
            <w:vAlign w:val="center"/>
          </w:tcPr>
          <w:p w14:paraId="7F9F82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40" w:type="dxa"/>
            <w:tcBorders>
              <w:top w:val="nil"/>
              <w:left w:val="nil"/>
              <w:bottom w:val="single" w:color="C0C0C0" w:sz="4" w:space="0"/>
              <w:right w:val="single" w:color="C0C0C0" w:sz="4" w:space="0"/>
            </w:tcBorders>
            <w:shd w:val="clear" w:color="auto" w:fill="auto"/>
            <w:vAlign w:val="center"/>
          </w:tcPr>
          <w:p w14:paraId="12C9BE9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10FB6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r>
      <w:tr w14:paraId="4C73A80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F73532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AAA64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00A83EC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3023901</w:t>
            </w:r>
          </w:p>
        </w:tc>
        <w:tc>
          <w:tcPr>
            <w:tcW w:w="3145" w:type="dxa"/>
            <w:tcBorders>
              <w:top w:val="nil"/>
              <w:left w:val="nil"/>
              <w:bottom w:val="single" w:color="C0C0C0" w:sz="4" w:space="0"/>
              <w:right w:val="single" w:color="C0C0C0" w:sz="4" w:space="0"/>
            </w:tcBorders>
            <w:shd w:val="clear" w:color="auto" w:fill="auto"/>
            <w:vAlign w:val="center"/>
          </w:tcPr>
          <w:p w14:paraId="049BBDB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260" w:type="dxa"/>
            <w:tcBorders>
              <w:top w:val="nil"/>
              <w:left w:val="nil"/>
              <w:bottom w:val="single" w:color="C0C0C0" w:sz="4" w:space="0"/>
              <w:right w:val="single" w:color="C0C0C0" w:sz="4" w:space="0"/>
            </w:tcBorders>
            <w:shd w:val="clear" w:color="auto" w:fill="auto"/>
            <w:vAlign w:val="center"/>
          </w:tcPr>
          <w:p w14:paraId="3DF9FB4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40" w:type="dxa"/>
            <w:tcBorders>
              <w:top w:val="nil"/>
              <w:left w:val="nil"/>
              <w:bottom w:val="single" w:color="C0C0C0" w:sz="4" w:space="0"/>
              <w:right w:val="single" w:color="C0C0C0" w:sz="4" w:space="0"/>
            </w:tcBorders>
            <w:shd w:val="clear" w:color="auto" w:fill="auto"/>
            <w:vAlign w:val="center"/>
          </w:tcPr>
          <w:p w14:paraId="675CEE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3922BF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r>
      <w:tr w14:paraId="3522419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B60956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F4797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089" w:type="dxa"/>
            <w:tcBorders>
              <w:top w:val="nil"/>
              <w:left w:val="nil"/>
              <w:bottom w:val="single" w:color="C0C0C0" w:sz="4" w:space="0"/>
              <w:right w:val="single" w:color="C0C0C0" w:sz="4" w:space="0"/>
            </w:tcBorders>
            <w:shd w:val="clear" w:color="auto" w:fill="auto"/>
            <w:vAlign w:val="center"/>
          </w:tcPr>
          <w:p w14:paraId="2DC6B67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30299</w:t>
            </w:r>
          </w:p>
        </w:tc>
        <w:tc>
          <w:tcPr>
            <w:tcW w:w="3145" w:type="dxa"/>
            <w:tcBorders>
              <w:top w:val="nil"/>
              <w:left w:val="nil"/>
              <w:bottom w:val="single" w:color="C0C0C0" w:sz="4" w:space="0"/>
              <w:right w:val="single" w:color="C0C0C0" w:sz="4" w:space="0"/>
            </w:tcBorders>
            <w:shd w:val="clear" w:color="auto" w:fill="auto"/>
            <w:vAlign w:val="center"/>
          </w:tcPr>
          <w:p w14:paraId="226331C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260" w:type="dxa"/>
            <w:tcBorders>
              <w:top w:val="nil"/>
              <w:left w:val="nil"/>
              <w:bottom w:val="single" w:color="C0C0C0" w:sz="4" w:space="0"/>
              <w:right w:val="single" w:color="C0C0C0" w:sz="4" w:space="0"/>
            </w:tcBorders>
            <w:shd w:val="clear" w:color="auto" w:fill="auto"/>
            <w:vAlign w:val="center"/>
          </w:tcPr>
          <w:p w14:paraId="53D3AD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2.00</w:t>
            </w:r>
          </w:p>
        </w:tc>
        <w:tc>
          <w:tcPr>
            <w:tcW w:w="1240" w:type="dxa"/>
            <w:tcBorders>
              <w:top w:val="nil"/>
              <w:left w:val="nil"/>
              <w:bottom w:val="single" w:color="C0C0C0" w:sz="4" w:space="0"/>
              <w:right w:val="single" w:color="C0C0C0" w:sz="4" w:space="0"/>
            </w:tcBorders>
            <w:shd w:val="clear" w:color="auto" w:fill="auto"/>
            <w:vAlign w:val="center"/>
          </w:tcPr>
          <w:p w14:paraId="3C852AE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73F517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2.00</w:t>
            </w:r>
          </w:p>
        </w:tc>
      </w:tr>
    </w:tbl>
    <w:p w14:paraId="08AF3E7A">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p>
    <w:p w14:paraId="49E4C0B0">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0D6CE1F1">
      <w:pPr>
        <w:ind w:firstLine="0" w:firstLineChars="0"/>
        <w:jc w:val="both"/>
        <w:rPr>
          <w:b/>
          <w:bCs/>
          <w:sz w:val="10"/>
          <w:szCs w:val="10"/>
        </w:rPr>
      </w:pPr>
    </w:p>
    <w:tbl>
      <w:tblPr>
        <w:tblStyle w:val="11"/>
        <w:tblW w:w="10200" w:type="dxa"/>
        <w:tblInd w:w="0" w:type="dxa"/>
        <w:tblLayout w:type="fixed"/>
        <w:tblCellMar>
          <w:top w:w="0" w:type="dxa"/>
          <w:left w:w="108" w:type="dxa"/>
          <w:bottom w:w="0" w:type="dxa"/>
          <w:right w:w="108" w:type="dxa"/>
        </w:tblCellMar>
      </w:tblPr>
      <w:tblGrid>
        <w:gridCol w:w="930"/>
        <w:gridCol w:w="645"/>
        <w:gridCol w:w="645"/>
        <w:gridCol w:w="1581"/>
        <w:gridCol w:w="4833"/>
        <w:gridCol w:w="1566"/>
      </w:tblGrid>
      <w:tr w14:paraId="17B4B897">
        <w:tblPrEx>
          <w:tblCellMar>
            <w:top w:w="0" w:type="dxa"/>
            <w:left w:w="108" w:type="dxa"/>
            <w:bottom w:w="0" w:type="dxa"/>
            <w:right w:w="108" w:type="dxa"/>
          </w:tblCellMar>
        </w:tblPrEx>
        <w:trPr>
          <w:trHeight w:val="285"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1DA9A7D7">
            <w:pPr>
              <w:widowControl/>
              <w:spacing w:line="240" w:lineRule="auto"/>
              <w:ind w:firstLine="9020" w:firstLineChars="4100"/>
              <w:rPr>
                <w:rFonts w:ascii="宋体" w:hAnsi="宋体" w:eastAsia="宋体" w:cs="宋体"/>
                <w:color w:val="000000"/>
                <w:kern w:val="0"/>
                <w:sz w:val="22"/>
                <w:szCs w:val="22"/>
              </w:rPr>
            </w:pPr>
            <w:r>
              <w:rPr>
                <w:rFonts w:hint="eastAsia" w:ascii="宋体" w:hAnsi="宋体" w:eastAsia="宋体" w:cs="宋体"/>
                <w:color w:val="000000"/>
                <w:kern w:val="0"/>
                <w:sz w:val="22"/>
                <w:szCs w:val="22"/>
              </w:rPr>
              <w:t>表3-2</w:t>
            </w:r>
          </w:p>
        </w:tc>
      </w:tr>
      <w:tr w14:paraId="537E021E">
        <w:tblPrEx>
          <w:tblCellMar>
            <w:top w:w="0" w:type="dxa"/>
            <w:left w:w="108" w:type="dxa"/>
            <w:bottom w:w="0" w:type="dxa"/>
            <w:right w:w="108" w:type="dxa"/>
          </w:tblCellMar>
        </w:tblPrEx>
        <w:trPr>
          <w:trHeight w:val="398"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0516F417">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一般公共预算项目支出预算表</w:t>
            </w:r>
          </w:p>
        </w:tc>
      </w:tr>
      <w:tr w14:paraId="36FD0446">
        <w:tblPrEx>
          <w:tblCellMar>
            <w:top w:w="0" w:type="dxa"/>
            <w:left w:w="108" w:type="dxa"/>
            <w:bottom w:w="0" w:type="dxa"/>
            <w:right w:w="108" w:type="dxa"/>
          </w:tblCellMar>
        </w:tblPrEx>
        <w:trPr>
          <w:trHeight w:val="342" w:hRule="atLeast"/>
        </w:trPr>
        <w:tc>
          <w:tcPr>
            <w:tcW w:w="10200" w:type="dxa"/>
            <w:gridSpan w:val="6"/>
            <w:tcBorders>
              <w:top w:val="single" w:color="FFFFFF" w:sz="4" w:space="0"/>
              <w:left w:val="single" w:color="FFFFFF" w:sz="4" w:space="0"/>
              <w:bottom w:val="nil"/>
              <w:right w:val="single" w:color="FFFFFF" w:sz="4" w:space="0"/>
            </w:tcBorders>
            <w:shd w:val="clear" w:color="auto" w:fill="auto"/>
            <w:vAlign w:val="center"/>
          </w:tcPr>
          <w:p w14:paraId="30FDC8C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6A17ED16">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06C3202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5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13A364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8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177D7E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56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A49341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14:paraId="72DCB838">
        <w:tblPrEx>
          <w:tblCellMar>
            <w:top w:w="0" w:type="dxa"/>
            <w:left w:w="108" w:type="dxa"/>
            <w:bottom w:w="0" w:type="dxa"/>
            <w:right w:w="108" w:type="dxa"/>
          </w:tblCellMar>
        </w:tblPrEx>
        <w:trPr>
          <w:trHeight w:val="428" w:hRule="atLeast"/>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7AC3ADB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5729B07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13D81CE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581" w:type="dxa"/>
            <w:vMerge w:val="continue"/>
            <w:tcBorders>
              <w:top w:val="single" w:color="C2C3C4" w:sz="4" w:space="0"/>
              <w:left w:val="single" w:color="C2C3C4" w:sz="4" w:space="0"/>
              <w:bottom w:val="single" w:color="C2C3C4" w:sz="4" w:space="0"/>
              <w:right w:val="single" w:color="C2C3C4" w:sz="4" w:space="0"/>
            </w:tcBorders>
            <w:vAlign w:val="center"/>
          </w:tcPr>
          <w:p w14:paraId="0D7EFD4E">
            <w:pPr>
              <w:widowControl/>
              <w:spacing w:line="240" w:lineRule="auto"/>
              <w:ind w:firstLine="0" w:firstLineChars="0"/>
              <w:rPr>
                <w:rFonts w:ascii="宋体" w:hAnsi="宋体" w:eastAsia="宋体" w:cs="宋体"/>
                <w:b/>
                <w:bCs/>
                <w:color w:val="000000"/>
                <w:kern w:val="0"/>
                <w:sz w:val="22"/>
                <w:szCs w:val="22"/>
              </w:rPr>
            </w:pPr>
          </w:p>
        </w:tc>
        <w:tc>
          <w:tcPr>
            <w:tcW w:w="4833" w:type="dxa"/>
            <w:vMerge w:val="continue"/>
            <w:tcBorders>
              <w:top w:val="single" w:color="C2C3C4" w:sz="4" w:space="0"/>
              <w:left w:val="single" w:color="C2C3C4" w:sz="4" w:space="0"/>
              <w:bottom w:val="single" w:color="C2C3C4" w:sz="4" w:space="0"/>
              <w:right w:val="single" w:color="C2C3C4" w:sz="4" w:space="0"/>
            </w:tcBorders>
            <w:vAlign w:val="center"/>
          </w:tcPr>
          <w:p w14:paraId="4DC31030">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single" w:color="C2C3C4" w:sz="4" w:space="0"/>
              <w:left w:val="single" w:color="C2C3C4" w:sz="4" w:space="0"/>
              <w:bottom w:val="single" w:color="C2C3C4" w:sz="4" w:space="0"/>
              <w:right w:val="single" w:color="C2C3C4" w:sz="4" w:space="0"/>
            </w:tcBorders>
            <w:vAlign w:val="center"/>
          </w:tcPr>
          <w:p w14:paraId="6AC458CE">
            <w:pPr>
              <w:widowControl/>
              <w:spacing w:line="240" w:lineRule="auto"/>
              <w:ind w:firstLine="0" w:firstLineChars="0"/>
              <w:rPr>
                <w:rFonts w:ascii="宋体" w:hAnsi="宋体" w:eastAsia="宋体" w:cs="宋体"/>
                <w:b/>
                <w:bCs/>
                <w:color w:val="000000"/>
                <w:kern w:val="0"/>
                <w:sz w:val="22"/>
                <w:szCs w:val="22"/>
              </w:rPr>
            </w:pPr>
          </w:p>
        </w:tc>
      </w:tr>
      <w:tr w14:paraId="0D374116">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auto" w:fill="auto"/>
            <w:vAlign w:val="center"/>
          </w:tcPr>
          <w:p w14:paraId="23F58C3C">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F7C63B1">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34257819">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581" w:type="dxa"/>
            <w:tcBorders>
              <w:top w:val="nil"/>
              <w:left w:val="nil"/>
              <w:bottom w:val="single" w:color="C2C3C4" w:sz="4" w:space="0"/>
              <w:right w:val="single" w:color="C2C3C4" w:sz="4" w:space="0"/>
            </w:tcBorders>
            <w:shd w:val="clear" w:color="auto" w:fill="auto"/>
            <w:vAlign w:val="center"/>
          </w:tcPr>
          <w:p w14:paraId="4774F96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4833" w:type="dxa"/>
            <w:tcBorders>
              <w:top w:val="nil"/>
              <w:left w:val="nil"/>
              <w:bottom w:val="single" w:color="C2C3C4" w:sz="4" w:space="0"/>
              <w:right w:val="single" w:color="C2C3C4" w:sz="4" w:space="0"/>
            </w:tcBorders>
            <w:shd w:val="clear" w:color="auto" w:fill="auto"/>
            <w:vAlign w:val="center"/>
          </w:tcPr>
          <w:p w14:paraId="47A14EE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566" w:type="dxa"/>
            <w:tcBorders>
              <w:top w:val="nil"/>
              <w:left w:val="nil"/>
              <w:bottom w:val="single" w:color="C2C3C4" w:sz="4" w:space="0"/>
              <w:right w:val="single" w:color="C2C3C4" w:sz="4" w:space="0"/>
            </w:tcBorders>
            <w:shd w:val="clear" w:color="auto" w:fill="auto"/>
            <w:vAlign w:val="center"/>
          </w:tcPr>
          <w:p w14:paraId="6F0740C7">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41.18</w:t>
            </w:r>
          </w:p>
        </w:tc>
      </w:tr>
      <w:tr w14:paraId="7C9C659A">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2B6794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545F31B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78A8C0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08707B5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47108FE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76B866A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41.18</w:t>
            </w:r>
          </w:p>
        </w:tc>
      </w:tr>
      <w:tr w14:paraId="1638B64E">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2D16054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7C96074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55B8B8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3371C69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3638C1B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566" w:type="dxa"/>
            <w:tcBorders>
              <w:top w:val="nil"/>
              <w:left w:val="nil"/>
              <w:bottom w:val="single" w:color="C2C3C4" w:sz="4" w:space="0"/>
              <w:right w:val="single" w:color="C2C3C4" w:sz="4" w:space="0"/>
            </w:tcBorders>
            <w:shd w:val="clear" w:color="auto" w:fill="auto"/>
            <w:vAlign w:val="center"/>
          </w:tcPr>
          <w:p w14:paraId="50916B3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41.18</w:t>
            </w:r>
          </w:p>
        </w:tc>
      </w:tr>
      <w:tr w14:paraId="1D94AFA3">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CD5266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74E2FEE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82E91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7E7153B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446FB8F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其他残疾人事业支出</w:t>
            </w:r>
          </w:p>
        </w:tc>
        <w:tc>
          <w:tcPr>
            <w:tcW w:w="1566" w:type="dxa"/>
            <w:tcBorders>
              <w:top w:val="nil"/>
              <w:left w:val="nil"/>
              <w:bottom w:val="single" w:color="C2C3C4" w:sz="4" w:space="0"/>
              <w:right w:val="single" w:color="C2C3C4" w:sz="4" w:space="0"/>
            </w:tcBorders>
            <w:shd w:val="clear" w:color="auto" w:fill="auto"/>
            <w:vAlign w:val="center"/>
          </w:tcPr>
          <w:p w14:paraId="5536373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40.00</w:t>
            </w:r>
          </w:p>
        </w:tc>
      </w:tr>
      <w:tr w14:paraId="7738B07E">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FCBE88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143F804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79F5EE1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7ACF482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340C9B6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对残疾人救济救助专项经费</w:t>
            </w:r>
          </w:p>
        </w:tc>
        <w:tc>
          <w:tcPr>
            <w:tcW w:w="1566" w:type="dxa"/>
            <w:tcBorders>
              <w:top w:val="nil"/>
              <w:left w:val="nil"/>
              <w:bottom w:val="single" w:color="C2C3C4" w:sz="4" w:space="0"/>
              <w:right w:val="single" w:color="C2C3C4" w:sz="4" w:space="0"/>
            </w:tcBorders>
            <w:shd w:val="clear" w:color="FFFFFF" w:fill="FFFFFF"/>
            <w:vAlign w:val="center"/>
          </w:tcPr>
          <w:p w14:paraId="216EC31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r>
      <w:tr w14:paraId="376EC3E5">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6C7718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2937B10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44EF574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20E1CED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0B64DFB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对残疾人服务工作经费</w:t>
            </w:r>
          </w:p>
        </w:tc>
        <w:tc>
          <w:tcPr>
            <w:tcW w:w="1566" w:type="dxa"/>
            <w:tcBorders>
              <w:top w:val="nil"/>
              <w:left w:val="nil"/>
              <w:bottom w:val="single" w:color="C2C3C4" w:sz="4" w:space="0"/>
              <w:right w:val="single" w:color="C2C3C4" w:sz="4" w:space="0"/>
            </w:tcBorders>
            <w:shd w:val="clear" w:color="FFFFFF" w:fill="FFFFFF"/>
            <w:vAlign w:val="center"/>
          </w:tcPr>
          <w:p w14:paraId="32D9886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r>
      <w:tr w14:paraId="4716F6C7">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99298D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8DF936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892BAC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3B2F9FB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2504EB9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其他巩固脱贫攻坚成果衔接乡村振兴支出</w:t>
            </w:r>
          </w:p>
        </w:tc>
        <w:tc>
          <w:tcPr>
            <w:tcW w:w="1566" w:type="dxa"/>
            <w:tcBorders>
              <w:top w:val="nil"/>
              <w:left w:val="nil"/>
              <w:bottom w:val="single" w:color="C2C3C4" w:sz="4" w:space="0"/>
              <w:right w:val="single" w:color="C2C3C4" w:sz="4" w:space="0"/>
            </w:tcBorders>
            <w:shd w:val="clear" w:color="auto" w:fill="auto"/>
            <w:vAlign w:val="center"/>
          </w:tcPr>
          <w:p w14:paraId="1D3E1DB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3223C4C0">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37E90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213</w:t>
            </w:r>
          </w:p>
        </w:tc>
        <w:tc>
          <w:tcPr>
            <w:tcW w:w="645" w:type="dxa"/>
            <w:tcBorders>
              <w:top w:val="nil"/>
              <w:left w:val="nil"/>
              <w:bottom w:val="single" w:color="C2C3C4" w:sz="4" w:space="0"/>
              <w:right w:val="single" w:color="C2C3C4" w:sz="4" w:space="0"/>
            </w:tcBorders>
            <w:shd w:val="clear" w:color="FFFFFF" w:fill="FFFFFF"/>
            <w:vAlign w:val="center"/>
          </w:tcPr>
          <w:p w14:paraId="2B3B835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4D716C7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49CCBBA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1290D4A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2023年东西协作项目-助残融爱建设项目</w:t>
            </w:r>
          </w:p>
        </w:tc>
        <w:tc>
          <w:tcPr>
            <w:tcW w:w="1566" w:type="dxa"/>
            <w:tcBorders>
              <w:top w:val="nil"/>
              <w:left w:val="nil"/>
              <w:bottom w:val="single" w:color="C2C3C4" w:sz="4" w:space="0"/>
              <w:right w:val="single" w:color="C2C3C4" w:sz="4" w:space="0"/>
            </w:tcBorders>
            <w:shd w:val="clear" w:color="FFFFFF" w:fill="FFFFFF"/>
            <w:vAlign w:val="center"/>
          </w:tcPr>
          <w:p w14:paraId="0B4B6B0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bl>
    <w:p w14:paraId="4B96DD0A">
      <w:pPr>
        <w:ind w:firstLine="0" w:firstLineChars="0"/>
        <w:jc w:val="both"/>
        <w:rPr>
          <w:b/>
          <w:bCs/>
          <w:sz w:val="52"/>
          <w:szCs w:val="52"/>
        </w:rPr>
      </w:pPr>
    </w:p>
    <w:p w14:paraId="208656C2">
      <w:pPr>
        <w:ind w:firstLine="0" w:firstLineChars="0"/>
        <w:jc w:val="both"/>
        <w:rPr>
          <w:b/>
          <w:bCs/>
          <w:sz w:val="52"/>
          <w:szCs w:val="52"/>
        </w:rPr>
      </w:pPr>
    </w:p>
    <w:p w14:paraId="33892399">
      <w:pPr>
        <w:ind w:firstLine="0" w:firstLineChars="0"/>
        <w:jc w:val="both"/>
        <w:rPr>
          <w:b/>
          <w:bCs/>
          <w:sz w:val="52"/>
          <w:szCs w:val="52"/>
        </w:rPr>
      </w:pPr>
    </w:p>
    <w:p w14:paraId="25E69252">
      <w:pPr>
        <w:ind w:firstLine="0" w:firstLineChars="0"/>
        <w:jc w:val="both"/>
        <w:rPr>
          <w:b/>
          <w:bCs/>
          <w:sz w:val="52"/>
          <w:szCs w:val="52"/>
        </w:rPr>
      </w:pPr>
    </w:p>
    <w:p w14:paraId="2EB7B95E">
      <w:pPr>
        <w:ind w:firstLine="0" w:firstLineChars="0"/>
        <w:jc w:val="both"/>
        <w:rPr>
          <w:b/>
          <w:bCs/>
          <w:sz w:val="52"/>
          <w:szCs w:val="52"/>
        </w:rPr>
      </w:pPr>
    </w:p>
    <w:p w14:paraId="62F1143B">
      <w:pPr>
        <w:ind w:firstLine="0" w:firstLineChars="0"/>
        <w:jc w:val="both"/>
        <w:rPr>
          <w:b/>
          <w:bCs/>
          <w:sz w:val="52"/>
          <w:szCs w:val="52"/>
        </w:rPr>
      </w:pPr>
    </w:p>
    <w:p w14:paraId="19EC482B">
      <w:pPr>
        <w:ind w:firstLine="0" w:firstLineChars="0"/>
        <w:jc w:val="both"/>
        <w:rPr>
          <w:b/>
          <w:bCs/>
          <w:sz w:val="52"/>
          <w:szCs w:val="52"/>
        </w:rPr>
      </w:pPr>
    </w:p>
    <w:p w14:paraId="5DE838F9">
      <w:pPr>
        <w:ind w:firstLine="0" w:firstLineChars="0"/>
        <w:jc w:val="both"/>
        <w:rPr>
          <w:b/>
          <w:bCs/>
          <w:sz w:val="52"/>
          <w:szCs w:val="52"/>
        </w:rPr>
      </w:pPr>
    </w:p>
    <w:p w14:paraId="78838BDC">
      <w:pPr>
        <w:ind w:firstLine="0" w:firstLineChars="0"/>
        <w:jc w:val="both"/>
        <w:rPr>
          <w:b/>
          <w:bCs/>
          <w:sz w:val="52"/>
          <w:szCs w:val="52"/>
        </w:rPr>
      </w:pPr>
    </w:p>
    <w:tbl>
      <w:tblPr>
        <w:tblStyle w:val="11"/>
        <w:tblW w:w="9801" w:type="dxa"/>
        <w:jc w:val="center"/>
        <w:tblLayout w:type="fixed"/>
        <w:tblCellMar>
          <w:top w:w="0" w:type="dxa"/>
          <w:left w:w="108" w:type="dxa"/>
          <w:bottom w:w="0" w:type="dxa"/>
          <w:right w:w="108" w:type="dxa"/>
        </w:tblCellMar>
      </w:tblPr>
      <w:tblGrid>
        <w:gridCol w:w="1060"/>
        <w:gridCol w:w="2781"/>
        <w:gridCol w:w="800"/>
        <w:gridCol w:w="900"/>
        <w:gridCol w:w="680"/>
        <w:gridCol w:w="1060"/>
        <w:gridCol w:w="1280"/>
        <w:gridCol w:w="1240"/>
      </w:tblGrid>
      <w:tr w14:paraId="4CEED3EC">
        <w:tblPrEx>
          <w:tblCellMar>
            <w:top w:w="0" w:type="dxa"/>
            <w:left w:w="108" w:type="dxa"/>
            <w:bottom w:w="0" w:type="dxa"/>
            <w:right w:w="108" w:type="dxa"/>
          </w:tblCellMar>
        </w:tblPrEx>
        <w:trPr>
          <w:trHeight w:val="285"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3681E4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表3-3</w:t>
            </w:r>
          </w:p>
        </w:tc>
      </w:tr>
      <w:tr w14:paraId="17D546AA">
        <w:tblPrEx>
          <w:tblCellMar>
            <w:top w:w="0" w:type="dxa"/>
            <w:left w:w="108" w:type="dxa"/>
            <w:bottom w:w="0" w:type="dxa"/>
            <w:right w:w="108" w:type="dxa"/>
          </w:tblCellMar>
        </w:tblPrEx>
        <w:trPr>
          <w:trHeight w:val="398"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230C2BDA">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一般公共预算“三公”经费支出预算表</w:t>
            </w:r>
          </w:p>
        </w:tc>
      </w:tr>
      <w:tr w14:paraId="56BB873F">
        <w:tblPrEx>
          <w:tblCellMar>
            <w:top w:w="0" w:type="dxa"/>
            <w:left w:w="108" w:type="dxa"/>
            <w:bottom w:w="0" w:type="dxa"/>
            <w:right w:w="108" w:type="dxa"/>
          </w:tblCellMar>
        </w:tblPrEx>
        <w:trPr>
          <w:trHeight w:val="342" w:hRule="atLeast"/>
          <w:jc w:val="center"/>
        </w:trPr>
        <w:tc>
          <w:tcPr>
            <w:tcW w:w="9801" w:type="dxa"/>
            <w:gridSpan w:val="8"/>
            <w:tcBorders>
              <w:top w:val="single" w:color="FFFFFF" w:sz="4" w:space="0"/>
              <w:left w:val="single" w:color="FFFFFF" w:sz="4" w:space="0"/>
              <w:bottom w:val="nil"/>
              <w:right w:val="single" w:color="FFFFFF" w:sz="4" w:space="0"/>
            </w:tcBorders>
            <w:shd w:val="clear" w:color="auto" w:fill="auto"/>
            <w:vAlign w:val="center"/>
          </w:tcPr>
          <w:p w14:paraId="2426B84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77073595">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B3D1A6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7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19247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5960" w:type="dxa"/>
            <w:gridSpan w:val="6"/>
            <w:tcBorders>
              <w:top w:val="single" w:color="C2C3C4" w:sz="4" w:space="0"/>
              <w:left w:val="nil"/>
              <w:bottom w:val="single" w:color="C2C3C4" w:sz="4" w:space="0"/>
              <w:right w:val="single" w:color="C2C3C4" w:sz="4" w:space="0"/>
            </w:tcBorders>
            <w:shd w:val="clear" w:color="EFF2F7" w:fill="EFF2F7"/>
            <w:vAlign w:val="center"/>
          </w:tcPr>
          <w:p w14:paraId="435BE67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4672392A">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48589BBD">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3AEAAFF7">
            <w:pPr>
              <w:widowControl/>
              <w:spacing w:line="240" w:lineRule="auto"/>
              <w:ind w:firstLine="0" w:firstLineChars="0"/>
              <w:rPr>
                <w:rFonts w:ascii="宋体" w:hAnsi="宋体" w:eastAsia="宋体" w:cs="宋体"/>
                <w:b/>
                <w:bCs/>
                <w:color w:val="000000"/>
                <w:kern w:val="0"/>
                <w:sz w:val="22"/>
                <w:szCs w:val="22"/>
              </w:rPr>
            </w:pPr>
          </w:p>
        </w:tc>
        <w:tc>
          <w:tcPr>
            <w:tcW w:w="800" w:type="dxa"/>
            <w:vMerge w:val="restart"/>
            <w:tcBorders>
              <w:top w:val="nil"/>
              <w:left w:val="single" w:color="C2C3C4" w:sz="4" w:space="0"/>
              <w:bottom w:val="single" w:color="C2C3C4" w:sz="4" w:space="0"/>
              <w:right w:val="single" w:color="C2C3C4" w:sz="4" w:space="0"/>
            </w:tcBorders>
            <w:shd w:val="clear" w:color="EFF2F7" w:fill="EFF2F7"/>
            <w:vAlign w:val="center"/>
          </w:tcPr>
          <w:p w14:paraId="10E3360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900" w:type="dxa"/>
            <w:vMerge w:val="restart"/>
            <w:tcBorders>
              <w:top w:val="nil"/>
              <w:left w:val="single" w:color="C2C3C4" w:sz="4" w:space="0"/>
              <w:bottom w:val="single" w:color="C2C3C4" w:sz="4" w:space="0"/>
              <w:right w:val="single" w:color="C2C3C4" w:sz="4" w:space="0"/>
            </w:tcBorders>
            <w:shd w:val="clear" w:color="EFF2F7" w:fill="EFF2F7"/>
            <w:vAlign w:val="center"/>
          </w:tcPr>
          <w:p w14:paraId="06A2CFF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3020" w:type="dxa"/>
            <w:gridSpan w:val="3"/>
            <w:tcBorders>
              <w:top w:val="single" w:color="C2C3C4" w:sz="4" w:space="0"/>
              <w:left w:val="nil"/>
              <w:bottom w:val="single" w:color="C2C3C4" w:sz="4" w:space="0"/>
              <w:right w:val="single" w:color="C2C3C4" w:sz="4" w:space="0"/>
            </w:tcBorders>
            <w:shd w:val="clear" w:color="EFF2F7" w:fill="EFF2F7"/>
            <w:vAlign w:val="center"/>
          </w:tcPr>
          <w:p w14:paraId="437B6D6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240" w:type="dxa"/>
            <w:vMerge w:val="restart"/>
            <w:tcBorders>
              <w:top w:val="nil"/>
              <w:left w:val="single" w:color="C2C3C4" w:sz="4" w:space="0"/>
              <w:bottom w:val="single" w:color="C2C3C4" w:sz="4" w:space="0"/>
              <w:right w:val="single" w:color="C2C3C4" w:sz="4" w:space="0"/>
            </w:tcBorders>
            <w:shd w:val="clear" w:color="EFF2F7" w:fill="EFF2F7"/>
            <w:vAlign w:val="center"/>
          </w:tcPr>
          <w:p w14:paraId="3AC9A9B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5351D1E0">
        <w:tblPrEx>
          <w:tblCellMar>
            <w:top w:w="0" w:type="dxa"/>
            <w:left w:w="108" w:type="dxa"/>
            <w:bottom w:w="0" w:type="dxa"/>
            <w:right w:w="108" w:type="dxa"/>
          </w:tblCellMar>
        </w:tblPrEx>
        <w:trPr>
          <w:trHeight w:val="735"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724DC168">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272A3665">
            <w:pPr>
              <w:widowControl/>
              <w:spacing w:line="240" w:lineRule="auto"/>
              <w:ind w:firstLine="0" w:firstLineChars="0"/>
              <w:rPr>
                <w:rFonts w:ascii="宋体" w:hAnsi="宋体" w:eastAsia="宋体" w:cs="宋体"/>
                <w:b/>
                <w:bCs/>
                <w:color w:val="000000"/>
                <w:kern w:val="0"/>
                <w:sz w:val="22"/>
                <w:szCs w:val="22"/>
              </w:rPr>
            </w:pPr>
          </w:p>
        </w:tc>
        <w:tc>
          <w:tcPr>
            <w:tcW w:w="800" w:type="dxa"/>
            <w:vMerge w:val="continue"/>
            <w:tcBorders>
              <w:top w:val="nil"/>
              <w:left w:val="single" w:color="C2C3C4" w:sz="4" w:space="0"/>
              <w:bottom w:val="single" w:color="C2C3C4" w:sz="4" w:space="0"/>
              <w:right w:val="single" w:color="C2C3C4" w:sz="4" w:space="0"/>
            </w:tcBorders>
            <w:vAlign w:val="center"/>
          </w:tcPr>
          <w:p w14:paraId="238C6B3E">
            <w:pPr>
              <w:widowControl/>
              <w:spacing w:line="240" w:lineRule="auto"/>
              <w:ind w:firstLine="0" w:firstLineChars="0"/>
              <w:rPr>
                <w:rFonts w:ascii="宋体" w:hAnsi="宋体" w:eastAsia="宋体" w:cs="宋体"/>
                <w:b/>
                <w:bCs/>
                <w:color w:val="000000"/>
                <w:kern w:val="0"/>
                <w:sz w:val="22"/>
                <w:szCs w:val="22"/>
              </w:rPr>
            </w:pPr>
          </w:p>
        </w:tc>
        <w:tc>
          <w:tcPr>
            <w:tcW w:w="900" w:type="dxa"/>
            <w:vMerge w:val="continue"/>
            <w:tcBorders>
              <w:top w:val="nil"/>
              <w:left w:val="single" w:color="C2C3C4" w:sz="4" w:space="0"/>
              <w:bottom w:val="single" w:color="C2C3C4" w:sz="4" w:space="0"/>
              <w:right w:val="single" w:color="C2C3C4" w:sz="4" w:space="0"/>
            </w:tcBorders>
            <w:vAlign w:val="center"/>
          </w:tcPr>
          <w:p w14:paraId="5FDF7394">
            <w:pPr>
              <w:widowControl/>
              <w:spacing w:line="240" w:lineRule="auto"/>
              <w:ind w:firstLine="0" w:firstLineChars="0"/>
              <w:rPr>
                <w:rFonts w:ascii="宋体" w:hAnsi="宋体" w:eastAsia="宋体" w:cs="宋体"/>
                <w:b/>
                <w:bCs/>
                <w:color w:val="000000"/>
                <w:kern w:val="0"/>
                <w:sz w:val="22"/>
                <w:szCs w:val="22"/>
              </w:rPr>
            </w:pPr>
          </w:p>
        </w:tc>
        <w:tc>
          <w:tcPr>
            <w:tcW w:w="680" w:type="dxa"/>
            <w:tcBorders>
              <w:top w:val="nil"/>
              <w:left w:val="nil"/>
              <w:bottom w:val="single" w:color="C2C3C4" w:sz="4" w:space="0"/>
              <w:right w:val="single" w:color="C2C3C4" w:sz="4" w:space="0"/>
            </w:tcBorders>
            <w:shd w:val="clear" w:color="EFF2F7" w:fill="EFF2F7"/>
            <w:vAlign w:val="center"/>
          </w:tcPr>
          <w:p w14:paraId="795F05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060" w:type="dxa"/>
            <w:tcBorders>
              <w:top w:val="nil"/>
              <w:left w:val="nil"/>
              <w:bottom w:val="single" w:color="C2C3C4" w:sz="4" w:space="0"/>
              <w:right w:val="single" w:color="C2C3C4" w:sz="4" w:space="0"/>
            </w:tcBorders>
            <w:shd w:val="clear" w:color="EFF2F7" w:fill="EFF2F7"/>
            <w:vAlign w:val="center"/>
          </w:tcPr>
          <w:p w14:paraId="658A556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购置费</w:t>
            </w:r>
          </w:p>
        </w:tc>
        <w:tc>
          <w:tcPr>
            <w:tcW w:w="1280" w:type="dxa"/>
            <w:tcBorders>
              <w:top w:val="nil"/>
              <w:left w:val="nil"/>
              <w:bottom w:val="single" w:color="C2C3C4" w:sz="4" w:space="0"/>
              <w:right w:val="single" w:color="C2C3C4" w:sz="4" w:space="0"/>
            </w:tcBorders>
            <w:shd w:val="clear" w:color="EFF2F7" w:fill="EFF2F7"/>
            <w:vAlign w:val="center"/>
          </w:tcPr>
          <w:p w14:paraId="7122672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运行费</w:t>
            </w:r>
          </w:p>
        </w:tc>
        <w:tc>
          <w:tcPr>
            <w:tcW w:w="1240" w:type="dxa"/>
            <w:vMerge w:val="continue"/>
            <w:tcBorders>
              <w:top w:val="nil"/>
              <w:left w:val="single" w:color="C2C3C4" w:sz="4" w:space="0"/>
              <w:bottom w:val="single" w:color="C2C3C4" w:sz="4" w:space="0"/>
              <w:right w:val="single" w:color="C2C3C4" w:sz="4" w:space="0"/>
            </w:tcBorders>
            <w:vAlign w:val="center"/>
          </w:tcPr>
          <w:p w14:paraId="276CE813">
            <w:pPr>
              <w:widowControl/>
              <w:spacing w:line="240" w:lineRule="auto"/>
              <w:ind w:firstLine="0" w:firstLineChars="0"/>
              <w:rPr>
                <w:rFonts w:ascii="宋体" w:hAnsi="宋体" w:eastAsia="宋体" w:cs="宋体"/>
                <w:b/>
                <w:bCs/>
                <w:color w:val="000000"/>
                <w:kern w:val="0"/>
                <w:sz w:val="22"/>
                <w:szCs w:val="22"/>
              </w:rPr>
            </w:pPr>
          </w:p>
        </w:tc>
      </w:tr>
      <w:tr w14:paraId="347F90FB">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78333E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781" w:type="dxa"/>
            <w:tcBorders>
              <w:top w:val="nil"/>
              <w:left w:val="nil"/>
              <w:bottom w:val="single" w:color="C2C3C4" w:sz="4" w:space="0"/>
              <w:right w:val="single" w:color="C2C3C4" w:sz="4" w:space="0"/>
            </w:tcBorders>
            <w:shd w:val="clear" w:color="auto" w:fill="auto"/>
            <w:vAlign w:val="center"/>
          </w:tcPr>
          <w:p w14:paraId="6C904A5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00" w:type="dxa"/>
            <w:tcBorders>
              <w:top w:val="nil"/>
              <w:left w:val="nil"/>
              <w:bottom w:val="single" w:color="C2C3C4" w:sz="4" w:space="0"/>
              <w:right w:val="single" w:color="C2C3C4" w:sz="4" w:space="0"/>
            </w:tcBorders>
            <w:shd w:val="clear" w:color="auto" w:fill="auto"/>
            <w:vAlign w:val="center"/>
          </w:tcPr>
          <w:p w14:paraId="1CA417D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58E3BF0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22F0113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7BE5EE3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48A89AF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3A4EA480">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r>
      <w:tr w14:paraId="4C4DF1F3">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150667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81" w:type="dxa"/>
            <w:tcBorders>
              <w:top w:val="nil"/>
              <w:left w:val="nil"/>
              <w:bottom w:val="single" w:color="C2C3C4" w:sz="4" w:space="0"/>
              <w:right w:val="single" w:color="C2C3C4" w:sz="4" w:space="0"/>
            </w:tcBorders>
            <w:shd w:val="clear" w:color="FFFFFF" w:fill="FFFFFF"/>
            <w:vAlign w:val="center"/>
          </w:tcPr>
          <w:p w14:paraId="6D71CD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0" w:type="dxa"/>
            <w:tcBorders>
              <w:top w:val="nil"/>
              <w:left w:val="nil"/>
              <w:bottom w:val="single" w:color="C2C3C4" w:sz="4" w:space="0"/>
              <w:right w:val="single" w:color="C2C3C4" w:sz="4" w:space="0"/>
            </w:tcBorders>
            <w:shd w:val="clear" w:color="auto" w:fill="auto"/>
            <w:vAlign w:val="center"/>
          </w:tcPr>
          <w:p w14:paraId="24AC6FB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4EB894E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6F4F804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4BB8E0F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297C30A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09BBA56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14:paraId="41278D14">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7C71A7E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2781" w:type="dxa"/>
            <w:tcBorders>
              <w:top w:val="nil"/>
              <w:left w:val="nil"/>
              <w:bottom w:val="single" w:color="C2C3C4" w:sz="4" w:space="0"/>
              <w:right w:val="single" w:color="C2C3C4" w:sz="4" w:space="0"/>
            </w:tcBorders>
            <w:shd w:val="clear" w:color="FFFFFF" w:fill="FFFFFF"/>
            <w:vAlign w:val="center"/>
          </w:tcPr>
          <w:p w14:paraId="1B661B29">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峨边彝族自治县残疾人联合会</w:t>
            </w:r>
          </w:p>
        </w:tc>
        <w:tc>
          <w:tcPr>
            <w:tcW w:w="800" w:type="dxa"/>
            <w:tcBorders>
              <w:top w:val="nil"/>
              <w:left w:val="nil"/>
              <w:bottom w:val="single" w:color="C2C3C4" w:sz="4" w:space="0"/>
              <w:right w:val="single" w:color="C2C3C4" w:sz="4" w:space="0"/>
            </w:tcBorders>
            <w:shd w:val="clear" w:color="FFFFFF" w:fill="FFFFFF"/>
            <w:vAlign w:val="center"/>
          </w:tcPr>
          <w:p w14:paraId="3A28869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FFFFFF" w:fill="FFFFFF"/>
            <w:vAlign w:val="center"/>
          </w:tcPr>
          <w:p w14:paraId="5580413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FFFFFF" w:fill="FFFFFF"/>
            <w:vAlign w:val="center"/>
          </w:tcPr>
          <w:p w14:paraId="0BF954B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2776F9C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FFFFFF" w:fill="FFFFFF"/>
            <w:vAlign w:val="center"/>
          </w:tcPr>
          <w:p w14:paraId="5ED65FB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14:paraId="2AD313D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bl>
    <w:p w14:paraId="3B034B75">
      <w:pPr>
        <w:ind w:firstLine="0" w:firstLineChars="0"/>
        <w:jc w:val="both"/>
        <w:rPr>
          <w:b/>
          <w:bCs/>
          <w:sz w:val="52"/>
          <w:szCs w:val="52"/>
        </w:rPr>
      </w:pPr>
    </w:p>
    <w:p w14:paraId="5B490BF2">
      <w:pPr>
        <w:ind w:firstLine="0" w:firstLineChars="0"/>
        <w:jc w:val="both"/>
        <w:rPr>
          <w:b/>
          <w:bCs/>
          <w:sz w:val="52"/>
          <w:szCs w:val="52"/>
        </w:rPr>
      </w:pPr>
    </w:p>
    <w:p w14:paraId="521B9DC3">
      <w:pPr>
        <w:ind w:firstLine="0" w:firstLineChars="0"/>
        <w:jc w:val="both"/>
        <w:rPr>
          <w:b/>
          <w:bCs/>
          <w:sz w:val="52"/>
          <w:szCs w:val="52"/>
        </w:rPr>
      </w:pPr>
    </w:p>
    <w:p w14:paraId="5E56BC11">
      <w:pPr>
        <w:ind w:firstLine="0" w:firstLineChars="0"/>
        <w:jc w:val="both"/>
        <w:rPr>
          <w:b/>
          <w:bCs/>
          <w:sz w:val="52"/>
          <w:szCs w:val="52"/>
        </w:rPr>
      </w:pPr>
    </w:p>
    <w:p w14:paraId="4E882561">
      <w:pPr>
        <w:ind w:firstLine="0" w:firstLineChars="0"/>
        <w:jc w:val="both"/>
        <w:rPr>
          <w:b/>
          <w:bCs/>
          <w:sz w:val="52"/>
          <w:szCs w:val="52"/>
        </w:rPr>
      </w:pPr>
    </w:p>
    <w:p w14:paraId="2B371812">
      <w:pPr>
        <w:ind w:firstLine="0" w:firstLineChars="0"/>
        <w:jc w:val="both"/>
        <w:rPr>
          <w:b/>
          <w:bCs/>
          <w:sz w:val="52"/>
          <w:szCs w:val="52"/>
        </w:rPr>
      </w:pPr>
    </w:p>
    <w:p w14:paraId="7FE45F49">
      <w:pPr>
        <w:ind w:firstLine="0" w:firstLineChars="0"/>
        <w:jc w:val="both"/>
        <w:rPr>
          <w:b/>
          <w:bCs/>
          <w:sz w:val="52"/>
          <w:szCs w:val="52"/>
        </w:rPr>
      </w:pPr>
    </w:p>
    <w:p w14:paraId="396CB2EE">
      <w:pPr>
        <w:ind w:firstLine="0" w:firstLineChars="0"/>
        <w:jc w:val="both"/>
        <w:rPr>
          <w:b/>
          <w:bCs/>
          <w:sz w:val="52"/>
          <w:szCs w:val="52"/>
        </w:rPr>
      </w:pPr>
    </w:p>
    <w:p w14:paraId="708064C7">
      <w:pPr>
        <w:ind w:firstLine="0" w:firstLineChars="0"/>
        <w:jc w:val="both"/>
        <w:rPr>
          <w:b/>
          <w:bCs/>
          <w:sz w:val="52"/>
          <w:szCs w:val="52"/>
        </w:rPr>
      </w:pPr>
    </w:p>
    <w:p w14:paraId="408F3346">
      <w:pPr>
        <w:ind w:firstLine="0" w:firstLineChars="0"/>
        <w:jc w:val="both"/>
        <w:rPr>
          <w:b/>
          <w:bCs/>
          <w:sz w:val="52"/>
          <w:szCs w:val="52"/>
        </w:rPr>
      </w:pPr>
    </w:p>
    <w:p w14:paraId="5AEB1978">
      <w:pPr>
        <w:ind w:firstLine="0" w:firstLineChars="0"/>
        <w:jc w:val="both"/>
        <w:rPr>
          <w:b/>
          <w:bCs/>
          <w:sz w:val="10"/>
          <w:szCs w:val="10"/>
        </w:rPr>
      </w:pPr>
    </w:p>
    <w:p w14:paraId="2270FEE1">
      <w:pPr>
        <w:ind w:firstLine="0" w:firstLineChars="0"/>
        <w:jc w:val="both"/>
        <w:rPr>
          <w:b/>
          <w:bCs/>
          <w:sz w:val="10"/>
          <w:szCs w:val="10"/>
        </w:rPr>
      </w:pPr>
    </w:p>
    <w:tbl>
      <w:tblPr>
        <w:tblStyle w:val="11"/>
        <w:tblW w:w="10000" w:type="dxa"/>
        <w:jc w:val="center"/>
        <w:tblLayout w:type="fixed"/>
        <w:tblCellMar>
          <w:top w:w="0" w:type="dxa"/>
          <w:left w:w="108" w:type="dxa"/>
          <w:bottom w:w="0" w:type="dxa"/>
          <w:right w:w="108" w:type="dxa"/>
        </w:tblCellMar>
      </w:tblPr>
      <w:tblGrid>
        <w:gridCol w:w="740"/>
        <w:gridCol w:w="740"/>
        <w:gridCol w:w="740"/>
        <w:gridCol w:w="1084"/>
        <w:gridCol w:w="2885"/>
        <w:gridCol w:w="1031"/>
        <w:gridCol w:w="1214"/>
        <w:gridCol w:w="1566"/>
      </w:tblGrid>
      <w:tr w14:paraId="3797B278">
        <w:tblPrEx>
          <w:tblCellMar>
            <w:top w:w="0" w:type="dxa"/>
            <w:left w:w="108" w:type="dxa"/>
            <w:bottom w:w="0" w:type="dxa"/>
            <w:right w:w="108" w:type="dxa"/>
          </w:tblCellMar>
        </w:tblPrEx>
        <w:trPr>
          <w:trHeight w:val="285"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4998A8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表4</w:t>
            </w:r>
          </w:p>
        </w:tc>
      </w:tr>
      <w:tr w14:paraId="2B8F3B2B">
        <w:tblPrEx>
          <w:tblCellMar>
            <w:top w:w="0" w:type="dxa"/>
            <w:left w:w="108" w:type="dxa"/>
            <w:bottom w:w="0" w:type="dxa"/>
            <w:right w:w="108" w:type="dxa"/>
          </w:tblCellMar>
        </w:tblPrEx>
        <w:trPr>
          <w:trHeight w:val="398"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707940B4">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 xml:space="preserve">政府性基金预算支出预算表 </w:t>
            </w:r>
          </w:p>
        </w:tc>
      </w:tr>
      <w:tr w14:paraId="58C9B261">
        <w:tblPrEx>
          <w:tblCellMar>
            <w:top w:w="0" w:type="dxa"/>
            <w:left w:w="108" w:type="dxa"/>
            <w:bottom w:w="0" w:type="dxa"/>
            <w:right w:w="108" w:type="dxa"/>
          </w:tblCellMar>
        </w:tblPrEx>
        <w:trPr>
          <w:trHeight w:val="342" w:hRule="atLeast"/>
          <w:jc w:val="center"/>
        </w:trPr>
        <w:tc>
          <w:tcPr>
            <w:tcW w:w="10000" w:type="dxa"/>
            <w:gridSpan w:val="8"/>
            <w:tcBorders>
              <w:top w:val="single" w:color="FFFFFF" w:sz="4" w:space="0"/>
              <w:left w:val="single" w:color="FFFFFF" w:sz="4" w:space="0"/>
              <w:bottom w:val="nil"/>
              <w:right w:val="single" w:color="FFFFFF" w:sz="4" w:space="0"/>
            </w:tcBorders>
            <w:shd w:val="clear" w:color="auto" w:fill="auto"/>
            <w:vAlign w:val="center"/>
          </w:tcPr>
          <w:p w14:paraId="23DD552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4ADF878F">
        <w:tblPrEx>
          <w:tblCellMar>
            <w:top w:w="0" w:type="dxa"/>
            <w:left w:w="108" w:type="dxa"/>
            <w:bottom w:w="0" w:type="dxa"/>
            <w:right w:w="108" w:type="dxa"/>
          </w:tblCellMar>
        </w:tblPrEx>
        <w:trPr>
          <w:trHeight w:val="428" w:hRule="atLeast"/>
          <w:jc w:val="center"/>
        </w:trPr>
        <w:tc>
          <w:tcPr>
            <w:tcW w:w="6189"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48A93A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3811" w:type="dxa"/>
            <w:gridSpan w:val="3"/>
            <w:tcBorders>
              <w:top w:val="single" w:color="C2C3C4" w:sz="4" w:space="0"/>
              <w:left w:val="nil"/>
              <w:bottom w:val="single" w:color="C2C3C4" w:sz="4" w:space="0"/>
              <w:right w:val="single" w:color="C2C3C4" w:sz="4" w:space="0"/>
            </w:tcBorders>
            <w:shd w:val="clear" w:color="EFF2F7" w:fill="EFF2F7"/>
            <w:vAlign w:val="center"/>
          </w:tcPr>
          <w:p w14:paraId="70508F5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本年政府性基金预算支出</w:t>
            </w:r>
          </w:p>
        </w:tc>
      </w:tr>
      <w:tr w14:paraId="5C5F7169">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120CBFC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4" w:type="dxa"/>
            <w:vMerge w:val="restart"/>
            <w:tcBorders>
              <w:top w:val="nil"/>
              <w:left w:val="single" w:color="C2C3C4" w:sz="4" w:space="0"/>
              <w:bottom w:val="single" w:color="C2C3C4" w:sz="4" w:space="0"/>
              <w:right w:val="single" w:color="C2C3C4" w:sz="4" w:space="0"/>
            </w:tcBorders>
            <w:shd w:val="clear" w:color="EFF2F7" w:fill="EFF2F7"/>
            <w:vAlign w:val="center"/>
          </w:tcPr>
          <w:p w14:paraId="32A4569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885" w:type="dxa"/>
            <w:vMerge w:val="restart"/>
            <w:tcBorders>
              <w:top w:val="nil"/>
              <w:left w:val="single" w:color="C2C3C4" w:sz="4" w:space="0"/>
              <w:bottom w:val="single" w:color="C2C3C4" w:sz="4" w:space="0"/>
              <w:right w:val="single" w:color="C2C3C4" w:sz="4" w:space="0"/>
            </w:tcBorders>
            <w:shd w:val="clear" w:color="EFF2F7" w:fill="EFF2F7"/>
            <w:vAlign w:val="center"/>
          </w:tcPr>
          <w:p w14:paraId="713229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031" w:type="dxa"/>
            <w:vMerge w:val="restart"/>
            <w:tcBorders>
              <w:top w:val="nil"/>
              <w:left w:val="single" w:color="C2C3C4" w:sz="4" w:space="0"/>
              <w:bottom w:val="single" w:color="C2C3C4" w:sz="4" w:space="0"/>
              <w:right w:val="single" w:color="C2C3C4" w:sz="4" w:space="0"/>
            </w:tcBorders>
            <w:shd w:val="clear" w:color="EFF2F7" w:fill="EFF2F7"/>
            <w:vAlign w:val="center"/>
          </w:tcPr>
          <w:p w14:paraId="5F45149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14" w:type="dxa"/>
            <w:vMerge w:val="restart"/>
            <w:tcBorders>
              <w:top w:val="nil"/>
              <w:left w:val="single" w:color="C2C3C4" w:sz="4" w:space="0"/>
              <w:bottom w:val="single" w:color="C2C3C4" w:sz="4" w:space="0"/>
              <w:right w:val="single" w:color="C2C3C4" w:sz="4" w:space="0"/>
            </w:tcBorders>
            <w:shd w:val="clear" w:color="EFF2F7" w:fill="EFF2F7"/>
            <w:vAlign w:val="center"/>
          </w:tcPr>
          <w:p w14:paraId="54D0DB0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566" w:type="dxa"/>
            <w:vMerge w:val="restart"/>
            <w:tcBorders>
              <w:top w:val="nil"/>
              <w:left w:val="single" w:color="C2C3C4" w:sz="4" w:space="0"/>
              <w:bottom w:val="single" w:color="C2C3C4" w:sz="4" w:space="0"/>
              <w:right w:val="single" w:color="C2C3C4" w:sz="4" w:space="0"/>
            </w:tcBorders>
            <w:shd w:val="clear" w:color="EFF2F7" w:fill="EFF2F7"/>
            <w:vAlign w:val="center"/>
          </w:tcPr>
          <w:p w14:paraId="7ACDF5F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31EAB323">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270D776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310A32E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4208253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084" w:type="dxa"/>
            <w:vMerge w:val="continue"/>
            <w:tcBorders>
              <w:top w:val="nil"/>
              <w:left w:val="single" w:color="C2C3C4" w:sz="4" w:space="0"/>
              <w:bottom w:val="single" w:color="C2C3C4" w:sz="4" w:space="0"/>
              <w:right w:val="single" w:color="C2C3C4" w:sz="4" w:space="0"/>
            </w:tcBorders>
            <w:vAlign w:val="center"/>
          </w:tcPr>
          <w:p w14:paraId="6094D410">
            <w:pPr>
              <w:widowControl/>
              <w:spacing w:line="240" w:lineRule="auto"/>
              <w:ind w:firstLine="0" w:firstLineChars="0"/>
              <w:rPr>
                <w:rFonts w:ascii="宋体" w:hAnsi="宋体" w:eastAsia="宋体" w:cs="宋体"/>
                <w:b/>
                <w:bCs/>
                <w:color w:val="000000"/>
                <w:kern w:val="0"/>
                <w:sz w:val="22"/>
                <w:szCs w:val="22"/>
              </w:rPr>
            </w:pPr>
          </w:p>
        </w:tc>
        <w:tc>
          <w:tcPr>
            <w:tcW w:w="2885" w:type="dxa"/>
            <w:vMerge w:val="continue"/>
            <w:tcBorders>
              <w:top w:val="nil"/>
              <w:left w:val="single" w:color="C2C3C4" w:sz="4" w:space="0"/>
              <w:bottom w:val="single" w:color="C2C3C4" w:sz="4" w:space="0"/>
              <w:right w:val="single" w:color="C2C3C4" w:sz="4" w:space="0"/>
            </w:tcBorders>
            <w:vAlign w:val="center"/>
          </w:tcPr>
          <w:p w14:paraId="2A9471CB">
            <w:pPr>
              <w:widowControl/>
              <w:spacing w:line="240" w:lineRule="auto"/>
              <w:ind w:firstLine="0" w:firstLineChars="0"/>
              <w:rPr>
                <w:rFonts w:ascii="宋体" w:hAnsi="宋体" w:eastAsia="宋体" w:cs="宋体"/>
                <w:b/>
                <w:bCs/>
                <w:color w:val="000000"/>
                <w:kern w:val="0"/>
                <w:sz w:val="22"/>
                <w:szCs w:val="22"/>
              </w:rPr>
            </w:pPr>
          </w:p>
        </w:tc>
        <w:tc>
          <w:tcPr>
            <w:tcW w:w="1031" w:type="dxa"/>
            <w:vMerge w:val="continue"/>
            <w:tcBorders>
              <w:top w:val="nil"/>
              <w:left w:val="single" w:color="C2C3C4" w:sz="4" w:space="0"/>
              <w:bottom w:val="single" w:color="C2C3C4" w:sz="4" w:space="0"/>
              <w:right w:val="single" w:color="C2C3C4" w:sz="4" w:space="0"/>
            </w:tcBorders>
            <w:vAlign w:val="center"/>
          </w:tcPr>
          <w:p w14:paraId="28E7BA0A">
            <w:pPr>
              <w:widowControl/>
              <w:spacing w:line="240" w:lineRule="auto"/>
              <w:ind w:firstLine="0" w:firstLineChars="0"/>
              <w:rPr>
                <w:rFonts w:ascii="宋体" w:hAnsi="宋体" w:eastAsia="宋体" w:cs="宋体"/>
                <w:b/>
                <w:bCs/>
                <w:color w:val="000000"/>
                <w:kern w:val="0"/>
                <w:sz w:val="22"/>
                <w:szCs w:val="22"/>
              </w:rPr>
            </w:pPr>
          </w:p>
        </w:tc>
        <w:tc>
          <w:tcPr>
            <w:tcW w:w="1214" w:type="dxa"/>
            <w:vMerge w:val="continue"/>
            <w:tcBorders>
              <w:top w:val="nil"/>
              <w:left w:val="single" w:color="C2C3C4" w:sz="4" w:space="0"/>
              <w:bottom w:val="single" w:color="C2C3C4" w:sz="4" w:space="0"/>
              <w:right w:val="single" w:color="C2C3C4" w:sz="4" w:space="0"/>
            </w:tcBorders>
            <w:vAlign w:val="center"/>
          </w:tcPr>
          <w:p w14:paraId="5EAAE342">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2C3C4" w:sz="4" w:space="0"/>
              <w:bottom w:val="single" w:color="C2C3C4" w:sz="4" w:space="0"/>
              <w:right w:val="single" w:color="C2C3C4" w:sz="4" w:space="0"/>
            </w:tcBorders>
            <w:vAlign w:val="center"/>
          </w:tcPr>
          <w:p w14:paraId="2B894E8F">
            <w:pPr>
              <w:widowControl/>
              <w:spacing w:line="240" w:lineRule="auto"/>
              <w:ind w:firstLine="0" w:firstLineChars="0"/>
              <w:rPr>
                <w:rFonts w:ascii="宋体" w:hAnsi="宋体" w:eastAsia="宋体" w:cs="宋体"/>
                <w:b/>
                <w:bCs/>
                <w:color w:val="000000"/>
                <w:kern w:val="0"/>
                <w:sz w:val="22"/>
                <w:szCs w:val="22"/>
              </w:rPr>
            </w:pPr>
          </w:p>
        </w:tc>
      </w:tr>
      <w:tr w14:paraId="380E965F">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6C091CB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64F3423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20B0F52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84" w:type="dxa"/>
            <w:tcBorders>
              <w:top w:val="nil"/>
              <w:left w:val="nil"/>
              <w:bottom w:val="single" w:color="C2C3C4" w:sz="4" w:space="0"/>
              <w:right w:val="single" w:color="C2C3C4" w:sz="4" w:space="0"/>
            </w:tcBorders>
            <w:shd w:val="clear" w:color="auto" w:fill="auto"/>
            <w:vAlign w:val="center"/>
          </w:tcPr>
          <w:p w14:paraId="76CD66A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885" w:type="dxa"/>
            <w:tcBorders>
              <w:top w:val="nil"/>
              <w:left w:val="nil"/>
              <w:bottom w:val="single" w:color="C2C3C4" w:sz="4" w:space="0"/>
              <w:right w:val="single" w:color="C2C3C4" w:sz="4" w:space="0"/>
            </w:tcBorders>
            <w:shd w:val="clear" w:color="auto" w:fill="auto"/>
            <w:vAlign w:val="center"/>
          </w:tcPr>
          <w:p w14:paraId="0411C2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031" w:type="dxa"/>
            <w:tcBorders>
              <w:top w:val="nil"/>
              <w:left w:val="nil"/>
              <w:bottom w:val="single" w:color="C2C3C4" w:sz="4" w:space="0"/>
              <w:right w:val="single" w:color="C2C3C4" w:sz="4" w:space="0"/>
            </w:tcBorders>
            <w:shd w:val="clear" w:color="auto" w:fill="auto"/>
            <w:vAlign w:val="center"/>
          </w:tcPr>
          <w:p w14:paraId="179DC1A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71DE3FBF">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1FA428B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1A43AE3A">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5912953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24F9A1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2E75440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266F428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4726266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31" w:type="dxa"/>
            <w:tcBorders>
              <w:top w:val="nil"/>
              <w:left w:val="nil"/>
              <w:bottom w:val="single" w:color="C2C3C4" w:sz="4" w:space="0"/>
              <w:right w:val="single" w:color="C2C3C4" w:sz="4" w:space="0"/>
            </w:tcBorders>
            <w:shd w:val="clear" w:color="auto" w:fill="auto"/>
            <w:vAlign w:val="center"/>
          </w:tcPr>
          <w:p w14:paraId="3B2363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39CD3A0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0BAD056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0B2258F">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4BD12C2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C25C4A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6CE7461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6B4EC73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1DE953E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31" w:type="dxa"/>
            <w:tcBorders>
              <w:top w:val="nil"/>
              <w:left w:val="nil"/>
              <w:bottom w:val="single" w:color="C2C3C4" w:sz="4" w:space="0"/>
              <w:right w:val="single" w:color="C2C3C4" w:sz="4" w:space="0"/>
            </w:tcBorders>
            <w:shd w:val="clear" w:color="auto" w:fill="auto"/>
            <w:vAlign w:val="center"/>
          </w:tcPr>
          <w:p w14:paraId="701D980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3A398DF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6CB7CB8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715D40D">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620C22F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69CF6C6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55E8BFF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75BAAE6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3872253A">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1031" w:type="dxa"/>
            <w:tcBorders>
              <w:top w:val="nil"/>
              <w:left w:val="nil"/>
              <w:bottom w:val="single" w:color="C2C3C4" w:sz="4" w:space="0"/>
              <w:right w:val="single" w:color="C2C3C4" w:sz="4" w:space="0"/>
            </w:tcBorders>
            <w:shd w:val="clear" w:color="auto" w:fill="auto"/>
            <w:vAlign w:val="center"/>
          </w:tcPr>
          <w:p w14:paraId="18A6989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FFFFFF" w:fill="FFFFFF"/>
            <w:vAlign w:val="center"/>
          </w:tcPr>
          <w:p w14:paraId="28152B8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FFFFFF" w:fill="FFFFFF"/>
            <w:vAlign w:val="center"/>
          </w:tcPr>
          <w:p w14:paraId="383A6A1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567BA580">
      <w:pPr>
        <w:ind w:firstLine="0" w:firstLineChars="0"/>
        <w:jc w:val="both"/>
        <w:rPr>
          <w:b/>
          <w:bCs/>
          <w:sz w:val="10"/>
          <w:szCs w:val="10"/>
        </w:rPr>
      </w:pPr>
    </w:p>
    <w:p w14:paraId="5297552B">
      <w:pPr>
        <w:ind w:firstLine="0" w:firstLineChars="0"/>
        <w:jc w:val="both"/>
        <w:rPr>
          <w:b/>
          <w:bCs/>
          <w:sz w:val="10"/>
          <w:szCs w:val="10"/>
        </w:rPr>
      </w:pPr>
    </w:p>
    <w:p w14:paraId="456EA839">
      <w:pPr>
        <w:ind w:firstLine="0" w:firstLineChars="0"/>
        <w:jc w:val="both"/>
        <w:rPr>
          <w:b/>
          <w:bCs/>
          <w:sz w:val="10"/>
          <w:szCs w:val="10"/>
        </w:rPr>
      </w:pPr>
    </w:p>
    <w:p w14:paraId="2BCAC3E9">
      <w:pPr>
        <w:ind w:firstLine="0" w:firstLineChars="0"/>
        <w:jc w:val="both"/>
        <w:rPr>
          <w:b/>
          <w:bCs/>
          <w:sz w:val="10"/>
          <w:szCs w:val="10"/>
        </w:rPr>
      </w:pPr>
    </w:p>
    <w:p w14:paraId="00068CA3">
      <w:pPr>
        <w:ind w:firstLine="0" w:firstLineChars="0"/>
        <w:jc w:val="both"/>
        <w:rPr>
          <w:b/>
          <w:bCs/>
          <w:sz w:val="10"/>
          <w:szCs w:val="10"/>
        </w:rPr>
      </w:pPr>
    </w:p>
    <w:p w14:paraId="61DA9A30">
      <w:pPr>
        <w:ind w:firstLine="0" w:firstLineChars="0"/>
        <w:jc w:val="both"/>
        <w:rPr>
          <w:b/>
          <w:bCs/>
          <w:sz w:val="10"/>
          <w:szCs w:val="10"/>
        </w:rPr>
      </w:pPr>
    </w:p>
    <w:p w14:paraId="3B80C066">
      <w:pPr>
        <w:ind w:firstLine="0" w:firstLineChars="0"/>
        <w:jc w:val="both"/>
        <w:rPr>
          <w:b/>
          <w:bCs/>
          <w:sz w:val="10"/>
          <w:szCs w:val="10"/>
        </w:rPr>
      </w:pPr>
    </w:p>
    <w:p w14:paraId="19889808">
      <w:pPr>
        <w:ind w:firstLine="0" w:firstLineChars="0"/>
        <w:jc w:val="both"/>
        <w:rPr>
          <w:b/>
          <w:bCs/>
          <w:sz w:val="10"/>
          <w:szCs w:val="10"/>
        </w:rPr>
      </w:pPr>
    </w:p>
    <w:p w14:paraId="6867CE10">
      <w:pPr>
        <w:ind w:firstLine="0" w:firstLineChars="0"/>
        <w:jc w:val="both"/>
        <w:rPr>
          <w:b/>
          <w:bCs/>
          <w:sz w:val="10"/>
          <w:szCs w:val="10"/>
        </w:rPr>
      </w:pPr>
    </w:p>
    <w:p w14:paraId="085B2965">
      <w:pPr>
        <w:ind w:firstLine="0" w:firstLineChars="0"/>
        <w:jc w:val="both"/>
        <w:rPr>
          <w:b/>
          <w:bCs/>
          <w:sz w:val="10"/>
          <w:szCs w:val="10"/>
        </w:rPr>
      </w:pPr>
    </w:p>
    <w:p w14:paraId="1EA05E7B">
      <w:pPr>
        <w:ind w:firstLine="0" w:firstLineChars="0"/>
        <w:jc w:val="both"/>
        <w:rPr>
          <w:b/>
          <w:bCs/>
          <w:sz w:val="10"/>
          <w:szCs w:val="10"/>
        </w:rPr>
      </w:pPr>
    </w:p>
    <w:p w14:paraId="3951B318">
      <w:pPr>
        <w:ind w:firstLine="0" w:firstLineChars="0"/>
        <w:jc w:val="both"/>
        <w:rPr>
          <w:b/>
          <w:bCs/>
          <w:sz w:val="10"/>
          <w:szCs w:val="10"/>
        </w:rPr>
      </w:pPr>
    </w:p>
    <w:p w14:paraId="4F5C5757">
      <w:pPr>
        <w:ind w:firstLine="0" w:firstLineChars="0"/>
        <w:jc w:val="both"/>
        <w:rPr>
          <w:b/>
          <w:bCs/>
          <w:sz w:val="10"/>
          <w:szCs w:val="10"/>
        </w:rPr>
      </w:pPr>
    </w:p>
    <w:p w14:paraId="4A4EDD0C">
      <w:pPr>
        <w:ind w:firstLine="0" w:firstLineChars="0"/>
        <w:jc w:val="both"/>
        <w:rPr>
          <w:b/>
          <w:bCs/>
          <w:sz w:val="10"/>
          <w:szCs w:val="10"/>
        </w:rPr>
      </w:pPr>
    </w:p>
    <w:p w14:paraId="2DD59C39">
      <w:pPr>
        <w:ind w:firstLine="0" w:firstLineChars="0"/>
        <w:jc w:val="both"/>
        <w:rPr>
          <w:b/>
          <w:bCs/>
          <w:sz w:val="10"/>
          <w:szCs w:val="10"/>
        </w:rPr>
      </w:pPr>
    </w:p>
    <w:p w14:paraId="10CC5E98">
      <w:pPr>
        <w:ind w:firstLine="0" w:firstLineChars="0"/>
        <w:jc w:val="both"/>
        <w:rPr>
          <w:b/>
          <w:bCs/>
          <w:sz w:val="10"/>
          <w:szCs w:val="10"/>
        </w:rPr>
      </w:pPr>
    </w:p>
    <w:p w14:paraId="231039E0">
      <w:pPr>
        <w:ind w:firstLine="0" w:firstLineChars="0"/>
        <w:jc w:val="both"/>
        <w:rPr>
          <w:b/>
          <w:bCs/>
          <w:sz w:val="10"/>
          <w:szCs w:val="10"/>
        </w:rPr>
      </w:pPr>
    </w:p>
    <w:p w14:paraId="30BABBE0">
      <w:pPr>
        <w:ind w:firstLine="0" w:firstLineChars="0"/>
        <w:jc w:val="both"/>
        <w:rPr>
          <w:b/>
          <w:bCs/>
          <w:sz w:val="10"/>
          <w:szCs w:val="10"/>
        </w:rPr>
      </w:pPr>
    </w:p>
    <w:p w14:paraId="4630D826">
      <w:pPr>
        <w:ind w:firstLine="0" w:firstLineChars="0"/>
        <w:jc w:val="both"/>
        <w:rPr>
          <w:b/>
          <w:bCs/>
          <w:sz w:val="10"/>
          <w:szCs w:val="10"/>
        </w:rPr>
      </w:pPr>
    </w:p>
    <w:p w14:paraId="21560086">
      <w:pPr>
        <w:ind w:firstLine="0" w:firstLineChars="0"/>
        <w:jc w:val="both"/>
        <w:rPr>
          <w:b/>
          <w:bCs/>
          <w:sz w:val="10"/>
          <w:szCs w:val="10"/>
        </w:rPr>
      </w:pPr>
    </w:p>
    <w:p w14:paraId="0F2CE17E">
      <w:pPr>
        <w:ind w:firstLine="0" w:firstLineChars="0"/>
        <w:jc w:val="both"/>
        <w:rPr>
          <w:b/>
          <w:bCs/>
          <w:sz w:val="10"/>
          <w:szCs w:val="10"/>
        </w:rPr>
      </w:pPr>
    </w:p>
    <w:p w14:paraId="353B4EEA">
      <w:pPr>
        <w:ind w:firstLine="0" w:firstLineChars="0"/>
        <w:jc w:val="both"/>
        <w:rPr>
          <w:b/>
          <w:bCs/>
          <w:sz w:val="10"/>
          <w:szCs w:val="10"/>
        </w:rPr>
      </w:pPr>
    </w:p>
    <w:p w14:paraId="5000BBF4">
      <w:pPr>
        <w:ind w:firstLine="0" w:firstLineChars="0"/>
        <w:jc w:val="both"/>
        <w:rPr>
          <w:b/>
          <w:bCs/>
          <w:sz w:val="10"/>
          <w:szCs w:val="10"/>
        </w:rPr>
      </w:pPr>
    </w:p>
    <w:p w14:paraId="2C96B055">
      <w:pPr>
        <w:ind w:firstLine="0" w:firstLineChars="0"/>
        <w:jc w:val="both"/>
        <w:rPr>
          <w:b/>
          <w:bCs/>
          <w:sz w:val="10"/>
          <w:szCs w:val="10"/>
        </w:rPr>
      </w:pPr>
    </w:p>
    <w:p w14:paraId="76FA48D4">
      <w:pPr>
        <w:ind w:firstLine="0" w:firstLineChars="0"/>
        <w:jc w:val="both"/>
        <w:rPr>
          <w:b/>
          <w:bCs/>
          <w:sz w:val="10"/>
          <w:szCs w:val="10"/>
        </w:rPr>
      </w:pPr>
    </w:p>
    <w:p w14:paraId="7CC56DF3">
      <w:pPr>
        <w:ind w:firstLine="0" w:firstLineChars="0"/>
        <w:jc w:val="both"/>
        <w:rPr>
          <w:b/>
          <w:bCs/>
          <w:sz w:val="10"/>
          <w:szCs w:val="10"/>
        </w:rPr>
      </w:pPr>
    </w:p>
    <w:p w14:paraId="0D246BC8">
      <w:pPr>
        <w:ind w:firstLine="0" w:firstLineChars="0"/>
        <w:jc w:val="both"/>
        <w:rPr>
          <w:b/>
          <w:bCs/>
          <w:sz w:val="10"/>
          <w:szCs w:val="10"/>
        </w:rPr>
      </w:pPr>
    </w:p>
    <w:p w14:paraId="707F4869">
      <w:pPr>
        <w:ind w:firstLine="0" w:firstLineChars="0"/>
        <w:jc w:val="both"/>
        <w:rPr>
          <w:b/>
          <w:bCs/>
          <w:sz w:val="10"/>
          <w:szCs w:val="10"/>
        </w:rPr>
      </w:pPr>
    </w:p>
    <w:p w14:paraId="42EB0AF5">
      <w:pPr>
        <w:ind w:firstLine="0" w:firstLineChars="0"/>
        <w:jc w:val="both"/>
        <w:rPr>
          <w:b/>
          <w:bCs/>
          <w:sz w:val="10"/>
          <w:szCs w:val="10"/>
        </w:rPr>
      </w:pPr>
    </w:p>
    <w:p w14:paraId="1BE5E954">
      <w:pPr>
        <w:ind w:firstLine="0" w:firstLineChars="0"/>
        <w:jc w:val="both"/>
        <w:rPr>
          <w:b/>
          <w:bCs/>
          <w:sz w:val="10"/>
          <w:szCs w:val="10"/>
        </w:rPr>
      </w:pPr>
    </w:p>
    <w:p w14:paraId="486BC4FC">
      <w:pPr>
        <w:ind w:firstLine="0" w:firstLineChars="0"/>
        <w:jc w:val="both"/>
        <w:rPr>
          <w:b/>
          <w:bCs/>
          <w:sz w:val="10"/>
          <w:szCs w:val="10"/>
        </w:rPr>
      </w:pPr>
    </w:p>
    <w:p w14:paraId="6C93470E">
      <w:pPr>
        <w:ind w:firstLine="0" w:firstLineChars="0"/>
        <w:jc w:val="both"/>
        <w:rPr>
          <w:b/>
          <w:bCs/>
          <w:sz w:val="10"/>
          <w:szCs w:val="10"/>
        </w:rPr>
      </w:pPr>
    </w:p>
    <w:p w14:paraId="70C33AD3">
      <w:pPr>
        <w:ind w:firstLine="0" w:firstLineChars="0"/>
        <w:jc w:val="both"/>
        <w:rPr>
          <w:b/>
          <w:bCs/>
          <w:sz w:val="10"/>
          <w:szCs w:val="10"/>
        </w:rPr>
      </w:pPr>
    </w:p>
    <w:p w14:paraId="37B8FF47">
      <w:pPr>
        <w:ind w:firstLine="0" w:firstLineChars="0"/>
        <w:jc w:val="both"/>
        <w:rPr>
          <w:b/>
          <w:bCs/>
          <w:sz w:val="10"/>
          <w:szCs w:val="10"/>
        </w:rPr>
      </w:pPr>
    </w:p>
    <w:p w14:paraId="459A7C69">
      <w:pPr>
        <w:ind w:firstLine="0" w:firstLineChars="0"/>
        <w:jc w:val="both"/>
        <w:rPr>
          <w:b/>
          <w:bCs/>
          <w:sz w:val="10"/>
          <w:szCs w:val="10"/>
        </w:rPr>
      </w:pPr>
    </w:p>
    <w:p w14:paraId="6637A6A9">
      <w:pPr>
        <w:ind w:firstLine="0" w:firstLineChars="0"/>
        <w:jc w:val="both"/>
        <w:rPr>
          <w:b/>
          <w:bCs/>
          <w:sz w:val="10"/>
          <w:szCs w:val="10"/>
        </w:rPr>
      </w:pPr>
    </w:p>
    <w:p w14:paraId="57F02328">
      <w:pPr>
        <w:ind w:firstLine="0" w:firstLineChars="0"/>
        <w:jc w:val="both"/>
        <w:rPr>
          <w:b/>
          <w:bCs/>
          <w:sz w:val="10"/>
          <w:szCs w:val="10"/>
        </w:rPr>
      </w:pPr>
    </w:p>
    <w:p w14:paraId="617F4D09">
      <w:pPr>
        <w:ind w:firstLine="0" w:firstLineChars="0"/>
        <w:jc w:val="both"/>
        <w:rPr>
          <w:b/>
          <w:bCs/>
          <w:sz w:val="10"/>
          <w:szCs w:val="10"/>
        </w:rPr>
      </w:pPr>
    </w:p>
    <w:p w14:paraId="076C55B9">
      <w:pPr>
        <w:ind w:firstLine="0" w:firstLineChars="0"/>
        <w:jc w:val="both"/>
        <w:rPr>
          <w:b/>
          <w:bCs/>
          <w:sz w:val="10"/>
          <w:szCs w:val="10"/>
        </w:rPr>
      </w:pPr>
    </w:p>
    <w:p w14:paraId="5CD50CF8">
      <w:pPr>
        <w:ind w:firstLine="0" w:firstLineChars="0"/>
        <w:jc w:val="both"/>
        <w:rPr>
          <w:b/>
          <w:bCs/>
          <w:sz w:val="10"/>
          <w:szCs w:val="10"/>
        </w:rPr>
      </w:pPr>
    </w:p>
    <w:p w14:paraId="2AEC52CE">
      <w:pPr>
        <w:ind w:firstLine="0" w:firstLineChars="0"/>
        <w:jc w:val="both"/>
        <w:rPr>
          <w:b/>
          <w:bCs/>
          <w:sz w:val="10"/>
          <w:szCs w:val="10"/>
        </w:rPr>
      </w:pPr>
    </w:p>
    <w:p w14:paraId="3FBB3E67">
      <w:pPr>
        <w:ind w:firstLine="0" w:firstLineChars="0"/>
        <w:jc w:val="both"/>
        <w:rPr>
          <w:b/>
          <w:bCs/>
          <w:sz w:val="10"/>
          <w:szCs w:val="10"/>
        </w:rPr>
      </w:pPr>
    </w:p>
    <w:p w14:paraId="078D895A">
      <w:pPr>
        <w:ind w:firstLine="0" w:firstLineChars="0"/>
        <w:jc w:val="both"/>
        <w:rPr>
          <w:b/>
          <w:bCs/>
          <w:sz w:val="10"/>
          <w:szCs w:val="10"/>
        </w:rPr>
      </w:pPr>
    </w:p>
    <w:p w14:paraId="3E8D8178">
      <w:pPr>
        <w:ind w:firstLine="0" w:firstLineChars="0"/>
        <w:jc w:val="both"/>
        <w:rPr>
          <w:b/>
          <w:bCs/>
          <w:sz w:val="10"/>
          <w:szCs w:val="10"/>
        </w:rPr>
      </w:pPr>
    </w:p>
    <w:p w14:paraId="207E14D4">
      <w:pPr>
        <w:ind w:firstLine="0" w:firstLineChars="0"/>
        <w:jc w:val="both"/>
        <w:rPr>
          <w:b/>
          <w:bCs/>
          <w:sz w:val="10"/>
          <w:szCs w:val="10"/>
        </w:rPr>
      </w:pPr>
    </w:p>
    <w:p w14:paraId="4FDEA83D">
      <w:pPr>
        <w:ind w:firstLine="0" w:firstLineChars="0"/>
        <w:jc w:val="both"/>
        <w:rPr>
          <w:b/>
          <w:bCs/>
          <w:sz w:val="10"/>
          <w:szCs w:val="10"/>
        </w:rPr>
      </w:pPr>
    </w:p>
    <w:p w14:paraId="589DB8E1">
      <w:pPr>
        <w:ind w:firstLine="0" w:firstLineChars="0"/>
        <w:jc w:val="both"/>
        <w:rPr>
          <w:b/>
          <w:bCs/>
          <w:sz w:val="10"/>
          <w:szCs w:val="10"/>
        </w:rPr>
      </w:pPr>
    </w:p>
    <w:p w14:paraId="6904470E">
      <w:pPr>
        <w:ind w:firstLine="0" w:firstLineChars="0"/>
        <w:jc w:val="both"/>
        <w:rPr>
          <w:b/>
          <w:bCs/>
          <w:sz w:val="10"/>
          <w:szCs w:val="10"/>
        </w:rPr>
      </w:pPr>
    </w:p>
    <w:p w14:paraId="331641E2">
      <w:pPr>
        <w:ind w:firstLine="0" w:firstLineChars="0"/>
        <w:jc w:val="both"/>
        <w:rPr>
          <w:b/>
          <w:bCs/>
          <w:sz w:val="10"/>
          <w:szCs w:val="10"/>
        </w:rPr>
      </w:pPr>
    </w:p>
    <w:p w14:paraId="64441C00">
      <w:pPr>
        <w:ind w:firstLine="0" w:firstLineChars="0"/>
        <w:jc w:val="both"/>
        <w:rPr>
          <w:b/>
          <w:bCs/>
          <w:sz w:val="10"/>
          <w:szCs w:val="10"/>
        </w:rPr>
      </w:pPr>
    </w:p>
    <w:p w14:paraId="612D5357">
      <w:pPr>
        <w:ind w:firstLine="0" w:firstLineChars="0"/>
        <w:jc w:val="both"/>
        <w:rPr>
          <w:b/>
          <w:bCs/>
          <w:sz w:val="10"/>
          <w:szCs w:val="10"/>
        </w:rPr>
      </w:pPr>
    </w:p>
    <w:p w14:paraId="4195B5B0">
      <w:pPr>
        <w:ind w:firstLine="0" w:firstLineChars="0"/>
        <w:jc w:val="both"/>
        <w:rPr>
          <w:b/>
          <w:bCs/>
          <w:sz w:val="10"/>
          <w:szCs w:val="10"/>
        </w:rPr>
      </w:pPr>
    </w:p>
    <w:p w14:paraId="40E2ED77">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16" w:type="dxa"/>
        <w:jc w:val="center"/>
        <w:tblLayout w:type="fixed"/>
        <w:tblCellMar>
          <w:top w:w="0" w:type="dxa"/>
          <w:left w:w="108" w:type="dxa"/>
          <w:bottom w:w="0" w:type="dxa"/>
          <w:right w:w="108" w:type="dxa"/>
        </w:tblCellMar>
      </w:tblPr>
      <w:tblGrid>
        <w:gridCol w:w="1060"/>
        <w:gridCol w:w="2140"/>
        <w:gridCol w:w="940"/>
        <w:gridCol w:w="1900"/>
        <w:gridCol w:w="1300"/>
        <w:gridCol w:w="2312"/>
        <w:gridCol w:w="2904"/>
        <w:gridCol w:w="1660"/>
      </w:tblGrid>
      <w:tr w14:paraId="22B23454">
        <w:tblPrEx>
          <w:tblCellMar>
            <w:top w:w="0" w:type="dxa"/>
            <w:left w:w="108" w:type="dxa"/>
            <w:bottom w:w="0" w:type="dxa"/>
            <w:right w:w="108" w:type="dxa"/>
          </w:tblCellMar>
        </w:tblPrEx>
        <w:trPr>
          <w:trHeight w:val="285"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1F09F82">
            <w:pPr>
              <w:widowControl/>
              <w:spacing w:line="240" w:lineRule="auto"/>
              <w:ind w:firstLine="13420" w:firstLineChars="6100"/>
              <w:rPr>
                <w:rFonts w:ascii="宋体" w:hAnsi="宋体" w:eastAsia="宋体" w:cs="宋体"/>
                <w:color w:val="000000"/>
                <w:kern w:val="0"/>
                <w:sz w:val="22"/>
                <w:szCs w:val="22"/>
              </w:rPr>
            </w:pPr>
            <w:r>
              <w:rPr>
                <w:rFonts w:hint="eastAsia" w:ascii="宋体" w:hAnsi="宋体" w:eastAsia="宋体" w:cs="宋体"/>
                <w:color w:val="000000"/>
                <w:kern w:val="0"/>
                <w:sz w:val="22"/>
                <w:szCs w:val="22"/>
              </w:rPr>
              <w:t>表4-1</w:t>
            </w:r>
          </w:p>
        </w:tc>
      </w:tr>
      <w:tr w14:paraId="4A778009">
        <w:tblPrEx>
          <w:tblCellMar>
            <w:top w:w="0" w:type="dxa"/>
            <w:left w:w="108" w:type="dxa"/>
            <w:bottom w:w="0" w:type="dxa"/>
            <w:right w:w="108" w:type="dxa"/>
          </w:tblCellMar>
        </w:tblPrEx>
        <w:trPr>
          <w:trHeight w:val="398"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D483EB8">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政府性基金预算“三公”经费支出预算表</w:t>
            </w:r>
          </w:p>
        </w:tc>
      </w:tr>
      <w:tr w14:paraId="4FAF58D9">
        <w:tblPrEx>
          <w:tblCellMar>
            <w:top w:w="0" w:type="dxa"/>
            <w:left w:w="108" w:type="dxa"/>
            <w:bottom w:w="0" w:type="dxa"/>
            <w:right w:w="108" w:type="dxa"/>
          </w:tblCellMar>
        </w:tblPrEx>
        <w:trPr>
          <w:trHeight w:val="342" w:hRule="atLeast"/>
          <w:jc w:val="center"/>
        </w:trPr>
        <w:tc>
          <w:tcPr>
            <w:tcW w:w="14216" w:type="dxa"/>
            <w:gridSpan w:val="8"/>
            <w:tcBorders>
              <w:top w:val="single" w:color="FFFFFF" w:sz="4" w:space="0"/>
              <w:left w:val="single" w:color="FFFFFF" w:sz="4" w:space="0"/>
              <w:bottom w:val="nil"/>
              <w:right w:val="single" w:color="FFFFFF" w:sz="4" w:space="0"/>
            </w:tcBorders>
            <w:shd w:val="clear" w:color="auto" w:fill="auto"/>
            <w:vAlign w:val="center"/>
          </w:tcPr>
          <w:p w14:paraId="07CF6DC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03B01A7D">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37D521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1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653BB5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16" w:type="dxa"/>
            <w:gridSpan w:val="6"/>
            <w:tcBorders>
              <w:top w:val="single" w:color="C2C3C4" w:sz="4" w:space="0"/>
              <w:left w:val="nil"/>
              <w:bottom w:val="single" w:color="C2C3C4" w:sz="4" w:space="0"/>
              <w:right w:val="single" w:color="C2C3C4" w:sz="4" w:space="0"/>
            </w:tcBorders>
            <w:shd w:val="clear" w:color="EFF2F7" w:fill="EFF2F7"/>
            <w:vAlign w:val="center"/>
          </w:tcPr>
          <w:p w14:paraId="39DC02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186528F4">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084C260">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7D3F43DB">
            <w:pPr>
              <w:widowControl/>
              <w:spacing w:line="240" w:lineRule="auto"/>
              <w:ind w:firstLine="0" w:firstLineChars="0"/>
              <w:rPr>
                <w:rFonts w:ascii="宋体" w:hAnsi="宋体" w:eastAsia="宋体" w:cs="宋体"/>
                <w:b/>
                <w:bCs/>
                <w:color w:val="000000"/>
                <w:kern w:val="0"/>
                <w:sz w:val="22"/>
                <w:szCs w:val="22"/>
              </w:rPr>
            </w:pPr>
          </w:p>
        </w:tc>
        <w:tc>
          <w:tcPr>
            <w:tcW w:w="940" w:type="dxa"/>
            <w:vMerge w:val="restart"/>
            <w:tcBorders>
              <w:top w:val="nil"/>
              <w:left w:val="single" w:color="C2C3C4" w:sz="4" w:space="0"/>
              <w:bottom w:val="single" w:color="C2C3C4" w:sz="4" w:space="0"/>
              <w:right w:val="single" w:color="C2C3C4" w:sz="4" w:space="0"/>
            </w:tcBorders>
            <w:shd w:val="clear" w:color="EFF2F7" w:fill="EFF2F7"/>
            <w:vAlign w:val="center"/>
          </w:tcPr>
          <w:p w14:paraId="1D94E5B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900" w:type="dxa"/>
            <w:vMerge w:val="restart"/>
            <w:tcBorders>
              <w:top w:val="nil"/>
              <w:left w:val="single" w:color="C2C3C4" w:sz="4" w:space="0"/>
              <w:bottom w:val="single" w:color="C2C3C4" w:sz="4" w:space="0"/>
              <w:right w:val="single" w:color="C2C3C4" w:sz="4" w:space="0"/>
            </w:tcBorders>
            <w:shd w:val="clear" w:color="EFF2F7" w:fill="EFF2F7"/>
            <w:vAlign w:val="center"/>
          </w:tcPr>
          <w:p w14:paraId="5106E3D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6516" w:type="dxa"/>
            <w:gridSpan w:val="3"/>
            <w:tcBorders>
              <w:top w:val="single" w:color="C2C3C4" w:sz="4" w:space="0"/>
              <w:left w:val="nil"/>
              <w:bottom w:val="single" w:color="C2C3C4" w:sz="4" w:space="0"/>
              <w:right w:val="single" w:color="C2C3C4" w:sz="4" w:space="0"/>
            </w:tcBorders>
            <w:shd w:val="clear" w:color="EFF2F7" w:fill="EFF2F7"/>
            <w:vAlign w:val="center"/>
          </w:tcPr>
          <w:p w14:paraId="4B885B9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660" w:type="dxa"/>
            <w:vMerge w:val="restart"/>
            <w:tcBorders>
              <w:top w:val="nil"/>
              <w:left w:val="single" w:color="C2C3C4" w:sz="4" w:space="0"/>
              <w:bottom w:val="single" w:color="C2C3C4" w:sz="4" w:space="0"/>
              <w:right w:val="single" w:color="C2C3C4" w:sz="4" w:space="0"/>
            </w:tcBorders>
            <w:shd w:val="clear" w:color="EFF2F7" w:fill="EFF2F7"/>
            <w:vAlign w:val="center"/>
          </w:tcPr>
          <w:p w14:paraId="540377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756BB8B0">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0F99D19">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7759A4E9">
            <w:pPr>
              <w:widowControl/>
              <w:spacing w:line="240" w:lineRule="auto"/>
              <w:ind w:firstLine="0" w:firstLineChars="0"/>
              <w:rPr>
                <w:rFonts w:ascii="宋体" w:hAnsi="宋体" w:eastAsia="宋体" w:cs="宋体"/>
                <w:b/>
                <w:bCs/>
                <w:color w:val="000000"/>
                <w:kern w:val="0"/>
                <w:sz w:val="22"/>
                <w:szCs w:val="22"/>
              </w:rPr>
            </w:pPr>
          </w:p>
        </w:tc>
        <w:tc>
          <w:tcPr>
            <w:tcW w:w="940" w:type="dxa"/>
            <w:vMerge w:val="continue"/>
            <w:tcBorders>
              <w:top w:val="nil"/>
              <w:left w:val="single" w:color="C2C3C4" w:sz="4" w:space="0"/>
              <w:bottom w:val="single" w:color="C2C3C4" w:sz="4" w:space="0"/>
              <w:right w:val="single" w:color="C2C3C4" w:sz="4" w:space="0"/>
            </w:tcBorders>
            <w:vAlign w:val="center"/>
          </w:tcPr>
          <w:p w14:paraId="07E02DA7">
            <w:pPr>
              <w:widowControl/>
              <w:spacing w:line="240" w:lineRule="auto"/>
              <w:ind w:firstLine="0" w:firstLineChars="0"/>
              <w:rPr>
                <w:rFonts w:ascii="宋体" w:hAnsi="宋体" w:eastAsia="宋体" w:cs="宋体"/>
                <w:b/>
                <w:bCs/>
                <w:color w:val="000000"/>
                <w:kern w:val="0"/>
                <w:sz w:val="22"/>
                <w:szCs w:val="22"/>
              </w:rPr>
            </w:pPr>
          </w:p>
        </w:tc>
        <w:tc>
          <w:tcPr>
            <w:tcW w:w="1900" w:type="dxa"/>
            <w:vMerge w:val="continue"/>
            <w:tcBorders>
              <w:top w:val="nil"/>
              <w:left w:val="single" w:color="C2C3C4" w:sz="4" w:space="0"/>
              <w:bottom w:val="single" w:color="C2C3C4" w:sz="4" w:space="0"/>
              <w:right w:val="single" w:color="C2C3C4" w:sz="4" w:space="0"/>
            </w:tcBorders>
            <w:vAlign w:val="center"/>
          </w:tcPr>
          <w:p w14:paraId="4315E3C5">
            <w:pPr>
              <w:widowControl/>
              <w:spacing w:line="240" w:lineRule="auto"/>
              <w:ind w:firstLine="0" w:firstLineChars="0"/>
              <w:rPr>
                <w:rFonts w:ascii="宋体" w:hAnsi="宋体" w:eastAsia="宋体" w:cs="宋体"/>
                <w:b/>
                <w:bCs/>
                <w:color w:val="000000"/>
                <w:kern w:val="0"/>
                <w:sz w:val="22"/>
                <w:szCs w:val="22"/>
              </w:rPr>
            </w:pPr>
          </w:p>
        </w:tc>
        <w:tc>
          <w:tcPr>
            <w:tcW w:w="1300" w:type="dxa"/>
            <w:tcBorders>
              <w:top w:val="nil"/>
              <w:left w:val="nil"/>
              <w:bottom w:val="single" w:color="C2C3C4" w:sz="4" w:space="0"/>
              <w:right w:val="single" w:color="C2C3C4" w:sz="4" w:space="0"/>
            </w:tcBorders>
            <w:shd w:val="clear" w:color="EFF2F7" w:fill="EFF2F7"/>
            <w:vAlign w:val="center"/>
          </w:tcPr>
          <w:p w14:paraId="65FDC90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2312" w:type="dxa"/>
            <w:tcBorders>
              <w:top w:val="nil"/>
              <w:left w:val="nil"/>
              <w:bottom w:val="single" w:color="C2C3C4" w:sz="4" w:space="0"/>
              <w:right w:val="single" w:color="C2C3C4" w:sz="4" w:space="0"/>
            </w:tcBorders>
            <w:shd w:val="clear" w:color="EFF2F7" w:fill="EFF2F7"/>
            <w:vAlign w:val="center"/>
          </w:tcPr>
          <w:p w14:paraId="3E920D9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公务用车购置费</w:t>
            </w:r>
          </w:p>
        </w:tc>
        <w:tc>
          <w:tcPr>
            <w:tcW w:w="2904" w:type="dxa"/>
            <w:tcBorders>
              <w:top w:val="nil"/>
              <w:left w:val="nil"/>
              <w:bottom w:val="single" w:color="C2C3C4" w:sz="4" w:space="0"/>
              <w:right w:val="single" w:color="C2C3C4" w:sz="4" w:space="0"/>
            </w:tcBorders>
            <w:shd w:val="clear" w:color="EFF2F7" w:fill="EFF2F7"/>
            <w:vAlign w:val="center"/>
          </w:tcPr>
          <w:p w14:paraId="7E7547F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公务用车运行费</w:t>
            </w:r>
          </w:p>
        </w:tc>
        <w:tc>
          <w:tcPr>
            <w:tcW w:w="1660" w:type="dxa"/>
            <w:vMerge w:val="continue"/>
            <w:tcBorders>
              <w:top w:val="nil"/>
              <w:left w:val="single" w:color="C2C3C4" w:sz="4" w:space="0"/>
              <w:bottom w:val="single" w:color="C2C3C4" w:sz="4" w:space="0"/>
              <w:right w:val="single" w:color="C2C3C4" w:sz="4" w:space="0"/>
            </w:tcBorders>
            <w:vAlign w:val="center"/>
          </w:tcPr>
          <w:p w14:paraId="253D48E0">
            <w:pPr>
              <w:widowControl/>
              <w:spacing w:line="240" w:lineRule="auto"/>
              <w:ind w:firstLine="0" w:firstLineChars="0"/>
              <w:rPr>
                <w:rFonts w:ascii="宋体" w:hAnsi="宋体" w:eastAsia="宋体" w:cs="宋体"/>
                <w:b/>
                <w:bCs/>
                <w:color w:val="000000"/>
                <w:kern w:val="0"/>
                <w:sz w:val="22"/>
                <w:szCs w:val="22"/>
              </w:rPr>
            </w:pPr>
          </w:p>
        </w:tc>
      </w:tr>
      <w:tr w14:paraId="333AC136">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1831910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140" w:type="dxa"/>
            <w:tcBorders>
              <w:top w:val="nil"/>
              <w:left w:val="nil"/>
              <w:bottom w:val="single" w:color="C2C3C4" w:sz="4" w:space="0"/>
              <w:right w:val="single" w:color="C2C3C4" w:sz="4" w:space="0"/>
            </w:tcBorders>
            <w:shd w:val="clear" w:color="auto" w:fill="auto"/>
            <w:vAlign w:val="center"/>
          </w:tcPr>
          <w:p w14:paraId="4DC8527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940" w:type="dxa"/>
            <w:tcBorders>
              <w:top w:val="nil"/>
              <w:left w:val="nil"/>
              <w:bottom w:val="single" w:color="C2C3C4" w:sz="4" w:space="0"/>
              <w:right w:val="single" w:color="C2C3C4" w:sz="4" w:space="0"/>
            </w:tcBorders>
            <w:shd w:val="clear" w:color="auto" w:fill="auto"/>
            <w:vAlign w:val="center"/>
          </w:tcPr>
          <w:p w14:paraId="0B01027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690C90D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5F7D0CF0">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3162CE1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346ECE2F">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7D4B098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48687243">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12A00E0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0FE83AB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0" w:type="dxa"/>
            <w:tcBorders>
              <w:top w:val="nil"/>
              <w:left w:val="nil"/>
              <w:bottom w:val="single" w:color="C2C3C4" w:sz="4" w:space="0"/>
              <w:right w:val="single" w:color="C2C3C4" w:sz="4" w:space="0"/>
            </w:tcBorders>
            <w:shd w:val="clear" w:color="auto" w:fill="auto"/>
            <w:vAlign w:val="center"/>
          </w:tcPr>
          <w:p w14:paraId="152B831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687DC2F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463F25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116B157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522B360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64D0453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F0E7A6">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07661A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355AC8D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940" w:type="dxa"/>
            <w:tcBorders>
              <w:top w:val="nil"/>
              <w:left w:val="nil"/>
              <w:bottom w:val="single" w:color="C2C3C4" w:sz="4" w:space="0"/>
              <w:right w:val="single" w:color="C2C3C4" w:sz="4" w:space="0"/>
            </w:tcBorders>
            <w:shd w:val="clear" w:color="FFFFFF" w:fill="FFFFFF"/>
            <w:vAlign w:val="center"/>
          </w:tcPr>
          <w:p w14:paraId="15ED3B1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FFFFFF" w:fill="FFFFFF"/>
            <w:vAlign w:val="center"/>
          </w:tcPr>
          <w:p w14:paraId="407DC2B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14:paraId="46F3270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FFFFFF" w:fill="FFFFFF"/>
            <w:vAlign w:val="center"/>
          </w:tcPr>
          <w:p w14:paraId="67DC46F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FFFFFF" w:fill="FFFFFF"/>
            <w:vAlign w:val="center"/>
          </w:tcPr>
          <w:p w14:paraId="07F93B5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FFFFFF" w:fill="FFFFFF"/>
            <w:vAlign w:val="center"/>
          </w:tcPr>
          <w:p w14:paraId="21A715A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4EB74E5D">
      <w:pPr>
        <w:ind w:firstLine="0" w:firstLineChars="0"/>
        <w:jc w:val="both"/>
        <w:rPr>
          <w:b/>
          <w:bCs/>
          <w:sz w:val="10"/>
          <w:szCs w:val="10"/>
        </w:rPr>
      </w:pPr>
    </w:p>
    <w:p w14:paraId="5C856FBF">
      <w:pPr>
        <w:ind w:firstLine="0" w:firstLineChars="0"/>
        <w:jc w:val="both"/>
        <w:rPr>
          <w:b/>
          <w:bCs/>
          <w:sz w:val="10"/>
          <w:szCs w:val="10"/>
        </w:rPr>
      </w:pPr>
    </w:p>
    <w:p w14:paraId="61C13B40">
      <w:pPr>
        <w:ind w:firstLine="0" w:firstLineChars="0"/>
        <w:jc w:val="both"/>
        <w:rPr>
          <w:b/>
          <w:bCs/>
          <w:sz w:val="10"/>
          <w:szCs w:val="10"/>
        </w:rPr>
      </w:pPr>
    </w:p>
    <w:p w14:paraId="27F5BFD7">
      <w:pPr>
        <w:ind w:firstLine="0" w:firstLineChars="0"/>
        <w:jc w:val="both"/>
        <w:rPr>
          <w:b/>
          <w:bCs/>
          <w:sz w:val="10"/>
          <w:szCs w:val="10"/>
        </w:rPr>
      </w:pPr>
    </w:p>
    <w:p w14:paraId="7CA5D811">
      <w:pPr>
        <w:ind w:firstLine="0" w:firstLineChars="0"/>
        <w:jc w:val="both"/>
        <w:rPr>
          <w:b/>
          <w:bCs/>
          <w:sz w:val="10"/>
          <w:szCs w:val="10"/>
        </w:rPr>
      </w:pPr>
    </w:p>
    <w:p w14:paraId="48AFE2F9">
      <w:pPr>
        <w:ind w:firstLine="0" w:firstLineChars="0"/>
        <w:jc w:val="both"/>
        <w:rPr>
          <w:b/>
          <w:bCs/>
          <w:sz w:val="10"/>
          <w:szCs w:val="10"/>
        </w:rPr>
      </w:pPr>
    </w:p>
    <w:p w14:paraId="7B7122BD">
      <w:pPr>
        <w:ind w:firstLine="0" w:firstLineChars="0"/>
        <w:jc w:val="both"/>
        <w:rPr>
          <w:b/>
          <w:bCs/>
          <w:sz w:val="10"/>
          <w:szCs w:val="10"/>
        </w:rPr>
      </w:pPr>
    </w:p>
    <w:p w14:paraId="1F11D8F7">
      <w:pPr>
        <w:ind w:firstLine="0" w:firstLineChars="0"/>
        <w:jc w:val="both"/>
        <w:rPr>
          <w:b/>
          <w:bCs/>
          <w:sz w:val="10"/>
          <w:szCs w:val="10"/>
        </w:rPr>
      </w:pPr>
    </w:p>
    <w:p w14:paraId="0E68A43B">
      <w:pPr>
        <w:ind w:firstLine="0" w:firstLineChars="0"/>
        <w:jc w:val="both"/>
        <w:rPr>
          <w:b/>
          <w:bCs/>
          <w:sz w:val="10"/>
          <w:szCs w:val="10"/>
        </w:rPr>
      </w:pPr>
    </w:p>
    <w:p w14:paraId="6F308254">
      <w:pPr>
        <w:ind w:firstLine="0" w:firstLineChars="0"/>
        <w:jc w:val="both"/>
        <w:rPr>
          <w:b/>
          <w:bCs/>
          <w:sz w:val="10"/>
          <w:szCs w:val="10"/>
        </w:rPr>
      </w:pPr>
    </w:p>
    <w:p w14:paraId="7A1F7022">
      <w:pPr>
        <w:ind w:firstLine="0" w:firstLineChars="0"/>
        <w:jc w:val="both"/>
        <w:rPr>
          <w:b/>
          <w:bCs/>
          <w:sz w:val="10"/>
          <w:szCs w:val="10"/>
        </w:rPr>
      </w:pPr>
    </w:p>
    <w:p w14:paraId="0D002A1B">
      <w:pPr>
        <w:ind w:firstLine="0" w:firstLineChars="0"/>
        <w:jc w:val="both"/>
        <w:rPr>
          <w:b/>
          <w:bCs/>
          <w:sz w:val="10"/>
          <w:szCs w:val="10"/>
        </w:rPr>
      </w:pPr>
    </w:p>
    <w:p w14:paraId="778EA084">
      <w:pPr>
        <w:ind w:firstLine="0" w:firstLineChars="0"/>
        <w:jc w:val="both"/>
        <w:rPr>
          <w:b/>
          <w:bCs/>
          <w:sz w:val="10"/>
          <w:szCs w:val="10"/>
        </w:rPr>
      </w:pPr>
    </w:p>
    <w:p w14:paraId="6122F3AB">
      <w:pPr>
        <w:ind w:firstLine="0" w:firstLineChars="0"/>
        <w:jc w:val="both"/>
        <w:rPr>
          <w:b/>
          <w:bCs/>
          <w:sz w:val="10"/>
          <w:szCs w:val="10"/>
        </w:rPr>
      </w:pPr>
    </w:p>
    <w:p w14:paraId="5777DAFA">
      <w:pPr>
        <w:ind w:firstLine="0" w:firstLineChars="0"/>
        <w:jc w:val="both"/>
        <w:rPr>
          <w:b/>
          <w:bCs/>
          <w:sz w:val="10"/>
          <w:szCs w:val="10"/>
        </w:rPr>
      </w:pPr>
    </w:p>
    <w:p w14:paraId="5B5EF43C">
      <w:pPr>
        <w:ind w:firstLine="0" w:firstLineChars="0"/>
        <w:jc w:val="both"/>
        <w:rPr>
          <w:b/>
          <w:bCs/>
          <w:sz w:val="10"/>
          <w:szCs w:val="10"/>
        </w:rPr>
      </w:pPr>
    </w:p>
    <w:p w14:paraId="2F6F4871">
      <w:pPr>
        <w:ind w:firstLine="0" w:firstLineChars="0"/>
        <w:jc w:val="both"/>
        <w:rPr>
          <w:b/>
          <w:bCs/>
          <w:sz w:val="10"/>
          <w:szCs w:val="10"/>
        </w:rPr>
      </w:pPr>
    </w:p>
    <w:p w14:paraId="5BA4CAB5">
      <w:pPr>
        <w:ind w:firstLine="0" w:firstLineChars="0"/>
        <w:jc w:val="both"/>
        <w:rPr>
          <w:b/>
          <w:bCs/>
          <w:sz w:val="10"/>
          <w:szCs w:val="10"/>
        </w:rPr>
      </w:pPr>
    </w:p>
    <w:p w14:paraId="33DCF81E">
      <w:pPr>
        <w:ind w:firstLine="0" w:firstLineChars="0"/>
        <w:jc w:val="both"/>
        <w:rPr>
          <w:b/>
          <w:bCs/>
          <w:sz w:val="10"/>
          <w:szCs w:val="10"/>
        </w:rPr>
      </w:pPr>
    </w:p>
    <w:p w14:paraId="025ECA6F">
      <w:pPr>
        <w:ind w:firstLine="0" w:firstLineChars="0"/>
        <w:jc w:val="both"/>
        <w:rPr>
          <w:b/>
          <w:bCs/>
          <w:sz w:val="10"/>
          <w:szCs w:val="10"/>
        </w:rPr>
      </w:pPr>
    </w:p>
    <w:p w14:paraId="56D67457">
      <w:pPr>
        <w:ind w:firstLine="0" w:firstLineChars="0"/>
        <w:jc w:val="both"/>
        <w:rPr>
          <w:b/>
          <w:bCs/>
          <w:sz w:val="10"/>
          <w:szCs w:val="10"/>
        </w:rPr>
      </w:pPr>
    </w:p>
    <w:p w14:paraId="3D7D821F">
      <w:pPr>
        <w:ind w:firstLine="0" w:firstLineChars="0"/>
        <w:jc w:val="both"/>
        <w:rPr>
          <w:b/>
          <w:bCs/>
          <w:sz w:val="10"/>
          <w:szCs w:val="10"/>
        </w:rPr>
      </w:pPr>
    </w:p>
    <w:p w14:paraId="11852A09">
      <w:pPr>
        <w:ind w:firstLine="0" w:firstLineChars="0"/>
        <w:jc w:val="both"/>
        <w:rPr>
          <w:b/>
          <w:bCs/>
          <w:sz w:val="10"/>
          <w:szCs w:val="10"/>
        </w:rPr>
      </w:pPr>
    </w:p>
    <w:p w14:paraId="03116548">
      <w:pPr>
        <w:ind w:firstLine="0" w:firstLineChars="0"/>
        <w:jc w:val="both"/>
        <w:rPr>
          <w:b/>
          <w:bCs/>
          <w:sz w:val="10"/>
          <w:szCs w:val="10"/>
        </w:rPr>
      </w:pPr>
    </w:p>
    <w:p w14:paraId="57C597C9">
      <w:pPr>
        <w:ind w:firstLine="0" w:firstLineChars="0"/>
        <w:jc w:val="both"/>
        <w:rPr>
          <w:b/>
          <w:bCs/>
          <w:sz w:val="10"/>
          <w:szCs w:val="10"/>
        </w:rPr>
      </w:pPr>
    </w:p>
    <w:p w14:paraId="31AD52D6">
      <w:pPr>
        <w:ind w:firstLine="0" w:firstLineChars="0"/>
        <w:jc w:val="both"/>
        <w:rPr>
          <w:b/>
          <w:bCs/>
          <w:sz w:val="10"/>
          <w:szCs w:val="10"/>
        </w:rPr>
      </w:pPr>
    </w:p>
    <w:p w14:paraId="2D21BC39">
      <w:pPr>
        <w:ind w:firstLine="0" w:firstLineChars="0"/>
        <w:jc w:val="both"/>
        <w:rPr>
          <w:b/>
          <w:bCs/>
          <w:sz w:val="10"/>
          <w:szCs w:val="10"/>
        </w:rPr>
      </w:pPr>
    </w:p>
    <w:p w14:paraId="169A93C3">
      <w:pPr>
        <w:ind w:firstLine="0" w:firstLineChars="0"/>
        <w:jc w:val="both"/>
        <w:rPr>
          <w:b/>
          <w:bCs/>
          <w:sz w:val="10"/>
          <w:szCs w:val="10"/>
        </w:rPr>
      </w:pPr>
    </w:p>
    <w:p w14:paraId="584205A5">
      <w:pPr>
        <w:ind w:firstLine="0" w:firstLineChars="0"/>
        <w:jc w:val="both"/>
        <w:rPr>
          <w:b/>
          <w:bCs/>
          <w:sz w:val="10"/>
          <w:szCs w:val="10"/>
        </w:rPr>
      </w:pPr>
    </w:p>
    <w:p w14:paraId="3ACD361B">
      <w:pPr>
        <w:ind w:firstLine="0" w:firstLineChars="0"/>
        <w:jc w:val="both"/>
        <w:rPr>
          <w:b/>
          <w:bCs/>
          <w:sz w:val="10"/>
          <w:szCs w:val="10"/>
        </w:rPr>
      </w:pPr>
    </w:p>
    <w:p w14:paraId="7FABEEE9">
      <w:pPr>
        <w:ind w:firstLine="0" w:firstLineChars="0"/>
        <w:jc w:val="both"/>
        <w:rPr>
          <w:b/>
          <w:bCs/>
          <w:sz w:val="10"/>
          <w:szCs w:val="10"/>
        </w:rPr>
      </w:pPr>
    </w:p>
    <w:tbl>
      <w:tblPr>
        <w:tblStyle w:val="11"/>
        <w:tblW w:w="14610" w:type="dxa"/>
        <w:jc w:val="center"/>
        <w:tblLayout w:type="fixed"/>
        <w:tblCellMar>
          <w:top w:w="0" w:type="dxa"/>
          <w:left w:w="108" w:type="dxa"/>
          <w:bottom w:w="0" w:type="dxa"/>
          <w:right w:w="108" w:type="dxa"/>
        </w:tblCellMar>
      </w:tblPr>
      <w:tblGrid>
        <w:gridCol w:w="740"/>
        <w:gridCol w:w="740"/>
        <w:gridCol w:w="740"/>
        <w:gridCol w:w="1904"/>
        <w:gridCol w:w="3580"/>
        <w:gridCol w:w="2678"/>
        <w:gridCol w:w="2268"/>
        <w:gridCol w:w="1960"/>
      </w:tblGrid>
      <w:tr w14:paraId="21E77C20">
        <w:tblPrEx>
          <w:tblCellMar>
            <w:top w:w="0" w:type="dxa"/>
            <w:left w:w="108" w:type="dxa"/>
            <w:bottom w:w="0" w:type="dxa"/>
            <w:right w:w="108" w:type="dxa"/>
          </w:tblCellMar>
        </w:tblPrEx>
        <w:trPr>
          <w:trHeight w:val="285"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4C300C39">
            <w:pPr>
              <w:widowControl/>
              <w:spacing w:line="240" w:lineRule="auto"/>
              <w:ind w:firstLine="13860" w:firstLineChars="6300"/>
              <w:rPr>
                <w:rFonts w:ascii="宋体" w:hAnsi="宋体" w:eastAsia="宋体" w:cs="宋体"/>
                <w:color w:val="000000"/>
                <w:kern w:val="0"/>
                <w:sz w:val="22"/>
                <w:szCs w:val="22"/>
              </w:rPr>
            </w:pPr>
            <w:r>
              <w:rPr>
                <w:rFonts w:hint="eastAsia" w:ascii="宋体" w:hAnsi="宋体" w:eastAsia="宋体" w:cs="宋体"/>
                <w:color w:val="000000"/>
                <w:kern w:val="0"/>
                <w:sz w:val="22"/>
                <w:szCs w:val="22"/>
              </w:rPr>
              <w:t>表5</w:t>
            </w:r>
          </w:p>
        </w:tc>
      </w:tr>
      <w:tr w14:paraId="0F6A3DF7">
        <w:tblPrEx>
          <w:tblCellMar>
            <w:top w:w="0" w:type="dxa"/>
            <w:left w:w="108" w:type="dxa"/>
            <w:bottom w:w="0" w:type="dxa"/>
            <w:right w:w="108" w:type="dxa"/>
          </w:tblCellMar>
        </w:tblPrEx>
        <w:trPr>
          <w:trHeight w:val="398"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A888136">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国有资本经营预算支出预算表</w:t>
            </w:r>
          </w:p>
        </w:tc>
      </w:tr>
      <w:tr w14:paraId="16DCA2A4">
        <w:tblPrEx>
          <w:tblCellMar>
            <w:top w:w="0" w:type="dxa"/>
            <w:left w:w="108" w:type="dxa"/>
            <w:bottom w:w="0" w:type="dxa"/>
            <w:right w:w="108" w:type="dxa"/>
          </w:tblCellMar>
        </w:tblPrEx>
        <w:trPr>
          <w:trHeight w:val="342" w:hRule="atLeast"/>
          <w:jc w:val="center"/>
        </w:trPr>
        <w:tc>
          <w:tcPr>
            <w:tcW w:w="14610" w:type="dxa"/>
            <w:gridSpan w:val="8"/>
            <w:tcBorders>
              <w:top w:val="single" w:color="FFFFFF" w:sz="4" w:space="0"/>
              <w:left w:val="single" w:color="FFFFFF" w:sz="4" w:space="0"/>
              <w:bottom w:val="nil"/>
              <w:right w:val="single" w:color="FFFFFF" w:sz="4" w:space="0"/>
            </w:tcBorders>
            <w:shd w:val="clear" w:color="auto" w:fill="auto"/>
            <w:vAlign w:val="center"/>
          </w:tcPr>
          <w:p w14:paraId="21D6A0D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41CCFB46">
        <w:tblPrEx>
          <w:tblCellMar>
            <w:top w:w="0" w:type="dxa"/>
            <w:left w:w="108" w:type="dxa"/>
            <w:bottom w:w="0" w:type="dxa"/>
            <w:right w:w="108" w:type="dxa"/>
          </w:tblCellMar>
        </w:tblPrEx>
        <w:trPr>
          <w:trHeight w:val="428" w:hRule="atLeast"/>
          <w:jc w:val="center"/>
        </w:trPr>
        <w:tc>
          <w:tcPr>
            <w:tcW w:w="7704"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2DDA378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6906" w:type="dxa"/>
            <w:gridSpan w:val="3"/>
            <w:tcBorders>
              <w:top w:val="single" w:color="C2C3C4" w:sz="4" w:space="0"/>
              <w:left w:val="nil"/>
              <w:bottom w:val="single" w:color="C2C3C4" w:sz="4" w:space="0"/>
              <w:right w:val="single" w:color="C2C3C4" w:sz="4" w:space="0"/>
            </w:tcBorders>
            <w:shd w:val="clear" w:color="EFF2F7" w:fill="EFF2F7"/>
            <w:vAlign w:val="center"/>
          </w:tcPr>
          <w:p w14:paraId="38696E7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本年国有资本经营预算支出</w:t>
            </w:r>
          </w:p>
        </w:tc>
      </w:tr>
      <w:tr w14:paraId="1037112E">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336B07C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904" w:type="dxa"/>
            <w:vMerge w:val="restart"/>
            <w:tcBorders>
              <w:top w:val="nil"/>
              <w:left w:val="single" w:color="C2C3C4" w:sz="4" w:space="0"/>
              <w:bottom w:val="single" w:color="C2C3C4" w:sz="4" w:space="0"/>
              <w:right w:val="single" w:color="C2C3C4" w:sz="4" w:space="0"/>
            </w:tcBorders>
            <w:shd w:val="clear" w:color="EFF2F7" w:fill="EFF2F7"/>
            <w:vAlign w:val="center"/>
          </w:tcPr>
          <w:p w14:paraId="07CF6AB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580" w:type="dxa"/>
            <w:vMerge w:val="restart"/>
            <w:tcBorders>
              <w:top w:val="nil"/>
              <w:left w:val="single" w:color="C2C3C4" w:sz="4" w:space="0"/>
              <w:bottom w:val="single" w:color="C2C3C4" w:sz="4" w:space="0"/>
              <w:right w:val="single" w:color="C2C3C4" w:sz="4" w:space="0"/>
            </w:tcBorders>
            <w:shd w:val="clear" w:color="EFF2F7" w:fill="EFF2F7"/>
            <w:vAlign w:val="center"/>
          </w:tcPr>
          <w:p w14:paraId="1730E5B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678" w:type="dxa"/>
            <w:vMerge w:val="restart"/>
            <w:tcBorders>
              <w:top w:val="nil"/>
              <w:left w:val="single" w:color="C2C3C4" w:sz="4" w:space="0"/>
              <w:bottom w:val="single" w:color="C2C3C4" w:sz="4" w:space="0"/>
              <w:right w:val="single" w:color="C2C3C4" w:sz="4" w:space="0"/>
            </w:tcBorders>
            <w:shd w:val="clear" w:color="EFF2F7" w:fill="EFF2F7"/>
            <w:vAlign w:val="center"/>
          </w:tcPr>
          <w:p w14:paraId="7CEB6B9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268" w:type="dxa"/>
            <w:vMerge w:val="restart"/>
            <w:tcBorders>
              <w:top w:val="nil"/>
              <w:left w:val="single" w:color="C2C3C4" w:sz="4" w:space="0"/>
              <w:bottom w:val="single" w:color="C2C3C4" w:sz="4" w:space="0"/>
              <w:right w:val="single" w:color="C2C3C4" w:sz="4" w:space="0"/>
            </w:tcBorders>
            <w:shd w:val="clear" w:color="EFF2F7" w:fill="EFF2F7"/>
            <w:vAlign w:val="center"/>
          </w:tcPr>
          <w:p w14:paraId="0260787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60" w:type="dxa"/>
            <w:vMerge w:val="restart"/>
            <w:tcBorders>
              <w:top w:val="nil"/>
              <w:left w:val="single" w:color="C2C3C4" w:sz="4" w:space="0"/>
              <w:bottom w:val="single" w:color="C2C3C4" w:sz="4" w:space="0"/>
              <w:right w:val="single" w:color="C2C3C4" w:sz="4" w:space="0"/>
            </w:tcBorders>
            <w:shd w:val="clear" w:color="EFF2F7" w:fill="EFF2F7"/>
            <w:vAlign w:val="center"/>
          </w:tcPr>
          <w:p w14:paraId="5DE1360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4EC66F30">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7A08B06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625A28D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149BF98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904" w:type="dxa"/>
            <w:vMerge w:val="continue"/>
            <w:tcBorders>
              <w:top w:val="nil"/>
              <w:left w:val="single" w:color="C2C3C4" w:sz="4" w:space="0"/>
              <w:bottom w:val="single" w:color="C2C3C4" w:sz="4" w:space="0"/>
              <w:right w:val="single" w:color="C2C3C4" w:sz="4" w:space="0"/>
            </w:tcBorders>
            <w:vAlign w:val="center"/>
          </w:tcPr>
          <w:p w14:paraId="51A2F445">
            <w:pPr>
              <w:widowControl/>
              <w:spacing w:line="240" w:lineRule="auto"/>
              <w:ind w:firstLine="0" w:firstLineChars="0"/>
              <w:rPr>
                <w:rFonts w:ascii="宋体" w:hAnsi="宋体" w:eastAsia="宋体" w:cs="宋体"/>
                <w:b/>
                <w:bCs/>
                <w:color w:val="000000"/>
                <w:kern w:val="0"/>
                <w:sz w:val="22"/>
                <w:szCs w:val="22"/>
              </w:rPr>
            </w:pPr>
          </w:p>
        </w:tc>
        <w:tc>
          <w:tcPr>
            <w:tcW w:w="3580" w:type="dxa"/>
            <w:vMerge w:val="continue"/>
            <w:tcBorders>
              <w:top w:val="nil"/>
              <w:left w:val="single" w:color="C2C3C4" w:sz="4" w:space="0"/>
              <w:bottom w:val="single" w:color="C2C3C4" w:sz="4" w:space="0"/>
              <w:right w:val="single" w:color="C2C3C4" w:sz="4" w:space="0"/>
            </w:tcBorders>
            <w:vAlign w:val="center"/>
          </w:tcPr>
          <w:p w14:paraId="33A31370">
            <w:pPr>
              <w:widowControl/>
              <w:spacing w:line="240" w:lineRule="auto"/>
              <w:ind w:firstLine="0" w:firstLineChars="0"/>
              <w:rPr>
                <w:rFonts w:ascii="宋体" w:hAnsi="宋体" w:eastAsia="宋体" w:cs="宋体"/>
                <w:b/>
                <w:bCs/>
                <w:color w:val="000000"/>
                <w:kern w:val="0"/>
                <w:sz w:val="22"/>
                <w:szCs w:val="22"/>
              </w:rPr>
            </w:pPr>
          </w:p>
        </w:tc>
        <w:tc>
          <w:tcPr>
            <w:tcW w:w="2678" w:type="dxa"/>
            <w:vMerge w:val="continue"/>
            <w:tcBorders>
              <w:top w:val="nil"/>
              <w:left w:val="single" w:color="C2C3C4" w:sz="4" w:space="0"/>
              <w:bottom w:val="single" w:color="C2C3C4" w:sz="4" w:space="0"/>
              <w:right w:val="single" w:color="C2C3C4" w:sz="4" w:space="0"/>
            </w:tcBorders>
            <w:vAlign w:val="center"/>
          </w:tcPr>
          <w:p w14:paraId="61B00799">
            <w:pPr>
              <w:widowControl/>
              <w:spacing w:line="240" w:lineRule="auto"/>
              <w:ind w:firstLine="0" w:firstLineChars="0"/>
              <w:rPr>
                <w:rFonts w:ascii="宋体" w:hAnsi="宋体" w:eastAsia="宋体" w:cs="宋体"/>
                <w:b/>
                <w:bCs/>
                <w:color w:val="000000"/>
                <w:kern w:val="0"/>
                <w:sz w:val="22"/>
                <w:szCs w:val="22"/>
              </w:rPr>
            </w:pPr>
          </w:p>
        </w:tc>
        <w:tc>
          <w:tcPr>
            <w:tcW w:w="2268" w:type="dxa"/>
            <w:vMerge w:val="continue"/>
            <w:tcBorders>
              <w:top w:val="nil"/>
              <w:left w:val="single" w:color="C2C3C4" w:sz="4" w:space="0"/>
              <w:bottom w:val="single" w:color="C2C3C4" w:sz="4" w:space="0"/>
              <w:right w:val="single" w:color="C2C3C4" w:sz="4" w:space="0"/>
            </w:tcBorders>
            <w:vAlign w:val="center"/>
          </w:tcPr>
          <w:p w14:paraId="71A613D7">
            <w:pPr>
              <w:widowControl/>
              <w:spacing w:line="240" w:lineRule="auto"/>
              <w:ind w:firstLine="0" w:firstLineChars="0"/>
              <w:rPr>
                <w:rFonts w:ascii="宋体" w:hAnsi="宋体" w:eastAsia="宋体" w:cs="宋体"/>
                <w:b/>
                <w:bCs/>
                <w:color w:val="000000"/>
                <w:kern w:val="0"/>
                <w:sz w:val="22"/>
                <w:szCs w:val="22"/>
              </w:rPr>
            </w:pPr>
          </w:p>
        </w:tc>
        <w:tc>
          <w:tcPr>
            <w:tcW w:w="1960" w:type="dxa"/>
            <w:vMerge w:val="continue"/>
            <w:tcBorders>
              <w:top w:val="nil"/>
              <w:left w:val="single" w:color="C2C3C4" w:sz="4" w:space="0"/>
              <w:bottom w:val="single" w:color="C2C3C4" w:sz="4" w:space="0"/>
              <w:right w:val="single" w:color="C2C3C4" w:sz="4" w:space="0"/>
            </w:tcBorders>
            <w:vAlign w:val="center"/>
          </w:tcPr>
          <w:p w14:paraId="3D62D84A">
            <w:pPr>
              <w:widowControl/>
              <w:spacing w:line="240" w:lineRule="auto"/>
              <w:ind w:firstLine="0" w:firstLineChars="0"/>
              <w:rPr>
                <w:rFonts w:ascii="宋体" w:hAnsi="宋体" w:eastAsia="宋体" w:cs="宋体"/>
                <w:b/>
                <w:bCs/>
                <w:color w:val="000000"/>
                <w:kern w:val="0"/>
                <w:sz w:val="22"/>
                <w:szCs w:val="22"/>
              </w:rPr>
            </w:pPr>
          </w:p>
        </w:tc>
      </w:tr>
      <w:tr w14:paraId="4C675CFF">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275BE7C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2665A36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4CEF51B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4" w:type="dxa"/>
            <w:tcBorders>
              <w:top w:val="nil"/>
              <w:left w:val="nil"/>
              <w:bottom w:val="single" w:color="C2C3C4" w:sz="4" w:space="0"/>
              <w:right w:val="single" w:color="C2C3C4" w:sz="4" w:space="0"/>
            </w:tcBorders>
            <w:shd w:val="clear" w:color="auto" w:fill="auto"/>
            <w:vAlign w:val="center"/>
          </w:tcPr>
          <w:p w14:paraId="7D586F5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580" w:type="dxa"/>
            <w:tcBorders>
              <w:top w:val="nil"/>
              <w:left w:val="nil"/>
              <w:bottom w:val="single" w:color="C2C3C4" w:sz="4" w:space="0"/>
              <w:right w:val="single" w:color="C2C3C4" w:sz="4" w:space="0"/>
            </w:tcBorders>
            <w:shd w:val="clear" w:color="auto" w:fill="auto"/>
            <w:vAlign w:val="center"/>
          </w:tcPr>
          <w:p w14:paraId="54598D5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678" w:type="dxa"/>
            <w:tcBorders>
              <w:top w:val="nil"/>
              <w:left w:val="nil"/>
              <w:bottom w:val="single" w:color="C2C3C4" w:sz="4" w:space="0"/>
              <w:right w:val="single" w:color="C2C3C4" w:sz="4" w:space="0"/>
            </w:tcBorders>
            <w:shd w:val="clear" w:color="auto" w:fill="auto"/>
            <w:vAlign w:val="center"/>
          </w:tcPr>
          <w:p w14:paraId="708BE66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60ED125F">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5E7D246E">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75DAA849">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7C098A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7B6E81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6024723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33D7B45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0C2184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258D4E4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48D1C0F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757E6C0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908279B">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1DFF5A5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04D99D7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2FA5FC6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3182C8F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12941C5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3507052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1CC13A9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495F654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BEB25E5">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260FD5F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5D6CE7E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30FEAA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2D390E8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4F5C47A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25E4BD4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FFFFFF" w:fill="FFFFFF"/>
            <w:vAlign w:val="center"/>
          </w:tcPr>
          <w:p w14:paraId="7691C81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14:paraId="603125B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7347C7FA">
      <w:pPr>
        <w:ind w:firstLine="0" w:firstLineChars="0"/>
        <w:jc w:val="both"/>
        <w:rPr>
          <w:b/>
          <w:bCs/>
          <w:sz w:val="10"/>
          <w:szCs w:val="10"/>
        </w:rPr>
      </w:pPr>
    </w:p>
    <w:p w14:paraId="7FEE6785">
      <w:pPr>
        <w:ind w:firstLine="0" w:firstLineChars="0"/>
        <w:jc w:val="both"/>
        <w:rPr>
          <w:b/>
          <w:bCs/>
          <w:sz w:val="10"/>
          <w:szCs w:val="10"/>
        </w:rPr>
      </w:pPr>
    </w:p>
    <w:p w14:paraId="33A6F64C">
      <w:pPr>
        <w:ind w:firstLine="0" w:firstLineChars="0"/>
        <w:jc w:val="both"/>
        <w:rPr>
          <w:b/>
          <w:bCs/>
          <w:sz w:val="10"/>
          <w:szCs w:val="10"/>
        </w:rPr>
      </w:pPr>
    </w:p>
    <w:p w14:paraId="57909E9B">
      <w:pPr>
        <w:ind w:firstLine="0" w:firstLineChars="0"/>
        <w:jc w:val="both"/>
        <w:rPr>
          <w:b/>
          <w:bCs/>
          <w:sz w:val="10"/>
          <w:szCs w:val="10"/>
        </w:rPr>
      </w:pPr>
    </w:p>
    <w:p w14:paraId="32528C09">
      <w:pPr>
        <w:ind w:firstLine="0" w:firstLineChars="0"/>
        <w:jc w:val="both"/>
        <w:rPr>
          <w:b/>
          <w:bCs/>
          <w:sz w:val="10"/>
          <w:szCs w:val="10"/>
        </w:rPr>
      </w:pPr>
    </w:p>
    <w:p w14:paraId="458D0EED">
      <w:pPr>
        <w:ind w:firstLine="0" w:firstLineChars="0"/>
        <w:jc w:val="both"/>
        <w:rPr>
          <w:b/>
          <w:bCs/>
          <w:sz w:val="28"/>
          <w:szCs w:val="28"/>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1CA4234D">
      <w:pPr>
        <w:pStyle w:val="2"/>
        <w:spacing w:before="3120"/>
        <w:ind w:firstLine="0" w:firstLineChars="0"/>
        <w:rPr>
          <w:rFonts w:ascii="方正小标宋简体" w:hAnsi="方正小标宋简体" w:eastAsia="方正小标宋简体" w:cs="方正小标宋简体"/>
          <w:b w:val="0"/>
          <w:bCs/>
          <w:sz w:val="44"/>
          <w:szCs w:val="48"/>
        </w:rPr>
      </w:pPr>
    </w:p>
    <w:p w14:paraId="675202C4">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第三部分  峨边彝族自治县残疾人联合会</w:t>
      </w:r>
    </w:p>
    <w:p w14:paraId="00451177">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48"/>
        </w:rPr>
      </w:pPr>
      <w:r>
        <w:rPr>
          <w:rFonts w:hint="eastAsia" w:ascii="方正小标宋简体" w:hAnsi="方正小标宋简体" w:eastAsia="方正小标宋简体" w:cs="方正小标宋简体"/>
          <w:b w:val="0"/>
          <w:sz w:val="44"/>
          <w:szCs w:val="48"/>
        </w:rPr>
        <w:t>2025年部门预算情况说明</w:t>
      </w:r>
    </w:p>
    <w:p w14:paraId="4340C21E">
      <w:pPr>
        <w:pStyle w:val="4"/>
        <w:spacing w:line="600" w:lineRule="exact"/>
        <w:ind w:firstLine="0" w:firstLineChars="0"/>
        <w:rPr>
          <w:rFonts w:ascii="仿宋" w:hAnsi="仿宋" w:cs="黑体"/>
          <w:b w:val="0"/>
          <w:bCs/>
        </w:rPr>
      </w:pPr>
    </w:p>
    <w:p w14:paraId="705C2271">
      <w:pPr>
        <w:rPr>
          <w:rFonts w:ascii="仿宋" w:hAnsi="仿宋" w:cs="黑体"/>
          <w:bCs/>
        </w:rPr>
      </w:pPr>
    </w:p>
    <w:p w14:paraId="50FE505E">
      <w:pPr>
        <w:rPr>
          <w:rFonts w:ascii="仿宋" w:hAnsi="仿宋" w:cs="黑体"/>
          <w:bCs/>
        </w:rPr>
      </w:pPr>
    </w:p>
    <w:p w14:paraId="08513846">
      <w:pPr>
        <w:rPr>
          <w:rFonts w:ascii="仿宋" w:hAnsi="仿宋" w:cs="黑体"/>
          <w:bCs/>
        </w:rPr>
      </w:pPr>
    </w:p>
    <w:p w14:paraId="3233A2DB">
      <w:pPr>
        <w:rPr>
          <w:rFonts w:ascii="仿宋" w:hAnsi="仿宋" w:cs="黑体"/>
          <w:bCs/>
        </w:rPr>
      </w:pPr>
    </w:p>
    <w:p w14:paraId="46C6FD3D">
      <w:pPr>
        <w:rPr>
          <w:rFonts w:ascii="仿宋" w:hAnsi="仿宋" w:cs="黑体"/>
          <w:bCs/>
        </w:rPr>
      </w:pPr>
    </w:p>
    <w:p w14:paraId="3333EC8A">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一、收支预算情况说明</w:t>
      </w:r>
    </w:p>
    <w:p w14:paraId="180941B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按照综合预算的原则，峨边彝族自治县残疾人联合会所有收入和支出均纳入部门预算管理。收入包括：一般公共预算拨款收入（包括上年结转）；支出包括：社会保障和就业支出、卫生健康支出、农林水支出、住房保障支出。峨边彝族自治县残疾人联合会</w:t>
      </w:r>
      <w:r>
        <w:rPr>
          <w:rFonts w:hint="eastAsia" w:ascii="仿宋_GB2312" w:hAnsi="仿宋_GB2312" w:eastAsia="仿宋_GB2312" w:cs="仿宋_GB2312"/>
          <w:kern w:val="0"/>
          <w:szCs w:val="32"/>
        </w:rPr>
        <w:t>2025年收支总预算227.84万元，比2024年收支预算总数减少126.62万元，主要原因是中央和省级提前下达资金未进预算和县级投入残疾人事业资金减少。</w:t>
      </w:r>
    </w:p>
    <w:p w14:paraId="22AD2C7A">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（一）收入预算情况</w:t>
      </w:r>
    </w:p>
    <w:p w14:paraId="3C9083E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2025年收入预算227.84万元，其中：上年结转1.18万元，占0.5%；一般公共预算拨款收入226.66万元，占99.5%。</w:t>
      </w:r>
    </w:p>
    <w:p w14:paraId="0C666356">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（二）支出预算情况</w:t>
      </w:r>
    </w:p>
    <w:p w14:paraId="77A5EB9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峨边彝族自治县残疾人联合会2025年支出预算227.84万元，其中：基本支出186.66，占81.93%；项目支出41.18万元，占18.07%。</w:t>
      </w:r>
    </w:p>
    <w:p w14:paraId="26EE768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二、财政拨款收支预算情况说明</w:t>
      </w:r>
    </w:p>
    <w:p w14:paraId="5F0BB35C">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峨边彝族自治县残疾人联合会2025年财政拨款收支预算总数227.84万元,比2024年财政拨款收支预算总数354.46万元减少126.62万元，主要原因是：中央和省级提前下达资金未进预算和县级投入残疾人事业资金减少。</w:t>
      </w:r>
    </w:p>
    <w:p w14:paraId="1A9B4986">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收入包括：本年一般公共预算拨款收入226.66万元、上年结转1.18万元；支出包括：社会保障和就业支出206.66万元、卫生健康支出4.79万元，农林水支出1.18万元、住房保障支出15.2万元。</w:t>
      </w:r>
    </w:p>
    <w:p w14:paraId="4FB5324C">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三、一般公共预算当年拨款情况说明</w:t>
      </w:r>
    </w:p>
    <w:p w14:paraId="64FDD079">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（一）一般公共预算当年拨款规模及变化情况。</w:t>
      </w:r>
    </w:p>
    <w:p w14:paraId="19720D3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峨边彝族自治县残疾人联合会2025年一般公共预算当年拨款226.66万元，较上年预算数减少99.53万元。主要原因是：2025年中央、省级提前下达一般公共预算资金未进预算。</w:t>
      </w:r>
    </w:p>
    <w:p w14:paraId="6D300EBE">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（二）一般公共预算当年拨款结构情况。</w:t>
      </w:r>
    </w:p>
    <w:p w14:paraId="3FABD87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社会保障和就业支出206.66万元，占91.18%；医疗卫生与计划生育支出4.79万元，占2.11%；住房保障支出15.2万元，占6.71%。</w:t>
      </w:r>
    </w:p>
    <w:p w14:paraId="69B59C81">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（三）一般公共预算当年拨款具体使用情况</w:t>
      </w:r>
    </w:p>
    <w:p w14:paraId="096231D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1.社会保障和就业（类）行政事业单位养老（款）机关事业单位基本养老保险缴费支出（项）:2025年预算数为17.46万元，主要用于：实施养老保险制度后，部门按规定由单位缴纳的基本养老保险费支出。。</w:t>
      </w:r>
    </w:p>
    <w:p w14:paraId="2DD85C0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2.社会保障和就业（类）行政事业单位养老（款）机关事业单位职业年金缴费支出（项）:2025年预算数为8.73万元，主要用于：实施养老保险制度后，部门按规定由单位缴纳的职业年金支出。</w:t>
      </w:r>
    </w:p>
    <w:p w14:paraId="5899206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3.社会保障和就业（类）残疾人事业（款）行政运行（项）:2025年预算数为101.2万元，主要用于：发放行政人员工资以及维持机关日常运行工作经费。</w:t>
      </w:r>
    </w:p>
    <w:p w14:paraId="5497A6F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4.社会保障和就业（类）残疾人事业（款）其他残疾人事业支出（项）:2025年预算数为78.2万元，主要用于：发放事业人员工资等及县级财政对残疾人事业经费投入。</w:t>
      </w:r>
    </w:p>
    <w:p w14:paraId="3EE600B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5.其他社会保障和就业（类）其他社会保障和就业（款）其他社会保障和就业支出（项）:2025年预算数为1.08万元，主要用于：职工工伤保险和失业保险支出。</w:t>
      </w:r>
    </w:p>
    <w:p w14:paraId="26E72AE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6.卫生健康支出（类）行政事业单位医疗（款）行政单位医疗（项）:2025年预算数为4.79万元，主要用于：行政事业人员单位基本医疗保险缴费支出。</w:t>
      </w:r>
    </w:p>
    <w:p w14:paraId="72DB123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7.住房保障（类）住房改革支出（款）住房公积金（项）:2025年预算数为15.2万元，主要用于：部门按人力资源和社会保障部、财政部规定的基本工资和津贴补贴以及规定比例为职工缴纳的住房公积金支出。</w:t>
      </w:r>
    </w:p>
    <w:p w14:paraId="2DF32237">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四、一般公共预算基本支出情况说明</w:t>
      </w:r>
    </w:p>
    <w:p w14:paraId="05B98424">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峨边彝族自治县残疾人联合会2025年一般公共预算基本支出186.66万元，其中：</w:t>
      </w:r>
    </w:p>
    <w:p w14:paraId="2C0E333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人员经费160.25万元，主要包括：基本工资、津贴补贴、奖金、社会保险缴费、绩效工资、机关事业单位基本养老保险缴费、职业年金缴费、其他工资福利支出、离休费、住房公积金。</w:t>
      </w:r>
    </w:p>
    <w:p w14:paraId="70D85A4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公用经费26.42万元，主要包括：办公费、水费、电费、邮电费、差旅费、劳务费、工会经费、福利费、其他交通费、其他商品和服务支出。</w:t>
      </w:r>
    </w:p>
    <w:p w14:paraId="0C6A4A6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五、政府性基金预算支出规模及变化情况说明</w:t>
      </w:r>
    </w:p>
    <w:p w14:paraId="2824F10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峨边彝族自治县残疾人联合会2025年没有使用政府性基金预算拨款安排的支出。</w:t>
      </w:r>
    </w:p>
    <w:p w14:paraId="113893DD">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六、国有资本经营预算支出规模及变化情况说明</w:t>
      </w:r>
    </w:p>
    <w:p w14:paraId="0DF7A0E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峨边彝族自治县残疾人联合会2025年没有使用国有资本经营预算拨款安排的支出。</w:t>
      </w:r>
    </w:p>
    <w:p w14:paraId="65470B6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七、“三公”经费预算安排情况说明</w:t>
      </w:r>
    </w:p>
    <w:p w14:paraId="6B4E037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峨边彝族自治县残疾人联合会2025年“三公”经费财政拨款预算数3万元。其中：公务接待费3万元。</w:t>
      </w:r>
    </w:p>
    <w:p w14:paraId="28DA84A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1.因公出国（境）经费较上年预算持平。主要原因是2025年和2024年均无因公出国（境）费用支出。</w:t>
      </w:r>
    </w:p>
    <w:p w14:paraId="79EA615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2.公务接待费较上年预算减少3万元，下降0%。主要原因是按照中央八项规定及厉行节约、反对浪费的要求，简化接待程序，严格控制用餐及住宿标准，减少公务接待开支。</w:t>
      </w:r>
    </w:p>
    <w:p w14:paraId="223967C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2025年公务接待费计划用于省、市领导调研指导工作和区县残联来我单位交流学习等。</w:t>
      </w:r>
    </w:p>
    <w:p w14:paraId="47B2751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3.公务用车购置及运行维护费较上年预算减少0万元，下降0%。主要原因是单位无公务用车购置。</w:t>
      </w:r>
    </w:p>
    <w:p w14:paraId="13C0972C">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单位现有公务用车0辆，其中：轿车0辆，越野车0辆，其他车型0辆。</w:t>
      </w:r>
    </w:p>
    <w:p w14:paraId="1229D28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2025年安排公务用车购置费0万元。</w:t>
      </w:r>
    </w:p>
    <w:p w14:paraId="0909C55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2025年安排公务用车运行维护费0万元，用于公务用车燃油、维修、保险及其他车辆支出，主要保障相关工作开展。</w:t>
      </w:r>
    </w:p>
    <w:p w14:paraId="6EBCE2BF">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八、其他重要事项的情况说明</w:t>
      </w:r>
    </w:p>
    <w:p w14:paraId="1E9B9CED">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（一）机关运行经费。</w:t>
      </w:r>
    </w:p>
    <w:p w14:paraId="4BD26FB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2025年，峨边彝族自治县残疾人联合会运行经费财政拨款预算为26.42万元，比2024年预算减少2.77万元，主要原因是2025年退休1名行政人员。</w:t>
      </w:r>
    </w:p>
    <w:p w14:paraId="61345093">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（二）政府采购情况。</w:t>
      </w:r>
    </w:p>
    <w:p w14:paraId="7454056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峨边彝族自治县残疾人联合会2025年无政府采购项目，未安排政府采购预算。</w:t>
      </w:r>
    </w:p>
    <w:p w14:paraId="205ACF8D">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（三）国有资产占有使用情况。</w:t>
      </w:r>
    </w:p>
    <w:p w14:paraId="29D2087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峨边彝族自治县残疾人联合会2025年部门预算未安排购置车辆及单位价值200万元以上大型设备。</w:t>
      </w:r>
    </w:p>
    <w:p w14:paraId="64AAABC0">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（四）绩效目标设置情况。</w:t>
      </w:r>
    </w:p>
    <w:p w14:paraId="25BAF86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000000"/>
          <w:kern w:val="0"/>
          <w:szCs w:val="32"/>
        </w:rPr>
        <w:t>2025年，</w:t>
      </w: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开</w:t>
      </w:r>
      <w:r>
        <w:rPr>
          <w:rFonts w:hint="eastAsia" w:ascii="仿宋_GB2312" w:hAnsi="仿宋_GB2312" w:eastAsia="仿宋_GB2312" w:cs="仿宋_GB2312"/>
          <w:color w:val="000000"/>
          <w:kern w:val="0"/>
          <w:szCs w:val="32"/>
        </w:rPr>
        <w:t>展绩效目标管理的</w:t>
      </w:r>
      <w:r>
        <w:rPr>
          <w:rFonts w:hint="eastAsia" w:ascii="仿宋_GB2312" w:hAnsi="仿宋_GB2312" w:eastAsia="仿宋_GB2312" w:cs="仿宋_GB2312"/>
          <w:kern w:val="0"/>
          <w:szCs w:val="32"/>
        </w:rPr>
        <w:t>项目2个，涉及预算40万元。其中：人员类项目27个，涉及预算160.25万元；运转类项目15 个，涉及预算26.42万元；特定目标类项目2个，涉及预算40万元。</w:t>
      </w:r>
    </w:p>
    <w:p w14:paraId="2FFCDD38">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cs="仿宋_GB2312"/>
          <w:kern w:val="0"/>
          <w:szCs w:val="32"/>
        </w:rPr>
      </w:pPr>
    </w:p>
    <w:p w14:paraId="2641CE49">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cs="仿宋_GB2312"/>
          <w:kern w:val="0"/>
          <w:szCs w:val="32"/>
        </w:rPr>
      </w:pPr>
    </w:p>
    <w:p w14:paraId="5CE5B604">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cs="仿宋_GB2312"/>
          <w:kern w:val="0"/>
          <w:szCs w:val="32"/>
        </w:rPr>
      </w:pPr>
    </w:p>
    <w:p w14:paraId="224E9DD8">
      <w:pPr>
        <w:pStyle w:val="2"/>
        <w:numPr>
          <w:ilvl w:val="0"/>
          <w:numId w:val="0"/>
        </w:numPr>
        <w:spacing w:before="3120"/>
        <w:jc w:val="center"/>
        <w:rPr>
          <w:rFonts w:hint="eastAsia" w:ascii="方正小标宋简体" w:hAnsi="方正小标宋简体" w:eastAsia="方正小标宋简体" w:cs="方正小标宋简体"/>
          <w:b w:val="0"/>
          <w:bCs/>
          <w:kern w:val="44"/>
          <w:sz w:val="44"/>
          <w:szCs w:val="24"/>
          <w:lang w:val="en-US" w:eastAsia="zh-CN" w:bidi="ar-SA"/>
        </w:rPr>
      </w:pPr>
    </w:p>
    <w:p w14:paraId="01628577">
      <w:pPr>
        <w:pStyle w:val="2"/>
        <w:numPr>
          <w:ilvl w:val="0"/>
          <w:numId w:val="0"/>
        </w:numPr>
        <w:spacing w:before="312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44"/>
          <w:sz w:val="44"/>
          <w:szCs w:val="24"/>
          <w:lang w:val="en-US" w:eastAsia="zh-CN" w:bidi="ar-SA"/>
        </w:rPr>
        <w:t>第五部分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名词解释</w:t>
      </w:r>
    </w:p>
    <w:p w14:paraId="555198FF">
      <w:pPr>
        <w:ind w:firstLine="0" w:firstLineChars="0"/>
      </w:pPr>
    </w:p>
    <w:p w14:paraId="70FCA8D8">
      <w:pPr>
        <w:ind w:firstLine="0" w:firstLineChars="0"/>
      </w:pPr>
    </w:p>
    <w:p w14:paraId="175DC4F7">
      <w:pPr>
        <w:ind w:firstLine="0" w:firstLineChars="0"/>
      </w:pPr>
    </w:p>
    <w:p w14:paraId="7C14D53D">
      <w:pPr>
        <w:ind w:firstLine="0" w:firstLineChars="0"/>
      </w:pPr>
    </w:p>
    <w:p w14:paraId="3AA4F966">
      <w:pPr>
        <w:ind w:firstLine="0" w:firstLineChars="0"/>
      </w:pPr>
    </w:p>
    <w:p w14:paraId="24EB9C8F">
      <w:pPr>
        <w:ind w:firstLine="0" w:firstLineChars="0"/>
      </w:pPr>
    </w:p>
    <w:p w14:paraId="22C8BBFD">
      <w:pPr>
        <w:ind w:firstLine="0" w:firstLineChars="0"/>
      </w:pPr>
    </w:p>
    <w:p w14:paraId="3C5A4BCC">
      <w:pPr>
        <w:ind w:firstLine="0" w:firstLineChars="0"/>
      </w:pPr>
    </w:p>
    <w:p w14:paraId="254600A5">
      <w:pPr>
        <w:ind w:firstLine="0" w:firstLineChars="0"/>
      </w:pPr>
    </w:p>
    <w:p w14:paraId="571DF5E1">
      <w:pPr>
        <w:ind w:firstLine="0" w:firstLineChars="0"/>
      </w:pPr>
    </w:p>
    <w:p w14:paraId="79A010AB">
      <w:pPr>
        <w:ind w:firstLine="0" w:firstLineChars="0"/>
      </w:pPr>
    </w:p>
    <w:p w14:paraId="1993B171">
      <w:pPr>
        <w:ind w:firstLine="0" w:firstLineChars="0"/>
      </w:pPr>
    </w:p>
    <w:p w14:paraId="477A4721">
      <w:pPr>
        <w:ind w:firstLine="0" w:firstLineChars="0"/>
      </w:pPr>
    </w:p>
    <w:p w14:paraId="1E6249FC">
      <w:pPr>
        <w:spacing w:line="600" w:lineRule="exact"/>
        <w:rPr>
          <w:rFonts w:hint="eastAsia" w:ascii="仿宋_GB2312" w:hAnsi="仿宋_GB2312" w:eastAsia="仿宋_GB2312" w:cs="仿宋_GB2312"/>
        </w:rPr>
      </w:pPr>
      <w:r>
        <w:rPr>
          <w:rFonts w:hint="eastAsia" w:ascii="仿宋_GB2312" w:hAnsi="仿宋_GB2312" w:eastAsia="仿宋_GB2312" w:cs="仿宋_GB2312"/>
        </w:rPr>
        <w:t>（一）财政拨款收支情况：是指一般公共预算、政府性基金预算、国有资本经营预算拨款收支情况。</w:t>
      </w:r>
    </w:p>
    <w:p w14:paraId="3208D045">
      <w:pPr>
        <w:spacing w:line="600" w:lineRule="exact"/>
        <w:rPr>
          <w:rFonts w:hint="eastAsia" w:ascii="仿宋_GB2312" w:hAnsi="仿宋_GB2312" w:eastAsia="仿宋_GB2312" w:cs="仿宋_GB2312"/>
        </w:rPr>
      </w:pPr>
      <w:r>
        <w:rPr>
          <w:rFonts w:hint="eastAsia" w:ascii="仿宋_GB2312" w:hAnsi="仿宋_GB2312" w:eastAsia="仿宋_GB2312" w:cs="仿宋_GB2312"/>
        </w:rPr>
        <w:t>（二）财政拨款收入：指县级财政当年拨付的资金。</w:t>
      </w:r>
    </w:p>
    <w:p w14:paraId="289170BC">
      <w:pPr>
        <w:spacing w:line="600" w:lineRule="exact"/>
        <w:rPr>
          <w:rFonts w:hint="eastAsia" w:ascii="仿宋_GB2312" w:hAnsi="仿宋_GB2312" w:eastAsia="仿宋_GB2312" w:cs="仿宋_GB2312"/>
        </w:rPr>
      </w:pPr>
      <w:r>
        <w:rPr>
          <w:rFonts w:hint="eastAsia" w:ascii="仿宋_GB2312" w:hAnsi="仿宋_GB2312" w:eastAsia="仿宋_GB2312" w:cs="仿宋_GB2312"/>
        </w:rPr>
        <w:t>（三）事业收入：指事业单位开展专业业务活动及辅助活动所取得的收入。</w:t>
      </w:r>
    </w:p>
    <w:p w14:paraId="2A6FFF0F">
      <w:pPr>
        <w:spacing w:line="600" w:lineRule="exact"/>
        <w:rPr>
          <w:rFonts w:hint="eastAsia" w:ascii="仿宋_GB2312" w:hAnsi="仿宋_GB2312" w:eastAsia="仿宋_GB2312" w:cs="仿宋_GB2312"/>
        </w:rPr>
      </w:pPr>
      <w:r>
        <w:rPr>
          <w:rFonts w:hint="eastAsia" w:ascii="仿宋_GB2312" w:hAnsi="仿宋_GB2312" w:eastAsia="仿宋_GB2312" w:cs="仿宋_GB2312"/>
        </w:rPr>
        <w:t>（四）事业单位经营收入：指事业单位在专业业务活动及其辅助活动之外开展非独立核算经营活动取得的收入。</w:t>
      </w:r>
    </w:p>
    <w:p w14:paraId="2EBCAEC2">
      <w:pPr>
        <w:spacing w:line="600" w:lineRule="exact"/>
        <w:rPr>
          <w:rFonts w:hint="eastAsia" w:ascii="仿宋_GB2312" w:hAnsi="仿宋_GB2312" w:eastAsia="仿宋_GB2312" w:cs="仿宋_GB2312"/>
        </w:rPr>
      </w:pPr>
      <w:r>
        <w:rPr>
          <w:rFonts w:hint="eastAsia" w:ascii="仿宋_GB2312" w:hAnsi="仿宋_GB2312" w:eastAsia="仿宋_GB2312" w:cs="仿宋_GB2312"/>
        </w:rPr>
        <w:t>（五）其他收入：指除上述“一般公共预算拨款收入”、“事业收入”、“事业单位经营收入”等以外的收入。主要是利息收入、国有资产出租收入等。</w:t>
      </w:r>
    </w:p>
    <w:p w14:paraId="4E749F5B">
      <w:pPr>
        <w:spacing w:line="600" w:lineRule="exact"/>
        <w:rPr>
          <w:rFonts w:hint="eastAsia" w:ascii="仿宋_GB2312" w:hAnsi="仿宋_GB2312" w:eastAsia="仿宋_GB2312" w:cs="仿宋_GB2312"/>
        </w:rPr>
      </w:pPr>
      <w:r>
        <w:rPr>
          <w:rFonts w:hint="eastAsia" w:ascii="仿宋_GB2312" w:hAnsi="仿宋_GB2312" w:eastAsia="仿宋_GB2312" w:cs="仿宋_GB2312"/>
        </w:rPr>
        <w:t>（六）上年结转：指以前年度安排、结转到本年仍按原规定用途继续使用的资金。</w:t>
      </w:r>
    </w:p>
    <w:p w14:paraId="63105CD2">
      <w:pPr>
        <w:spacing w:line="600" w:lineRule="exact"/>
        <w:rPr>
          <w:rFonts w:hint="eastAsia" w:ascii="仿宋_GB2312" w:hAnsi="仿宋_GB2312" w:eastAsia="仿宋_GB2312" w:cs="仿宋_GB2312"/>
        </w:rPr>
      </w:pPr>
      <w:r>
        <w:rPr>
          <w:rFonts w:hint="eastAsia" w:ascii="仿宋_GB2312" w:hAnsi="仿宋_GB2312" w:eastAsia="仿宋_GB2312" w:cs="仿宋_GB2312"/>
        </w:rPr>
        <w:t>（七）社会保障和就业（类）行政事业单位养老支出（款）事业单位离退休（项）：指事业单位开支的离退休经费。</w:t>
      </w:r>
    </w:p>
    <w:p w14:paraId="161BBC1A">
      <w:pPr>
        <w:spacing w:line="600" w:lineRule="exact"/>
        <w:rPr>
          <w:rFonts w:hint="eastAsia" w:ascii="仿宋_GB2312" w:hAnsi="仿宋_GB2312" w:eastAsia="仿宋_GB2312" w:cs="仿宋_GB2312"/>
        </w:rPr>
      </w:pPr>
      <w:r>
        <w:rPr>
          <w:rFonts w:hint="eastAsia" w:ascii="仿宋_GB2312" w:hAnsi="仿宋_GB2312" w:eastAsia="仿宋_GB2312" w:cs="仿宋_GB2312"/>
        </w:rPr>
        <w:t>（八）社会保障和就业支出（类）行政事业单位养老支出（款）行政单位离退休（项）：指行政单位（包括实行公务员管理的事业单位）开支的离退休经费。</w:t>
      </w:r>
    </w:p>
    <w:p w14:paraId="709CE9B5">
      <w:pPr>
        <w:spacing w:line="600" w:lineRule="exact"/>
        <w:rPr>
          <w:rFonts w:hint="eastAsia" w:ascii="仿宋_GB2312" w:hAnsi="仿宋_GB2312" w:eastAsia="仿宋_GB2312" w:cs="仿宋_GB2312"/>
        </w:rPr>
      </w:pPr>
      <w:r>
        <w:rPr>
          <w:rFonts w:hint="eastAsia" w:ascii="仿宋_GB2312" w:hAnsi="仿宋_GB2312" w:eastAsia="仿宋_GB2312" w:cs="仿宋_GB2312"/>
        </w:rPr>
        <w:t>（九）社会保障和就业支出（类）行政事业单位养老支出（款）机关事业单位基本养老保险缴费支出（项）：指机关事业单位实施养老保险制度由单位缴纳的基本养老保险费的支出。</w:t>
      </w:r>
    </w:p>
    <w:p w14:paraId="2728D568">
      <w:pPr>
        <w:spacing w:line="600" w:lineRule="exact"/>
        <w:rPr>
          <w:rFonts w:hint="eastAsia" w:ascii="仿宋_GB2312" w:hAnsi="仿宋_GB2312" w:eastAsia="仿宋_GB2312" w:cs="仿宋_GB2312"/>
        </w:rPr>
      </w:pPr>
      <w:r>
        <w:rPr>
          <w:rFonts w:hint="eastAsia" w:ascii="仿宋_GB2312" w:hAnsi="仿宋_GB2312" w:eastAsia="仿宋_GB2312" w:cs="仿宋_GB2312"/>
        </w:rPr>
        <w:t>（十）社会保障和就业支出（类）行政事业单位养老支出（款）机关事业单位职业年金缴费支出（项）：指机关事业单位实施养老保险制度由单位缴纳的职业年金的支出（含职业年金补记支出）。</w:t>
      </w:r>
    </w:p>
    <w:p w14:paraId="5C33A1EE">
      <w:pPr>
        <w:spacing w:line="600" w:lineRule="exact"/>
        <w:rPr>
          <w:rFonts w:hint="eastAsia" w:ascii="仿宋_GB2312" w:hAnsi="仿宋_GB2312" w:eastAsia="仿宋_GB2312" w:cs="仿宋_GB2312"/>
        </w:rPr>
      </w:pPr>
      <w:r>
        <w:rPr>
          <w:rFonts w:hint="eastAsia" w:ascii="仿宋_GB2312" w:hAnsi="仿宋_GB2312" w:eastAsia="仿宋_GB2312" w:cs="仿宋_GB2312"/>
        </w:rPr>
        <w:t>（十一）社会保障和就业支出（类）其他社会保障和就业支出（款）其他社会保障和就业支出（项）：指除上述项目以外其他用于社会保障和就业方面的支出。</w:t>
      </w:r>
    </w:p>
    <w:p w14:paraId="59705991">
      <w:pPr>
        <w:spacing w:line="600" w:lineRule="exact"/>
        <w:rPr>
          <w:rFonts w:hint="eastAsia" w:ascii="仿宋_GB2312" w:hAnsi="仿宋_GB2312" w:eastAsia="仿宋_GB2312" w:cs="仿宋_GB2312"/>
        </w:rPr>
      </w:pPr>
      <w:r>
        <w:rPr>
          <w:rFonts w:hint="eastAsia" w:ascii="仿宋_GB2312" w:hAnsi="仿宋_GB2312" w:eastAsia="仿宋_GB2312" w:cs="仿宋_GB2312"/>
        </w:rPr>
        <w:t>（十二）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2858AA77">
      <w:pPr>
        <w:spacing w:line="600" w:lineRule="exact"/>
        <w:rPr>
          <w:rFonts w:hint="eastAsia" w:ascii="仿宋_GB2312" w:hAnsi="仿宋_GB2312" w:eastAsia="仿宋_GB2312" w:cs="仿宋_GB2312"/>
        </w:rPr>
      </w:pPr>
      <w:r>
        <w:rPr>
          <w:rFonts w:hint="eastAsia" w:ascii="仿宋_GB2312" w:hAnsi="仿宋_GB2312" w:eastAsia="仿宋_GB2312" w:cs="仿宋_GB2312"/>
        </w:rPr>
        <w:t>（十三）卫生健康支出（类）行政事业单位医疗（款）事业单位医疗（项）：指财政部门安排的事业单位基本医疗保险缴费经费，未参加医疗保险的事业单位的公费医疗经费，按国家规定享受离休人员待遇的医疗经费。</w:t>
      </w:r>
    </w:p>
    <w:p w14:paraId="353679FC">
      <w:pPr>
        <w:spacing w:line="600" w:lineRule="exact"/>
        <w:rPr>
          <w:rFonts w:hint="eastAsia" w:ascii="仿宋_GB2312" w:hAnsi="仿宋_GB2312" w:eastAsia="仿宋_GB2312" w:cs="仿宋_GB2312"/>
        </w:rPr>
      </w:pPr>
      <w:r>
        <w:rPr>
          <w:rFonts w:hint="eastAsia" w:ascii="仿宋_GB2312" w:hAnsi="仿宋_GB2312" w:eastAsia="仿宋_GB2312" w:cs="仿宋_GB2312"/>
        </w:rPr>
        <w:t>（十四）卫生健康支出（类）行政事业单位医疗（款）公务员医疗补助（项）：指财政部门安排的公务员医疗补助经费。</w:t>
      </w:r>
    </w:p>
    <w:p w14:paraId="029CEFBB">
      <w:pPr>
        <w:spacing w:line="600" w:lineRule="exact"/>
        <w:rPr>
          <w:rFonts w:hint="eastAsia" w:ascii="仿宋_GB2312" w:hAnsi="仿宋_GB2312" w:eastAsia="仿宋_GB2312" w:cs="仿宋_GB2312"/>
        </w:rPr>
      </w:pPr>
      <w:r>
        <w:rPr>
          <w:rFonts w:hint="eastAsia" w:ascii="仿宋_GB2312" w:hAnsi="仿宋_GB2312" w:eastAsia="仿宋_GB2312" w:cs="仿宋_GB2312"/>
        </w:rPr>
        <w:t>（十五）住房保障支出（类）住房改革支出（款）住房公积金（项）：指行政事业单位按人力资源和社会保障部、财政部规定的基本工资和津贴补贴以及规定比例为职工缴纳的住房公积金。</w:t>
      </w:r>
    </w:p>
    <w:p w14:paraId="7C0F563A">
      <w:pPr>
        <w:spacing w:line="600" w:lineRule="exact"/>
        <w:rPr>
          <w:rFonts w:hint="eastAsia" w:ascii="仿宋_GB2312" w:hAnsi="仿宋_GB2312" w:eastAsia="仿宋_GB2312" w:cs="仿宋_GB2312"/>
        </w:rPr>
      </w:pPr>
      <w:r>
        <w:rPr>
          <w:rFonts w:hint="eastAsia" w:ascii="仿宋_GB2312" w:hAnsi="仿宋_GB2312" w:eastAsia="仿宋_GB2312" w:cs="仿宋_GB2312"/>
        </w:rPr>
        <w:t>（十六）基本支出：指为保障机构正常运转，完成日常工作任务而发生的人员支出和公用支出。</w:t>
      </w:r>
    </w:p>
    <w:p w14:paraId="641708C3">
      <w:pPr>
        <w:spacing w:line="600" w:lineRule="exact"/>
        <w:rPr>
          <w:rFonts w:hint="eastAsia" w:ascii="仿宋_GB2312" w:hAnsi="仿宋_GB2312" w:eastAsia="仿宋_GB2312" w:cs="仿宋_GB2312"/>
        </w:rPr>
      </w:pPr>
      <w:r>
        <w:rPr>
          <w:rFonts w:hint="eastAsia" w:ascii="仿宋_GB2312" w:hAnsi="仿宋_GB2312" w:eastAsia="仿宋_GB2312" w:cs="仿宋_GB2312"/>
        </w:rPr>
        <w:t>（十七）项目支出：指在基本支出之外为完成特定行政任务或事业发展目标所发生的支出。</w:t>
      </w:r>
    </w:p>
    <w:p w14:paraId="49AEC289">
      <w:pPr>
        <w:spacing w:line="600" w:lineRule="exact"/>
        <w:rPr>
          <w:rFonts w:hint="eastAsia" w:ascii="仿宋_GB2312" w:hAnsi="仿宋_GB2312" w:eastAsia="仿宋_GB2312" w:cs="仿宋_GB2312"/>
          <w:szCs w:val="32"/>
        </w:rPr>
      </w:pPr>
      <w:r>
        <w:rPr>
          <w:rFonts w:hint="eastAsia" w:ascii="仿宋_GB2312" w:hAnsi="仿宋_GB2312" w:eastAsia="仿宋_GB2312" w:cs="仿宋_GB2312"/>
        </w:rPr>
        <w:t>（十八）“三公”经费：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28D997B7">
      <w:pPr>
        <w:spacing w:line="600" w:lineRule="exact"/>
        <w:rPr>
          <w:rFonts w:ascii="仿宋" w:hAnsi="仿宋"/>
        </w:rPr>
      </w:pPr>
    </w:p>
    <w:sectPr>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B242B9-87A2-41B2-AFE5-2193213C8A65}"/>
  </w:font>
  <w:font w:name="黑体">
    <w:panose1 w:val="02010609060101010101"/>
    <w:charset w:val="86"/>
    <w:family w:val="auto"/>
    <w:pitch w:val="default"/>
    <w:sig w:usb0="800002BF" w:usb1="38CF7CFA" w:usb2="00000016" w:usb3="00000000" w:csb0="00040001" w:csb1="00000000"/>
    <w:embedRegular r:id="rId2" w:fontKey="{B7476731-45AC-46B9-B96F-D3FFC06547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CD5ECB3-732F-4978-BA94-E077B944501A}"/>
  </w:font>
  <w:font w:name="仿宋_GB2312">
    <w:panose1 w:val="02010609030101010101"/>
    <w:charset w:val="86"/>
    <w:family w:val="modern"/>
    <w:pitch w:val="default"/>
    <w:sig w:usb0="00000001" w:usb1="080E0000" w:usb2="00000000" w:usb3="00000000" w:csb0="00040000" w:csb1="00000000"/>
    <w:embedRegular r:id="rId4" w:fontKey="{E79142F2-7D49-4BD1-9086-E5E7FF194F21}"/>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5" w:fontKey="{2AAB3ABA-1EE5-4492-9FEA-30DB7E9A25DF}"/>
  </w:font>
  <w:font w:name="楷体_GB2312">
    <w:panose1 w:val="02010609030101010101"/>
    <w:charset w:val="86"/>
    <w:family w:val="auto"/>
    <w:pitch w:val="default"/>
    <w:sig w:usb0="00000001" w:usb1="080E0000" w:usb2="00000000" w:usb3="00000000" w:csb0="00040000" w:csb1="00000000"/>
    <w:embedRegular r:id="rId6" w:fontKey="{48A28488-4D2E-45CE-AB47-2FF150173C84}"/>
  </w:font>
  <w:font w:name="楷体">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7" w:fontKey="{29941A65-84CF-49D1-8BC4-CAABA6EBDEFA}"/>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32B1">
    <w:pPr>
      <w:pStyle w:val="9"/>
      <w:ind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18568BA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45C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2E9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13FF">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3D5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E005">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7865"/>
    <w:rsid w:val="00044417"/>
    <w:rsid w:val="00061ACE"/>
    <w:rsid w:val="00066DAC"/>
    <w:rsid w:val="00070145"/>
    <w:rsid w:val="00077EE6"/>
    <w:rsid w:val="00091AAC"/>
    <w:rsid w:val="000F6987"/>
    <w:rsid w:val="00112171"/>
    <w:rsid w:val="00127D11"/>
    <w:rsid w:val="00134786"/>
    <w:rsid w:val="00143229"/>
    <w:rsid w:val="00144DF8"/>
    <w:rsid w:val="001471AF"/>
    <w:rsid w:val="0017039C"/>
    <w:rsid w:val="00172A27"/>
    <w:rsid w:val="00187C87"/>
    <w:rsid w:val="00192096"/>
    <w:rsid w:val="001B01D2"/>
    <w:rsid w:val="001D512F"/>
    <w:rsid w:val="001D6B22"/>
    <w:rsid w:val="001E30C0"/>
    <w:rsid w:val="00201337"/>
    <w:rsid w:val="00202EDF"/>
    <w:rsid w:val="0022370C"/>
    <w:rsid w:val="0023280C"/>
    <w:rsid w:val="00244EFF"/>
    <w:rsid w:val="00260924"/>
    <w:rsid w:val="00276A73"/>
    <w:rsid w:val="00286D78"/>
    <w:rsid w:val="002A39CB"/>
    <w:rsid w:val="002C723E"/>
    <w:rsid w:val="002F7E66"/>
    <w:rsid w:val="003019C3"/>
    <w:rsid w:val="00313DCD"/>
    <w:rsid w:val="00333B67"/>
    <w:rsid w:val="00336343"/>
    <w:rsid w:val="00337390"/>
    <w:rsid w:val="00353F9F"/>
    <w:rsid w:val="00356096"/>
    <w:rsid w:val="0036108B"/>
    <w:rsid w:val="00364E2A"/>
    <w:rsid w:val="003D44AA"/>
    <w:rsid w:val="003E6CA9"/>
    <w:rsid w:val="003F265A"/>
    <w:rsid w:val="003F4DCC"/>
    <w:rsid w:val="0040757C"/>
    <w:rsid w:val="0043152E"/>
    <w:rsid w:val="00451854"/>
    <w:rsid w:val="00457AB3"/>
    <w:rsid w:val="00465A32"/>
    <w:rsid w:val="00466676"/>
    <w:rsid w:val="00484DE0"/>
    <w:rsid w:val="00487C82"/>
    <w:rsid w:val="004909C8"/>
    <w:rsid w:val="0049116A"/>
    <w:rsid w:val="004B49EF"/>
    <w:rsid w:val="004E04D2"/>
    <w:rsid w:val="004F1C9D"/>
    <w:rsid w:val="004F20BD"/>
    <w:rsid w:val="005079BC"/>
    <w:rsid w:val="0052635E"/>
    <w:rsid w:val="00533308"/>
    <w:rsid w:val="00553E37"/>
    <w:rsid w:val="00587D51"/>
    <w:rsid w:val="005B0FD8"/>
    <w:rsid w:val="005C5D20"/>
    <w:rsid w:val="005F00C2"/>
    <w:rsid w:val="005F364A"/>
    <w:rsid w:val="005F498A"/>
    <w:rsid w:val="00607597"/>
    <w:rsid w:val="0060763A"/>
    <w:rsid w:val="006110D7"/>
    <w:rsid w:val="006368F6"/>
    <w:rsid w:val="0064285E"/>
    <w:rsid w:val="00651BD8"/>
    <w:rsid w:val="0067157C"/>
    <w:rsid w:val="0069625B"/>
    <w:rsid w:val="006A490C"/>
    <w:rsid w:val="006B1B67"/>
    <w:rsid w:val="006C5714"/>
    <w:rsid w:val="006D4CE5"/>
    <w:rsid w:val="006D6645"/>
    <w:rsid w:val="006E7202"/>
    <w:rsid w:val="0071269E"/>
    <w:rsid w:val="0071696F"/>
    <w:rsid w:val="0074734E"/>
    <w:rsid w:val="00752661"/>
    <w:rsid w:val="00762B19"/>
    <w:rsid w:val="0077780A"/>
    <w:rsid w:val="00784983"/>
    <w:rsid w:val="00794055"/>
    <w:rsid w:val="007A1A52"/>
    <w:rsid w:val="007A6535"/>
    <w:rsid w:val="007D5689"/>
    <w:rsid w:val="007E6435"/>
    <w:rsid w:val="007F23CA"/>
    <w:rsid w:val="008168EB"/>
    <w:rsid w:val="00823215"/>
    <w:rsid w:val="00833403"/>
    <w:rsid w:val="00836D16"/>
    <w:rsid w:val="0084407A"/>
    <w:rsid w:val="00850F93"/>
    <w:rsid w:val="00855D7B"/>
    <w:rsid w:val="00886062"/>
    <w:rsid w:val="008A161F"/>
    <w:rsid w:val="008A3C14"/>
    <w:rsid w:val="008C4987"/>
    <w:rsid w:val="008D76FA"/>
    <w:rsid w:val="008E3D4B"/>
    <w:rsid w:val="008E7545"/>
    <w:rsid w:val="009145EC"/>
    <w:rsid w:val="009158AF"/>
    <w:rsid w:val="00940A76"/>
    <w:rsid w:val="00944DB8"/>
    <w:rsid w:val="00951A98"/>
    <w:rsid w:val="009552E6"/>
    <w:rsid w:val="00987A50"/>
    <w:rsid w:val="009924C7"/>
    <w:rsid w:val="009F78A2"/>
    <w:rsid w:val="00A068D8"/>
    <w:rsid w:val="00A100FD"/>
    <w:rsid w:val="00A11CCC"/>
    <w:rsid w:val="00A47E4F"/>
    <w:rsid w:val="00AA2536"/>
    <w:rsid w:val="00AF0502"/>
    <w:rsid w:val="00AF2D05"/>
    <w:rsid w:val="00B0580D"/>
    <w:rsid w:val="00B07F9B"/>
    <w:rsid w:val="00B15C3E"/>
    <w:rsid w:val="00B23910"/>
    <w:rsid w:val="00B26922"/>
    <w:rsid w:val="00B55CCE"/>
    <w:rsid w:val="00B62FD6"/>
    <w:rsid w:val="00B6382C"/>
    <w:rsid w:val="00B765B1"/>
    <w:rsid w:val="00B82AF3"/>
    <w:rsid w:val="00B861CA"/>
    <w:rsid w:val="00B91481"/>
    <w:rsid w:val="00B96941"/>
    <w:rsid w:val="00BB2756"/>
    <w:rsid w:val="00BB5CD3"/>
    <w:rsid w:val="00BC4EA8"/>
    <w:rsid w:val="00C040F0"/>
    <w:rsid w:val="00C20029"/>
    <w:rsid w:val="00C40618"/>
    <w:rsid w:val="00C47ED7"/>
    <w:rsid w:val="00C51E0A"/>
    <w:rsid w:val="00C54843"/>
    <w:rsid w:val="00C7262B"/>
    <w:rsid w:val="00C7370C"/>
    <w:rsid w:val="00C7721E"/>
    <w:rsid w:val="00CB3AF1"/>
    <w:rsid w:val="00D05FC3"/>
    <w:rsid w:val="00D20DAE"/>
    <w:rsid w:val="00D22DD7"/>
    <w:rsid w:val="00D74111"/>
    <w:rsid w:val="00DA4193"/>
    <w:rsid w:val="00DB367E"/>
    <w:rsid w:val="00DC420E"/>
    <w:rsid w:val="00DE2C4A"/>
    <w:rsid w:val="00DE489B"/>
    <w:rsid w:val="00E219DF"/>
    <w:rsid w:val="00E37E2B"/>
    <w:rsid w:val="00E82D3B"/>
    <w:rsid w:val="00EB13EE"/>
    <w:rsid w:val="00EC04B9"/>
    <w:rsid w:val="00ED6F41"/>
    <w:rsid w:val="00F150EB"/>
    <w:rsid w:val="00F403B5"/>
    <w:rsid w:val="00F45E21"/>
    <w:rsid w:val="00FA0E5D"/>
    <w:rsid w:val="00FA6DF9"/>
    <w:rsid w:val="00FE4CAE"/>
    <w:rsid w:val="00FE638D"/>
    <w:rsid w:val="00FE6523"/>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C965C0"/>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9E3C28"/>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A97947"/>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874EF1"/>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451D46"/>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C80C6B"/>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BA1113"/>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6B678B"/>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A61422"/>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qFormat/>
    <w:uiPriority w:val="22"/>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21"/>
    <w:basedOn w:val="12"/>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3257</Words>
  <Characters>4361</Characters>
  <Lines>93</Lines>
  <Paragraphs>26</Paragraphs>
  <TotalTime>33</TotalTime>
  <ScaleCrop>false</ScaleCrop>
  <LinksUpToDate>false</LinksUpToDate>
  <CharactersWithSpaces>5438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徐贤军</cp:lastModifiedBy>
  <cp:lastPrinted>2024-11-15T04:16:00Z</cp:lastPrinted>
  <dcterms:modified xsi:type="dcterms:W3CDTF">2025-05-13T08:30:17Z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eyJoZGlkIjoiMDg1YzQ0ZTNhODVlNTc2MTdlYzMxZGIyMmRhMjU3MTgiLCJ1c2VySWQiOiIxNjcyMjk1NjU5In0=</vt:lpwstr>
  </property>
  <property fmtid="{D5CDD505-2E9C-101B-9397-08002B2CF9AE}" pid="4" name="ICV">
    <vt:lpwstr>24D13018D103492796490B42AAE283CC_12</vt:lpwstr>
  </property>
</Properties>
</file>