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692F">
      <w:pPr>
        <w:spacing w:line="580" w:lineRule="exact"/>
        <w:contextualSpacing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5-2</w:t>
      </w:r>
    </w:p>
    <w:p w14:paraId="4144BC60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24FFF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县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级部门整体绩效自评报告范本</w:t>
      </w:r>
    </w:p>
    <w:p w14:paraId="44440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ascii="方正小标宋简体" w:eastAsia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（报告范围包括机关和下属单位）</w:t>
      </w:r>
    </w:p>
    <w:p w14:paraId="4370D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方正仿宋_GBK" w:hAnsi="宋体" w:eastAsia="方正仿宋_GBK" w:cs="宋体"/>
          <w:color w:val="000000"/>
          <w:kern w:val="0"/>
          <w:sz w:val="32"/>
          <w:szCs w:val="32"/>
          <w:shd w:val="clear" w:color="auto" w:fill="FFFFFF"/>
        </w:rPr>
      </w:pPr>
    </w:p>
    <w:p w14:paraId="274F7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  <w:t>部门基本情况</w:t>
      </w:r>
    </w:p>
    <w:p w14:paraId="21754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（一）机构组成。</w:t>
      </w:r>
    </w:p>
    <w:p w14:paraId="0EA43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（二）机构职能和人员概况。</w:t>
      </w:r>
      <w:bookmarkStart w:id="0" w:name="_GoBack"/>
      <w:bookmarkEnd w:id="0"/>
    </w:p>
    <w:p w14:paraId="41BF2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（三）年度主要工作任务。</w:t>
      </w:r>
    </w:p>
    <w:p w14:paraId="13004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（四）部门整体支出绩效目标。</w:t>
      </w:r>
    </w:p>
    <w:p w14:paraId="0459A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 w14:paraId="252DC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金收入情况。</w:t>
      </w:r>
    </w:p>
    <w:p w14:paraId="47A32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（二）部门财政资金支出情况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 w14:paraId="25864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（三）部门财政资金结转结余情况。</w:t>
      </w:r>
    </w:p>
    <w:p w14:paraId="024B5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三、部门整体绩效管理情况（根据自评体系进行描述）</w:t>
      </w:r>
    </w:p>
    <w:p w14:paraId="1F450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（一）部门整体履职绩效分析。</w:t>
      </w:r>
    </w:p>
    <w:p w14:paraId="072CB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围绕部门整体绩效目标完成情况和部门履职情况进行绩效分析。</w:t>
      </w:r>
    </w:p>
    <w:p w14:paraId="35F9C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（二）特定目标类项目绩效分析。</w:t>
      </w:r>
    </w:p>
    <w:p w14:paraId="41047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包括项目绩效目标制定、目标实现、支出控制、及时处置、执行进度、预算完成情况、资金结余率（低效无效率）和违规记录等情况。</w:t>
      </w:r>
    </w:p>
    <w:p w14:paraId="6429E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1.整体情况</w:t>
      </w:r>
    </w:p>
    <w:p w14:paraId="4EF4F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2.100万以上项目：</w:t>
      </w:r>
    </w:p>
    <w:p w14:paraId="34F2E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 xml:space="preserve">项目1：......... </w:t>
      </w:r>
    </w:p>
    <w:p w14:paraId="77E86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项目2：.........</w:t>
      </w:r>
    </w:p>
    <w:p w14:paraId="12109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（三）结果应用情况。</w:t>
      </w:r>
    </w:p>
    <w:p w14:paraId="3A0E3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包括内部应用、自评公开、问题整改和应用反馈等情况。</w:t>
      </w:r>
    </w:p>
    <w:p w14:paraId="09170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四、评价结论及建议</w:t>
      </w:r>
    </w:p>
    <w:p w14:paraId="10425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 w14:paraId="04B70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 w14:paraId="3A224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sectPr>
      <w:headerReference r:id="rId3" w:type="default"/>
      <w:footerReference r:id="rId4" w:type="even"/>
      <w:pgSz w:w="11906" w:h="16838"/>
      <w:pgMar w:top="2041" w:right="1468" w:bottom="1587" w:left="1468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9861D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C6F50F7"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2569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GU5NjExOTM3NDJkZDUzZWM0ZGQ5ODI1ZjU3YzJlNGMifQ=="/>
  </w:docVars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4DE18C6"/>
    <w:rsid w:val="18D17537"/>
    <w:rsid w:val="19927F78"/>
    <w:rsid w:val="21AE59D8"/>
    <w:rsid w:val="286F56EA"/>
    <w:rsid w:val="2D527252"/>
    <w:rsid w:val="329102D6"/>
    <w:rsid w:val="361B66A7"/>
    <w:rsid w:val="3A9520B3"/>
    <w:rsid w:val="3C5059FC"/>
    <w:rsid w:val="3DE562B7"/>
    <w:rsid w:val="3E6507EA"/>
    <w:rsid w:val="44406DA5"/>
    <w:rsid w:val="47550EBA"/>
    <w:rsid w:val="50BB3388"/>
    <w:rsid w:val="5CA71859"/>
    <w:rsid w:val="6636451A"/>
    <w:rsid w:val="6BE94116"/>
    <w:rsid w:val="6E833176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四号正文"/>
    <w:basedOn w:val="1"/>
    <w:link w:val="15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5">
    <w:name w:val="四号正文 Char"/>
    <w:link w:val="14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6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2</Pages>
  <Words>372</Words>
  <Characters>395</Characters>
  <Lines>3</Lines>
  <Paragraphs>1</Paragraphs>
  <TotalTime>28</TotalTime>
  <ScaleCrop>false</ScaleCrop>
  <LinksUpToDate>false</LinksUpToDate>
  <CharactersWithSpaces>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晓玲打印室</cp:lastModifiedBy>
  <cp:lastPrinted>2023-06-14T09:44:00Z</cp:lastPrinted>
  <dcterms:modified xsi:type="dcterms:W3CDTF">2024-11-01T02:03:06Z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53B7F86B27C64309879EEE75FFE498EF</vt:lpwstr>
  </property>
</Properties>
</file>