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19F22">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2D9D432D">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峨边彝族自治县大堡镇中心小学</w:t>
      </w:r>
    </w:p>
    <w:p w14:paraId="70A1EF0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w:t>
      </w:r>
    </w:p>
    <w:p w14:paraId="1538B7B7">
      <w:pPr>
        <w:jc w:val="center"/>
        <w:rPr>
          <w:rFonts w:hint="eastAsia" w:ascii="方正小标宋简体" w:hAnsi="方正小标宋简体" w:eastAsia="方正小标宋简体" w:cs="方正小标宋简体"/>
          <w:b w:val="0"/>
          <w:bCs/>
          <w:color w:val="auto"/>
          <w:sz w:val="52"/>
          <w:szCs w:val="52"/>
          <w:lang w:val="en-US" w:eastAsia="zh-CN"/>
        </w:rPr>
      </w:pPr>
    </w:p>
    <w:p w14:paraId="53BAC2AD">
      <w:pPr>
        <w:jc w:val="both"/>
        <w:rPr>
          <w:rFonts w:hint="default"/>
          <w:b/>
          <w:bCs/>
          <w:color w:val="auto"/>
          <w:sz w:val="52"/>
          <w:szCs w:val="52"/>
          <w:lang w:val="en-US" w:eastAsia="zh-CN"/>
        </w:rPr>
      </w:pPr>
    </w:p>
    <w:p w14:paraId="16E9956B">
      <w:pPr>
        <w:jc w:val="both"/>
        <w:rPr>
          <w:rFonts w:hint="default"/>
          <w:b/>
          <w:bCs/>
          <w:color w:val="auto"/>
          <w:sz w:val="52"/>
          <w:szCs w:val="52"/>
          <w:lang w:val="en-US" w:eastAsia="zh-CN"/>
        </w:rPr>
      </w:pPr>
    </w:p>
    <w:p w14:paraId="4289F1C5">
      <w:pPr>
        <w:jc w:val="both"/>
        <w:rPr>
          <w:rFonts w:hint="default"/>
          <w:b/>
          <w:bCs/>
          <w:color w:val="auto"/>
          <w:sz w:val="52"/>
          <w:szCs w:val="52"/>
          <w:lang w:val="en-US" w:eastAsia="zh-CN"/>
        </w:rPr>
      </w:pPr>
    </w:p>
    <w:p w14:paraId="5ABC80DE">
      <w:pPr>
        <w:jc w:val="center"/>
        <w:rPr>
          <w:rFonts w:hint="default"/>
          <w:b/>
          <w:bCs/>
          <w:color w:val="auto"/>
          <w:sz w:val="32"/>
          <w:szCs w:val="32"/>
          <w:lang w:val="en-US" w:eastAsia="zh-CN"/>
        </w:rPr>
      </w:pPr>
      <w:r>
        <w:rPr>
          <w:rFonts w:hint="eastAsia"/>
          <w:b/>
          <w:bCs/>
          <w:color w:val="auto"/>
          <w:sz w:val="32"/>
          <w:szCs w:val="32"/>
          <w:lang w:val="en-US" w:eastAsia="zh-CN"/>
        </w:rPr>
        <w:t>单位(签章)：</w:t>
      </w:r>
      <w:r>
        <w:rPr>
          <w:rFonts w:hint="eastAsia"/>
          <w:b/>
          <w:bCs/>
          <w:color w:val="auto"/>
          <w:sz w:val="32"/>
          <w:szCs w:val="32"/>
          <w:u w:val="single"/>
          <w:lang w:val="en-US" w:eastAsia="zh-CN"/>
        </w:rPr>
        <w:t>_峨边彝族自治县大堡镇中心小学_</w:t>
      </w:r>
    </w:p>
    <w:p w14:paraId="5E16E766">
      <w:pPr>
        <w:ind w:left="0" w:leftChars="0" w:firstLine="0" w:firstLineChars="0"/>
        <w:jc w:val="both"/>
        <w:rPr>
          <w:rFonts w:hint="default"/>
          <w:b/>
          <w:bCs/>
          <w:color w:val="auto"/>
          <w:sz w:val="32"/>
          <w:szCs w:val="32"/>
          <w:lang w:val="en-US" w:eastAsia="zh-CN"/>
        </w:rPr>
      </w:pPr>
    </w:p>
    <w:p w14:paraId="3C2A6D70">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2025年5月8日</w:t>
      </w:r>
    </w:p>
    <w:p w14:paraId="1BC81526">
      <w:pPr>
        <w:jc w:val="both"/>
        <w:rPr>
          <w:rFonts w:hint="eastAsia"/>
          <w:b/>
          <w:bCs/>
          <w:color w:val="auto"/>
          <w:sz w:val="32"/>
          <w:szCs w:val="32"/>
          <w:lang w:val="en-US" w:eastAsia="zh-CN"/>
        </w:rPr>
      </w:pPr>
    </w:p>
    <w:p w14:paraId="171BA11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6D0637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峨边彝族自治县大堡镇中心小学单位概况</w:t>
      </w:r>
    </w:p>
    <w:p w14:paraId="6A5695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68A007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140802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峨边彝族自治县大堡镇中心小学2025年单位预算表</w:t>
      </w:r>
    </w:p>
    <w:p w14:paraId="5D45B6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38FC25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4C9E7E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40019C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0F23D5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47CE0C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446CC1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1C7F75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0F6131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2D0FF8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024E88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0C2B3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2483A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33F166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4D938A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231811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峨边彝族自治县大堡镇中心小学2025年单位预算情况说明</w:t>
      </w:r>
    </w:p>
    <w:p w14:paraId="5A734E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549499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215DBC7F">
      <w:pPr>
        <w:pStyle w:val="2"/>
        <w:numPr>
          <w:ilvl w:val="0"/>
          <w:numId w:val="0"/>
        </w:numPr>
        <w:bidi w:val="0"/>
        <w:jc w:val="both"/>
        <w:rPr>
          <w:rFonts w:hint="default"/>
          <w:color w:val="auto"/>
          <w:lang w:val="en-US" w:eastAsia="zh-CN"/>
        </w:rPr>
      </w:pPr>
    </w:p>
    <w:p w14:paraId="56325694">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峨边彝族自治县大堡镇中心小学单位概况</w:t>
      </w:r>
    </w:p>
    <w:p w14:paraId="27E28762">
      <w:pPr>
        <w:widowControl w:val="0"/>
        <w:numPr>
          <w:ilvl w:val="0"/>
          <w:numId w:val="0"/>
        </w:numPr>
        <w:jc w:val="both"/>
        <w:rPr>
          <w:rFonts w:hint="default"/>
          <w:b/>
          <w:bCs/>
          <w:color w:val="auto"/>
          <w:sz w:val="52"/>
          <w:szCs w:val="52"/>
          <w:lang w:val="en-US" w:eastAsia="zh-CN"/>
        </w:rPr>
      </w:pPr>
    </w:p>
    <w:p w14:paraId="70DCE102">
      <w:pPr>
        <w:widowControl w:val="0"/>
        <w:numPr>
          <w:ilvl w:val="0"/>
          <w:numId w:val="0"/>
        </w:numPr>
        <w:jc w:val="both"/>
        <w:rPr>
          <w:rFonts w:hint="default"/>
          <w:b/>
          <w:bCs/>
          <w:color w:val="auto"/>
          <w:sz w:val="52"/>
          <w:szCs w:val="52"/>
          <w:lang w:val="en-US" w:eastAsia="zh-CN"/>
        </w:rPr>
      </w:pPr>
    </w:p>
    <w:p w14:paraId="5A4DDDD8">
      <w:pPr>
        <w:widowControl w:val="0"/>
        <w:numPr>
          <w:ilvl w:val="0"/>
          <w:numId w:val="0"/>
        </w:numPr>
        <w:jc w:val="both"/>
        <w:rPr>
          <w:rFonts w:hint="default"/>
          <w:b/>
          <w:bCs/>
          <w:color w:val="auto"/>
          <w:sz w:val="52"/>
          <w:szCs w:val="52"/>
          <w:lang w:val="en-US" w:eastAsia="zh-CN"/>
        </w:rPr>
      </w:pPr>
    </w:p>
    <w:p w14:paraId="04EAD268">
      <w:pPr>
        <w:widowControl w:val="0"/>
        <w:numPr>
          <w:ilvl w:val="0"/>
          <w:numId w:val="0"/>
        </w:numPr>
        <w:jc w:val="both"/>
        <w:rPr>
          <w:rFonts w:hint="default"/>
          <w:b/>
          <w:bCs/>
          <w:color w:val="auto"/>
          <w:sz w:val="52"/>
          <w:szCs w:val="52"/>
          <w:lang w:val="en-US" w:eastAsia="zh-CN"/>
        </w:rPr>
      </w:pPr>
    </w:p>
    <w:p w14:paraId="66D9ABE1">
      <w:pPr>
        <w:widowControl w:val="0"/>
        <w:numPr>
          <w:ilvl w:val="0"/>
          <w:numId w:val="0"/>
        </w:numPr>
        <w:jc w:val="both"/>
        <w:rPr>
          <w:rFonts w:hint="default"/>
          <w:b/>
          <w:bCs/>
          <w:color w:val="auto"/>
          <w:sz w:val="52"/>
          <w:szCs w:val="52"/>
          <w:lang w:val="en-US" w:eastAsia="zh-CN"/>
        </w:rPr>
      </w:pPr>
    </w:p>
    <w:p w14:paraId="5CD4F736">
      <w:pPr>
        <w:widowControl w:val="0"/>
        <w:numPr>
          <w:ilvl w:val="0"/>
          <w:numId w:val="0"/>
        </w:numPr>
        <w:jc w:val="both"/>
        <w:rPr>
          <w:rFonts w:hint="default"/>
          <w:b/>
          <w:bCs/>
          <w:color w:val="auto"/>
          <w:sz w:val="52"/>
          <w:szCs w:val="52"/>
          <w:lang w:val="en-US" w:eastAsia="zh-CN"/>
        </w:rPr>
      </w:pPr>
    </w:p>
    <w:p w14:paraId="42A9BF24">
      <w:pPr>
        <w:bidi w:val="0"/>
        <w:rPr>
          <w:rFonts w:hint="eastAsia" w:ascii="黑体" w:hAnsi="黑体" w:eastAsia="黑体" w:cs="黑体"/>
          <w:color w:val="auto"/>
          <w:lang w:val="en-US" w:eastAsia="zh-CN"/>
        </w:rPr>
      </w:pPr>
    </w:p>
    <w:p w14:paraId="2184D6CD">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306FD24">
      <w:pPr>
        <w:bidi w:val="0"/>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（一）职能简介</w:t>
      </w:r>
      <w:r>
        <w:rPr>
          <w:rFonts w:hint="eastAsia" w:ascii="楷体" w:hAnsi="楷体" w:eastAsia="楷体" w:cs="楷体"/>
          <w:color w:val="auto"/>
          <w:sz w:val="32"/>
          <w:szCs w:val="32"/>
          <w:lang w:eastAsia="zh-CN"/>
        </w:rPr>
        <w:t>。</w:t>
      </w:r>
    </w:p>
    <w:p w14:paraId="44DE4617">
      <w:pPr>
        <w:spacing w:line="600" w:lineRule="exact"/>
        <w:ind w:firstLine="640" w:firstLineChars="200"/>
        <w:rPr>
          <w:rFonts w:ascii="仿宋" w:hAnsi="仿宋" w:eastAsia="仿宋" w:cs="仿宋"/>
          <w:color w:val="auto"/>
          <w:sz w:val="32"/>
          <w:szCs w:val="32"/>
        </w:rPr>
      </w:pPr>
      <w:r>
        <w:rPr>
          <w:rFonts w:hint="eastAsia" w:ascii="仿宋" w:hAnsi="仿宋" w:cs="仿宋"/>
          <w:color w:val="auto"/>
          <w:sz w:val="32"/>
          <w:szCs w:val="32"/>
          <w:lang w:val="en-US" w:eastAsia="zh-CN"/>
        </w:rPr>
        <w:t>1.</w:t>
      </w:r>
      <w:r>
        <w:rPr>
          <w:rFonts w:hint="eastAsia" w:ascii="仿宋" w:hAnsi="仿宋" w:eastAsia="仿宋" w:cs="仿宋"/>
          <w:color w:val="auto"/>
          <w:sz w:val="32"/>
          <w:szCs w:val="32"/>
        </w:rPr>
        <w:t>认真贯彻《四川省中小学办学行为规范》</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不断规范学校办学行为，切实提高我校教师规范从教的意识，促进办学水平的不断提升，为争创示范乡镇小学而努力</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努力</w:t>
      </w:r>
      <w:r>
        <w:rPr>
          <w:rFonts w:hint="eastAsia" w:ascii="仿宋" w:hAnsi="仿宋" w:cs="仿宋"/>
          <w:color w:val="auto"/>
          <w:sz w:val="32"/>
          <w:szCs w:val="32"/>
          <w:lang w:eastAsia="zh-CN"/>
        </w:rPr>
        <w:t>办好人民满意的教育</w:t>
      </w:r>
      <w:r>
        <w:rPr>
          <w:rFonts w:hint="eastAsia" w:ascii="仿宋" w:hAnsi="仿宋" w:eastAsia="仿宋" w:cs="仿宋"/>
          <w:color w:val="auto"/>
          <w:sz w:val="32"/>
          <w:szCs w:val="32"/>
        </w:rPr>
        <w:t>。</w:t>
      </w:r>
    </w:p>
    <w:p w14:paraId="4E92F504">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2.</w:t>
      </w:r>
      <w:r>
        <w:rPr>
          <w:rFonts w:hint="eastAsia" w:ascii="仿宋" w:hAnsi="仿宋" w:eastAsia="仿宋" w:cs="仿宋"/>
          <w:color w:val="auto"/>
          <w:sz w:val="32"/>
          <w:szCs w:val="32"/>
        </w:rPr>
        <w:t>维护学校的正常教育教学秩序，为学生创造良好的学习环境</w:t>
      </w:r>
      <w:r>
        <w:rPr>
          <w:rFonts w:hint="eastAsia" w:ascii="仿宋" w:hAnsi="仿宋" w:cs="仿宋"/>
          <w:color w:val="auto"/>
          <w:sz w:val="32"/>
          <w:szCs w:val="32"/>
          <w:lang w:eastAsia="zh-CN"/>
        </w:rPr>
        <w:t>。</w:t>
      </w:r>
    </w:p>
    <w:p w14:paraId="5FAF3CFF">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3.</w:t>
      </w:r>
      <w:r>
        <w:rPr>
          <w:rFonts w:hint="eastAsia" w:ascii="仿宋" w:hAnsi="仿宋" w:eastAsia="仿宋" w:cs="仿宋"/>
          <w:color w:val="auto"/>
          <w:sz w:val="32"/>
          <w:szCs w:val="32"/>
        </w:rPr>
        <w:t>研究拟定学校发展规划和年度计划，组织实施教育体制和办学体制改革</w:t>
      </w:r>
      <w:r>
        <w:rPr>
          <w:rFonts w:hint="eastAsia" w:ascii="仿宋" w:hAnsi="仿宋" w:cs="仿宋"/>
          <w:color w:val="auto"/>
          <w:sz w:val="32"/>
          <w:szCs w:val="32"/>
          <w:lang w:eastAsia="zh-CN"/>
        </w:rPr>
        <w:t>，</w:t>
      </w:r>
      <w:r>
        <w:rPr>
          <w:rFonts w:hint="eastAsia" w:ascii="仿宋" w:hAnsi="仿宋" w:eastAsia="仿宋" w:cs="仿宋"/>
          <w:color w:val="auto"/>
          <w:sz w:val="32"/>
          <w:szCs w:val="32"/>
        </w:rPr>
        <w:t>积极稳妥地推进教育改革，按教育规律办</w:t>
      </w:r>
      <w:r>
        <w:rPr>
          <w:rFonts w:hint="eastAsia" w:ascii="仿宋" w:hAnsi="仿宋" w:cs="仿宋"/>
          <w:color w:val="auto"/>
          <w:sz w:val="32"/>
          <w:szCs w:val="32"/>
          <w:lang w:eastAsia="zh-CN"/>
        </w:rPr>
        <w:t>学</w:t>
      </w:r>
      <w:r>
        <w:rPr>
          <w:rFonts w:hint="eastAsia" w:ascii="仿宋" w:hAnsi="仿宋" w:eastAsia="仿宋" w:cs="仿宋"/>
          <w:color w:val="auto"/>
          <w:sz w:val="32"/>
          <w:szCs w:val="32"/>
        </w:rPr>
        <w:t>，不断提高教育质量</w:t>
      </w:r>
      <w:r>
        <w:rPr>
          <w:rFonts w:hint="eastAsia" w:ascii="仿宋" w:hAnsi="仿宋" w:cs="仿宋"/>
          <w:color w:val="auto"/>
          <w:sz w:val="32"/>
          <w:szCs w:val="32"/>
          <w:lang w:eastAsia="zh-CN"/>
        </w:rPr>
        <w:t>。</w:t>
      </w:r>
    </w:p>
    <w:p w14:paraId="1438149C">
      <w:pPr>
        <w:spacing w:line="600" w:lineRule="exact"/>
        <w:ind w:firstLine="640" w:firstLineChars="200"/>
        <w:rPr>
          <w:rFonts w:ascii="仿宋" w:hAnsi="仿宋" w:eastAsia="仿宋" w:cs="仿宋"/>
          <w:color w:val="auto"/>
          <w:sz w:val="32"/>
          <w:szCs w:val="32"/>
        </w:rPr>
      </w:pPr>
      <w:r>
        <w:rPr>
          <w:rFonts w:hint="eastAsia" w:ascii="仿宋" w:hAnsi="仿宋" w:cs="仿宋"/>
          <w:color w:val="auto"/>
          <w:sz w:val="32"/>
          <w:szCs w:val="32"/>
          <w:lang w:val="en-US" w:eastAsia="zh-CN"/>
        </w:rPr>
        <w:t>4.</w:t>
      </w:r>
      <w:r>
        <w:rPr>
          <w:rFonts w:hint="eastAsia" w:ascii="仿宋" w:hAnsi="仿宋" w:eastAsia="仿宋" w:cs="仿宋"/>
          <w:color w:val="auto"/>
          <w:sz w:val="32"/>
          <w:szCs w:val="32"/>
        </w:rPr>
        <w:t>根据学校规模，科学设置学校管理机构，建立健全各项规章制度和岗位责任制。</w:t>
      </w:r>
    </w:p>
    <w:p w14:paraId="21B96BC8">
      <w:pPr>
        <w:spacing w:line="600" w:lineRule="exact"/>
        <w:ind w:firstLine="640" w:firstLineChars="200"/>
        <w:rPr>
          <w:rFonts w:ascii="仿宋" w:hAnsi="仿宋" w:eastAsia="仿宋" w:cs="仿宋"/>
          <w:color w:val="auto"/>
          <w:sz w:val="32"/>
          <w:szCs w:val="32"/>
        </w:rPr>
      </w:pPr>
      <w:r>
        <w:rPr>
          <w:rFonts w:hint="eastAsia" w:ascii="仿宋" w:hAnsi="仿宋" w:cs="仿宋"/>
          <w:color w:val="auto"/>
          <w:sz w:val="32"/>
          <w:szCs w:val="32"/>
          <w:lang w:val="en-US" w:eastAsia="zh-CN"/>
        </w:rPr>
        <w:t>5.</w:t>
      </w:r>
      <w:r>
        <w:rPr>
          <w:rFonts w:hint="eastAsia" w:ascii="仿宋" w:hAnsi="仿宋" w:eastAsia="仿宋" w:cs="仿宋"/>
          <w:color w:val="auto"/>
          <w:sz w:val="32"/>
          <w:szCs w:val="32"/>
        </w:rPr>
        <w:t>管理和指导学校基础教育工作，坚持教书育人，服务育人，环境育人方针</w:t>
      </w:r>
      <w:r>
        <w:rPr>
          <w:rFonts w:hint="eastAsia" w:ascii="仿宋" w:hAnsi="仿宋" w:cs="仿宋"/>
          <w:color w:val="auto"/>
          <w:sz w:val="32"/>
          <w:szCs w:val="32"/>
          <w:lang w:eastAsia="zh-CN"/>
        </w:rPr>
        <w:t>。</w:t>
      </w:r>
      <w:r>
        <w:rPr>
          <w:rFonts w:hint="eastAsia" w:ascii="仿宋" w:hAnsi="仿宋" w:eastAsia="仿宋" w:cs="仿宋"/>
          <w:color w:val="auto"/>
          <w:sz w:val="32"/>
          <w:szCs w:val="32"/>
        </w:rPr>
        <w:t>规划学校品德教育、体育卫生教育、艺术教育和国防教育等工作，</w:t>
      </w:r>
      <w:r>
        <w:rPr>
          <w:rFonts w:hint="eastAsia" w:ascii="仿宋" w:hAnsi="仿宋" w:cs="仿宋"/>
          <w:color w:val="auto"/>
          <w:sz w:val="32"/>
          <w:szCs w:val="32"/>
          <w:lang w:eastAsia="zh-CN"/>
        </w:rPr>
        <w:t>让</w:t>
      </w:r>
      <w:r>
        <w:rPr>
          <w:rFonts w:hint="eastAsia" w:ascii="仿宋" w:hAnsi="仿宋" w:eastAsia="仿宋" w:cs="仿宋"/>
          <w:color w:val="auto"/>
          <w:sz w:val="32"/>
          <w:szCs w:val="32"/>
        </w:rPr>
        <w:t xml:space="preserve">学生全面发展。 </w:t>
      </w:r>
    </w:p>
    <w:p w14:paraId="069F033A">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6.</w:t>
      </w:r>
      <w:r>
        <w:rPr>
          <w:rFonts w:hint="eastAsia" w:ascii="仿宋" w:hAnsi="仿宋" w:eastAsia="仿宋" w:cs="仿宋"/>
          <w:color w:val="auto"/>
          <w:sz w:val="32"/>
          <w:szCs w:val="32"/>
        </w:rPr>
        <w:t>抓好教师队伍建设，使每个教师都热心于教育事业</w:t>
      </w:r>
      <w:r>
        <w:rPr>
          <w:rFonts w:hint="eastAsia" w:ascii="仿宋" w:hAnsi="仿宋" w:cs="仿宋"/>
          <w:color w:val="auto"/>
          <w:sz w:val="32"/>
          <w:szCs w:val="32"/>
          <w:lang w:eastAsia="zh-CN"/>
        </w:rPr>
        <w:t>。</w:t>
      </w:r>
    </w:p>
    <w:p w14:paraId="7965A645">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7.</w:t>
      </w:r>
      <w:r>
        <w:rPr>
          <w:rFonts w:hint="eastAsia" w:ascii="仿宋" w:hAnsi="仿宋" w:eastAsia="仿宋" w:cs="仿宋"/>
          <w:color w:val="auto"/>
          <w:sz w:val="32"/>
          <w:szCs w:val="32"/>
        </w:rPr>
        <w:t>负责做好社会治安综合治理及安全保卫工作，保证师生的人身安全及学校财产安全</w:t>
      </w:r>
      <w:r>
        <w:rPr>
          <w:rFonts w:hint="eastAsia" w:ascii="仿宋" w:hAnsi="仿宋" w:cs="仿宋"/>
          <w:color w:val="auto"/>
          <w:sz w:val="32"/>
          <w:szCs w:val="32"/>
          <w:lang w:eastAsia="zh-CN"/>
        </w:rPr>
        <w:t>。</w:t>
      </w:r>
    </w:p>
    <w:p w14:paraId="5B45FC9A">
      <w:pPr>
        <w:spacing w:line="600" w:lineRule="exact"/>
        <w:ind w:firstLine="640" w:firstLineChars="200"/>
        <w:rPr>
          <w:rFonts w:ascii="仿宋" w:hAnsi="仿宋" w:eastAsia="仿宋" w:cs="仿宋"/>
          <w:color w:val="auto"/>
          <w:sz w:val="32"/>
          <w:szCs w:val="32"/>
        </w:rPr>
      </w:pPr>
      <w:r>
        <w:rPr>
          <w:rFonts w:hint="eastAsia" w:ascii="仿宋" w:hAnsi="仿宋" w:cs="仿宋"/>
          <w:color w:val="auto"/>
          <w:sz w:val="32"/>
          <w:szCs w:val="32"/>
          <w:lang w:val="en-US" w:eastAsia="zh-CN"/>
        </w:rPr>
        <w:t>8.</w:t>
      </w:r>
      <w:r>
        <w:rPr>
          <w:rFonts w:hint="eastAsia" w:ascii="仿宋" w:hAnsi="仿宋" w:eastAsia="仿宋" w:cs="仿宋"/>
          <w:color w:val="auto"/>
          <w:sz w:val="32"/>
          <w:szCs w:val="32"/>
        </w:rPr>
        <w:t>严格管理学校教育经费，严格执行财务管理制度。</w:t>
      </w:r>
    </w:p>
    <w:p w14:paraId="73E983A1">
      <w:pPr>
        <w:bidi w:val="0"/>
        <w:rPr>
          <w:rFonts w:hint="eastAsia" w:ascii="楷体" w:hAnsi="楷体" w:eastAsia="楷体" w:cs="楷体"/>
          <w:color w:val="auto"/>
          <w:sz w:val="32"/>
          <w:szCs w:val="32"/>
        </w:rPr>
      </w:pPr>
      <w:r>
        <w:rPr>
          <w:rFonts w:hint="eastAsia" w:ascii="仿宋" w:hAnsi="仿宋" w:cs="仿宋"/>
          <w:color w:val="auto"/>
          <w:sz w:val="32"/>
          <w:szCs w:val="32"/>
          <w:lang w:val="en-US" w:eastAsia="zh-CN"/>
        </w:rPr>
        <w:t>9.</w:t>
      </w:r>
      <w:r>
        <w:rPr>
          <w:rFonts w:hint="eastAsia" w:ascii="仿宋" w:hAnsi="仿宋" w:eastAsia="仿宋" w:cs="仿宋"/>
          <w:color w:val="auto"/>
          <w:sz w:val="32"/>
          <w:szCs w:val="32"/>
        </w:rPr>
        <w:t>做好送教上门工作，关心、关爱残疾儿童。</w:t>
      </w:r>
    </w:p>
    <w:p w14:paraId="10144B47">
      <w:pPr>
        <w:bidi w:val="0"/>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r>
        <w:rPr>
          <w:rFonts w:hint="eastAsia" w:ascii="楷体" w:hAnsi="楷体" w:eastAsia="楷体" w:cs="楷体"/>
          <w:color w:val="auto"/>
          <w:sz w:val="32"/>
          <w:szCs w:val="32"/>
          <w:lang w:eastAsia="zh-CN"/>
        </w:rPr>
        <w:t>。</w:t>
      </w:r>
    </w:p>
    <w:p w14:paraId="1B6D7BCE">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实施小学义务教育、学前教育管理，促进基础教育发展。做好小学教育教学和学前教育管理，教育经费管理</w:t>
      </w:r>
      <w:r>
        <w:rPr>
          <w:rFonts w:hint="eastAsia" w:ascii="仿宋" w:hAnsi="仿宋" w:cs="仿宋"/>
          <w:color w:val="auto"/>
          <w:sz w:val="32"/>
          <w:szCs w:val="32"/>
          <w:lang w:eastAsia="zh-CN"/>
        </w:rPr>
        <w:t>，</w:t>
      </w:r>
      <w:r>
        <w:rPr>
          <w:rFonts w:hint="eastAsia" w:ascii="仿宋" w:hAnsi="仿宋" w:eastAsia="仿宋" w:cs="仿宋"/>
          <w:color w:val="auto"/>
          <w:sz w:val="32"/>
          <w:szCs w:val="32"/>
        </w:rPr>
        <w:t>教师管理工作。围绕上述任务，202</w:t>
      </w:r>
      <w:r>
        <w:rPr>
          <w:rFonts w:hint="eastAsia" w:ascii="仿宋" w:hAnsi="仿宋" w:cs="仿宋"/>
          <w:color w:val="auto"/>
          <w:sz w:val="32"/>
          <w:szCs w:val="32"/>
          <w:lang w:val="en-US" w:eastAsia="zh-CN"/>
        </w:rPr>
        <w:t>5</w:t>
      </w:r>
      <w:r>
        <w:rPr>
          <w:rFonts w:hint="eastAsia" w:ascii="仿宋" w:hAnsi="仿宋" w:eastAsia="仿宋" w:cs="仿宋"/>
          <w:color w:val="auto"/>
          <w:sz w:val="32"/>
          <w:szCs w:val="32"/>
        </w:rPr>
        <w:t>年重点完成以下工作:</w:t>
      </w:r>
    </w:p>
    <w:p w14:paraId="5B9DA5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rPr>
      </w:pPr>
      <w:r>
        <w:rPr>
          <w:rFonts w:hint="eastAsia" w:ascii="仿宋" w:hAnsi="仿宋" w:cs="仿宋"/>
          <w:color w:val="auto"/>
          <w:sz w:val="32"/>
          <w:szCs w:val="32"/>
          <w:lang w:val="en-US" w:eastAsia="zh-CN"/>
        </w:rPr>
        <w:t>1.</w:t>
      </w:r>
      <w:r>
        <w:rPr>
          <w:rFonts w:hint="eastAsia" w:ascii="仿宋" w:hAnsi="仿宋" w:eastAsia="仿宋" w:cs="仿宋"/>
          <w:color w:val="auto"/>
          <w:sz w:val="32"/>
          <w:szCs w:val="32"/>
        </w:rPr>
        <w:t>做好小学教育教学管理和小学义务教育，培育在校学生</w:t>
      </w:r>
      <w:r>
        <w:rPr>
          <w:rFonts w:hint="eastAsia" w:ascii="仿宋" w:hAnsi="仿宋" w:cs="仿宋"/>
          <w:color w:val="auto"/>
          <w:sz w:val="32"/>
          <w:szCs w:val="32"/>
          <w:lang w:eastAsia="zh-CN"/>
        </w:rPr>
        <w:t>。</w:t>
      </w:r>
    </w:p>
    <w:p w14:paraId="6D6C18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rPr>
      </w:pPr>
      <w:r>
        <w:rPr>
          <w:rFonts w:hint="eastAsia" w:ascii="仿宋" w:hAnsi="仿宋" w:cs="仿宋"/>
          <w:color w:val="auto"/>
          <w:sz w:val="32"/>
          <w:szCs w:val="32"/>
          <w:lang w:val="en-US" w:eastAsia="zh-CN"/>
        </w:rPr>
        <w:t>2.</w:t>
      </w:r>
      <w:r>
        <w:rPr>
          <w:rFonts w:hint="eastAsia" w:ascii="仿宋" w:hAnsi="仿宋" w:cs="仿宋"/>
          <w:color w:val="auto"/>
          <w:sz w:val="32"/>
          <w:szCs w:val="32"/>
          <w:lang w:eastAsia="zh-CN"/>
        </w:rPr>
        <w:t>抓好</w:t>
      </w:r>
      <w:r>
        <w:rPr>
          <w:rFonts w:hint="eastAsia" w:ascii="仿宋" w:hAnsi="仿宋" w:eastAsia="仿宋" w:cs="仿宋"/>
          <w:color w:val="auto"/>
          <w:sz w:val="32"/>
          <w:szCs w:val="32"/>
        </w:rPr>
        <w:t>教育教学目标考评,促进基础教育发展</w:t>
      </w:r>
      <w:r>
        <w:rPr>
          <w:rFonts w:hint="eastAsia" w:ascii="仿宋" w:hAnsi="仿宋" w:cs="仿宋"/>
          <w:color w:val="auto"/>
          <w:sz w:val="32"/>
          <w:szCs w:val="32"/>
          <w:lang w:eastAsia="zh-CN"/>
        </w:rPr>
        <w:t>。</w:t>
      </w:r>
    </w:p>
    <w:p w14:paraId="786C3B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rPr>
      </w:pPr>
      <w:r>
        <w:rPr>
          <w:rFonts w:hint="eastAsia" w:ascii="仿宋" w:hAnsi="仿宋" w:cs="仿宋"/>
          <w:color w:val="auto"/>
          <w:sz w:val="32"/>
          <w:szCs w:val="32"/>
          <w:lang w:val="en-US" w:eastAsia="zh-CN"/>
        </w:rPr>
        <w:t>3.</w:t>
      </w:r>
      <w:r>
        <w:rPr>
          <w:rFonts w:hint="eastAsia" w:ascii="仿宋" w:hAnsi="仿宋" w:eastAsia="仿宋" w:cs="仿宋"/>
          <w:color w:val="auto"/>
          <w:sz w:val="32"/>
          <w:szCs w:val="32"/>
        </w:rPr>
        <w:t>规范管理并充分使用教育经费，保障教育教学工作顺利进行</w:t>
      </w:r>
      <w:r>
        <w:rPr>
          <w:rFonts w:hint="eastAsia" w:ascii="仿宋" w:hAnsi="仿宋" w:cs="仿宋"/>
          <w:color w:val="auto"/>
          <w:sz w:val="32"/>
          <w:szCs w:val="32"/>
          <w:lang w:eastAsia="zh-CN"/>
        </w:rPr>
        <w:t>。</w:t>
      </w:r>
    </w:p>
    <w:p w14:paraId="47C783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rPr>
      </w:pPr>
      <w:r>
        <w:rPr>
          <w:rFonts w:hint="eastAsia" w:ascii="仿宋" w:hAnsi="仿宋" w:cs="仿宋"/>
          <w:color w:val="auto"/>
          <w:sz w:val="32"/>
          <w:szCs w:val="32"/>
          <w:lang w:val="en-US" w:eastAsia="zh-CN"/>
        </w:rPr>
        <w:t>4.</w:t>
      </w:r>
      <w:r>
        <w:rPr>
          <w:rFonts w:hint="eastAsia" w:ascii="仿宋" w:hAnsi="仿宋" w:eastAsia="仿宋" w:cs="仿宋"/>
          <w:color w:val="auto"/>
          <w:sz w:val="32"/>
          <w:szCs w:val="32"/>
        </w:rPr>
        <w:t>继续做好紧急疏散演练和食品安全检查</w:t>
      </w:r>
      <w:r>
        <w:rPr>
          <w:rFonts w:hint="eastAsia" w:ascii="仿宋" w:hAnsi="仿宋" w:cs="仿宋"/>
          <w:color w:val="auto"/>
          <w:sz w:val="32"/>
          <w:szCs w:val="32"/>
          <w:lang w:eastAsia="zh-CN"/>
        </w:rPr>
        <w:t>。</w:t>
      </w:r>
    </w:p>
    <w:p w14:paraId="1B7146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rPr>
      </w:pPr>
      <w:r>
        <w:rPr>
          <w:rFonts w:hint="eastAsia" w:ascii="仿宋" w:hAnsi="仿宋" w:cs="仿宋"/>
          <w:color w:val="auto"/>
          <w:sz w:val="32"/>
          <w:szCs w:val="32"/>
          <w:lang w:val="en-US" w:eastAsia="zh-CN"/>
        </w:rPr>
        <w:t>5.</w:t>
      </w:r>
      <w:r>
        <w:rPr>
          <w:rFonts w:hint="eastAsia" w:ascii="仿宋" w:hAnsi="仿宋" w:eastAsia="仿宋" w:cs="仿宋"/>
          <w:color w:val="auto"/>
          <w:sz w:val="32"/>
          <w:szCs w:val="32"/>
        </w:rPr>
        <w:t>做好送教上门工作</w:t>
      </w:r>
      <w:r>
        <w:rPr>
          <w:rFonts w:hint="eastAsia" w:ascii="仿宋" w:hAnsi="仿宋" w:cs="仿宋"/>
          <w:color w:val="auto"/>
          <w:sz w:val="32"/>
          <w:szCs w:val="32"/>
          <w:lang w:eastAsia="zh-CN"/>
        </w:rPr>
        <w:t>。</w:t>
      </w:r>
    </w:p>
    <w:p w14:paraId="1D5DDD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cs="仿宋"/>
          <w:color w:val="auto"/>
          <w:sz w:val="32"/>
          <w:szCs w:val="32"/>
          <w:lang w:val="en-US" w:eastAsia="zh-CN"/>
        </w:rPr>
        <w:t>6.</w:t>
      </w:r>
      <w:r>
        <w:rPr>
          <w:rFonts w:hint="eastAsia" w:ascii="仿宋" w:hAnsi="仿宋" w:eastAsia="仿宋" w:cs="仿宋"/>
          <w:color w:val="auto"/>
          <w:sz w:val="32"/>
          <w:szCs w:val="32"/>
        </w:rPr>
        <w:t>做好教育资助管理工作</w:t>
      </w:r>
      <w:r>
        <w:rPr>
          <w:rFonts w:hint="eastAsia" w:ascii="仿宋" w:hAnsi="仿宋" w:cs="仿宋"/>
          <w:color w:val="auto"/>
          <w:sz w:val="32"/>
          <w:szCs w:val="32"/>
          <w:lang w:eastAsia="zh-CN"/>
        </w:rPr>
        <w:t>。</w:t>
      </w:r>
    </w:p>
    <w:p w14:paraId="1F3DED3A">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420EF081">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峨边彝族自治县大堡镇中心小学现有</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09706F49">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峨边彝族自治县大堡镇中心小学现有</w:t>
      </w:r>
      <w:r>
        <w:rPr>
          <w:rFonts w:hint="eastAsia" w:ascii="仿宋" w:hAnsi="仿宋" w:eastAsia="仿宋"/>
          <w:color w:val="auto"/>
          <w:sz w:val="32"/>
          <w:szCs w:val="32"/>
        </w:rPr>
        <w:t>总编制</w:t>
      </w:r>
      <w:r>
        <w:rPr>
          <w:rFonts w:hint="eastAsia" w:ascii="仿宋" w:hAnsi="仿宋"/>
          <w:color w:val="auto"/>
          <w:sz w:val="32"/>
          <w:szCs w:val="32"/>
          <w:lang w:val="en-US" w:eastAsia="zh-CN"/>
        </w:rPr>
        <w:t>53</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53</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53</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53</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3219ED93">
      <w:pPr>
        <w:spacing w:line="600" w:lineRule="exact"/>
        <w:ind w:firstLine="640" w:firstLineChars="200"/>
        <w:rPr>
          <w:rFonts w:hint="eastAsia" w:ascii="仿宋" w:hAnsi="仿宋" w:eastAsia="仿宋"/>
          <w:color w:val="auto"/>
          <w:sz w:val="32"/>
          <w:szCs w:val="32"/>
        </w:rPr>
      </w:pPr>
    </w:p>
    <w:p w14:paraId="1E8CFD83">
      <w:pPr>
        <w:spacing w:line="600" w:lineRule="exact"/>
        <w:ind w:firstLine="640" w:firstLineChars="200"/>
        <w:rPr>
          <w:rFonts w:hint="eastAsia" w:ascii="仿宋" w:hAnsi="仿宋" w:eastAsia="仿宋"/>
          <w:color w:val="auto"/>
          <w:sz w:val="32"/>
          <w:szCs w:val="32"/>
        </w:rPr>
      </w:pPr>
    </w:p>
    <w:p w14:paraId="712CF6A6">
      <w:pPr>
        <w:spacing w:line="600" w:lineRule="exact"/>
        <w:ind w:firstLine="640" w:firstLineChars="200"/>
        <w:rPr>
          <w:rFonts w:hint="eastAsia" w:ascii="仿宋" w:hAnsi="仿宋" w:eastAsia="仿宋"/>
          <w:color w:val="auto"/>
          <w:sz w:val="32"/>
          <w:szCs w:val="32"/>
        </w:rPr>
      </w:pPr>
    </w:p>
    <w:p w14:paraId="16EEB241">
      <w:pPr>
        <w:pStyle w:val="2"/>
        <w:numPr>
          <w:ilvl w:val="0"/>
          <w:numId w:val="0"/>
        </w:numPr>
        <w:bidi w:val="0"/>
        <w:jc w:val="both"/>
        <w:rPr>
          <w:rFonts w:hint="eastAsia"/>
          <w:color w:val="auto"/>
          <w:lang w:val="en-US" w:eastAsia="zh-CN"/>
        </w:rPr>
      </w:pPr>
    </w:p>
    <w:p w14:paraId="64E337F8">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峨边彝族自治县大堡镇中心   小学</w:t>
      </w:r>
      <w:r>
        <w:rPr>
          <w:rFonts w:hint="eastAsia" w:ascii="方正小标宋简体" w:hAnsi="方正小标宋简体" w:eastAsia="方正小标宋简体" w:cs="方正小标宋简体"/>
          <w:b w:val="0"/>
          <w:bCs/>
          <w:color w:val="auto"/>
          <w:sz w:val="52"/>
          <w:szCs w:val="52"/>
          <w:lang w:val="en-US" w:eastAsia="zh-CN"/>
        </w:rPr>
        <w:t>2025年单位预算表</w:t>
      </w:r>
    </w:p>
    <w:p w14:paraId="07466301">
      <w:pPr>
        <w:numPr>
          <w:ilvl w:val="0"/>
          <w:numId w:val="0"/>
        </w:numPr>
        <w:spacing w:line="240" w:lineRule="auto"/>
        <w:ind w:leftChars="0"/>
        <w:rPr>
          <w:rFonts w:hint="eastAsia" w:ascii="仿宋_GB2312" w:hAnsi="仿宋_GB2312" w:eastAsia="仿宋_GB2312" w:cs="仿宋_GB2312"/>
          <w:color w:val="auto"/>
          <w:sz w:val="32"/>
          <w:szCs w:val="32"/>
          <w:lang w:val="en-US" w:eastAsia="zh-CN"/>
        </w:rPr>
      </w:pPr>
    </w:p>
    <w:p w14:paraId="6B4E2EE4">
      <w:pPr>
        <w:numPr>
          <w:ilvl w:val="0"/>
          <w:numId w:val="0"/>
        </w:numPr>
        <w:spacing w:line="240" w:lineRule="auto"/>
        <w:ind w:leftChars="0"/>
        <w:rPr>
          <w:rFonts w:hint="eastAsia" w:ascii="仿宋_GB2312" w:hAnsi="仿宋_GB2312" w:eastAsia="仿宋_GB2312" w:cs="仿宋_GB2312"/>
          <w:color w:val="auto"/>
          <w:sz w:val="32"/>
          <w:szCs w:val="32"/>
          <w:lang w:val="en-US" w:eastAsia="zh-CN"/>
        </w:rPr>
      </w:pPr>
    </w:p>
    <w:p w14:paraId="0D899C59">
      <w:pPr>
        <w:numPr>
          <w:ilvl w:val="0"/>
          <w:numId w:val="0"/>
        </w:numPr>
        <w:spacing w:line="240" w:lineRule="auto"/>
        <w:ind w:leftChars="0"/>
        <w:rPr>
          <w:rFonts w:hint="eastAsia"/>
          <w:color w:val="auto"/>
          <w:lang w:val="en-US" w:eastAsia="zh-CN"/>
        </w:rPr>
      </w:pPr>
      <w:r>
        <w:rPr>
          <w:rFonts w:hint="eastAsia" w:ascii="仿宋_GB2312" w:hAnsi="仿宋_GB2312" w:eastAsia="仿宋_GB2312" w:cs="仿宋_GB2312"/>
          <w:color w:val="auto"/>
          <w:sz w:val="32"/>
          <w:szCs w:val="32"/>
          <w:lang w:val="en-US" w:eastAsia="zh-CN"/>
        </w:rPr>
        <w:t xml:space="preserve">详见附件2：峨边彝族自治县大堡镇中心小学预算公开报表 </w:t>
      </w:r>
    </w:p>
    <w:p w14:paraId="7956F60D">
      <w:pPr>
        <w:numPr>
          <w:ilvl w:val="0"/>
          <w:numId w:val="0"/>
        </w:numPr>
        <w:spacing w:line="240" w:lineRule="auto"/>
        <w:ind w:leftChars="0"/>
        <w:rPr>
          <w:rFonts w:hint="eastAsia"/>
          <w:color w:val="auto"/>
          <w:lang w:val="en-US" w:eastAsia="zh-CN"/>
        </w:rPr>
      </w:pPr>
    </w:p>
    <w:p w14:paraId="460523B0">
      <w:pPr>
        <w:numPr>
          <w:ilvl w:val="0"/>
          <w:numId w:val="0"/>
        </w:numPr>
        <w:spacing w:line="240" w:lineRule="auto"/>
        <w:ind w:leftChars="0"/>
        <w:rPr>
          <w:rFonts w:hint="eastAsia"/>
          <w:color w:val="auto"/>
          <w:lang w:val="en-US" w:eastAsia="zh-CN"/>
        </w:rPr>
      </w:pPr>
    </w:p>
    <w:p w14:paraId="2BC6E0F1">
      <w:pPr>
        <w:numPr>
          <w:ilvl w:val="0"/>
          <w:numId w:val="0"/>
        </w:numPr>
        <w:spacing w:line="240" w:lineRule="auto"/>
        <w:ind w:leftChars="0"/>
        <w:rPr>
          <w:rFonts w:hint="eastAsia"/>
          <w:color w:val="auto"/>
          <w:lang w:val="en-US" w:eastAsia="zh-CN"/>
        </w:rPr>
      </w:pPr>
    </w:p>
    <w:p w14:paraId="06469D0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C362431">
      <w:pPr>
        <w:numPr>
          <w:ilvl w:val="0"/>
          <w:numId w:val="0"/>
        </w:numPr>
        <w:spacing w:line="600" w:lineRule="exact"/>
        <w:rPr>
          <w:rFonts w:hint="eastAsia" w:ascii="仿宋" w:hAnsi="仿宋" w:eastAsia="仿宋" w:cs="Times New Roman"/>
          <w:color w:val="auto"/>
          <w:sz w:val="32"/>
          <w:szCs w:val="32"/>
          <w:lang w:val="en-US" w:eastAsia="zh-CN"/>
        </w:rPr>
      </w:pPr>
    </w:p>
    <w:p w14:paraId="39D7D974">
      <w:pPr>
        <w:numPr>
          <w:ilvl w:val="0"/>
          <w:numId w:val="0"/>
        </w:numPr>
        <w:ind w:leftChars="0"/>
        <w:jc w:val="both"/>
        <w:rPr>
          <w:rFonts w:hint="eastAsia"/>
          <w:b/>
          <w:bCs/>
          <w:color w:val="auto"/>
          <w:sz w:val="52"/>
          <w:szCs w:val="52"/>
          <w:lang w:val="en-US" w:eastAsia="zh-CN"/>
        </w:rPr>
      </w:pPr>
    </w:p>
    <w:p w14:paraId="339D16A6">
      <w:pPr>
        <w:numPr>
          <w:ilvl w:val="0"/>
          <w:numId w:val="0"/>
        </w:numPr>
        <w:ind w:leftChars="0"/>
        <w:jc w:val="both"/>
        <w:rPr>
          <w:rFonts w:hint="eastAsia"/>
          <w:b/>
          <w:bCs/>
          <w:color w:val="auto"/>
          <w:sz w:val="52"/>
          <w:szCs w:val="52"/>
          <w:lang w:val="en-US" w:eastAsia="zh-CN"/>
        </w:rPr>
      </w:pPr>
    </w:p>
    <w:p w14:paraId="51320509">
      <w:pPr>
        <w:numPr>
          <w:ilvl w:val="0"/>
          <w:numId w:val="0"/>
        </w:numPr>
        <w:ind w:leftChars="0"/>
        <w:jc w:val="both"/>
        <w:rPr>
          <w:rFonts w:hint="eastAsia"/>
          <w:b/>
          <w:bCs/>
          <w:color w:val="auto"/>
          <w:sz w:val="52"/>
          <w:szCs w:val="52"/>
          <w:lang w:val="en-US" w:eastAsia="zh-CN"/>
        </w:rPr>
      </w:pPr>
    </w:p>
    <w:p w14:paraId="3972C252">
      <w:pPr>
        <w:numPr>
          <w:ilvl w:val="0"/>
          <w:numId w:val="0"/>
        </w:numPr>
        <w:ind w:leftChars="0"/>
        <w:jc w:val="both"/>
        <w:rPr>
          <w:rFonts w:hint="eastAsia"/>
          <w:b/>
          <w:bCs/>
          <w:color w:val="auto"/>
          <w:sz w:val="52"/>
          <w:szCs w:val="52"/>
          <w:lang w:val="en-US" w:eastAsia="zh-CN"/>
        </w:rPr>
      </w:pPr>
    </w:p>
    <w:p w14:paraId="45EB4CD1">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峨边彝族自治县大堡镇中心小学</w:t>
      </w:r>
      <w:r>
        <w:rPr>
          <w:rFonts w:hint="eastAsia" w:ascii="方正小标宋简体" w:hAnsi="方正小标宋简体" w:eastAsia="方正小标宋简体" w:cs="方正小标宋简体"/>
          <w:b w:val="0"/>
          <w:bCs/>
          <w:color w:val="auto"/>
          <w:sz w:val="52"/>
          <w:szCs w:val="52"/>
          <w:lang w:val="en-US" w:eastAsia="zh-CN"/>
        </w:rPr>
        <w:t>2025年单位预算情况说明</w:t>
      </w:r>
    </w:p>
    <w:p w14:paraId="16796091">
      <w:pPr>
        <w:numPr>
          <w:ilvl w:val="0"/>
          <w:numId w:val="0"/>
        </w:numPr>
        <w:jc w:val="center"/>
        <w:rPr>
          <w:rFonts w:hint="default"/>
          <w:b/>
          <w:bCs/>
          <w:color w:val="auto"/>
          <w:sz w:val="52"/>
          <w:szCs w:val="52"/>
          <w:lang w:val="en-US" w:eastAsia="zh-CN"/>
        </w:rPr>
      </w:pPr>
    </w:p>
    <w:p w14:paraId="0043A714">
      <w:pPr>
        <w:numPr>
          <w:ilvl w:val="0"/>
          <w:numId w:val="0"/>
        </w:numPr>
        <w:spacing w:line="600" w:lineRule="exact"/>
        <w:rPr>
          <w:rFonts w:hint="eastAsia" w:ascii="仿宋" w:hAnsi="仿宋" w:eastAsia="仿宋" w:cs="Times New Roman"/>
          <w:color w:val="auto"/>
          <w:sz w:val="32"/>
          <w:szCs w:val="32"/>
          <w:lang w:val="en-US" w:eastAsia="zh-CN"/>
        </w:rPr>
      </w:pPr>
    </w:p>
    <w:p w14:paraId="7616C318">
      <w:pPr>
        <w:numPr>
          <w:ilvl w:val="0"/>
          <w:numId w:val="0"/>
        </w:numPr>
        <w:spacing w:line="600" w:lineRule="exact"/>
        <w:rPr>
          <w:rFonts w:hint="eastAsia" w:ascii="仿宋" w:hAnsi="仿宋" w:eastAsia="仿宋" w:cs="Times New Roman"/>
          <w:color w:val="auto"/>
          <w:sz w:val="32"/>
          <w:szCs w:val="32"/>
          <w:lang w:val="en-US" w:eastAsia="zh-CN"/>
        </w:rPr>
      </w:pPr>
    </w:p>
    <w:p w14:paraId="6C3C897D">
      <w:pPr>
        <w:numPr>
          <w:ilvl w:val="0"/>
          <w:numId w:val="0"/>
        </w:numPr>
        <w:spacing w:line="600" w:lineRule="exact"/>
        <w:rPr>
          <w:rFonts w:hint="eastAsia" w:ascii="仿宋" w:hAnsi="仿宋" w:eastAsia="仿宋" w:cs="Times New Roman"/>
          <w:color w:val="auto"/>
          <w:sz w:val="32"/>
          <w:szCs w:val="32"/>
          <w:lang w:val="en-US" w:eastAsia="zh-CN"/>
        </w:rPr>
      </w:pPr>
    </w:p>
    <w:p w14:paraId="4C393F35">
      <w:pPr>
        <w:numPr>
          <w:ilvl w:val="0"/>
          <w:numId w:val="0"/>
        </w:numPr>
        <w:spacing w:line="600" w:lineRule="exact"/>
        <w:rPr>
          <w:rFonts w:hint="eastAsia" w:ascii="仿宋" w:hAnsi="仿宋" w:eastAsia="仿宋" w:cs="Times New Roman"/>
          <w:color w:val="auto"/>
          <w:sz w:val="32"/>
          <w:szCs w:val="32"/>
          <w:lang w:val="en-US" w:eastAsia="zh-CN"/>
        </w:rPr>
      </w:pPr>
    </w:p>
    <w:p w14:paraId="445DD1D4">
      <w:pPr>
        <w:numPr>
          <w:ilvl w:val="0"/>
          <w:numId w:val="0"/>
        </w:numPr>
        <w:jc w:val="center"/>
        <w:rPr>
          <w:rFonts w:hint="default"/>
          <w:b/>
          <w:bCs/>
          <w:color w:val="auto"/>
          <w:sz w:val="52"/>
          <w:szCs w:val="52"/>
          <w:lang w:val="en-US" w:eastAsia="zh-CN"/>
        </w:rPr>
      </w:pPr>
    </w:p>
    <w:p w14:paraId="38B3A92A">
      <w:pPr>
        <w:numPr>
          <w:ilvl w:val="0"/>
          <w:numId w:val="0"/>
        </w:numPr>
        <w:jc w:val="center"/>
        <w:rPr>
          <w:rFonts w:hint="default"/>
          <w:b/>
          <w:bCs/>
          <w:color w:val="auto"/>
          <w:sz w:val="52"/>
          <w:szCs w:val="52"/>
          <w:lang w:val="en-US" w:eastAsia="zh-CN"/>
        </w:rPr>
      </w:pPr>
    </w:p>
    <w:p w14:paraId="61EDE5B2">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2A9025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按照综合预算的原则，峨边彝族自治县大堡镇中心小学所有收入和支出均纳入部门预算管理</w:t>
      </w:r>
      <w:r>
        <w:rPr>
          <w:rFonts w:hint="default" w:ascii="仿宋" w:hAnsi="仿宋" w:eastAsia="仿宋" w:cs="Times New Roman"/>
          <w:color w:val="auto"/>
          <w:sz w:val="32"/>
          <w:szCs w:val="32"/>
          <w:lang w:val="en-US" w:eastAsia="zh-CN"/>
        </w:rPr>
        <w:t>收入包括：一般公共预算拨款收入；支出包括：</w:t>
      </w:r>
      <w:r>
        <w:rPr>
          <w:rFonts w:hint="eastAsia" w:ascii="仿宋" w:hAnsi="仿宋" w:eastAsia="仿宋" w:cs="Times New Roman"/>
          <w:color w:val="auto"/>
          <w:sz w:val="32"/>
          <w:szCs w:val="32"/>
          <w:lang w:val="en-US" w:eastAsia="zh-CN"/>
        </w:rPr>
        <w:t>教育支出</w:t>
      </w:r>
      <w:r>
        <w:rPr>
          <w:rFonts w:hint="default" w:ascii="仿宋" w:hAnsi="仿宋" w:eastAsia="仿宋" w:cs="Times New Roman"/>
          <w:color w:val="auto"/>
          <w:sz w:val="32"/>
          <w:szCs w:val="32"/>
          <w:lang w:val="en-US" w:eastAsia="zh-CN"/>
        </w:rPr>
        <w:t>、社会保障和就业支出、卫生健康支出、住房保障支出</w:t>
      </w:r>
      <w:r>
        <w:rPr>
          <w:rFonts w:hint="eastAsia" w:ascii="仿宋" w:hAnsi="仿宋" w:cs="Times New Roman"/>
          <w:color w:val="auto"/>
          <w:sz w:val="32"/>
          <w:szCs w:val="32"/>
          <w:lang w:val="en-US" w:eastAsia="zh-CN"/>
        </w:rPr>
        <w:t>。</w:t>
      </w:r>
    </w:p>
    <w:p w14:paraId="33154F6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876.35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229.38</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2025年我单位公用经费、储备教师工资、编制外长聘人员经费、村幼教师和代课教师生活补助由部门统一预算</w:t>
      </w:r>
      <w:r>
        <w:rPr>
          <w:rFonts w:hint="eastAsia" w:ascii="Times New Roman" w:hAnsi="Times New Roman" w:eastAsia="仿宋_GB2312" w:cs="仿宋_GB2312"/>
          <w:color w:val="auto"/>
          <w:kern w:val="0"/>
          <w:sz w:val="32"/>
          <w:szCs w:val="32"/>
        </w:rPr>
        <w:t>。</w:t>
      </w:r>
    </w:p>
    <w:p w14:paraId="75BCEF4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27DEB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876.35</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6.35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0.72</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870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99.28</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53C29E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3BD8BC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876.35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870万元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99.28</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6.35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0.72</w:t>
      </w:r>
      <w:r>
        <w:rPr>
          <w:rFonts w:hint="eastAsia" w:ascii="Times New Roman" w:hAnsi="Times New Roman" w:eastAsia="仿宋_GB2312" w:cs="仿宋_GB2312"/>
          <w:color w:val="auto"/>
          <w:kern w:val="0"/>
          <w:sz w:val="32"/>
          <w:szCs w:val="32"/>
        </w:rPr>
        <w:t>%。</w:t>
      </w:r>
    </w:p>
    <w:p w14:paraId="489698EF">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3335A2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876.35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1105.73</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229.38</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val="en-US" w:eastAsia="zh-CN"/>
        </w:rPr>
        <w:t>2025年我单位公用经费、储备教师工资、编制外长聘人员经费、村幼教师和代课教师生活补助由部门统一预算</w:t>
      </w:r>
      <w:r>
        <w:rPr>
          <w:rFonts w:hint="eastAsia" w:ascii="Times New Roman" w:hAnsi="Times New Roman" w:eastAsia="仿宋_GB2312" w:cs="仿宋_GB2312"/>
          <w:color w:val="auto"/>
          <w:kern w:val="0"/>
          <w:sz w:val="32"/>
          <w:szCs w:val="32"/>
        </w:rPr>
        <w:t>。</w:t>
      </w:r>
    </w:p>
    <w:p w14:paraId="367B16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876.35</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636.85</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129.12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32.42</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77.96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4466AF07">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54D9291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2F5DD78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870</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235.73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2025年我单位公用经费、储备教师工资、编制外长聘人员经费、村幼教师和代课教师生活补助由部门统一预算</w:t>
      </w:r>
      <w:r>
        <w:rPr>
          <w:rFonts w:hint="eastAsia" w:ascii="Times New Roman" w:hAnsi="Times New Roman" w:eastAsia="仿宋_GB2312" w:cs="仿宋_GB2312"/>
          <w:color w:val="auto"/>
          <w:kern w:val="0"/>
          <w:sz w:val="32"/>
          <w:szCs w:val="32"/>
        </w:rPr>
        <w:t>。</w:t>
      </w:r>
    </w:p>
    <w:p w14:paraId="3CE75ED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（阐述到类）。</w:t>
      </w:r>
    </w:p>
    <w:p w14:paraId="48EB202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630.5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72.47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129.12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14.84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32.42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3.73</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77.96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8.96</w:t>
      </w:r>
      <w:r>
        <w:rPr>
          <w:rFonts w:hint="eastAsia" w:ascii="Times New Roman" w:hAnsi="Times New Roman" w:eastAsia="仿宋_GB2312" w:cs="仿宋_GB2312"/>
          <w:color w:val="auto"/>
          <w:kern w:val="0"/>
          <w:sz w:val="32"/>
          <w:szCs w:val="32"/>
        </w:rPr>
        <w:t>%。</w:t>
      </w:r>
    </w:p>
    <w:p w14:paraId="1A9C895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62475F3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仿宋" w:hAnsi="仿宋" w:eastAsia="仿宋" w:cs="宋体"/>
          <w:color w:val="auto"/>
          <w:kern w:val="0"/>
          <w:sz w:val="32"/>
          <w:szCs w:val="32"/>
          <w:lang w:eastAsia="zh-CN"/>
        </w:rPr>
        <w:t>教育支出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普通教育</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小学教育</w:t>
      </w:r>
      <w:r>
        <w:rPr>
          <w:rFonts w:hint="eastAsia" w:ascii="仿宋" w:hAnsi="仿宋" w:eastAsia="仿宋" w:cs="宋体"/>
          <w:color w:val="auto"/>
          <w:kern w:val="0"/>
          <w:sz w:val="32"/>
          <w:szCs w:val="32"/>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630.5</w:t>
      </w:r>
      <w:r>
        <w:rPr>
          <w:rFonts w:hint="eastAsia" w:ascii="Times New Roman" w:hAnsi="Times New Roman" w:eastAsia="仿宋_GB2312" w:cs="仿宋_GB2312"/>
          <w:color w:val="auto"/>
          <w:kern w:val="0"/>
          <w:sz w:val="32"/>
          <w:szCs w:val="32"/>
        </w:rPr>
        <w:t>万元，主要用于：单位正常运转的基本支出，包括基本工资、津贴补贴等人员经费以及办公费、印刷费、水电费等日常公用经费。</w:t>
      </w:r>
    </w:p>
    <w:p w14:paraId="2AF9B9C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w:t>
      </w:r>
      <w:r>
        <w:rPr>
          <w:rFonts w:hint="eastAsia" w:ascii="仿宋" w:hAnsi="仿宋" w:eastAsia="仿宋" w:cs="仿宋"/>
          <w:color w:val="auto"/>
          <w:kern w:val="0"/>
          <w:sz w:val="32"/>
          <w:szCs w:val="32"/>
        </w:rPr>
        <w:t>社会保障和就业支出（类）行政事业单位养老支出（款）机关事业单位基本养老保险缴费支出（项）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81.33</w:t>
      </w:r>
      <w:r>
        <w:rPr>
          <w:rFonts w:hint="eastAsia" w:ascii="仿宋" w:hAnsi="仿宋" w:eastAsia="仿宋" w:cs="宋体"/>
          <w:color w:val="auto"/>
          <w:kern w:val="0"/>
          <w:sz w:val="32"/>
          <w:szCs w:val="32"/>
        </w:rPr>
        <w:t>万元，主要用于：实施养老保险制度后，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cs="宋体"/>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3.</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仿宋"/>
          <w:color w:val="auto"/>
          <w:kern w:val="0"/>
          <w:sz w:val="32"/>
          <w:szCs w:val="32"/>
        </w:rPr>
        <w:t>（款）机关事业单位职业年金缴费支出（项）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40.67</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3C05EF61">
      <w:pPr>
        <w:ind w:firstLine="649"/>
        <w:rPr>
          <w:rFonts w:hint="eastAsia" w:ascii="仿宋" w:hAnsi="仿宋" w:eastAsia="仿宋" w:cs="宋体"/>
          <w:color w:val="auto"/>
          <w:kern w:val="0"/>
          <w:sz w:val="32"/>
          <w:szCs w:val="32"/>
        </w:rPr>
      </w:pPr>
      <w:r>
        <w:rPr>
          <w:rFonts w:hint="eastAsia" w:ascii="仿宋" w:hAnsi="仿宋" w:cs="仿宋"/>
          <w:color w:val="auto"/>
          <w:kern w:val="0"/>
          <w:sz w:val="32"/>
          <w:szCs w:val="32"/>
          <w:lang w:val="en-US" w:eastAsia="zh-CN"/>
        </w:rPr>
        <w:t>4</w:t>
      </w:r>
      <w:r>
        <w:rPr>
          <w:rFonts w:hint="eastAsia" w:ascii="仿宋" w:hAnsi="仿宋" w:eastAsia="仿宋" w:cs="仿宋"/>
          <w:color w:val="auto"/>
          <w:kern w:val="0"/>
          <w:sz w:val="32"/>
          <w:szCs w:val="32"/>
        </w:rPr>
        <w:t>、社会保障和就业支出（类）其他社会保障和就业支出（款）其他社会保障和就业支出（项）：202</w:t>
      </w:r>
      <w:r>
        <w:rPr>
          <w:rFonts w:hint="eastAsia" w:ascii="仿宋" w:hAnsi="仿宋" w:cs="仿宋"/>
          <w:color w:val="auto"/>
          <w:kern w:val="0"/>
          <w:sz w:val="32"/>
          <w:szCs w:val="32"/>
          <w:lang w:val="en-US" w:eastAsia="zh-CN"/>
        </w:rPr>
        <w:t>4</w:t>
      </w:r>
      <w:r>
        <w:rPr>
          <w:rFonts w:hint="eastAsia" w:ascii="仿宋" w:hAnsi="仿宋" w:eastAsia="仿宋" w:cs="仿宋"/>
          <w:color w:val="auto"/>
          <w:kern w:val="0"/>
          <w:sz w:val="32"/>
          <w:szCs w:val="32"/>
        </w:rPr>
        <w:t>年预算数为</w:t>
      </w:r>
      <w:r>
        <w:rPr>
          <w:rFonts w:hint="eastAsia" w:ascii="仿宋" w:hAnsi="仿宋" w:cs="仿宋"/>
          <w:color w:val="auto"/>
          <w:kern w:val="0"/>
          <w:sz w:val="32"/>
          <w:szCs w:val="32"/>
          <w:lang w:val="en-US" w:eastAsia="zh-CN"/>
        </w:rPr>
        <w:t>7.12</w:t>
      </w:r>
      <w:r>
        <w:rPr>
          <w:rFonts w:hint="eastAsia" w:ascii="仿宋" w:hAnsi="仿宋" w:eastAsia="仿宋" w:cs="仿宋"/>
          <w:color w:val="auto"/>
          <w:kern w:val="0"/>
          <w:sz w:val="32"/>
          <w:szCs w:val="32"/>
        </w:rPr>
        <w:t>万元，主要用于：实施养老保险制度后，</w:t>
      </w:r>
      <w:r>
        <w:rPr>
          <w:rFonts w:hint="eastAsia" w:ascii="仿宋" w:hAnsi="仿宋" w:eastAsia="仿宋" w:cs="仿宋"/>
          <w:color w:val="auto"/>
          <w:kern w:val="0"/>
          <w:sz w:val="32"/>
          <w:szCs w:val="32"/>
          <w:lang w:eastAsia="zh-CN"/>
        </w:rPr>
        <w:t>单位</w:t>
      </w:r>
      <w:r>
        <w:rPr>
          <w:rFonts w:hint="eastAsia" w:ascii="仿宋" w:hAnsi="仿宋" w:eastAsia="仿宋" w:cs="仿宋"/>
          <w:color w:val="auto"/>
          <w:kern w:val="0"/>
          <w:sz w:val="32"/>
          <w:szCs w:val="32"/>
        </w:rPr>
        <w:t>按规定由单位缴纳的工伤</w:t>
      </w:r>
      <w:r>
        <w:rPr>
          <w:rFonts w:hint="eastAsia" w:ascii="仿宋" w:hAnsi="仿宋" w:cs="仿宋"/>
          <w:color w:val="auto"/>
          <w:kern w:val="0"/>
          <w:sz w:val="32"/>
          <w:szCs w:val="32"/>
          <w:lang w:eastAsia="zh-CN"/>
        </w:rPr>
        <w:t>及失业</w:t>
      </w:r>
      <w:r>
        <w:rPr>
          <w:rFonts w:hint="eastAsia" w:ascii="仿宋" w:hAnsi="仿宋" w:eastAsia="仿宋" w:cs="仿宋"/>
          <w:color w:val="auto"/>
          <w:kern w:val="0"/>
          <w:sz w:val="32"/>
          <w:szCs w:val="32"/>
        </w:rPr>
        <w:t>保险支出。</w:t>
      </w:r>
    </w:p>
    <w:p w14:paraId="35919E02">
      <w:pPr>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auto"/>
          <w:kern w:val="0"/>
          <w:sz w:val="32"/>
          <w:szCs w:val="32"/>
        </w:rPr>
        <w:t>5.</w:t>
      </w:r>
      <w:r>
        <w:rPr>
          <w:rFonts w:hint="eastAsia" w:ascii="仿宋" w:hAnsi="仿宋" w:eastAsia="仿宋" w:cs="仿宋"/>
          <w:color w:val="auto"/>
          <w:kern w:val="0"/>
          <w:sz w:val="32"/>
          <w:szCs w:val="32"/>
        </w:rPr>
        <w:t>卫生健康支出（类）行政事业单位医疗（款）事业单位医疗（项）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32.42</w:t>
      </w:r>
      <w:r>
        <w:rPr>
          <w:rFonts w:hint="eastAsia" w:ascii="仿宋" w:hAnsi="仿宋" w:eastAsia="仿宋" w:cs="宋体"/>
          <w:color w:val="auto"/>
          <w:kern w:val="0"/>
          <w:sz w:val="32"/>
          <w:szCs w:val="32"/>
        </w:rPr>
        <w:t>万元，主要用于：单位基本医疗保险缴费支出。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cs="宋体"/>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6.</w:t>
      </w:r>
      <w:r>
        <w:rPr>
          <w:rStyle w:val="13"/>
          <w:rFonts w:hint="eastAsia" w:ascii="仿宋" w:hAnsi="仿宋" w:eastAsia="仿宋"/>
          <w:b w:val="0"/>
          <w:bCs/>
          <w:color w:val="auto"/>
          <w:sz w:val="32"/>
          <w:szCs w:val="32"/>
        </w:rPr>
        <w:t>住房保障支出（类）住房改革支出（款）住房公积金（项）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77.96</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按人力资源和社会保障部、财政部规定的基本工资和津贴补贴以及规定比例为职工缴纳的住房公积金支出。</w:t>
      </w:r>
    </w:p>
    <w:p w14:paraId="4AE17790">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286C445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870</w:t>
      </w:r>
      <w:r>
        <w:rPr>
          <w:rFonts w:hint="eastAsia" w:ascii="Times New Roman" w:hAnsi="Times New Roman" w:eastAsia="仿宋_GB2312" w:cs="仿宋_GB2312"/>
          <w:color w:val="auto"/>
          <w:kern w:val="0"/>
          <w:sz w:val="32"/>
          <w:szCs w:val="32"/>
        </w:rPr>
        <w:t>万元，其中：</w:t>
      </w:r>
    </w:p>
    <w:p w14:paraId="02865B4E">
      <w:pPr>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833.11</w:t>
      </w:r>
      <w:r>
        <w:rPr>
          <w:rFonts w:hint="eastAsia" w:ascii="Times New Roman" w:hAnsi="Times New Roman" w:eastAsia="仿宋_GB2312" w:cs="仿宋_GB2312"/>
          <w:color w:val="auto"/>
          <w:kern w:val="0"/>
          <w:sz w:val="32"/>
          <w:szCs w:val="32"/>
        </w:rPr>
        <w:t>万元，</w:t>
      </w:r>
      <w:r>
        <w:rPr>
          <w:rFonts w:hint="eastAsia" w:ascii="仿宋" w:hAnsi="仿宋" w:eastAsia="仿宋" w:cs="宋体"/>
          <w:color w:val="auto"/>
          <w:kern w:val="0"/>
          <w:sz w:val="32"/>
          <w:szCs w:val="32"/>
        </w:rPr>
        <w:t>主要包括：基本工资、津贴补贴、社会保险缴费、绩效工资、机关事业单位基本养老保险缴费、职业年金缴费、其他工资福利支出、离休费、住房公积金、其他对个人和家庭的补助支出。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cs="宋体"/>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36.89</w:t>
      </w:r>
      <w:r>
        <w:rPr>
          <w:rFonts w:hint="eastAsia" w:ascii="Times New Roman" w:hAnsi="Times New Roman" w:eastAsia="仿宋_GB2312" w:cs="仿宋_GB2312"/>
          <w:color w:val="auto"/>
          <w:kern w:val="0"/>
          <w:sz w:val="32"/>
          <w:szCs w:val="32"/>
        </w:rPr>
        <w:t>万元，主要包括：</w:t>
      </w:r>
      <w:r>
        <w:rPr>
          <w:rFonts w:hint="eastAsia" w:ascii="仿宋" w:hAnsi="仿宋" w:cs="宋体"/>
          <w:color w:val="auto"/>
          <w:kern w:val="0"/>
          <w:sz w:val="32"/>
          <w:szCs w:val="32"/>
          <w:lang w:eastAsia="zh-CN"/>
        </w:rPr>
        <w:t>工会费，职工福利费、公务接待费</w:t>
      </w:r>
      <w:r>
        <w:rPr>
          <w:rFonts w:hint="eastAsia" w:ascii="仿宋" w:hAnsi="仿宋" w:eastAsia="仿宋" w:cs="宋体"/>
          <w:color w:val="auto"/>
          <w:kern w:val="0"/>
          <w:sz w:val="32"/>
          <w:szCs w:val="32"/>
        </w:rPr>
        <w:t>。</w:t>
      </w:r>
    </w:p>
    <w:p w14:paraId="2C18BB28">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0797407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188F5C57">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2E79F8C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1784B7C7">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2B9C87D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峨边彝族自治县大堡镇中心小学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197478B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029D839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今年由学校自行预算</w:t>
      </w:r>
      <w:r>
        <w:rPr>
          <w:rFonts w:hint="eastAsia" w:ascii="Times New Roman" w:hAnsi="Times New Roman" w:eastAsia="仿宋_GB2312" w:cs="仿宋_GB2312"/>
          <w:color w:val="auto"/>
          <w:kern w:val="0"/>
          <w:sz w:val="32"/>
          <w:szCs w:val="32"/>
        </w:rPr>
        <w:t>。</w:t>
      </w:r>
    </w:p>
    <w:p w14:paraId="63E15EB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上级领导</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对口支援学校教师</w:t>
      </w:r>
      <w:r>
        <w:rPr>
          <w:rFonts w:hint="eastAsia" w:ascii="Times New Roman" w:hAnsi="Times New Roman" w:eastAsia="仿宋_GB2312" w:cs="仿宋_GB2312"/>
          <w:color w:val="auto"/>
          <w:kern w:val="0"/>
          <w:sz w:val="32"/>
          <w:szCs w:val="32"/>
        </w:rPr>
        <w:t>来我单位交流学习等。</w:t>
      </w:r>
    </w:p>
    <w:p w14:paraId="29FEB37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仿宋" w:hAnsi="仿宋" w:eastAsia="仿宋" w:cs="宋体"/>
          <w:color w:val="auto"/>
          <w:kern w:val="0"/>
          <w:sz w:val="32"/>
          <w:szCs w:val="32"/>
          <w:lang w:eastAsia="zh-CN"/>
        </w:rPr>
        <w:t>我单位无公务用车</w:t>
      </w:r>
      <w:r>
        <w:rPr>
          <w:rFonts w:hint="eastAsia" w:ascii="仿宋" w:hAnsi="仿宋" w:cs="宋体"/>
          <w:color w:val="auto"/>
          <w:kern w:val="0"/>
          <w:sz w:val="32"/>
          <w:szCs w:val="32"/>
          <w:lang w:eastAsia="zh-CN"/>
        </w:rPr>
        <w:t>。</w:t>
      </w:r>
    </w:p>
    <w:p w14:paraId="452AFE98">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3CA957C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2134FA40">
      <w:pPr>
        <w:suppressAutoHyphens/>
        <w:spacing w:line="580" w:lineRule="exact"/>
        <w:ind w:firstLine="640" w:firstLineChars="200"/>
        <w:jc w:val="both"/>
        <w:outlineLvl w:val="2"/>
        <w:rPr>
          <w:rFonts w:hint="eastAsia" w:ascii="仿宋" w:hAnsi="仿宋" w:eastAsia="仿宋" w:cs="宋体"/>
          <w:color w:val="auto"/>
          <w:sz w:val="32"/>
          <w:szCs w:val="32"/>
          <w:shd w:val="clear" w:color="auto" w:fill="FFFFFF"/>
        </w:rPr>
      </w:pPr>
      <w:r>
        <w:rPr>
          <w:rFonts w:hint="eastAsia" w:ascii="仿宋" w:hAnsi="仿宋" w:eastAsia="仿宋"/>
          <w:color w:val="auto"/>
          <w:sz w:val="32"/>
          <w:szCs w:val="32"/>
          <w:lang w:eastAsia="zh-CN"/>
        </w:rPr>
        <w:t>峨边彝族自治县大堡镇中心小学</w:t>
      </w:r>
      <w:r>
        <w:rPr>
          <w:rFonts w:hint="eastAsia" w:ascii="仿宋" w:hAnsi="仿宋"/>
          <w:color w:val="auto"/>
          <w:sz w:val="32"/>
          <w:szCs w:val="32"/>
          <w:lang w:eastAsia="zh-CN"/>
        </w:rPr>
        <w:t>是事业单位，无机关运行经费</w:t>
      </w:r>
      <w:r>
        <w:rPr>
          <w:rFonts w:hint="eastAsia" w:ascii="仿宋" w:hAnsi="仿宋" w:eastAsia="仿宋" w:cs="宋体"/>
          <w:color w:val="auto"/>
          <w:sz w:val="32"/>
          <w:szCs w:val="32"/>
          <w:shd w:val="clear" w:color="auto" w:fill="FFFFFF"/>
        </w:rPr>
        <w:t>。</w:t>
      </w:r>
    </w:p>
    <w:p w14:paraId="0A136C2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6D93F0BB">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仿宋" w:hAnsi="仿宋" w:eastAsia="仿宋"/>
          <w:color w:val="auto"/>
          <w:sz w:val="32"/>
          <w:szCs w:val="32"/>
          <w:lang w:eastAsia="zh-CN"/>
        </w:rPr>
        <w:t>峨边彝族自治县大堡镇中心小学</w:t>
      </w:r>
      <w:r>
        <w:rPr>
          <w:rFonts w:hint="eastAsia" w:ascii="Times New Roman" w:hAnsi="Times New Roman" w:eastAsia="仿宋_GB2312" w:cs="仿宋_GB2312"/>
          <w:color w:val="auto"/>
          <w:kern w:val="0"/>
          <w:sz w:val="32"/>
          <w:szCs w:val="32"/>
          <w:lang w:eastAsia="zh-CN"/>
        </w:rPr>
        <w:t>2025年无政府采购项目，未安排政府采购预算。</w:t>
      </w:r>
    </w:p>
    <w:p w14:paraId="55DFD4B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DE8FF1B">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仿宋" w:hAnsi="仿宋" w:eastAsia="仿宋"/>
          <w:color w:val="auto"/>
          <w:sz w:val="32"/>
          <w:szCs w:val="32"/>
          <w:lang w:eastAsia="zh-CN"/>
        </w:rPr>
        <w:t>峨边彝族自治县大堡镇中心小学</w:t>
      </w:r>
      <w:r>
        <w:rPr>
          <w:rFonts w:hint="eastAsia" w:ascii="Times New Roman" w:hAnsi="Times New Roman" w:eastAsia="仿宋_GB2312" w:cs="仿宋_GB2312"/>
          <w:color w:val="auto"/>
          <w:kern w:val="0"/>
        </w:rPr>
        <w:t>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1F5F85C5">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0534F5F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D009601">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2025年，</w:t>
      </w:r>
      <w:r>
        <w:rPr>
          <w:rFonts w:hint="eastAsia" w:ascii="仿宋" w:hAnsi="仿宋" w:eastAsia="仿宋"/>
          <w:color w:val="auto"/>
          <w:sz w:val="32"/>
          <w:szCs w:val="32"/>
          <w:lang w:eastAsia="zh-CN"/>
        </w:rPr>
        <w:t>峨边彝族自治县大堡镇中心小学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7E16671">
      <w:pPr>
        <w:bidi w:val="0"/>
        <w:rPr>
          <w:rFonts w:hint="eastAsia" w:ascii="Times New Roman" w:hAnsi="Times New Roman" w:eastAsia="仿宋_GB2312" w:cs="仿宋_GB2312"/>
          <w:color w:val="auto"/>
          <w:kern w:val="0"/>
          <w:sz w:val="32"/>
          <w:szCs w:val="32"/>
        </w:rPr>
      </w:pPr>
    </w:p>
    <w:p w14:paraId="17942993">
      <w:pPr>
        <w:bidi w:val="0"/>
        <w:rPr>
          <w:rFonts w:hint="eastAsia" w:ascii="Times New Roman" w:hAnsi="Times New Roman" w:eastAsia="仿宋_GB2312" w:cs="仿宋_GB2312"/>
          <w:color w:val="auto"/>
          <w:kern w:val="0"/>
          <w:sz w:val="32"/>
          <w:szCs w:val="32"/>
        </w:rPr>
      </w:pPr>
    </w:p>
    <w:p w14:paraId="05B507DE">
      <w:pPr>
        <w:bidi w:val="0"/>
        <w:rPr>
          <w:rFonts w:hint="eastAsia" w:ascii="Times New Roman" w:hAnsi="Times New Roman" w:eastAsia="仿宋_GB2312" w:cs="仿宋_GB2312"/>
          <w:color w:val="auto"/>
          <w:kern w:val="0"/>
          <w:sz w:val="32"/>
          <w:szCs w:val="32"/>
        </w:rPr>
      </w:pPr>
    </w:p>
    <w:p w14:paraId="23134845">
      <w:pPr>
        <w:bidi w:val="0"/>
        <w:rPr>
          <w:rFonts w:hint="eastAsia" w:ascii="Times New Roman" w:hAnsi="Times New Roman" w:eastAsia="仿宋_GB2312" w:cs="仿宋_GB2312"/>
          <w:color w:val="auto"/>
          <w:kern w:val="0"/>
          <w:sz w:val="32"/>
          <w:szCs w:val="32"/>
        </w:rPr>
      </w:pPr>
    </w:p>
    <w:p w14:paraId="25F0742D">
      <w:pPr>
        <w:bidi w:val="0"/>
        <w:rPr>
          <w:rFonts w:hint="eastAsia" w:ascii="Times New Roman" w:hAnsi="Times New Roman" w:eastAsia="仿宋_GB2312" w:cs="仿宋_GB2312"/>
          <w:color w:val="auto"/>
          <w:kern w:val="0"/>
          <w:sz w:val="32"/>
          <w:szCs w:val="32"/>
        </w:rPr>
      </w:pPr>
    </w:p>
    <w:p w14:paraId="253E67B8">
      <w:pPr>
        <w:bidi w:val="0"/>
        <w:rPr>
          <w:rFonts w:hint="eastAsia" w:ascii="Times New Roman" w:hAnsi="Times New Roman" w:eastAsia="仿宋_GB2312" w:cs="仿宋_GB2312"/>
          <w:color w:val="auto"/>
          <w:kern w:val="0"/>
          <w:sz w:val="32"/>
          <w:szCs w:val="32"/>
        </w:rPr>
      </w:pPr>
    </w:p>
    <w:p w14:paraId="2ED27A6A">
      <w:pPr>
        <w:bidi w:val="0"/>
        <w:rPr>
          <w:rFonts w:hint="eastAsia" w:ascii="Times New Roman" w:hAnsi="Times New Roman" w:eastAsia="仿宋_GB2312" w:cs="仿宋_GB2312"/>
          <w:color w:val="auto"/>
          <w:kern w:val="0"/>
          <w:sz w:val="32"/>
          <w:szCs w:val="32"/>
        </w:rPr>
      </w:pPr>
    </w:p>
    <w:p w14:paraId="16F954EB">
      <w:pPr>
        <w:bidi w:val="0"/>
        <w:rPr>
          <w:rFonts w:hint="eastAsia" w:ascii="Times New Roman" w:hAnsi="Times New Roman" w:eastAsia="仿宋_GB2312" w:cs="仿宋_GB2312"/>
          <w:color w:val="auto"/>
          <w:kern w:val="0"/>
          <w:sz w:val="32"/>
          <w:szCs w:val="32"/>
        </w:rPr>
      </w:pPr>
    </w:p>
    <w:p w14:paraId="56E04F0B">
      <w:pPr>
        <w:bidi w:val="0"/>
        <w:rPr>
          <w:rFonts w:hint="eastAsia" w:ascii="Times New Roman" w:hAnsi="Times New Roman" w:eastAsia="仿宋_GB2312" w:cs="仿宋_GB2312"/>
          <w:color w:val="auto"/>
          <w:kern w:val="0"/>
          <w:sz w:val="32"/>
          <w:szCs w:val="32"/>
        </w:rPr>
      </w:pPr>
    </w:p>
    <w:p w14:paraId="648A7EA4">
      <w:pPr>
        <w:bidi w:val="0"/>
        <w:rPr>
          <w:rFonts w:hint="eastAsia" w:ascii="Times New Roman" w:hAnsi="Times New Roman" w:eastAsia="仿宋_GB2312" w:cs="仿宋_GB2312"/>
          <w:color w:val="auto"/>
          <w:kern w:val="0"/>
          <w:sz w:val="32"/>
          <w:szCs w:val="32"/>
        </w:rPr>
      </w:pPr>
    </w:p>
    <w:p w14:paraId="004EA069">
      <w:pPr>
        <w:bidi w:val="0"/>
        <w:rPr>
          <w:rFonts w:hint="eastAsia" w:ascii="Times New Roman" w:hAnsi="Times New Roman" w:eastAsia="仿宋_GB2312" w:cs="仿宋_GB2312"/>
          <w:color w:val="auto"/>
          <w:kern w:val="0"/>
          <w:sz w:val="32"/>
          <w:szCs w:val="32"/>
        </w:rPr>
      </w:pPr>
    </w:p>
    <w:p w14:paraId="26DD0183">
      <w:pPr>
        <w:bidi w:val="0"/>
        <w:rPr>
          <w:rFonts w:hint="eastAsia" w:ascii="Times New Roman" w:hAnsi="Times New Roman" w:eastAsia="仿宋_GB2312" w:cs="仿宋_GB2312"/>
          <w:color w:val="auto"/>
          <w:kern w:val="0"/>
          <w:sz w:val="32"/>
          <w:szCs w:val="32"/>
        </w:rPr>
      </w:pPr>
    </w:p>
    <w:p w14:paraId="4A6E03DD">
      <w:pPr>
        <w:bidi w:val="0"/>
        <w:rPr>
          <w:rFonts w:hint="eastAsia" w:ascii="Times New Roman" w:hAnsi="Times New Roman" w:eastAsia="仿宋_GB2312" w:cs="仿宋_GB2312"/>
          <w:color w:val="auto"/>
          <w:kern w:val="0"/>
          <w:sz w:val="32"/>
          <w:szCs w:val="32"/>
        </w:rPr>
      </w:pPr>
    </w:p>
    <w:p w14:paraId="646C8DD0">
      <w:pPr>
        <w:bidi w:val="0"/>
        <w:rPr>
          <w:rFonts w:hint="eastAsia" w:ascii="Times New Roman" w:hAnsi="Times New Roman" w:eastAsia="仿宋_GB2312" w:cs="仿宋_GB2312"/>
          <w:color w:val="auto"/>
          <w:kern w:val="0"/>
          <w:sz w:val="32"/>
          <w:szCs w:val="32"/>
        </w:rPr>
      </w:pPr>
    </w:p>
    <w:p w14:paraId="13192FDF">
      <w:pPr>
        <w:bidi w:val="0"/>
        <w:rPr>
          <w:rFonts w:hint="eastAsia" w:ascii="Times New Roman" w:hAnsi="Times New Roman" w:eastAsia="仿宋_GB2312" w:cs="仿宋_GB2312"/>
          <w:color w:val="auto"/>
          <w:kern w:val="0"/>
          <w:sz w:val="32"/>
          <w:szCs w:val="32"/>
        </w:rPr>
      </w:pPr>
    </w:p>
    <w:p w14:paraId="15123811">
      <w:pPr>
        <w:bidi w:val="0"/>
        <w:rPr>
          <w:rFonts w:hint="eastAsia" w:ascii="Times New Roman" w:hAnsi="Times New Roman" w:eastAsia="仿宋_GB2312" w:cs="仿宋_GB2312"/>
          <w:color w:val="auto"/>
          <w:kern w:val="0"/>
          <w:sz w:val="32"/>
          <w:szCs w:val="32"/>
        </w:rPr>
      </w:pPr>
    </w:p>
    <w:p w14:paraId="6E30F499">
      <w:pPr>
        <w:bidi w:val="0"/>
        <w:rPr>
          <w:rFonts w:hint="eastAsia" w:ascii="Times New Roman" w:hAnsi="Times New Roman" w:eastAsia="仿宋_GB2312" w:cs="仿宋_GB2312"/>
          <w:color w:val="auto"/>
          <w:kern w:val="0"/>
          <w:sz w:val="32"/>
          <w:szCs w:val="32"/>
        </w:rPr>
      </w:pPr>
    </w:p>
    <w:p w14:paraId="6CBFE7A5">
      <w:pPr>
        <w:bidi w:val="0"/>
        <w:rPr>
          <w:rFonts w:hint="eastAsia" w:ascii="Times New Roman" w:hAnsi="Times New Roman" w:eastAsia="仿宋_GB2312" w:cs="仿宋_GB2312"/>
          <w:color w:val="auto"/>
          <w:kern w:val="0"/>
          <w:sz w:val="32"/>
          <w:szCs w:val="32"/>
          <w:lang w:eastAsia="zh-CN"/>
        </w:rPr>
      </w:pPr>
    </w:p>
    <w:p w14:paraId="15B82F35">
      <w:pPr>
        <w:ind w:left="0" w:leftChars="0" w:firstLine="0" w:firstLineChars="0"/>
        <w:rPr>
          <w:rFonts w:hint="eastAsia"/>
          <w:color w:val="auto"/>
          <w:lang w:val="en-US" w:eastAsia="zh-CN"/>
        </w:rPr>
      </w:pPr>
    </w:p>
    <w:p w14:paraId="564A13C0">
      <w:pPr>
        <w:rPr>
          <w:rFonts w:hint="eastAsia"/>
          <w:color w:val="auto"/>
          <w:lang w:val="en-US" w:eastAsia="zh-CN"/>
        </w:rPr>
      </w:pPr>
    </w:p>
    <w:p w14:paraId="30906AAB">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2A849A38">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459545E6">
      <w:pPr>
        <w:widowControl/>
        <w:numPr>
          <w:ilvl w:val="0"/>
          <w:numId w:val="0"/>
        </w:numPr>
        <w:shd w:val="clear" w:color="auto" w:fill="FFFFFF"/>
        <w:jc w:val="left"/>
        <w:rPr>
          <w:rFonts w:hint="eastAsia" w:ascii="仿宋" w:hAnsi="宋体" w:eastAsia="仿宋" w:cs="宋体"/>
          <w:color w:val="auto"/>
          <w:kern w:val="0"/>
          <w:sz w:val="32"/>
          <w:szCs w:val="32"/>
        </w:rPr>
      </w:pPr>
    </w:p>
    <w:p w14:paraId="68AC51A4">
      <w:pPr>
        <w:widowControl/>
        <w:numPr>
          <w:ilvl w:val="0"/>
          <w:numId w:val="0"/>
        </w:numPr>
        <w:shd w:val="clear" w:color="auto" w:fill="FFFFFF"/>
        <w:jc w:val="left"/>
        <w:rPr>
          <w:rFonts w:hint="eastAsia" w:ascii="仿宋" w:hAnsi="宋体" w:eastAsia="仿宋" w:cs="宋体"/>
          <w:color w:val="auto"/>
          <w:kern w:val="0"/>
          <w:sz w:val="32"/>
          <w:szCs w:val="32"/>
        </w:rPr>
      </w:pPr>
    </w:p>
    <w:p w14:paraId="34DA4142">
      <w:pPr>
        <w:widowControl/>
        <w:numPr>
          <w:ilvl w:val="0"/>
          <w:numId w:val="0"/>
        </w:numPr>
        <w:shd w:val="clear" w:color="auto" w:fill="FFFFFF"/>
        <w:jc w:val="left"/>
        <w:rPr>
          <w:rFonts w:hint="eastAsia" w:ascii="仿宋" w:hAnsi="宋体" w:eastAsia="仿宋" w:cs="宋体"/>
          <w:color w:val="auto"/>
          <w:kern w:val="0"/>
          <w:sz w:val="32"/>
          <w:szCs w:val="32"/>
        </w:rPr>
      </w:pPr>
    </w:p>
    <w:p w14:paraId="528F4A48">
      <w:pPr>
        <w:widowControl/>
        <w:numPr>
          <w:ilvl w:val="0"/>
          <w:numId w:val="0"/>
        </w:numPr>
        <w:shd w:val="clear" w:color="auto" w:fill="FFFFFF"/>
        <w:jc w:val="left"/>
        <w:rPr>
          <w:rFonts w:hint="eastAsia" w:ascii="仿宋" w:hAnsi="宋体" w:eastAsia="仿宋" w:cs="宋体"/>
          <w:color w:val="auto"/>
          <w:kern w:val="0"/>
          <w:sz w:val="32"/>
          <w:szCs w:val="32"/>
        </w:rPr>
      </w:pPr>
    </w:p>
    <w:p w14:paraId="09E396AB">
      <w:pPr>
        <w:widowControl/>
        <w:numPr>
          <w:ilvl w:val="0"/>
          <w:numId w:val="0"/>
        </w:numPr>
        <w:shd w:val="clear" w:color="auto" w:fill="FFFFFF"/>
        <w:jc w:val="left"/>
        <w:rPr>
          <w:rFonts w:hint="eastAsia" w:ascii="仿宋" w:hAnsi="宋体" w:eastAsia="仿宋" w:cs="宋体"/>
          <w:color w:val="auto"/>
          <w:kern w:val="0"/>
          <w:sz w:val="32"/>
          <w:szCs w:val="32"/>
        </w:rPr>
      </w:pPr>
    </w:p>
    <w:p w14:paraId="4E4A4961">
      <w:pPr>
        <w:widowControl/>
        <w:numPr>
          <w:ilvl w:val="0"/>
          <w:numId w:val="0"/>
        </w:numPr>
        <w:shd w:val="clear" w:color="auto" w:fill="FFFFFF"/>
        <w:jc w:val="left"/>
        <w:rPr>
          <w:rFonts w:hint="eastAsia" w:ascii="仿宋" w:hAnsi="宋体" w:eastAsia="仿宋" w:cs="宋体"/>
          <w:color w:val="auto"/>
          <w:kern w:val="0"/>
          <w:sz w:val="32"/>
          <w:szCs w:val="32"/>
        </w:rPr>
      </w:pPr>
    </w:p>
    <w:p w14:paraId="28858757">
      <w:pPr>
        <w:widowControl/>
        <w:numPr>
          <w:ilvl w:val="0"/>
          <w:numId w:val="0"/>
        </w:numPr>
        <w:shd w:val="clear" w:color="auto" w:fill="FFFFFF"/>
        <w:jc w:val="left"/>
        <w:rPr>
          <w:rFonts w:hint="eastAsia" w:ascii="仿宋" w:hAnsi="宋体" w:eastAsia="仿宋" w:cs="宋体"/>
          <w:color w:val="auto"/>
          <w:kern w:val="0"/>
          <w:sz w:val="32"/>
          <w:szCs w:val="32"/>
        </w:rPr>
      </w:pPr>
    </w:p>
    <w:p w14:paraId="4B2021F6">
      <w:pPr>
        <w:widowControl/>
        <w:numPr>
          <w:ilvl w:val="0"/>
          <w:numId w:val="0"/>
        </w:numPr>
        <w:shd w:val="clear" w:color="auto" w:fill="FFFFFF"/>
        <w:jc w:val="left"/>
        <w:rPr>
          <w:rFonts w:hint="eastAsia" w:ascii="仿宋" w:hAnsi="宋体" w:eastAsia="仿宋" w:cs="宋体"/>
          <w:color w:val="auto"/>
          <w:kern w:val="0"/>
          <w:sz w:val="32"/>
          <w:szCs w:val="32"/>
        </w:rPr>
      </w:pPr>
    </w:p>
    <w:p w14:paraId="77F92659">
      <w:pPr>
        <w:widowControl/>
        <w:numPr>
          <w:ilvl w:val="0"/>
          <w:numId w:val="0"/>
        </w:numPr>
        <w:shd w:val="clear" w:color="auto" w:fill="FFFFFF"/>
        <w:jc w:val="left"/>
        <w:rPr>
          <w:rFonts w:hint="eastAsia" w:ascii="仿宋" w:hAnsi="宋体" w:eastAsia="仿宋" w:cs="宋体"/>
          <w:color w:val="auto"/>
          <w:kern w:val="0"/>
          <w:sz w:val="32"/>
          <w:szCs w:val="32"/>
        </w:rPr>
      </w:pPr>
    </w:p>
    <w:p w14:paraId="79D79F8F">
      <w:pPr>
        <w:widowControl/>
        <w:numPr>
          <w:ilvl w:val="0"/>
          <w:numId w:val="0"/>
        </w:numPr>
        <w:shd w:val="clear" w:color="auto" w:fill="FFFFFF"/>
        <w:jc w:val="left"/>
        <w:rPr>
          <w:rFonts w:hint="eastAsia" w:ascii="仿宋" w:hAnsi="宋体" w:eastAsia="仿宋" w:cs="宋体"/>
          <w:color w:val="auto"/>
          <w:kern w:val="0"/>
          <w:sz w:val="32"/>
          <w:szCs w:val="32"/>
        </w:rPr>
      </w:pPr>
    </w:p>
    <w:p w14:paraId="15C2B8AC">
      <w:pPr>
        <w:widowControl/>
        <w:numPr>
          <w:ilvl w:val="0"/>
          <w:numId w:val="0"/>
        </w:numPr>
        <w:shd w:val="clear" w:color="auto" w:fill="FFFFFF"/>
        <w:jc w:val="left"/>
        <w:rPr>
          <w:rFonts w:hint="eastAsia" w:ascii="仿宋" w:hAnsi="宋体" w:eastAsia="仿宋" w:cs="宋体"/>
          <w:color w:val="auto"/>
          <w:kern w:val="0"/>
          <w:sz w:val="32"/>
          <w:szCs w:val="32"/>
        </w:rPr>
      </w:pPr>
    </w:p>
    <w:p w14:paraId="4E3CB721">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8D821D7">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4994043F">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68E44C1A">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5A492A1">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CFFE773">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2FCF1D51">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79DE99CC">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06A70DC8">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1D30FA0B">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02889616">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0FC2C03F">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6B92D2ED">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0B361B34">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7145B22F">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BF6BAB5">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6D50BBE7">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D88AB99">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3BDCF3DC">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BB6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1407E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51407E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CF14B8"/>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D54F7C"/>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171CE"/>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2E02FD"/>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E610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F44225"/>
    <w:rsid w:val="265A431A"/>
    <w:rsid w:val="266B2A66"/>
    <w:rsid w:val="26710FF0"/>
    <w:rsid w:val="26B732BD"/>
    <w:rsid w:val="27104C6C"/>
    <w:rsid w:val="27263D7B"/>
    <w:rsid w:val="272D4172"/>
    <w:rsid w:val="279168B5"/>
    <w:rsid w:val="27A0205E"/>
    <w:rsid w:val="27CA2B49"/>
    <w:rsid w:val="27CB754F"/>
    <w:rsid w:val="280223C0"/>
    <w:rsid w:val="28115DC0"/>
    <w:rsid w:val="285232E7"/>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822563"/>
    <w:rsid w:val="529507CD"/>
    <w:rsid w:val="53A019A2"/>
    <w:rsid w:val="53A14529"/>
    <w:rsid w:val="53AB55C1"/>
    <w:rsid w:val="53D92945"/>
    <w:rsid w:val="53E62601"/>
    <w:rsid w:val="53E874BC"/>
    <w:rsid w:val="542A1ACD"/>
    <w:rsid w:val="546259DF"/>
    <w:rsid w:val="546327C9"/>
    <w:rsid w:val="54893C4E"/>
    <w:rsid w:val="54F6534C"/>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671DB6"/>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776C84"/>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4567</Words>
  <Characters>4886</Characters>
  <Lines>1</Lines>
  <Paragraphs>1</Paragraphs>
  <TotalTime>119</TotalTime>
  <ScaleCrop>false</ScaleCrop>
  <LinksUpToDate>false</LinksUpToDate>
  <CharactersWithSpaces>4918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2025-06-03T06:23:39Z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26A6ABBB1D534F1ABBBB8734B50C8B76_12</vt:lpwstr>
  </property>
</Properties>
</file>